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8339" w14:textId="376A070C" w:rsidR="00AD64D8" w:rsidRDefault="009D66D6" w:rsidP="009D66D6">
      <w:pPr>
        <w:pStyle w:val="Subtitle"/>
      </w:pPr>
      <w:r>
        <w:t xml:space="preserve">1.3 </w:t>
      </w:r>
      <w:r w:rsidRPr="009D66D6">
        <w:t>Iden</w:t>
      </w:r>
      <w:r>
        <w:t>ti</w:t>
      </w:r>
      <w:r w:rsidRPr="009D66D6">
        <w:t>fying test approach for chosen a</w:t>
      </w:r>
      <w:r>
        <w:t>tt</w:t>
      </w:r>
      <w:r w:rsidRPr="009D66D6">
        <w:t>ributes</w:t>
      </w:r>
    </w:p>
    <w:p w14:paraId="1E138799" w14:textId="1D96D467" w:rsidR="009D66D6" w:rsidRPr="00AF37D6" w:rsidRDefault="009D66D6" w:rsidP="009D66D6">
      <w:pPr>
        <w:rPr>
          <w:sz w:val="24"/>
          <w:szCs w:val="24"/>
        </w:rPr>
      </w:pPr>
      <w:r w:rsidRPr="00AF37D6">
        <w:rPr>
          <w:sz w:val="24"/>
          <w:szCs w:val="24"/>
        </w:rPr>
        <w:t>System-level testing:</w:t>
      </w:r>
    </w:p>
    <w:p w14:paraId="653B5BA7" w14:textId="2CDD3401" w:rsidR="009D66D6" w:rsidRDefault="009D66D6" w:rsidP="009D66D6">
      <w:pPr>
        <w:tabs>
          <w:tab w:val="left" w:pos="6768"/>
        </w:tabs>
      </w:pPr>
      <w:r>
        <w:t>Objective: Ensure the service functions correctly as a whole and meets performance requirements</w:t>
      </w:r>
    </w:p>
    <w:p w14:paraId="69A6D992" w14:textId="0872F842" w:rsidR="009D66D6" w:rsidRDefault="009D66D6" w:rsidP="009D66D6">
      <w:r>
        <w:t>Approach:</w:t>
      </w:r>
    </w:p>
    <w:p w14:paraId="590E1BD2" w14:textId="5EB490DC" w:rsidR="009D66D6" w:rsidRDefault="009D66D6" w:rsidP="009D66D6">
      <w:pPr>
        <w:pStyle w:val="ListParagraph"/>
        <w:numPr>
          <w:ilvl w:val="0"/>
          <w:numId w:val="1"/>
        </w:numPr>
      </w:pPr>
      <w:r>
        <w:t>End to End testing: Check the REST service returns valid JSON and handles errors gracefully</w:t>
      </w:r>
    </w:p>
    <w:p w14:paraId="43A98973" w14:textId="7360451E" w:rsidR="009D66D6" w:rsidRDefault="009D66D6" w:rsidP="009D66D6">
      <w:pPr>
        <w:pStyle w:val="ListParagraph"/>
        <w:numPr>
          <w:ilvl w:val="0"/>
          <w:numId w:val="1"/>
        </w:numPr>
      </w:pPr>
      <w:r>
        <w:t>Performance testing: Ensure all tasks complete within 30 seconds</w:t>
      </w:r>
    </w:p>
    <w:p w14:paraId="2765ABB3" w14:textId="635B9269" w:rsidR="009D66D6" w:rsidRPr="00AF37D6" w:rsidRDefault="00AF37D6" w:rsidP="009D66D6">
      <w:pPr>
        <w:rPr>
          <w:sz w:val="24"/>
          <w:szCs w:val="24"/>
        </w:rPr>
      </w:pPr>
      <w:r w:rsidRPr="00AF37D6">
        <w:rPr>
          <w:sz w:val="24"/>
          <w:szCs w:val="24"/>
        </w:rPr>
        <w:t>Integration-level testing:</w:t>
      </w:r>
    </w:p>
    <w:p w14:paraId="430582CF" w14:textId="10202B18" w:rsidR="00AF37D6" w:rsidRDefault="00AF37D6" w:rsidP="009D66D6">
      <w:r>
        <w:t>Objective: Ensure components and external services interact correctly</w:t>
      </w:r>
    </w:p>
    <w:p w14:paraId="01BA9022" w14:textId="00A3E37A" w:rsidR="00AF37D6" w:rsidRDefault="00AF37D6" w:rsidP="009D66D6">
      <w:r>
        <w:t>Approach:</w:t>
      </w:r>
    </w:p>
    <w:p w14:paraId="6B998647" w14:textId="0925B999" w:rsidR="00AF37D6" w:rsidRDefault="00AF37D6" w:rsidP="00AF37D6">
      <w:pPr>
        <w:pStyle w:val="ListParagraph"/>
        <w:numPr>
          <w:ilvl w:val="0"/>
          <w:numId w:val="2"/>
        </w:numPr>
      </w:pPr>
      <w:r>
        <w:t>Test correct retrieval of data from external ILP REST service</w:t>
      </w:r>
    </w:p>
    <w:p w14:paraId="4B5A8F05" w14:textId="72A2C581" w:rsidR="00AF37D6" w:rsidRDefault="00AF37D6" w:rsidP="00AF37D6">
      <w:pPr>
        <w:pStyle w:val="ListParagraph"/>
        <w:numPr>
          <w:ilvl w:val="0"/>
          <w:numId w:val="2"/>
        </w:numPr>
      </w:pPr>
      <w:r>
        <w:t>Test drone movement requirements (angles, move size, no-fly zones, return to where it starts) integrate with drone selection (validate order against drone capabilities) to produce valid path with a valid drone</w:t>
      </w:r>
    </w:p>
    <w:p w14:paraId="4E39C4B8" w14:textId="7D94BB0C" w:rsidR="00AF37D6" w:rsidRDefault="00AF37D6" w:rsidP="00AF37D6">
      <w:pPr>
        <w:rPr>
          <w:sz w:val="24"/>
          <w:szCs w:val="24"/>
        </w:rPr>
      </w:pPr>
      <w:r w:rsidRPr="00AF37D6">
        <w:rPr>
          <w:sz w:val="24"/>
          <w:szCs w:val="24"/>
        </w:rPr>
        <w:t>Unit-level testing:</w:t>
      </w:r>
    </w:p>
    <w:p w14:paraId="7FF13D70" w14:textId="2D34E733" w:rsidR="00AF37D6" w:rsidRDefault="00AF37D6" w:rsidP="00AF37D6">
      <w:r w:rsidRPr="00AF37D6">
        <w:t>Objective:</w:t>
      </w:r>
      <w:r>
        <w:t xml:space="preserve"> </w:t>
      </w:r>
      <w:r w:rsidR="001C794C">
        <w:t>Confirm individual components work in isolation</w:t>
      </w:r>
    </w:p>
    <w:p w14:paraId="60DC8C26" w14:textId="40BB8BDE" w:rsidR="001C794C" w:rsidRDefault="001C794C" w:rsidP="00AF37D6">
      <w:r>
        <w:t>Approach:</w:t>
      </w:r>
    </w:p>
    <w:p w14:paraId="4EA9F34F" w14:textId="6A6C9A74" w:rsidR="001C794C" w:rsidRDefault="001C794C" w:rsidP="001C794C">
      <w:pPr>
        <w:pStyle w:val="ListParagraph"/>
        <w:numPr>
          <w:ilvl w:val="0"/>
          <w:numId w:val="4"/>
        </w:numPr>
      </w:pPr>
      <w:r>
        <w:t xml:space="preserve">Test </w:t>
      </w:r>
      <w:r w:rsidR="00010412">
        <w:t>paths do no intersect no-fly zones</w:t>
      </w:r>
    </w:p>
    <w:p w14:paraId="6A1B7990" w14:textId="0056D19A" w:rsidR="001C794C" w:rsidRDefault="001C794C" w:rsidP="001C794C">
      <w:pPr>
        <w:pStyle w:val="ListParagraph"/>
        <w:numPr>
          <w:ilvl w:val="0"/>
          <w:numId w:val="4"/>
        </w:numPr>
      </w:pPr>
      <w:r>
        <w:t>Test drones move in one of the 16 valid directions</w:t>
      </w:r>
    </w:p>
    <w:p w14:paraId="131A6507" w14:textId="081CEE7E" w:rsidR="001C794C" w:rsidRPr="00AF37D6" w:rsidRDefault="001C794C" w:rsidP="001C794C">
      <w:pPr>
        <w:pStyle w:val="ListParagraph"/>
        <w:numPr>
          <w:ilvl w:val="0"/>
          <w:numId w:val="4"/>
        </w:numPr>
      </w:pPr>
      <w:r>
        <w:t>Test each drone movement step is 0.00015 degrees</w:t>
      </w:r>
    </w:p>
    <w:p w14:paraId="0D614358" w14:textId="77777777" w:rsidR="00AF37D6" w:rsidRDefault="00AF37D6" w:rsidP="00AF37D6"/>
    <w:p w14:paraId="5917D109" w14:textId="77777777" w:rsidR="00AF37D6" w:rsidRDefault="00AF37D6" w:rsidP="009D66D6"/>
    <w:p w14:paraId="56449DD3" w14:textId="77777777" w:rsidR="009D66D6" w:rsidRPr="009D66D6" w:rsidRDefault="009D66D6" w:rsidP="009D66D6"/>
    <w:sectPr w:rsidR="009D66D6" w:rsidRPr="009D6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06F7"/>
    <w:multiLevelType w:val="hybridMultilevel"/>
    <w:tmpl w:val="A120EBA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E343EC"/>
    <w:multiLevelType w:val="hybridMultilevel"/>
    <w:tmpl w:val="CDD879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611F31"/>
    <w:multiLevelType w:val="hybridMultilevel"/>
    <w:tmpl w:val="A59AA0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04A2A"/>
    <w:multiLevelType w:val="hybridMultilevel"/>
    <w:tmpl w:val="F64AF7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8643913">
    <w:abstractNumId w:val="3"/>
  </w:num>
  <w:num w:numId="2" w16cid:durableId="417795911">
    <w:abstractNumId w:val="1"/>
  </w:num>
  <w:num w:numId="3" w16cid:durableId="842164940">
    <w:abstractNumId w:val="2"/>
  </w:num>
  <w:num w:numId="4" w16cid:durableId="123616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D6"/>
    <w:rsid w:val="00010412"/>
    <w:rsid w:val="001B7B78"/>
    <w:rsid w:val="001C794C"/>
    <w:rsid w:val="003C4588"/>
    <w:rsid w:val="009D66D6"/>
    <w:rsid w:val="00AB0E18"/>
    <w:rsid w:val="00AD64D8"/>
    <w:rsid w:val="00AF37D6"/>
    <w:rsid w:val="00F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2414"/>
  <w15:chartTrackingRefBased/>
  <w15:docId w15:val="{BD1BE1CC-6932-4CCF-ADF8-A3F7FF6F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67dec5-e11d-4e16-b557-e0618068dbc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F2537070BA24695475D85D0B2D3A6" ma:contentTypeVersion="6" ma:contentTypeDescription="Create a new document." ma:contentTypeScope="" ma:versionID="dd78bcc78d7339ced8ec26780a7df632">
  <xsd:schema xmlns:xsd="http://www.w3.org/2001/XMLSchema" xmlns:xs="http://www.w3.org/2001/XMLSchema" xmlns:p="http://schemas.microsoft.com/office/2006/metadata/properties" xmlns:ns3="f367dec5-e11d-4e16-b557-e0618068dbc4" targetNamespace="http://schemas.microsoft.com/office/2006/metadata/properties" ma:root="true" ma:fieldsID="96b7757bfd730b0f394f23e8b57ec5bc" ns3:_="">
    <xsd:import namespace="f367dec5-e11d-4e16-b557-e0618068db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7dec5-e11d-4e16-b557-e0618068d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D34E09-2A4A-43C0-880C-F86094E80F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3A44B1-5366-4E7E-8BF4-9158D530FB7F}">
  <ds:schemaRefs>
    <ds:schemaRef ds:uri="http://schemas.microsoft.com/office/2006/metadata/properties"/>
    <ds:schemaRef ds:uri="http://schemas.microsoft.com/office/infopath/2007/PartnerControls"/>
    <ds:schemaRef ds:uri="f367dec5-e11d-4e16-b557-e0618068dbc4"/>
  </ds:schemaRefs>
</ds:datastoreItem>
</file>

<file path=customXml/itemProps3.xml><?xml version="1.0" encoding="utf-8"?>
<ds:datastoreItem xmlns:ds="http://schemas.openxmlformats.org/officeDocument/2006/customXml" ds:itemID="{9581BBDA-C718-42E8-A7CD-115F5101E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7dec5-e11d-4e16-b557-e0618068db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3</cp:revision>
  <dcterms:created xsi:type="dcterms:W3CDTF">2026-01-13T00:11:00Z</dcterms:created>
  <dcterms:modified xsi:type="dcterms:W3CDTF">2026-01-18T18:26:00Z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0x0101001CEF2537070BA24695475D85D0B2D3A6</vt:lpwstr>
  </property>
</Properties>
</file>