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A187" w14:textId="13F2D66B" w:rsidR="00AD64D8" w:rsidRDefault="007420C3" w:rsidP="00632B73">
      <w:pPr>
        <w:pStyle w:val="Subtitle"/>
      </w:pPr>
      <w:r>
        <w:t xml:space="preserve">2.1 </w:t>
      </w:r>
      <w:r w:rsidR="00632B73">
        <w:t>Test Plan Document</w:t>
      </w:r>
    </w:p>
    <w:p w14:paraId="4C1A7356" w14:textId="77777777" w:rsidR="00632B73" w:rsidRDefault="00632B73" w:rsidP="00632B73"/>
    <w:p w14:paraId="43137BC0" w14:textId="4660C1AC" w:rsidR="00632B73" w:rsidRDefault="00632B73" w:rsidP="00632B73">
      <w:r>
        <w:t xml:space="preserve">The test plan was constructed in line with the lifecycles discussed in chapter 20, combining unit, integration and system-level testing. </w:t>
      </w:r>
    </w:p>
    <w:p w14:paraId="79E25269" w14:textId="569D1E65" w:rsidR="00632B73" w:rsidRDefault="00632B73" w:rsidP="00632B73">
      <w:pPr>
        <w:rPr>
          <w:sz w:val="24"/>
          <w:szCs w:val="24"/>
        </w:rPr>
      </w:pPr>
      <w:r w:rsidRPr="00632B73">
        <w:rPr>
          <w:sz w:val="24"/>
          <w:szCs w:val="24"/>
        </w:rPr>
        <w:t>Unit</w:t>
      </w:r>
      <w:r>
        <w:rPr>
          <w:sz w:val="24"/>
          <w:szCs w:val="24"/>
        </w:rPr>
        <w:t>-</w:t>
      </w:r>
      <w:r w:rsidRPr="00632B73">
        <w:rPr>
          <w:sz w:val="24"/>
          <w:szCs w:val="24"/>
        </w:rPr>
        <w:t>level testing</w:t>
      </w:r>
    </w:p>
    <w:p w14:paraId="75E2FBEE" w14:textId="436DB5E5" w:rsidR="00AA2C08" w:rsidRDefault="00632B73" w:rsidP="000621AD">
      <w:r>
        <w:t xml:space="preserve">Unit level tests were first developed for the </w:t>
      </w:r>
      <w:r w:rsidR="002E2623">
        <w:t xml:space="preserve">following </w:t>
      </w:r>
      <w:r>
        <w:t>core requirements:</w:t>
      </w:r>
    </w:p>
    <w:p w14:paraId="6CF19CE7" w14:textId="47DFC732" w:rsidR="00632B73" w:rsidRDefault="00632B73" w:rsidP="00632B73">
      <w:pPr>
        <w:pStyle w:val="ListParagraph"/>
        <w:numPr>
          <w:ilvl w:val="0"/>
          <w:numId w:val="1"/>
        </w:numPr>
      </w:pPr>
      <w:r>
        <w:t xml:space="preserve">Drone movement criteria </w:t>
      </w:r>
    </w:p>
    <w:p w14:paraId="12E8BD01" w14:textId="072CD00B" w:rsidR="00632B73" w:rsidRDefault="00632B73" w:rsidP="00632B73">
      <w:pPr>
        <w:pStyle w:val="ListParagraph"/>
        <w:numPr>
          <w:ilvl w:val="1"/>
          <w:numId w:val="1"/>
        </w:numPr>
      </w:pPr>
      <w:r>
        <w:t xml:space="preserve">Drone should only move in 16 valid directions (0 degrees is East, with directions being in </w:t>
      </w:r>
      <w:r w:rsidR="003C2EBA">
        <w:t>22.5-degree</w:t>
      </w:r>
      <w:r>
        <w:t xml:space="preserve"> intervals)</w:t>
      </w:r>
    </w:p>
    <w:p w14:paraId="084FE532" w14:textId="7D80F865" w:rsidR="00AA2C08" w:rsidRDefault="00AA2C08" w:rsidP="00AA2C08">
      <w:pPr>
        <w:pStyle w:val="ListParagraph"/>
        <w:numPr>
          <w:ilvl w:val="2"/>
          <w:numId w:val="1"/>
        </w:numPr>
      </w:pPr>
      <w:r>
        <w:t>Check each move in a path generated by the A-star path finding algorithm, ensuring it is at one of the 16 valid angles.</w:t>
      </w:r>
    </w:p>
    <w:p w14:paraId="4299494E" w14:textId="347CB0F2" w:rsidR="00632B73" w:rsidRDefault="00632B73" w:rsidP="00632B73">
      <w:pPr>
        <w:pStyle w:val="ListParagraph"/>
        <w:numPr>
          <w:ilvl w:val="1"/>
          <w:numId w:val="1"/>
        </w:numPr>
      </w:pPr>
      <w:r>
        <w:t>Each drone movement should be a straight line of size 0.00015 degrees</w:t>
      </w:r>
    </w:p>
    <w:p w14:paraId="6B8BEC66" w14:textId="37576605" w:rsidR="00AA2C08" w:rsidRDefault="00AA2C08" w:rsidP="00AA2C08">
      <w:pPr>
        <w:pStyle w:val="ListParagraph"/>
        <w:numPr>
          <w:ilvl w:val="2"/>
          <w:numId w:val="1"/>
        </w:numPr>
      </w:pPr>
      <w:r>
        <w:t>Check each</w:t>
      </w:r>
      <w:r w:rsidR="003C2EBA">
        <w:t xml:space="preserve"> move</w:t>
      </w:r>
      <w:r>
        <w:t xml:space="preserve"> in a path generated by the A-star path finding algorithm, ensuring it is of size 0.00015 degrees.</w:t>
      </w:r>
    </w:p>
    <w:p w14:paraId="680D4C42" w14:textId="4EBFB29C" w:rsidR="003C2EBA" w:rsidRDefault="003C2EBA" w:rsidP="003C2EBA">
      <w:pPr>
        <w:pStyle w:val="ListParagraph"/>
        <w:numPr>
          <w:ilvl w:val="1"/>
          <w:numId w:val="1"/>
        </w:numPr>
      </w:pPr>
      <w:r>
        <w:t>Drone path should not intersect no-fly zones</w:t>
      </w:r>
    </w:p>
    <w:p w14:paraId="014821F7" w14:textId="13D9B3DF" w:rsidR="003C2EBA" w:rsidRDefault="003C2EBA" w:rsidP="003C2EBA">
      <w:pPr>
        <w:pStyle w:val="ListParagraph"/>
        <w:numPr>
          <w:ilvl w:val="2"/>
          <w:numId w:val="1"/>
        </w:numPr>
      </w:pPr>
      <w:r>
        <w:t>Check each point in the path is not within a no-fly zone.</w:t>
      </w:r>
      <w:r w:rsidR="00D76756">
        <w:t xml:space="preserve"> </w:t>
      </w:r>
    </w:p>
    <w:p w14:paraId="36E44AC3" w14:textId="2C11EA93" w:rsidR="00632B73" w:rsidRDefault="00632B73" w:rsidP="00632B73">
      <w:r>
        <w:t xml:space="preserve">These tests </w:t>
      </w:r>
      <w:r w:rsidR="002E2623">
        <w:t>ensure correct behaviour of fundamental logic prior to integration.</w:t>
      </w:r>
    </w:p>
    <w:p w14:paraId="65B46F89" w14:textId="1D3850C7" w:rsidR="002E2623" w:rsidRDefault="002E2623" w:rsidP="00632B73">
      <w:pPr>
        <w:rPr>
          <w:sz w:val="24"/>
          <w:szCs w:val="24"/>
        </w:rPr>
      </w:pPr>
      <w:r>
        <w:rPr>
          <w:sz w:val="24"/>
          <w:szCs w:val="24"/>
        </w:rPr>
        <w:t>Integration-level testing</w:t>
      </w:r>
    </w:p>
    <w:p w14:paraId="00A0F5B6" w14:textId="1AF21D8B" w:rsidR="002E2623" w:rsidRDefault="002E2623" w:rsidP="00632B73">
      <w:r>
        <w:t>Integration level tests were then developed, testing the integration of the requirements testing during the unit-level testing stage and integration of our system with external systems</w:t>
      </w:r>
      <w:r w:rsidR="007420C3">
        <w:t>:</w:t>
      </w:r>
    </w:p>
    <w:p w14:paraId="582B650A" w14:textId="682BB1E0" w:rsidR="00AA2C08" w:rsidRDefault="002E2623" w:rsidP="00D173C1">
      <w:pPr>
        <w:pStyle w:val="ListParagraph"/>
        <w:numPr>
          <w:ilvl w:val="0"/>
          <w:numId w:val="2"/>
        </w:numPr>
      </w:pPr>
      <w:r>
        <w:t xml:space="preserve">Integration between drone movement </w:t>
      </w:r>
      <w:r w:rsidR="00786E33">
        <w:t xml:space="preserve">units </w:t>
      </w:r>
      <w:r>
        <w:t xml:space="preserve">to give a valid 2D </w:t>
      </w:r>
      <w:r w:rsidR="00D173C1">
        <w:t>path</w:t>
      </w:r>
    </w:p>
    <w:p w14:paraId="641D2515" w14:textId="3EA9E563" w:rsidR="00AA2C08" w:rsidRDefault="00AA2C08" w:rsidP="00AA2C08">
      <w:pPr>
        <w:pStyle w:val="ListParagraph"/>
        <w:numPr>
          <w:ilvl w:val="1"/>
          <w:numId w:val="2"/>
        </w:numPr>
      </w:pPr>
      <w:r>
        <w:t>Ensure each movement of the drones is of the correct size and at a valid angle</w:t>
      </w:r>
    </w:p>
    <w:p w14:paraId="0D118BDB" w14:textId="771B6AE7" w:rsidR="00AA2C08" w:rsidRDefault="00AA2C08" w:rsidP="00AA2C08">
      <w:pPr>
        <w:pStyle w:val="ListParagraph"/>
        <w:numPr>
          <w:ilvl w:val="1"/>
          <w:numId w:val="2"/>
        </w:numPr>
      </w:pPr>
      <w:r>
        <w:t>Ensure A-star returns a valid path, avoiding no-fly zones</w:t>
      </w:r>
    </w:p>
    <w:p w14:paraId="40D24263" w14:textId="6F53CBC5" w:rsidR="002E2623" w:rsidRDefault="002E2623" w:rsidP="002E2623">
      <w:pPr>
        <w:pStyle w:val="ListParagraph"/>
        <w:numPr>
          <w:ilvl w:val="0"/>
          <w:numId w:val="2"/>
        </w:numPr>
      </w:pPr>
      <w:r>
        <w:t>Correct retrieval of data from the ILP REST service</w:t>
      </w:r>
    </w:p>
    <w:p w14:paraId="7F63C098" w14:textId="598439C5" w:rsidR="00D173C1" w:rsidRDefault="00D173C1" w:rsidP="00D173C1">
      <w:pPr>
        <w:pStyle w:val="ListParagraph"/>
        <w:numPr>
          <w:ilvl w:val="1"/>
          <w:numId w:val="2"/>
        </w:numPr>
      </w:pPr>
      <w:r>
        <w:t>Manually check data in ILP REST service</w:t>
      </w:r>
    </w:p>
    <w:p w14:paraId="21587874" w14:textId="2A3A7701" w:rsidR="002E2623" w:rsidRDefault="00AA2C08" w:rsidP="007420C3">
      <w:pPr>
        <w:pStyle w:val="ListParagraph"/>
        <w:numPr>
          <w:ilvl w:val="1"/>
          <w:numId w:val="2"/>
        </w:numPr>
      </w:pPr>
      <w:r>
        <w:t>Compare data received from retrieval to the data stored in the REST service, ensure it matches.</w:t>
      </w:r>
    </w:p>
    <w:p w14:paraId="15990523" w14:textId="6FCEA3C8" w:rsidR="002E2623" w:rsidRPr="002E2623" w:rsidRDefault="002E2623" w:rsidP="002E2623">
      <w:pPr>
        <w:rPr>
          <w:sz w:val="24"/>
          <w:szCs w:val="24"/>
        </w:rPr>
      </w:pPr>
      <w:r w:rsidRPr="002E2623">
        <w:rPr>
          <w:sz w:val="24"/>
          <w:szCs w:val="24"/>
        </w:rPr>
        <w:t>System-level testing</w:t>
      </w:r>
    </w:p>
    <w:p w14:paraId="2A4F5AA2" w14:textId="175E99EB" w:rsidR="007420C3" w:rsidRDefault="007420C3" w:rsidP="007420C3">
      <w:r>
        <w:t>System-level tests were planned to test the complete REST service:</w:t>
      </w:r>
    </w:p>
    <w:p w14:paraId="6DFB1325" w14:textId="074A72AA" w:rsidR="007420C3" w:rsidRDefault="007420C3" w:rsidP="007420C3">
      <w:pPr>
        <w:pStyle w:val="ListParagraph"/>
        <w:numPr>
          <w:ilvl w:val="0"/>
          <w:numId w:val="5"/>
        </w:numPr>
      </w:pPr>
      <w:r>
        <w:t>Performance tests to ensure all tasks complete within 30 seconds</w:t>
      </w:r>
    </w:p>
    <w:p w14:paraId="7698D6AE" w14:textId="11C8521A" w:rsidR="00AA2C08" w:rsidRDefault="00AA2C08" w:rsidP="00AA2C08">
      <w:pPr>
        <w:pStyle w:val="ListParagraph"/>
        <w:numPr>
          <w:ilvl w:val="1"/>
          <w:numId w:val="5"/>
        </w:numPr>
      </w:pPr>
      <w:r>
        <w:t>Time each task to ensure it runs in under 30 seconds</w:t>
      </w:r>
    </w:p>
    <w:p w14:paraId="35E49422" w14:textId="38A44DED" w:rsidR="007420C3" w:rsidRDefault="007420C3" w:rsidP="007420C3">
      <w:pPr>
        <w:pStyle w:val="ListParagraph"/>
        <w:numPr>
          <w:ilvl w:val="0"/>
          <w:numId w:val="5"/>
        </w:numPr>
      </w:pPr>
      <w:r>
        <w:t>End to end tests to ensure valid JSON output</w:t>
      </w:r>
    </w:p>
    <w:p w14:paraId="6DD95D94" w14:textId="19D3689B" w:rsidR="00AA2C08" w:rsidRDefault="00AA2C08" w:rsidP="00AA2C08">
      <w:pPr>
        <w:pStyle w:val="ListParagraph"/>
        <w:numPr>
          <w:ilvl w:val="1"/>
          <w:numId w:val="5"/>
        </w:numPr>
      </w:pPr>
      <w:r>
        <w:t>Inspect output of each task to ensure a valid JSON format</w:t>
      </w:r>
    </w:p>
    <w:p w14:paraId="48CE1BE4" w14:textId="78BE7F3E" w:rsidR="00632B73" w:rsidRPr="009A5C1C" w:rsidRDefault="009A5C1C" w:rsidP="009A5C1C">
      <w:r w:rsidRPr="009A5C1C">
        <w:t>By prioritising unit-tests, this tests plan allows for errors to be found where they are cheapest to fix, before continuing to integration</w:t>
      </w:r>
      <w:r>
        <w:t xml:space="preserve"> tests to ensure correct between internal components within the system, and interaction between the system and an external system,</w:t>
      </w:r>
      <w:r w:rsidRPr="009A5C1C">
        <w:t xml:space="preserve"> and finally </w:t>
      </w:r>
      <w:r>
        <w:t xml:space="preserve">moves to </w:t>
      </w:r>
      <w:r w:rsidRPr="009A5C1C">
        <w:t>system testing to test functionality of the complete REST service</w:t>
      </w:r>
      <w:r>
        <w:t xml:space="preserve"> and ensure good performance and robustness</w:t>
      </w:r>
      <w:r w:rsidRPr="009A5C1C">
        <w:t>, and ensure it matches all requirements from system-level down to unit-level.</w:t>
      </w:r>
    </w:p>
    <w:sectPr w:rsidR="00632B73" w:rsidRPr="009A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BC08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F1605"/>
    <w:multiLevelType w:val="hybridMultilevel"/>
    <w:tmpl w:val="AFF4C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396D"/>
    <w:multiLevelType w:val="hybridMultilevel"/>
    <w:tmpl w:val="96BAC7AE"/>
    <w:lvl w:ilvl="0" w:tplc="BBBA65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B67B8"/>
    <w:multiLevelType w:val="hybridMultilevel"/>
    <w:tmpl w:val="A0E2A8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1052C"/>
    <w:multiLevelType w:val="hybridMultilevel"/>
    <w:tmpl w:val="E53EFC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A745C9"/>
    <w:multiLevelType w:val="hybridMultilevel"/>
    <w:tmpl w:val="E05224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166968">
    <w:abstractNumId w:val="1"/>
  </w:num>
  <w:num w:numId="2" w16cid:durableId="943269430">
    <w:abstractNumId w:val="3"/>
  </w:num>
  <w:num w:numId="3" w16cid:durableId="968508856">
    <w:abstractNumId w:val="2"/>
  </w:num>
  <w:num w:numId="4" w16cid:durableId="172501530">
    <w:abstractNumId w:val="0"/>
  </w:num>
  <w:num w:numId="5" w16cid:durableId="1308628770">
    <w:abstractNumId w:val="4"/>
  </w:num>
  <w:num w:numId="6" w16cid:durableId="1506166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B73"/>
    <w:rsid w:val="000621AD"/>
    <w:rsid w:val="00214DFC"/>
    <w:rsid w:val="002E2623"/>
    <w:rsid w:val="003C2EBA"/>
    <w:rsid w:val="005967DB"/>
    <w:rsid w:val="005D5708"/>
    <w:rsid w:val="005E6790"/>
    <w:rsid w:val="00632B73"/>
    <w:rsid w:val="007420C3"/>
    <w:rsid w:val="00786E33"/>
    <w:rsid w:val="009A5C1C"/>
    <w:rsid w:val="009A7369"/>
    <w:rsid w:val="00A85FEC"/>
    <w:rsid w:val="00AA2C08"/>
    <w:rsid w:val="00AB0E18"/>
    <w:rsid w:val="00AD64D8"/>
    <w:rsid w:val="00BB2A1F"/>
    <w:rsid w:val="00D173C1"/>
    <w:rsid w:val="00D7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580E"/>
  <w15:chartTrackingRefBased/>
  <w15:docId w15:val="{43E278C9-ED79-40C3-9E99-3B1DB311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B7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420C3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4078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ahmed</dc:creator>
  <cp:keywords/>
  <dc:description/>
  <cp:lastModifiedBy>hafsa ahmed</cp:lastModifiedBy>
  <cp:revision>6</cp:revision>
  <dcterms:created xsi:type="dcterms:W3CDTF">2026-01-14T18:16:00Z</dcterms:created>
  <dcterms:modified xsi:type="dcterms:W3CDTF">2026-01-18T18:49:00Z</dcterms:modified>
</cp:coreProperties>
</file>