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03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PROGRAM 11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98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QUESTION:</w:t>
      </w:r>
    </w:p>
    <w:p>
      <w:pPr>
        <w:pStyle w:val="Normal"/>
        <w:spacing w:lineRule="exact" w:line="296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225" w:before="0" w:after="0"/>
        <w:ind w:right="38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Write a program to enter a m x n matrix and print the sum of boundary elements.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3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Class Name – SumOfBoundaryElements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26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Instance variable:</w:t>
      </w:r>
    </w:p>
    <w:p>
      <w:pPr>
        <w:pStyle w:val="Normal"/>
        <w:spacing w:lineRule="exact" w:line="116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arr[][] – Integer array to store the input matrix.</w:t>
      </w:r>
    </w:p>
    <w:p>
      <w:pPr>
        <w:pStyle w:val="Normal"/>
        <w:spacing w:lineRule="exact" w:line="115" w:before="0" w:after="0"/>
        <w:rPr>
          <w:rFonts w:ascii="MS PGothic" w:hAnsi="MS PGothic" w:eastAsia="MS PGothic" w:cs="MS PGothic"/>
          <w:color w:val="auto"/>
          <w:sz w:val="28"/>
          <w:szCs w:val="28"/>
          <w:vertAlign w:val="superscript"/>
        </w:rPr>
      </w:pPr>
      <w:r>
        <w:rPr>
          <w:rFonts w:eastAsia="MS PGothic" w:cs="MS PGothic" w:ascii="MS PGothic" w:hAnsi="MS PGothic"/>
          <w:color w:val="auto"/>
          <w:sz w:val="28"/>
          <w:szCs w:val="28"/>
          <w:vertAlign w:val="superscript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180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int s – to store the sum of boundary elements.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6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Methods:</w:t>
      </w:r>
    </w:p>
    <w:p>
      <w:pPr>
        <w:pStyle w:val="Normal"/>
        <w:spacing w:lineRule="exact" w:line="126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SumOfBoundaryElements (int mm) – to initialize input in the matrix.</w:t>
      </w:r>
    </w:p>
    <w:p>
      <w:pPr>
        <w:pStyle w:val="Normal"/>
        <w:spacing w:lineRule="exact" w:line="112" w:before="0" w:after="0"/>
        <w:rPr>
          <w:rFonts w:ascii="MS PGothic" w:hAnsi="MS PGothic" w:eastAsia="MS PGothic" w:cs="MS PGothic"/>
          <w:color w:val="auto"/>
          <w:sz w:val="28"/>
          <w:szCs w:val="28"/>
          <w:vertAlign w:val="superscript"/>
        </w:rPr>
      </w:pPr>
      <w:r>
        <w:rPr>
          <w:rFonts w:eastAsia="MS PGothic" w:cs="MS PGothic" w:ascii="MS PGothic" w:hAnsi="MS PGothic"/>
          <w:color w:val="auto"/>
          <w:sz w:val="28"/>
          <w:szCs w:val="28"/>
          <w:vertAlign w:val="superscript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180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input() – to take input in the Matrix.</w:t>
      </w:r>
    </w:p>
    <w:p>
      <w:pPr>
        <w:pStyle w:val="Normal"/>
        <w:spacing w:lineRule="exact" w:line="115" w:before="0" w:after="0"/>
        <w:rPr>
          <w:rFonts w:ascii="MS PGothic" w:hAnsi="MS PGothic" w:eastAsia="MS PGothic" w:cs="MS PGothic"/>
          <w:color w:val="auto"/>
          <w:sz w:val="28"/>
          <w:szCs w:val="28"/>
          <w:vertAlign w:val="superscript"/>
        </w:rPr>
      </w:pPr>
      <w:r>
        <w:rPr>
          <w:rFonts w:eastAsia="MS PGothic" w:cs="MS PGothic" w:ascii="MS PGothic" w:hAnsi="MS PGothic"/>
          <w:color w:val="auto"/>
          <w:sz w:val="28"/>
          <w:szCs w:val="28"/>
          <w:vertAlign w:val="superscript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180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outerSum() - to calculate sum of outer elements.</w:t>
      </w:r>
    </w:p>
    <w:p>
      <w:pPr>
        <w:pStyle w:val="Normal"/>
        <w:spacing w:lineRule="exact" w:line="114" w:before="0" w:after="0"/>
        <w:rPr>
          <w:rFonts w:ascii="MS PGothic" w:hAnsi="MS PGothic" w:eastAsia="MS PGothic" w:cs="MS PGothic"/>
          <w:color w:val="auto"/>
          <w:sz w:val="28"/>
          <w:szCs w:val="28"/>
          <w:vertAlign w:val="superscript"/>
        </w:rPr>
      </w:pPr>
      <w:r>
        <w:rPr>
          <w:rFonts w:eastAsia="MS PGothic" w:cs="MS PGothic" w:ascii="MS PGothic" w:hAnsi="MS PGothic"/>
          <w:color w:val="auto"/>
          <w:sz w:val="28"/>
          <w:szCs w:val="28"/>
          <w:vertAlign w:val="superscript"/>
        </w:rPr>
      </w:r>
    </w:p>
    <w:p>
      <w:pPr>
        <w:sectPr>
          <w:type w:val="nextPage"/>
          <w:pgSz w:w="11906" w:h="16838"/>
          <w:pgMar w:left="1200" w:right="596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display() – to display the original matrix along with sum of outer elements.</w:t>
      </w:r>
      <w:bookmarkStart w:id="2" w:name="page2"/>
    </w:p>
    <w:p>
      <w:pPr>
        <w:pStyle w:val="Normal"/>
        <w:spacing w:before="0" w:after="0"/>
        <w:rPr>
          <w:rFonts w:ascii="Calibri" w:hAnsi="Calibri" w:eastAsia="Calibri" w:cs="Calibri"/>
          <w:color w:val="auto"/>
        </w:rPr>
      </w:pPr>
      <w:r>
        <w:rPr>
          <w:sz w:val="30"/>
          <w:szCs w:val="30"/>
        </w:rPr>
      </w:r>
      <w:bookmarkEnd w:id="2"/>
    </w:p>
    <w:p>
      <w:pPr>
        <w:pStyle w:val="Normal"/>
        <w:spacing w:before="0" w:after="0"/>
        <w:rPr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1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5" w:leader="none"/>
        </w:tabs>
        <w:spacing w:lineRule="auto" w:line="23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Initialize the class `SumOfBoundaryElement` with an integer `M` as a parameter, representing the number of rows and columns for the square matrix.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Inside the constructor: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Set `M` to the provided value.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Initialize the sum `s` to 0.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2D integer array `arr` with dimensions M x M.</w:t>
      </w:r>
    </w:p>
    <w:p>
      <w:pPr>
        <w:pStyle w:val="Normal"/>
        <w:spacing w:lineRule="exact" w:line="19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Implement the `input` method: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`Scanner` object `in` to read input from the console.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a prompt to the user: "Enter the matrix elements."</w:t>
      </w:r>
    </w:p>
    <w:p>
      <w:pPr>
        <w:pStyle w:val="Normal"/>
        <w:spacing w:lineRule="exact" w:line="20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Use nested loops to iterate through each row and column of the matrix: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Read an integer value from the user using `in.nextInt()`.</w:t>
      </w:r>
    </w:p>
    <w:p>
      <w:pPr>
        <w:pStyle w:val="Normal"/>
        <w:spacing w:lineRule="exact" w:line="27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0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Store the read value in the corresponding position of the `arr` 2D array.</w:t>
      </w:r>
    </w:p>
    <w:p>
      <w:pPr>
        <w:pStyle w:val="Normal"/>
        <w:spacing w:lineRule="exact" w:line="19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Implement the `outerSum` method: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Initialize a variable `s` to 0 to represent the sum of boundary elements.</w:t>
      </w:r>
    </w:p>
    <w:p>
      <w:pPr>
        <w:pStyle w:val="Normal"/>
        <w:spacing w:lineRule="exact" w:line="20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4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Use nested loops to iterate through each row and column of the matrix:</w:t>
      </w:r>
    </w:p>
    <w:p>
      <w:pPr>
        <w:pStyle w:val="Normal"/>
        <w:spacing w:lineRule="exact" w:line="279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0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Check if the current element is on the boundary by verifying that it is on the first row, first column, last row, or last column.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If the condition is met, add the value of the current element to `s`.</w:t>
      </w:r>
      <w:bookmarkStart w:id="3" w:name="page3"/>
      <w:bookmarkEnd w:id="3"/>
    </w:p>
    <w:p>
      <w:pPr>
        <w:pStyle w:val="Normal"/>
        <w:numPr>
          <w:ilvl w:val="0"/>
          <w:numId w:val="0"/>
        </w:numPr>
        <w:tabs>
          <w:tab w:val="clear" w:pos="720"/>
          <w:tab w:val="left" w:pos="600" w:leader="none"/>
        </w:tabs>
        <w:spacing w:before="0" w:after="0"/>
        <w:ind w:hanging="0" w:left="0"/>
        <w:rPr>
          <w:rFonts w:ascii="Calibri" w:hAnsi="Calibri" w:eastAsia="Calibri" w:cs="Calibri"/>
          <w:color w:val="auto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0" w:leader="none"/>
        </w:tabs>
        <w:spacing w:before="0" w:after="0"/>
        <w:ind w:hanging="0" w:left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 xml:space="preserve">5.   </w:t>
      </w:r>
      <w:r>
        <w:rPr>
          <w:rFonts w:eastAsia="Calibri" w:cs="Calibri" w:ascii="Calibri" w:hAnsi="Calibri"/>
          <w:color w:val="auto"/>
          <w:sz w:val="28"/>
          <w:szCs w:val="28"/>
        </w:rPr>
        <w:t>Implement the `display` method: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the message: "The original Matrix is : "</w:t>
      </w:r>
    </w:p>
    <w:p>
      <w:pPr>
        <w:pStyle w:val="Normal"/>
        <w:spacing w:lineRule="exact" w:line="20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Use nested loops to iterate through each row and column of the matrix: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9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Print the value of the current element followed by a space.</w:t>
      </w:r>
    </w:p>
    <w:p>
      <w:pPr>
        <w:pStyle w:val="Normal"/>
        <w:spacing w:lineRule="exact" w:line="19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9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Print a newline character after each row.</w:t>
      </w:r>
    </w:p>
    <w:p>
      <w:pPr>
        <w:pStyle w:val="Normal"/>
        <w:spacing w:lineRule="exact" w:line="276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the message: "The boundary elements sum is " followed by the value of `s`.</w:t>
      </w:r>
    </w:p>
    <w:p>
      <w:pPr>
        <w:pStyle w:val="Normal"/>
        <w:spacing w:lineRule="exact" w:line="19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spacing w:lineRule="exact" w:line="19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5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 the `main` method: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`Scanner` object `sc` to read input from the console.</w:t>
      </w:r>
    </w:p>
    <w:p>
      <w:pPr>
        <w:pStyle w:val="Normal"/>
        <w:spacing w:lineRule="exact" w:line="194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a prompt to the user: "Enter the number of rows."</w:t>
      </w:r>
    </w:p>
    <w:p>
      <w:pPr>
        <w:pStyle w:val="Normal"/>
        <w:spacing w:lineRule="exact" w:line="27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Read an integer `n` from the user to represent the number of rows (and columns) of the square matrix.</w:t>
      </w:r>
    </w:p>
    <w:p>
      <w:pPr>
        <w:pStyle w:val="Normal"/>
        <w:spacing w:lineRule="exact" w:line="281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an instance of the `SumOfBoundaryElement` class with `n` as the argument.</w:t>
      </w:r>
    </w:p>
    <w:p>
      <w:pPr>
        <w:pStyle w:val="Normal"/>
        <w:spacing w:lineRule="exact" w:line="197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4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`input` method to input matrix elements.</w:t>
      </w:r>
    </w:p>
    <w:p>
      <w:pPr>
        <w:pStyle w:val="Normal"/>
        <w:spacing w:lineRule="exact" w:line="27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3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`outerSum` method to compute the sum of boundary elements.</w:t>
      </w:r>
    </w:p>
    <w:p>
      <w:pPr>
        <w:pStyle w:val="Normal"/>
        <w:spacing w:lineRule="exact" w:line="281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sectPr>
          <w:type w:val="nextPage"/>
          <w:pgSz w:w="11906" w:h="16838"/>
          <w:pgMar w:left="1185" w:right="446" w:gutter="0" w:header="0" w:top="562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3"/>
          <w:numId w:val="4"/>
        </w:numPr>
        <w:tabs>
          <w:tab w:val="clear" w:pos="720"/>
          <w:tab w:val="left" w:pos="430" w:leader="none"/>
        </w:tabs>
        <w:spacing w:lineRule="auto" w:line="22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`display` method to display the original matrix and the sum of boundary elements.</w:t>
      </w:r>
      <w:bookmarkStart w:id="4" w:name="page4"/>
    </w:p>
    <w:p>
      <w:pPr>
        <w:pStyle w:val="Normal"/>
        <w:spacing w:before="0" w:after="0"/>
        <w:ind w:left="1960"/>
        <w:rPr>
          <w:sz w:val="40"/>
          <w:szCs w:val="40"/>
        </w:rPr>
      </w:pPr>
      <w:bookmarkEnd w:id="4"/>
      <w:r>
        <w:rPr>
          <w:rFonts w:eastAsia="Calibri" w:cs="Calibri" w:ascii="Calibri" w:hAnsi="Calibri"/>
          <w:b/>
          <w:bCs/>
          <w:color w:val="auto"/>
          <w:sz w:val="40"/>
          <w:szCs w:val="40"/>
          <w:u w:val="single" w:color="FFFFFF"/>
        </w:rPr>
        <w:t>VARIABLE DESCRIPTION TABLE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4"/>
        <w:gridCol w:w="3777"/>
        <w:gridCol w:w="4029"/>
      </w:tblGrid>
      <w:tr>
        <w:trPr>
          <w:trHeight w:val="489" w:hRule="atLeast"/>
        </w:trPr>
        <w:tc>
          <w:tcPr>
            <w:tcW w:w="20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8"/>
                <w:szCs w:val="28"/>
              </w:rPr>
              <w:t>Variable</w:t>
            </w:r>
          </w:p>
        </w:tc>
        <w:tc>
          <w:tcPr>
            <w:tcW w:w="377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8"/>
                <w:szCs w:val="28"/>
              </w:rPr>
              <w:t>Data Type</w:t>
            </w:r>
          </w:p>
        </w:tc>
        <w:tc>
          <w:tcPr>
            <w:tcW w:w="40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6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Variable Description</w:t>
            </w:r>
          </w:p>
        </w:tc>
      </w:tr>
      <w:tr>
        <w:trPr>
          <w:trHeight w:val="492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Name</w:t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474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7"/>
                <w:sz w:val="28"/>
                <w:szCs w:val="28"/>
              </w:rPr>
              <w:t>arr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int[][]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2D integer array</w:t>
            </w:r>
          </w:p>
        </w:tc>
      </w:tr>
      <w:tr>
        <w:trPr>
          <w:trHeight w:val="492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representing the matrix.</w:t>
            </w:r>
          </w:p>
        </w:tc>
      </w:tr>
      <w:tr>
        <w:trPr>
          <w:trHeight w:val="474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s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6"/>
                <w:sz w:val="28"/>
                <w:szCs w:val="28"/>
              </w:rPr>
              <w:t>int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variable to store</w:t>
            </w:r>
          </w:p>
        </w:tc>
      </w:tr>
      <w:tr>
        <w:trPr>
          <w:trHeight w:val="494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the sum of elements.</w:t>
            </w:r>
          </w:p>
        </w:tc>
      </w:tr>
      <w:tr>
        <w:trPr>
          <w:trHeight w:val="473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M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6"/>
                <w:sz w:val="28"/>
                <w:szCs w:val="28"/>
              </w:rPr>
              <w:t>int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90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rows/columns</w:t>
            </w:r>
          </w:p>
        </w:tc>
      </w:tr>
      <w:tr>
        <w:trPr>
          <w:trHeight w:val="492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 the matrix.</w:t>
            </w:r>
          </w:p>
        </w:tc>
      </w:tr>
      <w:tr>
        <w:trPr>
          <w:trHeight w:val="475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mm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6"/>
                <w:sz w:val="28"/>
                <w:szCs w:val="28"/>
              </w:rPr>
              <w:t>int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parameter passed</w:t>
            </w:r>
          </w:p>
        </w:tc>
      </w:tr>
      <w:tr>
        <w:trPr>
          <w:trHeight w:val="487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to the constructor to set</w:t>
            </w:r>
          </w:p>
        </w:tc>
      </w:tr>
      <w:tr>
        <w:trPr>
          <w:trHeight w:val="494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the matrix size.</w:t>
            </w:r>
          </w:p>
        </w:tc>
      </w:tr>
      <w:tr>
        <w:trPr>
          <w:trHeight w:val="473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in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Scanner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Scanner object for</w:t>
            </w:r>
          </w:p>
        </w:tc>
      </w:tr>
      <w:tr>
        <w:trPr>
          <w:trHeight w:val="490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reading input from the</w:t>
            </w:r>
          </w:p>
        </w:tc>
      </w:tr>
      <w:tr>
        <w:trPr>
          <w:trHeight w:val="492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console.</w:t>
            </w:r>
          </w:p>
        </w:tc>
      </w:tr>
      <w:tr>
        <w:trPr>
          <w:trHeight w:val="474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8"/>
                <w:szCs w:val="28"/>
              </w:rPr>
              <w:t>sc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Scanner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Scanner object for</w:t>
            </w:r>
          </w:p>
        </w:tc>
      </w:tr>
      <w:tr>
        <w:trPr>
          <w:trHeight w:val="487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reading input from the</w:t>
            </w:r>
          </w:p>
        </w:tc>
      </w:tr>
      <w:tr>
        <w:trPr>
          <w:trHeight w:val="490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console in the `main`</w:t>
            </w:r>
          </w:p>
        </w:tc>
      </w:tr>
      <w:tr>
        <w:trPr>
          <w:trHeight w:val="491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method.</w:t>
            </w:r>
          </w:p>
        </w:tc>
      </w:tr>
      <w:tr>
        <w:trPr>
          <w:trHeight w:val="475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6"/>
                <w:sz w:val="28"/>
                <w:szCs w:val="28"/>
              </w:rPr>
              <w:t>int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87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rows/columns</w:t>
            </w:r>
          </w:p>
        </w:tc>
      </w:tr>
      <w:tr>
        <w:trPr>
          <w:trHeight w:val="494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 the matrix (user input).</w:t>
            </w:r>
          </w:p>
        </w:tc>
      </w:tr>
      <w:tr>
        <w:trPr>
          <w:trHeight w:val="473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obj</w:t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SumOfBoundaryElement</w:t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Instance of the</w:t>
            </w:r>
          </w:p>
        </w:tc>
      </w:tr>
      <w:tr>
        <w:trPr>
          <w:trHeight w:val="490" w:hRule="atLeast"/>
        </w:trPr>
        <w:tc>
          <w:tcPr>
            <w:tcW w:w="200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`SumOfBoundaryElement`</w:t>
            </w:r>
          </w:p>
        </w:tc>
      </w:tr>
      <w:tr>
        <w:trPr>
          <w:trHeight w:val="492" w:hRule="atLeast"/>
        </w:trPr>
        <w:tc>
          <w:tcPr>
            <w:tcW w:w="20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4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class.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sectPr>
      <w:type w:val="nextPage"/>
      <w:pgSz w:w="11906" w:h="16838"/>
      <w:pgMar w:left="1170" w:right="926" w:gutter="0" w:header="0" w:top="558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MS PGothic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LibreOffice/24.2.4.2$Linux_X86_64 LibreOffice_project/420$Build-2</Application>
  <AppVersion>15.0000</AppVersion>
  <Pages>4</Pages>
  <Words>543</Words>
  <Characters>2590</Characters>
  <CharactersWithSpaces>3017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2024-07-11T06:24:42Z</dcterms:created>
  <dc:creator>Windows User</dc:creator>
  <dc:description/>
  <dc:language>en-IN</dc:language>
  <cp:lastModifiedBy/>
  <dcterms:modified xsi:type="dcterms:W3CDTF">2024-07-11T10:28:58Z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