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Question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 class Encode has been defined to replace only the vowels in a word by next corresponding vowel from a new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– institution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>
        <w:rPr>
          <w:sz w:val="32"/>
          <w:szCs w:val="32"/>
          <w:lang w:val="en-US"/>
        </w:rPr>
        <w:t>Onstotation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 of the member of the class are given below: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name: Encode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members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word: to store the word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length: integer to store the length of the word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new_word: to store the changed word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Member method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Encode()- default constructor to initialize data members with legal initial valued.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Void acceptWord()- to accept a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Void nextVowel()- to replace only the vowels from the word stored in word by next corresponding vowel and to assign  to new _Word with remaining alphabets changed.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Void display()- to display the original  word along with encrypted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Specify the class Encode giving details of the contructor(),void acceptWord(), void nextVowels()  and void display().Define a main method to create an object and call the function and accordingly to enable the task.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Algorithm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Start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Define a class `Encode` with the following instance variables: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`wrd`: a string to store the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`len`: an integer to store the length of the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`newWrd`: a string to store the changed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Define a constructor for the class `Encode`: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`wrd` as an empty string.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`len` to 0.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`newWrd` as an empty string.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Define a method `acceptWord()` for the class `Encode`: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 `Scanner` object to read input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Prompt the user to enter a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Read the word from the user and convert it to uppercase.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Set `wrd` to the entered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Set `len` to the length of the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Define a method `freqVowCon()` for the class `Encode`: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a counter `count` to 0.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character in the word: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a vowel ('A', 'E', 'I', 'O', 'U'), increment the counter.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the frequency of vowels.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Define a method `nextVowel()` for the class `Encode`: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character in the word: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'A', append 'E' to `newWrd`.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'E', append 'I' to `newWrd`.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'I', append 'O' to `newWrd`.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'O', append 'U' to `newWrd`.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'U', append 'A' to `newWrd`.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If the character is not a vowel, append the character itself to `newWrd`.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Define a method `disp()` for the class `Encode`: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the original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the encrypted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Define a `main` method for the class `Encode`: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an object of the class `Encode`.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`acceptWord()` method on the object to accept a word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`freqVowCon()` method on the object to count and display the frequency of vowels.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`nextVowel()` method on the object to encrypt the word.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`disp()` method on the object to display the original and encrypted words.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End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  <w:r>
        <w:rPr>
          <w:b/>
          <w:bCs/>
          <w:sz w:val="48"/>
          <w:szCs w:val="48"/>
          <w:u w:val="single"/>
          <w:lang w:val="en-US"/>
        </w:rPr>
        <w:t>Variable Description Table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9"/>
        <w:gridCol w:w="2771"/>
        <w:gridCol w:w="3452"/>
      </w:tblGrid>
      <w:tr>
        <w:trPr/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/>
                <w:bCs/>
                <w:kern w:val="2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Mangal"/>
                <w:b/>
                <w:bCs/>
                <w:kern w:val="2"/>
                <w:sz w:val="32"/>
                <w:szCs w:val="32"/>
                <w:lang w:val="en-US" w:eastAsia="en-US" w:bidi="ar-SA"/>
              </w:rPr>
              <w:t>Variable name</w:t>
            </w:r>
          </w:p>
        </w:tc>
        <w:tc>
          <w:tcPr>
            <w:tcW w:w="2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/>
                <w:bCs/>
                <w:kern w:val="2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Mangal"/>
                <w:b/>
                <w:bCs/>
                <w:kern w:val="2"/>
                <w:sz w:val="32"/>
                <w:szCs w:val="32"/>
                <w:lang w:val="en-IN" w:eastAsia="en-US" w:bidi="ar-SA"/>
              </w:rPr>
              <w:t>Type</w:t>
            </w:r>
          </w:p>
        </w:tc>
        <w:tc>
          <w:tcPr>
            <w:tcW w:w="3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/>
                <w:bCs/>
                <w:kern w:val="2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Mangal"/>
                <w:b/>
                <w:bCs/>
                <w:kern w:val="2"/>
                <w:sz w:val="32"/>
                <w:szCs w:val="32"/>
                <w:lang w:val="en-IN" w:eastAsia="en-US" w:bidi="ar-SA"/>
              </w:rPr>
              <w:t>Description</w:t>
            </w:r>
          </w:p>
        </w:tc>
      </w:tr>
      <w:tr>
        <w:trPr/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wrd</w:t>
            </w:r>
          </w:p>
        </w:tc>
        <w:tc>
          <w:tcPr>
            <w:tcW w:w="2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String</w:t>
            </w:r>
          </w:p>
        </w:tc>
        <w:tc>
          <w:tcPr>
            <w:tcW w:w="3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This variable stores the word entered by the user. It is used to hold the original word that needs to be processed</w:t>
            </w:r>
          </w:p>
        </w:tc>
      </w:tr>
      <w:tr>
        <w:trPr/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len</w:t>
            </w:r>
          </w:p>
        </w:tc>
        <w:tc>
          <w:tcPr>
            <w:tcW w:w="2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int</w:t>
            </w:r>
          </w:p>
        </w:tc>
        <w:tc>
          <w:tcPr>
            <w:tcW w:w="3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This variable stores the length of the word entered by the user. It is used to iterate through the characters of the word.</w:t>
            </w:r>
          </w:p>
        </w:tc>
      </w:tr>
      <w:tr>
        <w:trPr/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newWrd</w:t>
            </w:r>
          </w:p>
        </w:tc>
        <w:tc>
          <w:tcPr>
            <w:tcW w:w="2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String</w:t>
            </w:r>
          </w:p>
        </w:tc>
        <w:tc>
          <w:tcPr>
            <w:tcW w:w="3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This variable stores the encrypted version of the original word. It is constructed by replacing vowels with their subsequent vowels in the sequence.</w:t>
            </w:r>
          </w:p>
        </w:tc>
      </w:tr>
      <w:tr>
        <w:trPr/>
        <w:tc>
          <w:tcPr>
            <w:tcW w:w="283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count</w:t>
            </w:r>
          </w:p>
        </w:tc>
        <w:tc>
          <w:tcPr>
            <w:tcW w:w="27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US" w:eastAsia="en-US" w:bidi="ar-SA"/>
              </w:rPr>
              <w:t>int</w:t>
            </w:r>
          </w:p>
        </w:tc>
        <w:tc>
          <w:tcPr>
            <w:tcW w:w="34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This variable is used to count the number of vowels in the original word. It is incremented each time a vowel is encountered during the iteration.</w:t>
            </w:r>
          </w:p>
        </w:tc>
      </w:tr>
      <w:tr>
        <w:trPr/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ch</w:t>
            </w:r>
          </w:p>
        </w:tc>
        <w:tc>
          <w:tcPr>
            <w:tcW w:w="2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char</w:t>
            </w:r>
          </w:p>
        </w:tc>
        <w:tc>
          <w:tcPr>
            <w:tcW w:w="34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Mangal"/>
                <w:b w:val="false"/>
                <w:bCs w:val="false"/>
                <w:kern w:val="2"/>
                <w:sz w:val="28"/>
                <w:szCs w:val="28"/>
                <w:lang w:val="en-IN" w:eastAsia="en-US" w:bidi="ar-SA"/>
              </w:rPr>
              <w:t>This variable is used to store the character at the current position during iteration through the word. It is used to check if the character is a vowel and to perform the vowel replacement.</w:t>
            </w:r>
          </w:p>
        </w:tc>
      </w:tr>
    </w:tbl>
    <w:p>
      <w:pPr>
        <w:pStyle w:val="Normal"/>
        <w:rPr>
          <w:sz w:val="32"/>
          <w:szCs w:val="32"/>
          <w:lang w:val="en-US"/>
        </w:rPr>
      </w:pPr>
      <w:r>
        <w:rPr>
          <w:rFonts w:eastAsia="Calibri" w:cs="Mangal"/>
          <w:kern w:val="2"/>
          <w:sz w:val="28"/>
          <w:szCs w:val="28"/>
          <w:lang w:val="en-IN" w:eastAsia="en-US" w:bidi="ar-SA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before="0" w:after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2268" w:right="566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50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LibreOffice/24.2.5.2$Linux_X86_64 LibreOffice_project/420$Build-2</Application>
  <AppVersion>15.0000</AppVersion>
  <Pages>4</Pages>
  <Words>641</Words>
  <Characters>2991</Characters>
  <CharactersWithSpaces>3700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2024-07-28T14:18:00Z</dcterms:created>
  <dc:creator>Riya Rai</dc:creator>
  <dc:description/>
  <dc:language>en-IN</dc:language>
  <cp:lastModifiedBy/>
  <dcterms:modified xsi:type="dcterms:W3CDTF">2024-07-28T19:56:24Z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