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E107" w14:textId="3735C4AE" w:rsidR="00F676E0" w:rsidRDefault="00F676E0" w:rsidP="00F676E0">
      <w:r>
        <w:t>AWS Solution Architect .</w:t>
      </w:r>
    </w:p>
    <w:p w14:paraId="28040EED" w14:textId="4D3622D3" w:rsidR="00F676E0" w:rsidRPr="00F676E0" w:rsidRDefault="00F676E0" w:rsidP="00F676E0">
      <w:r w:rsidRPr="00F676E0">
        <w:t>IAM Section – Summary</w:t>
      </w:r>
    </w:p>
    <w:p w14:paraId="3EBD586F" w14:textId="77777777" w:rsidR="00F676E0" w:rsidRPr="00F676E0" w:rsidRDefault="00F676E0" w:rsidP="00F676E0">
      <w:r w:rsidRPr="00F676E0">
        <w:t>• Users: mapped to a physical user, has a password for AWS Console</w:t>
      </w:r>
    </w:p>
    <w:p w14:paraId="00F668B4" w14:textId="77777777" w:rsidR="00F676E0" w:rsidRPr="00F676E0" w:rsidRDefault="00F676E0" w:rsidP="00F676E0">
      <w:r w:rsidRPr="00F676E0">
        <w:t>• Groups: contains users only</w:t>
      </w:r>
    </w:p>
    <w:p w14:paraId="081B74B8" w14:textId="77777777" w:rsidR="00F676E0" w:rsidRPr="00F676E0" w:rsidRDefault="00F676E0" w:rsidP="00F676E0">
      <w:r w:rsidRPr="00F676E0">
        <w:t>• Policies: JSON document that outlines permissions for users or groups</w:t>
      </w:r>
    </w:p>
    <w:p w14:paraId="20597A95" w14:textId="77777777" w:rsidR="00F676E0" w:rsidRPr="00F676E0" w:rsidRDefault="00F676E0" w:rsidP="00F676E0">
      <w:r w:rsidRPr="00F676E0">
        <w:t>• Roles: for EC2 instances or AWS services</w:t>
      </w:r>
    </w:p>
    <w:p w14:paraId="23C06CE7" w14:textId="77777777" w:rsidR="00F676E0" w:rsidRPr="00F676E0" w:rsidRDefault="00F676E0" w:rsidP="00F676E0">
      <w:r w:rsidRPr="00F676E0">
        <w:t>• Security: MFA + Password Policy</w:t>
      </w:r>
    </w:p>
    <w:p w14:paraId="281E8FAE" w14:textId="77777777" w:rsidR="00F676E0" w:rsidRPr="00F676E0" w:rsidRDefault="00F676E0" w:rsidP="00F676E0">
      <w:r w:rsidRPr="00F676E0">
        <w:t>• AWS CLI: manage your AWS services using the command-line</w:t>
      </w:r>
    </w:p>
    <w:p w14:paraId="377AD96B" w14:textId="77777777" w:rsidR="00F676E0" w:rsidRPr="00F676E0" w:rsidRDefault="00F676E0" w:rsidP="00F676E0">
      <w:r w:rsidRPr="00F676E0">
        <w:t>• AWS SDK: manage your AWS services using a programming language</w:t>
      </w:r>
    </w:p>
    <w:p w14:paraId="7EF3BFD6" w14:textId="77777777" w:rsidR="00F676E0" w:rsidRPr="00F676E0" w:rsidRDefault="00F676E0" w:rsidP="00F676E0">
      <w:r w:rsidRPr="00F676E0">
        <w:t>• Access Keys: access AWS using the CLI or SDK</w:t>
      </w:r>
    </w:p>
    <w:p w14:paraId="2CF2891D" w14:textId="681374B8" w:rsidR="00123D52" w:rsidRDefault="00F676E0" w:rsidP="00F676E0">
      <w:r w:rsidRPr="00F676E0">
        <w:t>• Audit: IAM Credential Reports &amp; IAM Access Advisor</w:t>
      </w:r>
    </w:p>
    <w:sectPr w:rsidR="0012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3"/>
    <w:rsid w:val="00123D52"/>
    <w:rsid w:val="00810953"/>
    <w:rsid w:val="00F05C86"/>
    <w:rsid w:val="00F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49007"/>
  <w15:chartTrackingRefBased/>
  <w15:docId w15:val="{BBE514D1-F4C5-4E28-A693-05B0D7F2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Motaleb Hossain</dc:creator>
  <cp:keywords/>
  <dc:description/>
  <cp:lastModifiedBy>Md Motaleb Hossain</cp:lastModifiedBy>
  <cp:revision>2</cp:revision>
  <dcterms:created xsi:type="dcterms:W3CDTF">2024-12-17T14:07:00Z</dcterms:created>
  <dcterms:modified xsi:type="dcterms:W3CDTF">2024-12-17T14:09:00Z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b52268e3e8bdc383afb3860144f7fda9a48dd6657f72fc533f54bd0a4e90c0b5</vt:lpwstr>
  </property>
</Properties>
</file>