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4B984" w14:textId="0C1DE495" w:rsidR="00EE1206" w:rsidRDefault="00EE1206"/>
    <w:p w14:paraId="71D6E39F" w14:textId="3D5DF4C8" w:rsidR="00EE1206" w:rsidRPr="00EE1206" w:rsidRDefault="00B22BC8">
      <w:pPr>
        <w:rPr>
          <w:sz w:val="32"/>
          <w:szCs w:val="32"/>
        </w:rPr>
      </w:pPr>
      <w:r>
        <w:rPr>
          <w:sz w:val="32"/>
          <w:szCs w:val="32"/>
        </w:rPr>
        <w:t>Daisy is an exceptional student. She has a GPA of 4.0 and excels in all of her classes.</w:t>
      </w:r>
      <w:bookmarkStart w:id="0" w:name="_GoBack"/>
      <w:bookmarkEnd w:id="0"/>
    </w:p>
    <w:sectPr w:rsidR="00EE1206" w:rsidRPr="00EE1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06"/>
    <w:rsid w:val="00B22BC8"/>
    <w:rsid w:val="00EE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BFCED"/>
  <w15:chartTrackingRefBased/>
  <w15:docId w15:val="{22BA163B-FE8B-4D96-9F34-B0F57EAE4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 nikolov</dc:creator>
  <cp:keywords/>
  <dc:description/>
  <cp:lastModifiedBy>gueorgui nikolov</cp:lastModifiedBy>
  <cp:revision>2</cp:revision>
  <dcterms:created xsi:type="dcterms:W3CDTF">2019-06-28T12:15:00Z</dcterms:created>
  <dcterms:modified xsi:type="dcterms:W3CDTF">2019-06-28T12:15:00Z</dcterms:modified>
</cp:coreProperties>
</file>