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C4" w:rsidRPr="002074C4" w:rsidRDefault="002074C4" w:rsidP="002074C4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2074C4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0</wp:posOffset>
            </wp:positionV>
            <wp:extent cx="5247005" cy="5401945"/>
            <wp:effectExtent l="0" t="0" r="0" b="8255"/>
            <wp:wrapThrough wrapText="bothSides">
              <wp:wrapPolygon edited="0">
                <wp:start x="0" y="0"/>
                <wp:lineTo x="0" y="21557"/>
                <wp:lineTo x="21488" y="21557"/>
                <wp:lineTo x="21488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furniture 2\index\index wardr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furniture 2\index\index wardrob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005" cy="5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74C4" w:rsidRPr="002074C4" w:rsidRDefault="002074C4" w:rsidP="002074C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2074C4">
        <w:rPr>
          <w:rFonts w:ascii="Arial" w:eastAsia="Times New Roman" w:hAnsi="Arial" w:cs="Arial"/>
          <w:color w:val="333333"/>
          <w:sz w:val="36"/>
          <w:szCs w:val="36"/>
        </w:rPr>
        <w:t>Sliding Door Wardrobe</w:t>
      </w:r>
    </w:p>
    <w:p w:rsidR="002074C4" w:rsidRPr="002074C4" w:rsidRDefault="002074C4" w:rsidP="002074C4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74C4">
        <w:rPr>
          <w:rFonts w:ascii="Arial" w:eastAsia="Times New Roman" w:hAnsi="Arial" w:cs="Arial"/>
          <w:color w:val="333333"/>
          <w:sz w:val="24"/>
          <w:szCs w:val="24"/>
        </w:rPr>
        <w:t>$228.75</w:t>
      </w:r>
    </w:p>
    <w:p w:rsidR="002074C4" w:rsidRDefault="002074C4" w:rsidP="002074C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74C4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2074C4" w:rsidRPr="002074C4" w:rsidRDefault="002074C4" w:rsidP="002074C4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13909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2074C4" w:rsidRPr="002074C4" w:rsidRDefault="002074C4" w:rsidP="002074C4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2074C4">
        <w:rPr>
          <w:rFonts w:ascii="Arial" w:eastAsia="Times New Roman" w:hAnsi="Arial" w:cs="Arial"/>
          <w:color w:val="333333"/>
          <w:sz w:val="24"/>
          <w:szCs w:val="24"/>
        </w:rPr>
        <w:t>Black and white modern glass wardrobe with 2 sliding doors.</w:t>
      </w:r>
      <w:r w:rsidRPr="002074C4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F365AC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structure of</w:t>
      </w:r>
      <w:r w:rsidR="00F365AC" w:rsidRPr="00F365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index</w:t>
      </w:r>
      <w:r w:rsidRPr="00F365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wardrobe is made of glass and </w:t>
      </w:r>
      <w:r w:rsidR="00F365AC" w:rsidRPr="00F365A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Plastic </w:t>
      </w:r>
      <w:r w:rsidRPr="00F365AC">
        <w:rPr>
          <w:rFonts w:ascii="Arial" w:hAnsi="Arial" w:cs="Arial"/>
          <w:color w:val="333333"/>
          <w:sz w:val="24"/>
          <w:szCs w:val="24"/>
          <w:shd w:val="clear" w:color="auto" w:fill="FFFFFF"/>
        </w:rPr>
        <w:t>which is subsequently lacquered with special paints. The doors are made with full extension slides. The tubular base is ad</w:t>
      </w:r>
      <w:r w:rsidR="00F365AC">
        <w:rPr>
          <w:rFonts w:ascii="Arial" w:hAnsi="Arial" w:cs="Arial"/>
          <w:color w:val="333333"/>
          <w:sz w:val="24"/>
          <w:szCs w:val="24"/>
          <w:shd w:val="clear" w:color="auto" w:fill="FFFFFF"/>
        </w:rPr>
        <w:t>justable and equipped with feet.</w:t>
      </w:r>
      <w:bookmarkStart w:id="0" w:name="_GoBack"/>
      <w:bookmarkEnd w:id="0"/>
    </w:p>
    <w:sectPr w:rsidR="002074C4" w:rsidRPr="0020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C4"/>
    <w:rsid w:val="002074C4"/>
    <w:rsid w:val="00E43807"/>
    <w:rsid w:val="00F3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D7DA"/>
  <w15:chartTrackingRefBased/>
  <w15:docId w15:val="{A63C47E5-83A9-4EFC-8220-335AE4B9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7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74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2074C4"/>
  </w:style>
  <w:style w:type="paragraph" w:customStyle="1" w:styleId="aa-product-avilability">
    <w:name w:val="aa-product-avilability"/>
    <w:basedOn w:val="Normal"/>
    <w:rsid w:val="0020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74C4"/>
  </w:style>
  <w:style w:type="paragraph" w:styleId="NormalWeb">
    <w:name w:val="Normal (Web)"/>
    <w:basedOn w:val="Normal"/>
    <w:uiPriority w:val="99"/>
    <w:semiHidden/>
    <w:unhideWhenUsed/>
    <w:rsid w:val="00207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C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2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227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5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3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2017-07-28T12:50:00Z</dcterms:created>
  <dcterms:modified xsi:type="dcterms:W3CDTF">2017-07-28T13:05:00Z</dcterms:modified>
</cp:coreProperties>
</file>