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63" w:rsidRPr="008C1363" w:rsidRDefault="008C1363" w:rsidP="008C1363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C1363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0</wp:posOffset>
            </wp:positionV>
            <wp:extent cx="6710045" cy="4768850"/>
            <wp:effectExtent l="0" t="0" r="0" b="0"/>
            <wp:wrapThrough wrapText="bothSides">
              <wp:wrapPolygon edited="0">
                <wp:start x="0" y="0"/>
                <wp:lineTo x="0" y="21485"/>
                <wp:lineTo x="21524" y="21485"/>
                <wp:lineTo x="21524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Profine\dining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Profine\dining tabl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363" w:rsidRPr="008C1363" w:rsidRDefault="008C1363" w:rsidP="008C136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C1363">
        <w:rPr>
          <w:rFonts w:ascii="Arial" w:eastAsia="Times New Roman" w:hAnsi="Arial" w:cs="Arial"/>
          <w:color w:val="333333"/>
          <w:sz w:val="36"/>
          <w:szCs w:val="36"/>
        </w:rPr>
        <w:t>Modern Dining Table</w:t>
      </w:r>
    </w:p>
    <w:p w:rsidR="008C1363" w:rsidRPr="008C1363" w:rsidRDefault="008C1363" w:rsidP="008C1363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C1363">
        <w:rPr>
          <w:rFonts w:ascii="Arial" w:eastAsia="Times New Roman" w:hAnsi="Arial" w:cs="Arial"/>
          <w:color w:val="333333"/>
          <w:sz w:val="24"/>
          <w:szCs w:val="24"/>
        </w:rPr>
        <w:t>$156.86</w:t>
      </w:r>
    </w:p>
    <w:p w:rsidR="008C1363" w:rsidRDefault="008C1363" w:rsidP="008C136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C1363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8C1363" w:rsidRPr="008C1363" w:rsidRDefault="008C1363" w:rsidP="008C136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0CFF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8C1363" w:rsidRPr="00DB4043" w:rsidRDefault="008C1363" w:rsidP="008C136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C1363">
        <w:rPr>
          <w:rFonts w:ascii="Arial" w:eastAsia="Times New Roman" w:hAnsi="Arial" w:cs="Arial"/>
          <w:color w:val="333333"/>
          <w:sz w:val="24"/>
          <w:szCs w:val="24"/>
        </w:rPr>
        <w:t>Steve Silver Camila Dining Table Base with Modern Steve Silver Camila Blue Dining Chair with Nail head.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8C1363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A simple, round tabletop sites atop a marble base with wood legs.</w:t>
      </w:r>
    </w:p>
    <w:p w:rsidR="008C1363" w:rsidRPr="008C1363" w:rsidRDefault="008C1363" w:rsidP="008C1363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63"/>
    <w:rsid w:val="008C1363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8E8A"/>
  <w15:chartTrackingRefBased/>
  <w15:docId w15:val="{79DEC832-8E93-4005-8BCA-87EEBD9F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3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3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C1363"/>
  </w:style>
  <w:style w:type="paragraph" w:customStyle="1" w:styleId="aa-product-avilability">
    <w:name w:val="aa-product-avilability"/>
    <w:basedOn w:val="Normal"/>
    <w:rsid w:val="008C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1363"/>
  </w:style>
  <w:style w:type="paragraph" w:styleId="NormalWeb">
    <w:name w:val="Normal (Web)"/>
    <w:basedOn w:val="Normal"/>
    <w:uiPriority w:val="99"/>
    <w:semiHidden/>
    <w:unhideWhenUsed/>
    <w:rsid w:val="008C1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8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3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2017-07-27T18:04:00Z</dcterms:created>
  <dcterms:modified xsi:type="dcterms:W3CDTF">2017-07-27T18:07:00Z</dcterms:modified>
</cp:coreProperties>
</file>