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43" w:rsidRPr="00DB4043" w:rsidRDefault="00DB4043" w:rsidP="00DB404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B404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-211015</wp:posOffset>
            </wp:positionH>
            <wp:positionV relativeFrom="paragraph">
              <wp:posOffset>294</wp:posOffset>
            </wp:positionV>
            <wp:extent cx="6358255" cy="4880952"/>
            <wp:effectExtent l="0" t="0" r="4445" b="0"/>
            <wp:wrapThrough wrapText="bothSides">
              <wp:wrapPolygon edited="0">
                <wp:start x="0" y="0"/>
                <wp:lineTo x="0" y="21499"/>
                <wp:lineTo x="21550" y="21499"/>
                <wp:lineTo x="21550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rosewood\rosewood 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 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043" w:rsidRPr="00DB4043" w:rsidRDefault="00DB4043" w:rsidP="00DB404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B4043">
        <w:rPr>
          <w:rFonts w:ascii="Arial" w:eastAsia="Times New Roman" w:hAnsi="Arial" w:cs="Arial"/>
          <w:color w:val="333333"/>
          <w:sz w:val="36"/>
          <w:szCs w:val="36"/>
        </w:rPr>
        <w:t>Modern Dining table</w:t>
      </w:r>
    </w:p>
    <w:p w:rsidR="00DB4043" w:rsidRPr="00DB4043" w:rsidRDefault="00DB4043" w:rsidP="00DB404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B4043">
        <w:rPr>
          <w:rFonts w:ascii="Arial" w:eastAsia="Times New Roman" w:hAnsi="Arial" w:cs="Arial"/>
          <w:color w:val="333333"/>
          <w:sz w:val="24"/>
          <w:szCs w:val="24"/>
        </w:rPr>
        <w:t>$150.32</w:t>
      </w:r>
    </w:p>
    <w:p w:rsidR="00DB4043" w:rsidRDefault="00DB4043" w:rsidP="00DB404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B404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B4043" w:rsidRPr="00DB4043" w:rsidRDefault="00DB4043" w:rsidP="00DB404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DB4043" w:rsidRPr="00DB4043" w:rsidRDefault="00DB4043" w:rsidP="00DB404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B4043">
        <w:rPr>
          <w:rFonts w:ascii="Arial" w:eastAsia="Times New Roman" w:hAnsi="Arial" w:cs="Arial"/>
          <w:color w:val="333333"/>
          <w:sz w:val="24"/>
          <w:szCs w:val="24"/>
        </w:rPr>
        <w:t>Delightful modern dining table with 6 white stylish chairs and a round marble base table with 3 wood legs to ensure support.</w:t>
      </w:r>
      <w:r w:rsidR="004F5771">
        <w:rPr>
          <w:rFonts w:ascii="Arial" w:eastAsia="Times New Roman" w:hAnsi="Arial" w:cs="Arial"/>
          <w:color w:val="333333"/>
          <w:sz w:val="24"/>
          <w:szCs w:val="24"/>
        </w:rPr>
        <w:t xml:space="preserve"> Embrace mid-century modern design with this retro dining table that brings clean lines and natural tone wood and marble together into one cohesive design. A simple, round tabletop sites atop a marble base with wood legs.</w:t>
      </w:r>
      <w:bookmarkStart w:id="0" w:name="_GoBack"/>
      <w:bookmarkEnd w:id="0"/>
    </w:p>
    <w:p w:rsidR="00CD5808" w:rsidRDefault="00CD5808"/>
    <w:sectPr w:rsidR="00CD5808" w:rsidSect="0050765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43"/>
    <w:rsid w:val="004F5771"/>
    <w:rsid w:val="0050765D"/>
    <w:rsid w:val="00CD5808"/>
    <w:rsid w:val="00D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3784"/>
  <w15:chartTrackingRefBased/>
  <w15:docId w15:val="{238A26BF-5DB6-49A4-B49D-86165FB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0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B4043"/>
  </w:style>
  <w:style w:type="paragraph" w:customStyle="1" w:styleId="aa-product-avilability">
    <w:name w:val="aa-product-avilability"/>
    <w:basedOn w:val="Normal"/>
    <w:rsid w:val="00DB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4043"/>
  </w:style>
  <w:style w:type="paragraph" w:styleId="NormalWeb">
    <w:name w:val="Normal (Web)"/>
    <w:basedOn w:val="Normal"/>
    <w:uiPriority w:val="99"/>
    <w:semiHidden/>
    <w:unhideWhenUsed/>
    <w:rsid w:val="00DB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2017-07-27T17:34:00Z</dcterms:created>
  <dcterms:modified xsi:type="dcterms:W3CDTF">2017-07-27T17:54:00Z</dcterms:modified>
</cp:coreProperties>
</file>