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674" w:rsidRPr="006F7674" w:rsidRDefault="006F7674" w:rsidP="006F7674">
      <w:pPr>
        <w:shd w:val="clear" w:color="auto" w:fill="F8F8F8"/>
        <w:spacing w:after="0" w:line="240" w:lineRule="auto"/>
        <w:jc w:val="center"/>
        <w:rPr>
          <w:rFonts w:ascii="Arial" w:eastAsia="Times New Roman" w:hAnsi="Arial" w:cs="Arial"/>
          <w:color w:val="333333"/>
          <w:sz w:val="24"/>
          <w:szCs w:val="24"/>
        </w:rPr>
      </w:pPr>
      <w:r w:rsidRPr="006F7674">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95250</wp:posOffset>
            </wp:positionH>
            <wp:positionV relativeFrom="paragraph">
              <wp:posOffset>0</wp:posOffset>
            </wp:positionV>
            <wp:extent cx="5800725" cy="4886325"/>
            <wp:effectExtent l="0" t="0" r="9525" b="9525"/>
            <wp:wrapThrough wrapText="bothSides">
              <wp:wrapPolygon edited="0">
                <wp:start x="0" y="0"/>
                <wp:lineTo x="0" y="21558"/>
                <wp:lineTo x="21565" y="21558"/>
                <wp:lineTo x="21565" y="0"/>
                <wp:lineTo x="0" y="0"/>
              </wp:wrapPolygon>
            </wp:wrapThrough>
            <wp:docPr id="1" name="Picture 1" descr="D:\DailyShop Free Website Template - Free-CSS.com\MarkUps-dailyShop\dailyShop\images furniture\durian\durian compar-bookcase-one&amp;cac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urian\durian compar-bookcase-one&amp;cactu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0725" cy="488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7674" w:rsidRPr="006F7674" w:rsidRDefault="006F7674" w:rsidP="006F7674">
      <w:pPr>
        <w:shd w:val="clear" w:color="auto" w:fill="FFFFFF"/>
        <w:spacing w:before="300" w:after="150" w:line="240" w:lineRule="auto"/>
        <w:outlineLvl w:val="2"/>
        <w:rPr>
          <w:rFonts w:ascii="Arial" w:eastAsia="Times New Roman" w:hAnsi="Arial" w:cs="Arial"/>
          <w:color w:val="333333"/>
          <w:sz w:val="36"/>
          <w:szCs w:val="36"/>
        </w:rPr>
      </w:pPr>
      <w:r w:rsidRPr="006F7674">
        <w:rPr>
          <w:rFonts w:ascii="Arial" w:eastAsia="Times New Roman" w:hAnsi="Arial" w:cs="Arial"/>
          <w:color w:val="333333"/>
          <w:sz w:val="36"/>
          <w:szCs w:val="36"/>
        </w:rPr>
        <w:t>Durian IKEA Lack Wall bookcase</w:t>
      </w:r>
    </w:p>
    <w:p w:rsidR="006F7674" w:rsidRPr="006F7674" w:rsidRDefault="006F7674" w:rsidP="006F7674">
      <w:pPr>
        <w:shd w:val="clear" w:color="auto" w:fill="FFFFFF"/>
        <w:spacing w:after="0" w:line="240" w:lineRule="auto"/>
        <w:rPr>
          <w:rFonts w:ascii="Arial" w:eastAsia="Times New Roman" w:hAnsi="Arial" w:cs="Arial"/>
          <w:color w:val="333333"/>
          <w:sz w:val="24"/>
          <w:szCs w:val="24"/>
        </w:rPr>
      </w:pPr>
      <w:r w:rsidRPr="006F7674">
        <w:rPr>
          <w:rFonts w:ascii="Arial" w:eastAsia="Times New Roman" w:hAnsi="Arial" w:cs="Arial"/>
          <w:color w:val="333333"/>
          <w:sz w:val="24"/>
          <w:szCs w:val="24"/>
        </w:rPr>
        <w:t>$163.39</w:t>
      </w:r>
    </w:p>
    <w:p w:rsidR="006F7674" w:rsidRDefault="006F7674" w:rsidP="006F7674">
      <w:pPr>
        <w:shd w:val="clear" w:color="auto" w:fill="FFFFFF"/>
        <w:spacing w:after="150" w:line="240" w:lineRule="auto"/>
        <w:rPr>
          <w:rFonts w:ascii="Arial" w:eastAsia="Times New Roman" w:hAnsi="Arial" w:cs="Arial"/>
          <w:color w:val="333333"/>
          <w:sz w:val="24"/>
          <w:szCs w:val="24"/>
        </w:rPr>
      </w:pPr>
      <w:r w:rsidRPr="006F7674">
        <w:rPr>
          <w:rFonts w:ascii="Arial" w:eastAsia="Times New Roman" w:hAnsi="Arial" w:cs="Arial"/>
          <w:color w:val="333333"/>
          <w:sz w:val="24"/>
          <w:szCs w:val="24"/>
        </w:rPr>
        <w:t>Availability: In stock</w:t>
      </w:r>
    </w:p>
    <w:p w:rsidR="006F7674" w:rsidRDefault="006F7674" w:rsidP="006F7674">
      <w:pPr>
        <w:shd w:val="clear" w:color="auto" w:fill="FFFFFF"/>
        <w:spacing w:after="150" w:line="240" w:lineRule="auto"/>
        <w:rPr>
          <w:rFonts w:ascii="Arial" w:eastAsia="Times New Roman" w:hAnsi="Arial" w:cs="Arial"/>
          <w:color w:val="333333"/>
          <w:sz w:val="24"/>
          <w:szCs w:val="24"/>
        </w:rPr>
      </w:pPr>
    </w:p>
    <w:p w:rsidR="006F7674" w:rsidRPr="006F7674" w:rsidRDefault="006F7674" w:rsidP="006F7674">
      <w:pPr>
        <w:shd w:val="clear" w:color="auto" w:fill="FFFFFF"/>
        <w:spacing w:after="150" w:line="240" w:lineRule="auto"/>
        <w:rPr>
          <w:rFonts w:ascii="Arial" w:eastAsia="Times New Roman" w:hAnsi="Arial" w:cs="Arial"/>
          <w:b/>
          <w:bCs/>
          <w:color w:val="333333"/>
          <w:sz w:val="36"/>
          <w:szCs w:val="36"/>
        </w:rPr>
      </w:pPr>
      <w:bookmarkStart w:id="0" w:name="_GoBack"/>
      <w:r w:rsidRPr="006F7674">
        <w:rPr>
          <w:rFonts w:ascii="Arial" w:eastAsia="Times New Roman" w:hAnsi="Arial" w:cs="Arial"/>
          <w:b/>
          <w:bCs/>
          <w:color w:val="333333"/>
          <w:sz w:val="36"/>
          <w:szCs w:val="36"/>
        </w:rPr>
        <w:t>Description:</w:t>
      </w:r>
    </w:p>
    <w:bookmarkEnd w:id="0"/>
    <w:p w:rsidR="006F7674" w:rsidRPr="006F7674" w:rsidRDefault="006F7674" w:rsidP="006F7674">
      <w:pPr>
        <w:shd w:val="clear" w:color="auto" w:fill="FFFFFF"/>
        <w:spacing w:after="150" w:line="240" w:lineRule="auto"/>
        <w:rPr>
          <w:rFonts w:ascii="Arial" w:eastAsia="Times New Roman" w:hAnsi="Arial" w:cs="Arial"/>
          <w:color w:val="333333"/>
          <w:sz w:val="24"/>
          <w:szCs w:val="24"/>
        </w:rPr>
      </w:pPr>
      <w:r w:rsidRPr="006F7674">
        <w:rPr>
          <w:rFonts w:ascii="Arial" w:eastAsia="Times New Roman" w:hAnsi="Arial" w:cs="Arial"/>
          <w:color w:val="333333"/>
          <w:sz w:val="24"/>
          <w:szCs w:val="24"/>
        </w:rPr>
        <w:t xml:space="preserve">Shallow shelves help you to use small wall spaces effectively by accommodating small items in a minimum of space. Choose whether you want to place it against the wall or hang it horizontally or vertically. Good to know </w:t>
      </w:r>
      <w:proofErr w:type="gramStart"/>
      <w:r w:rsidRPr="006F7674">
        <w:rPr>
          <w:rFonts w:ascii="Arial" w:eastAsia="Times New Roman" w:hAnsi="Arial" w:cs="Arial"/>
          <w:color w:val="333333"/>
          <w:sz w:val="24"/>
          <w:szCs w:val="24"/>
        </w:rPr>
        <w:t>This</w:t>
      </w:r>
      <w:proofErr w:type="gramEnd"/>
      <w:r w:rsidRPr="006F7674">
        <w:rPr>
          <w:rFonts w:ascii="Arial" w:eastAsia="Times New Roman" w:hAnsi="Arial" w:cs="Arial"/>
          <w:color w:val="333333"/>
          <w:sz w:val="24"/>
          <w:szCs w:val="24"/>
        </w:rPr>
        <w:t xml:space="preserve"> furniture must be fixed to the wall with the enclosed wall fastener. Different wall materials require different types of fixing devices. Use fixing devices suitable for the walls in your home, sold separately. Load/shelf is valid only when the wall shelf is mounted vertically. </w:t>
      </w:r>
      <w:proofErr w:type="gramStart"/>
      <w:r w:rsidRPr="006F7674">
        <w:rPr>
          <w:rFonts w:ascii="Arial" w:eastAsia="Times New Roman" w:hAnsi="Arial" w:cs="Arial"/>
          <w:color w:val="333333"/>
          <w:sz w:val="24"/>
          <w:szCs w:val="24"/>
        </w:rPr>
        <w:t>care</w:t>
      </w:r>
      <w:proofErr w:type="gramEnd"/>
      <w:r w:rsidRPr="006F7674">
        <w:rPr>
          <w:rFonts w:ascii="Arial" w:eastAsia="Times New Roman" w:hAnsi="Arial" w:cs="Arial"/>
          <w:color w:val="333333"/>
          <w:sz w:val="24"/>
          <w:szCs w:val="24"/>
        </w:rPr>
        <w:t xml:space="preserve"> instructions. Wipe clean with a cloth dampened in a mild cleaner. Wipe dry with a clean cloth.</w:t>
      </w:r>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74"/>
    <w:rsid w:val="006F7674"/>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AC0A"/>
  <w15:chartTrackingRefBased/>
  <w15:docId w15:val="{EAD9347F-857B-4447-91E1-F912888C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76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674"/>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6F7674"/>
  </w:style>
  <w:style w:type="paragraph" w:customStyle="1" w:styleId="aa-product-avilability">
    <w:name w:val="aa-product-avilability"/>
    <w:basedOn w:val="Normal"/>
    <w:rsid w:val="006F767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76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370270">
      <w:bodyDiv w:val="1"/>
      <w:marLeft w:val="0"/>
      <w:marRight w:val="0"/>
      <w:marTop w:val="0"/>
      <w:marBottom w:val="0"/>
      <w:divBdr>
        <w:top w:val="none" w:sz="0" w:space="0" w:color="auto"/>
        <w:left w:val="none" w:sz="0" w:space="0" w:color="auto"/>
        <w:bottom w:val="none" w:sz="0" w:space="0" w:color="auto"/>
        <w:right w:val="none" w:sz="0" w:space="0" w:color="auto"/>
      </w:divBdr>
      <w:divsChild>
        <w:div w:id="2125424265">
          <w:marLeft w:val="0"/>
          <w:marRight w:val="0"/>
          <w:marTop w:val="0"/>
          <w:marBottom w:val="0"/>
          <w:divBdr>
            <w:top w:val="none" w:sz="0" w:space="0" w:color="auto"/>
            <w:left w:val="none" w:sz="0" w:space="0" w:color="auto"/>
            <w:bottom w:val="none" w:sz="0" w:space="0" w:color="auto"/>
            <w:right w:val="none" w:sz="0" w:space="0" w:color="auto"/>
          </w:divBdr>
          <w:divsChild>
            <w:div w:id="1689134509">
              <w:marLeft w:val="0"/>
              <w:marRight w:val="0"/>
              <w:marTop w:val="0"/>
              <w:marBottom w:val="0"/>
              <w:divBdr>
                <w:top w:val="none" w:sz="0" w:space="0" w:color="auto"/>
                <w:left w:val="none" w:sz="0" w:space="0" w:color="auto"/>
                <w:bottom w:val="none" w:sz="0" w:space="0" w:color="auto"/>
                <w:right w:val="none" w:sz="0" w:space="0" w:color="auto"/>
              </w:divBdr>
              <w:divsChild>
                <w:div w:id="149908226">
                  <w:marLeft w:val="0"/>
                  <w:marRight w:val="0"/>
                  <w:marTop w:val="0"/>
                  <w:marBottom w:val="0"/>
                  <w:divBdr>
                    <w:top w:val="none" w:sz="0" w:space="0" w:color="auto"/>
                    <w:left w:val="none" w:sz="0" w:space="0" w:color="auto"/>
                    <w:bottom w:val="none" w:sz="0" w:space="0" w:color="auto"/>
                    <w:right w:val="none" w:sz="0" w:space="0" w:color="auto"/>
                  </w:divBdr>
                  <w:divsChild>
                    <w:div w:id="16783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4070">
          <w:marLeft w:val="0"/>
          <w:marRight w:val="0"/>
          <w:marTop w:val="0"/>
          <w:marBottom w:val="0"/>
          <w:divBdr>
            <w:top w:val="none" w:sz="0" w:space="0" w:color="auto"/>
            <w:left w:val="none" w:sz="0" w:space="0" w:color="auto"/>
            <w:bottom w:val="none" w:sz="0" w:space="0" w:color="auto"/>
            <w:right w:val="none" w:sz="0" w:space="0" w:color="auto"/>
          </w:divBdr>
          <w:divsChild>
            <w:div w:id="470095409">
              <w:marLeft w:val="0"/>
              <w:marRight w:val="0"/>
              <w:marTop w:val="0"/>
              <w:marBottom w:val="0"/>
              <w:divBdr>
                <w:top w:val="none" w:sz="0" w:space="0" w:color="auto"/>
                <w:left w:val="none" w:sz="0" w:space="0" w:color="auto"/>
                <w:bottom w:val="none" w:sz="0" w:space="0" w:color="auto"/>
                <w:right w:val="none" w:sz="0" w:space="0" w:color="auto"/>
              </w:divBdr>
              <w:divsChild>
                <w:div w:id="8985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580</Characters>
  <Application>Microsoft Office Word</Application>
  <DocSecurity>0</DocSecurity>
  <Lines>4</Lines>
  <Paragraphs>1</Paragraphs>
  <ScaleCrop>false</ScaleCrop>
  <Company>mansooralimakol@gmail.com</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2019-07-28T15:01:00Z</dcterms:created>
  <dcterms:modified xsi:type="dcterms:W3CDTF">2019-07-28T15:03:00Z</dcterms:modified>
</cp:coreProperties>
</file>