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62" w:rsidRPr="00B45162" w:rsidRDefault="00B45162" w:rsidP="00B45162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B4516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0</wp:posOffset>
            </wp:positionV>
            <wp:extent cx="4670425" cy="4684395"/>
            <wp:effectExtent l="0" t="0" r="0" b="1905"/>
            <wp:wrapThrough wrapText="bothSides">
              <wp:wrapPolygon edited="0">
                <wp:start x="0" y="0"/>
                <wp:lineTo x="0" y="21521"/>
                <wp:lineTo x="21497" y="21521"/>
                <wp:lineTo x="21497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rosewood\rosewood modern-chairs-design wooden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 modern-chairs-design wooden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162" w:rsidRPr="00B45162" w:rsidRDefault="00B45162" w:rsidP="00B451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45162">
        <w:rPr>
          <w:rFonts w:ascii="Arial" w:eastAsia="Times New Roman" w:hAnsi="Arial" w:cs="Arial"/>
          <w:color w:val="333333"/>
          <w:sz w:val="36"/>
          <w:szCs w:val="36"/>
        </w:rPr>
        <w:t>Modern burst Chair</w:t>
      </w:r>
    </w:p>
    <w:p w:rsidR="00B45162" w:rsidRPr="00B45162" w:rsidRDefault="00B45162" w:rsidP="00B45162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45162">
        <w:rPr>
          <w:rFonts w:ascii="Arial" w:eastAsia="Times New Roman" w:hAnsi="Arial" w:cs="Arial"/>
          <w:color w:val="333333"/>
          <w:sz w:val="24"/>
          <w:szCs w:val="24"/>
        </w:rPr>
        <w:t>$39.21</w:t>
      </w:r>
    </w:p>
    <w:p w:rsidR="00B45162" w:rsidRDefault="00B45162" w:rsidP="00B4516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45162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B45162" w:rsidRPr="00B45162" w:rsidRDefault="00B45162" w:rsidP="00B451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bookmarkStart w:id="0" w:name="_GoBack"/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bookmarkEnd w:id="0"/>
    <w:p w:rsidR="00B45162" w:rsidRPr="00B45162" w:rsidRDefault="00B45162" w:rsidP="00B4516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45162">
        <w:rPr>
          <w:rFonts w:ascii="Arial" w:eastAsia="Times New Roman" w:hAnsi="Arial" w:cs="Arial"/>
          <w:color w:val="333333"/>
          <w:sz w:val="24"/>
          <w:szCs w:val="24"/>
        </w:rPr>
        <w:t>Modern green burst chair with many wood sticks.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D65711">
        <w:rPr>
          <w:rFonts w:ascii="Arial" w:eastAsia="Times New Roman" w:hAnsi="Arial" w:cs="Arial"/>
          <w:color w:val="333333"/>
          <w:sz w:val="24"/>
          <w:szCs w:val="24"/>
        </w:rPr>
        <w:t>Standard Finish in brown wood Available, for all sitting purpose color are available.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This will décor your home with a way it make your living room, lounge center of attraction, it’s unique design is the part of modern furniture. </w:t>
      </w:r>
    </w:p>
    <w:p w:rsidR="003C14B3" w:rsidRDefault="003C14B3"/>
    <w:sectPr w:rsidR="003C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62"/>
    <w:rsid w:val="003C14B3"/>
    <w:rsid w:val="005E7C54"/>
    <w:rsid w:val="00B4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C047"/>
  <w15:chartTrackingRefBased/>
  <w15:docId w15:val="{1B1DFCA3-B476-4AB5-8892-788D9DBE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5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51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B45162"/>
  </w:style>
  <w:style w:type="paragraph" w:customStyle="1" w:styleId="aa-product-avilability">
    <w:name w:val="aa-product-avilability"/>
    <w:basedOn w:val="Normal"/>
    <w:rsid w:val="00B4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5162"/>
  </w:style>
  <w:style w:type="paragraph" w:styleId="NormalWeb">
    <w:name w:val="Normal (Web)"/>
    <w:basedOn w:val="Normal"/>
    <w:uiPriority w:val="99"/>
    <w:semiHidden/>
    <w:unhideWhenUsed/>
    <w:rsid w:val="00B4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2017-07-28T10:19:00Z</dcterms:created>
  <dcterms:modified xsi:type="dcterms:W3CDTF">2017-07-28T10:58:00Z</dcterms:modified>
</cp:coreProperties>
</file>