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1C6" w:rsidRPr="00AA31C6" w:rsidRDefault="00AA31C6" w:rsidP="00AA31C6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AA31C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224742</wp:posOffset>
            </wp:positionH>
            <wp:positionV relativeFrom="paragraph">
              <wp:posOffset>244</wp:posOffset>
            </wp:positionV>
            <wp:extent cx="5148580" cy="4641850"/>
            <wp:effectExtent l="19050" t="19050" r="13970" b="25400"/>
            <wp:wrapThrough wrapText="bothSides">
              <wp:wrapPolygon edited="0">
                <wp:start x="-80" y="-89"/>
                <wp:lineTo x="-80" y="21630"/>
                <wp:lineTo x="21579" y="21630"/>
                <wp:lineTo x="21579" y="-89"/>
                <wp:lineTo x="-80" y="-89"/>
              </wp:wrapPolygon>
            </wp:wrapThrough>
            <wp:docPr id="1" name="Picture 1" descr="C:\Users\cOmpu pLus\Desktop\DailyShop Free Website Template - Free-CSS.com\MarkUps-dailyShop\dailyShop\images furniture\furniture 2\rosewood\rosewood rocking 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rosewood\rosewood rocking chair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464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1C6" w:rsidRPr="00AA31C6" w:rsidRDefault="00AA31C6" w:rsidP="00AA31C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A31C6">
        <w:rPr>
          <w:rFonts w:ascii="Arial" w:eastAsia="Times New Roman" w:hAnsi="Arial" w:cs="Arial"/>
          <w:color w:val="333333"/>
          <w:sz w:val="36"/>
          <w:szCs w:val="36"/>
        </w:rPr>
        <w:t>Simple Rocking Chair</w:t>
      </w:r>
    </w:p>
    <w:p w:rsidR="00AA31C6" w:rsidRPr="00AA31C6" w:rsidRDefault="00AA31C6" w:rsidP="00AA31C6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31C6">
        <w:rPr>
          <w:rFonts w:ascii="Arial" w:eastAsia="Times New Roman" w:hAnsi="Arial" w:cs="Arial"/>
          <w:color w:val="333333"/>
          <w:sz w:val="24"/>
          <w:szCs w:val="24"/>
        </w:rPr>
        <w:t>$18.78</w:t>
      </w:r>
    </w:p>
    <w:p w:rsidR="00AA31C6" w:rsidRDefault="00AA31C6" w:rsidP="00AA31C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31C6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AA31C6" w:rsidRPr="00AA31C6" w:rsidRDefault="00AA31C6" w:rsidP="00AA31C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6571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AA31C6" w:rsidRPr="00AA31C6" w:rsidRDefault="00AA31C6" w:rsidP="00AA31C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31C6">
        <w:rPr>
          <w:rFonts w:ascii="Arial" w:eastAsia="Times New Roman" w:hAnsi="Arial" w:cs="Arial"/>
          <w:color w:val="333333"/>
          <w:sz w:val="24"/>
          <w:szCs w:val="24"/>
        </w:rPr>
        <w:t>Simple wood rocking chair.</w:t>
      </w:r>
      <w:r w:rsidRPr="00AA31C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A31C6">
        <w:rPr>
          <w:rFonts w:ascii="Arial" w:hAnsi="Arial" w:cs="Arial"/>
          <w:color w:val="333333"/>
          <w:sz w:val="24"/>
          <w:szCs w:val="24"/>
          <w:shd w:val="clear" w:color="auto" w:fill="FFFFFF"/>
        </w:rPr>
        <w:t>This versatile lounge chair can be used as part of a living room seating arrangement or as an accent piece in a bedroom.</w:t>
      </w:r>
      <w:r w:rsidRPr="00AA31C6">
        <w:rPr>
          <w:rStyle w:val="Heading3Char"/>
          <w:rFonts w:ascii="Arial" w:eastAsiaTheme="minorHAnsi" w:hAnsi="Arial" w:cs="Arial"/>
          <w:color w:val="333333"/>
          <w:shd w:val="clear" w:color="auto" w:fill="FFFFFF"/>
        </w:rPr>
        <w:t xml:space="preserve"> </w:t>
      </w:r>
      <w:r w:rsidRPr="00AA31C6">
        <w:rPr>
          <w:rFonts w:ascii="Arial" w:hAnsi="Arial" w:cs="Arial"/>
          <w:color w:val="333333"/>
          <w:sz w:val="24"/>
          <w:szCs w:val="24"/>
          <w:shd w:val="clear" w:color="auto" w:fill="FFFFFF"/>
        </w:rPr>
        <w:t>Versatile to fit in any room setting.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bookmarkStart w:id="0" w:name="_GoBack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Pure wood chair.</w:t>
      </w:r>
      <w:r w:rsidRPr="00AA31C6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bookmarkEnd w:id="0"/>
    <w:p w:rsidR="003C14B3" w:rsidRPr="00AA31C6" w:rsidRDefault="003C14B3">
      <w:pPr>
        <w:rPr>
          <w:sz w:val="24"/>
          <w:szCs w:val="24"/>
        </w:rPr>
      </w:pPr>
    </w:p>
    <w:sectPr w:rsidR="003C14B3" w:rsidRPr="00AA31C6" w:rsidSect="00AA31C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C6"/>
    <w:rsid w:val="003C14B3"/>
    <w:rsid w:val="00AA31C6"/>
    <w:rsid w:val="00B6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FEA5"/>
  <w15:chartTrackingRefBased/>
  <w15:docId w15:val="{A1F44200-12E8-4B49-9530-CBA33E13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3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1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AA31C6"/>
  </w:style>
  <w:style w:type="paragraph" w:customStyle="1" w:styleId="aa-product-avilability">
    <w:name w:val="aa-product-avilability"/>
    <w:basedOn w:val="Normal"/>
    <w:rsid w:val="00AA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31C6"/>
  </w:style>
  <w:style w:type="paragraph" w:styleId="NormalWeb">
    <w:name w:val="Normal (Web)"/>
    <w:basedOn w:val="Normal"/>
    <w:uiPriority w:val="99"/>
    <w:semiHidden/>
    <w:unhideWhenUsed/>
    <w:rsid w:val="00AA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2017-07-28T10:19:00Z</dcterms:created>
  <dcterms:modified xsi:type="dcterms:W3CDTF">2017-07-28T10:59:00Z</dcterms:modified>
</cp:coreProperties>
</file>