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53" w:rsidRPr="00A43153" w:rsidRDefault="00A43153" w:rsidP="00A4315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4315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0</wp:posOffset>
            </wp:positionV>
            <wp:extent cx="6371590" cy="4177665"/>
            <wp:effectExtent l="19050" t="19050" r="10160" b="13335"/>
            <wp:wrapThrough wrapText="bothSides">
              <wp:wrapPolygon edited="0">
                <wp:start x="-65" y="-98"/>
                <wp:lineTo x="-65" y="21570"/>
                <wp:lineTo x="21570" y="21570"/>
                <wp:lineTo x="21570" y="-98"/>
                <wp:lineTo x="-65" y="-98"/>
              </wp:wrapPolygon>
            </wp:wrapThrough>
            <wp:docPr id="1" name="Picture 1" descr="C:\Users\cOmpu pLus\Desktop\DailyShop Free Website Template - Free-CSS.com\MarkUps-dailyShop\dailyShop\images furniture\resize\sofa set\poliform  sofa 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resize\sofa set\poliform  sofa s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4177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153" w:rsidRPr="00A43153" w:rsidRDefault="00A43153" w:rsidP="00A4315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43153">
        <w:rPr>
          <w:rFonts w:ascii="Arial" w:eastAsia="Times New Roman" w:hAnsi="Arial" w:cs="Arial"/>
          <w:color w:val="333333"/>
          <w:sz w:val="36"/>
          <w:szCs w:val="36"/>
        </w:rPr>
        <w:t>Modern Style Poliform sofa</w:t>
      </w:r>
    </w:p>
    <w:p w:rsidR="00A43153" w:rsidRPr="00A43153" w:rsidRDefault="00A43153" w:rsidP="00A4315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43153">
        <w:rPr>
          <w:rFonts w:ascii="Arial" w:eastAsia="Times New Roman" w:hAnsi="Arial" w:cs="Arial"/>
          <w:color w:val="333333"/>
          <w:sz w:val="24"/>
          <w:szCs w:val="24"/>
        </w:rPr>
        <w:t>$112.67</w:t>
      </w:r>
    </w:p>
    <w:p w:rsidR="00A43153" w:rsidRDefault="00A43153" w:rsidP="00A4315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4315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A43153" w:rsidRPr="00A43153" w:rsidRDefault="00A43153" w:rsidP="00A4315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977B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E222F1" w:rsidRDefault="00A43153" w:rsidP="004522E0">
      <w:pPr>
        <w:shd w:val="clear" w:color="auto" w:fill="FFFFFF"/>
        <w:spacing w:after="150" w:line="343" w:lineRule="atLeast"/>
      </w:pPr>
      <w:r w:rsidRPr="00A43153">
        <w:rPr>
          <w:rFonts w:ascii="Arial" w:eastAsia="Times New Roman" w:hAnsi="Arial" w:cs="Arial"/>
          <w:color w:val="333333"/>
          <w:sz w:val="24"/>
          <w:szCs w:val="24"/>
        </w:rPr>
        <w:t>Latest L shaped grey and black sofa set with couches.</w:t>
      </w:r>
      <w:r w:rsidR="00C2135C">
        <w:rPr>
          <w:rFonts w:ascii="Arial" w:eastAsia="Times New Roman" w:hAnsi="Arial" w:cs="Arial"/>
          <w:color w:val="333333"/>
          <w:sz w:val="24"/>
          <w:szCs w:val="24"/>
        </w:rPr>
        <w:t xml:space="preserve"> The ultimate in relaxation, the large scale of our L shape sofa make you in comfort. Tall bake cushion offers plenty of head and neck support.no-requirement available.</w:t>
      </w:r>
      <w:bookmarkStart w:id="0" w:name="_GoBack"/>
      <w:bookmarkEnd w:id="0"/>
      <w:r w:rsidR="00C2135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sectPr w:rsidR="00E2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53"/>
    <w:rsid w:val="004522E0"/>
    <w:rsid w:val="00685697"/>
    <w:rsid w:val="00A43153"/>
    <w:rsid w:val="00C2135C"/>
    <w:rsid w:val="00E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9EB8"/>
  <w15:chartTrackingRefBased/>
  <w15:docId w15:val="{8AD4A25E-0726-4325-BC24-563D41BA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1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43153"/>
  </w:style>
  <w:style w:type="paragraph" w:customStyle="1" w:styleId="aa-product-avilability">
    <w:name w:val="aa-product-avilability"/>
    <w:basedOn w:val="Normal"/>
    <w:rsid w:val="00A4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3153"/>
  </w:style>
  <w:style w:type="paragraph" w:styleId="NormalWeb">
    <w:name w:val="Normal (Web)"/>
    <w:basedOn w:val="Normal"/>
    <w:uiPriority w:val="99"/>
    <w:semiHidden/>
    <w:unhideWhenUsed/>
    <w:rsid w:val="00A4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2017-07-28T05:17:00Z</dcterms:created>
  <dcterms:modified xsi:type="dcterms:W3CDTF">2017-07-28T06:39:00Z</dcterms:modified>
</cp:coreProperties>
</file>