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652E5">
      <w:pPr>
        <w:autoSpaceDE w:val="0"/>
        <w:autoSpaceDN w:val="0"/>
        <w:adjustRightInd w:val="0"/>
        <w:spacing w:after="160" w:line="259" w:lineRule="atLeast"/>
        <w:ind w:left="2160" w:leftChars="0" w:firstLine="720" w:firstLineChars="0"/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-16510</wp:posOffset>
            </wp:positionV>
            <wp:extent cx="1481455" cy="1481455"/>
            <wp:effectExtent l="0" t="0" r="12065" b="12065"/>
            <wp:wrapNone/>
            <wp:docPr id="1" name="Picture 1" descr="WhatsApp Image 2025-04-11 at 00.11.03_fe6b9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11 at 00.11.03_fe6b99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52"/>
          <w:szCs w:val="52"/>
          <w:lang w:val="en-US"/>
        </w:rPr>
        <w:t>Sumaiya Akter</w:t>
      </w:r>
    </w:p>
    <w:p w14:paraId="7416FA0C">
      <w:pPr>
        <w:autoSpaceDE w:val="0"/>
        <w:autoSpaceDN w:val="0"/>
        <w:adjustRightInd w:val="0"/>
        <w:spacing w:after="160" w:line="259" w:lineRule="atLeast"/>
        <w:ind w:left="2160"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/>
          <w:bCs/>
        </w:rPr>
        <w:t>Address:</w:t>
      </w:r>
      <w:bookmarkStart w:id="0" w:name="_Hlk151309210"/>
      <w:r>
        <w:rPr>
          <w:rFonts w:ascii="Times New Roman" w:hAnsi="Times New Roman" w:cs="Times New Roman"/>
          <w:b/>
          <w:bCs/>
        </w:rPr>
        <w:t xml:space="preserve"> </w:t>
      </w:r>
      <w:bookmarkEnd w:id="0"/>
      <w:r>
        <w:rPr>
          <w:rFonts w:hint="default" w:ascii="Times New Roman" w:hAnsi="Times New Roman" w:cs="Times New Roman"/>
          <w:b w:val="0"/>
          <w:bCs w:val="0"/>
          <w:lang w:val="en-US"/>
        </w:rPr>
        <w:t>Shovaganj-5720, Sundarganj,Gaibandha</w:t>
      </w:r>
    </w:p>
    <w:p w14:paraId="30839CEA">
      <w:pPr>
        <w:autoSpaceDE w:val="0"/>
        <w:autoSpaceDN w:val="0"/>
        <w:adjustRightInd w:val="0"/>
        <w:spacing w:after="160" w:line="259" w:lineRule="atLeast"/>
        <w:ind w:left="2160"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Email: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sumu2001sumaiya@gmail.com</w:t>
      </w:r>
    </w:p>
    <w:p w14:paraId="44278EE8">
      <w:pPr>
        <w:ind w:left="2160" w:leftChars="0" w:firstLine="720" w:firstLineChars="0"/>
        <w:jc w:val="both"/>
        <w:rPr>
          <w:rFonts w:hint="default"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b/>
          <w:bCs/>
        </w:rPr>
        <w:t>Cell:</w:t>
      </w:r>
      <w:r>
        <w:rPr>
          <w:rFonts w:ascii="Times New Roman" w:hAnsi="Times New Roman" w:cs="Times New Roman"/>
        </w:rPr>
        <w:t xml:space="preserve"> 0</w:t>
      </w:r>
      <w:r>
        <w:rPr>
          <w:rFonts w:hint="default" w:ascii="Times New Roman" w:hAnsi="Times New Roman" w:cs="Times New Roman"/>
          <w:lang w:val="en-US"/>
        </w:rPr>
        <w:t>1704250437</w:t>
      </w:r>
    </w:p>
    <w:p w14:paraId="3CA22237">
      <w:pPr>
        <w:autoSpaceDE w:val="0"/>
        <w:autoSpaceDN w:val="0"/>
        <w:adjustRightInd w:val="0"/>
        <w:spacing w:after="160" w:line="276" w:lineRule="auto"/>
        <w:ind w:left="2160" w:leftChars="0" w:right="-153" w:firstLine="720" w:firstLineChars="0"/>
        <w:jc w:val="both"/>
        <w:rPr>
          <w:rFonts w:ascii="Times New Roman" w:hAnsi="Times New Roman" w:cs="Times New Roman"/>
          <w:color w:val="000000"/>
        </w:rPr>
      </w:pPr>
    </w:p>
    <w:p w14:paraId="330759D8">
      <w:pPr>
        <w:autoSpaceDE w:val="0"/>
        <w:autoSpaceDN w:val="0"/>
        <w:adjustRightInd w:val="0"/>
        <w:spacing w:after="160" w:line="276" w:lineRule="auto"/>
        <w:ind w:right="-153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3C0E8059">
      <w:pPr>
        <w:autoSpaceDE w:val="0"/>
        <w:autoSpaceDN w:val="0"/>
        <w:adjustRightInd w:val="0"/>
        <w:spacing w:after="160" w:line="276" w:lineRule="auto"/>
        <w:ind w:right="-153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135E97BF">
      <w:pPr>
        <w:autoSpaceDE w:val="0"/>
        <w:autoSpaceDN w:val="0"/>
        <w:adjustRightInd w:val="0"/>
        <w:spacing w:after="160" w:line="276" w:lineRule="auto"/>
        <w:ind w:right="-153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2EF043D1">
      <w:pPr>
        <w:autoSpaceDE w:val="0"/>
        <w:autoSpaceDN w:val="0"/>
        <w:adjustRightInd w:val="0"/>
        <w:spacing w:after="160" w:line="276" w:lineRule="auto"/>
        <w:ind w:right="-153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52668310">
      <w:pPr>
        <w:autoSpaceDE w:val="0"/>
        <w:autoSpaceDN w:val="0"/>
        <w:adjustRightInd w:val="0"/>
        <w:spacing w:after="160" w:line="276" w:lineRule="auto"/>
        <w:ind w:right="-15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Career Summary</w:t>
      </w:r>
    </w:p>
    <w:p w14:paraId="41BEEA5C">
      <w:pPr>
        <w:autoSpaceDE w:val="0"/>
        <w:autoSpaceDN w:val="0"/>
        <w:adjustRightInd w:val="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Seeking a challenging position in a reputed organization to expand and utilize my learning, skills and knowledge. Possess excellent communication skills and have an eye for detail. Flexible to work in any environment as required</w:t>
      </w:r>
      <w:r>
        <w:rPr>
          <w:rFonts w:ascii="Times New Roman" w:hAnsi="Times New Roman" w:cs="Times New Roman"/>
          <w:color w:val="000000"/>
        </w:rPr>
        <w:t>. A focus on empowerment, sustainable institutions, improved living conditions, employment generation, and malnutrition mitigation.</w:t>
      </w:r>
    </w:p>
    <w:p w14:paraId="54319454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sz w:val="16"/>
          <w:szCs w:val="16"/>
        </w:rPr>
      </w:pPr>
    </w:p>
    <w:p w14:paraId="0D142A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Coordinator at Badhon</w:t>
      </w:r>
    </w:p>
    <w:p w14:paraId="59A54A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351C001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(6 February 2017– 21 November 2021`)</w:t>
      </w:r>
    </w:p>
    <w:p w14:paraId="0E3C0E0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0F2172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Self-Responsibilities:</w:t>
      </w:r>
    </w:p>
    <w:p w14:paraId="526FF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CABC04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Volunteer Coordinator at </w:t>
      </w:r>
      <w:r>
        <w:rPr>
          <w:rFonts w:ascii="Times New Roman" w:hAnsi="Times New Roman" w:cs="Times New Roman"/>
          <w:b/>
          <w:bCs/>
        </w:rPr>
        <w:t>Badhon</w:t>
      </w:r>
      <w:r>
        <w:rPr>
          <w:rFonts w:ascii="Times New Roman" w:hAnsi="Times New Roman" w:cs="Times New Roman"/>
        </w:rPr>
        <w:t>, my role was to oversee the organization's volunteer program and ensure the successful engagement and coordination of volunteers. Here are some key responsibilities and achievements from my experience:</w:t>
      </w:r>
    </w:p>
    <w:p w14:paraId="53FC5D4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regular meetings with volunteers to provide guidance, and ensure they remained on-task and successful in their roles.</w:t>
      </w:r>
    </w:p>
    <w:p w14:paraId="13924AF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tours for volunteers and donors to showcase the organization's mission, services, and impact in the community.</w:t>
      </w:r>
    </w:p>
    <w:p w14:paraId="6E5218E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monitoring, management, and motivational strategies to achieve the best possible performance from volunteers.</w:t>
      </w:r>
    </w:p>
    <w:p w14:paraId="5E93355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and administered budgets for volunteer operations, consistently meeting targets and effectively utilizing resources.</w:t>
      </w:r>
    </w:p>
    <w:p w14:paraId="5071D3D2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39D8063E">
      <w:pPr>
        <w:tabs>
          <w:tab w:val="left" w:pos="720"/>
        </w:tabs>
        <w:autoSpaceDE w:val="0"/>
        <w:autoSpaceDN w:val="0"/>
        <w:adjustRightInd w:val="0"/>
        <w:spacing w:before="100" w:after="10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Development and Training</w:t>
      </w:r>
    </w:p>
    <w:p w14:paraId="2F744208">
      <w:pPr>
        <w:tabs>
          <w:tab w:val="left" w:pos="720"/>
        </w:tabs>
        <w:autoSpaceDE w:val="0"/>
        <w:autoSpaceDN w:val="0"/>
        <w:adjustRightInd w:val="0"/>
        <w:spacing w:before="100" w:after="100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1A15E7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Child Rights Awareness</w:t>
      </w:r>
      <w:r>
        <w:rPr>
          <w:rFonts w:ascii="Times New Roman" w:hAnsi="Times New Roman" w:cs="Times New Roman"/>
        </w:rPr>
        <w:t>:</w:t>
      </w:r>
    </w:p>
    <w:p w14:paraId="5564B4B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BRAC often works to raise awareness about child rights, educating both children and adults about the importance of protecting children from exploitation, abuse, and neglect.</w:t>
      </w:r>
    </w:p>
    <w:p w14:paraId="1376333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89791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Negotiation skills:</w:t>
      </w:r>
    </w:p>
    <w:p w14:paraId="29A9878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Negotiation skills training covers techniques for effective communication, active listening, problem-solving, and compromise to achieve mutually beneficial agreements. Participants learn to identify interests, set objectives, and handle conflicts constructively.</w:t>
      </w:r>
    </w:p>
    <w:p w14:paraId="67C001A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C0C60C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Personal Information</w:t>
      </w:r>
    </w:p>
    <w:p w14:paraId="11EA58F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664A472">
      <w:pPr>
        <w:autoSpaceDE w:val="0"/>
        <w:autoSpaceDN w:val="0"/>
        <w:adjustRightInd w:val="0"/>
        <w:rPr>
          <w:rFonts w:hint="default" w:ascii="Times New Roman" w:hAnsi="Times New Roman" w:cs="Times New Roman"/>
          <w:b w:val="0"/>
          <w:bCs w:val="0"/>
          <w:i/>
          <w:iCs/>
          <w:color w:val="0000FF"/>
          <w:sz w:val="24"/>
          <w:szCs w:val="24"/>
          <w:lang w:val="en-US"/>
        </w:rPr>
      </w:pPr>
      <w:r>
        <w:rPr>
          <w:rFonts w:ascii="Algerian" w:hAnsi="Algerian" w:cs="Times New Roman"/>
          <w:b/>
          <w:b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Father’s Name: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Sadek Ali</w:t>
      </w:r>
    </w:p>
    <w:p w14:paraId="3E058EA5">
      <w:pPr>
        <w:autoSpaceDE w:val="0"/>
        <w:autoSpaceDN w:val="0"/>
        <w:adjustRightInd w:val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ascii="Algerian" w:hAnsi="Algerian" w:cs="Times New Roman"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Mother’s Name: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Aysha Siddika</w:t>
      </w:r>
    </w:p>
    <w:p w14:paraId="763E12A0">
      <w:pPr>
        <w:tabs>
          <w:tab w:val="left" w:pos="720"/>
        </w:tabs>
        <w:autoSpaceDE w:val="0"/>
        <w:autoSpaceDN w:val="0"/>
        <w:adjustRightInd w:val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ascii="Algerian" w:hAnsi="Algerian" w:cs="Times New Roman"/>
        </w:rPr>
        <w:t>•</w:t>
      </w:r>
      <w:r>
        <w:rPr>
          <w:rFonts w:ascii="Times New Roman" w:hAnsi="Times New Roman" w:cs="Times New Roman"/>
          <w:b/>
          <w:bCs/>
        </w:rPr>
        <w:t xml:space="preserve">Vill/ Post: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Shovaganj-5720</w:t>
      </w:r>
    </w:p>
    <w:p w14:paraId="465D774A">
      <w:pPr>
        <w:tabs>
          <w:tab w:val="left" w:pos="720"/>
        </w:tabs>
        <w:autoSpaceDE w:val="0"/>
        <w:autoSpaceDN w:val="0"/>
        <w:adjustRightInd w:val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ascii="Algerian" w:hAnsi="Algerian" w:cs="Times New Roman"/>
        </w:rPr>
        <w:t>•</w:t>
      </w:r>
      <w:r>
        <w:rPr>
          <w:rFonts w:ascii="Times New Roman" w:hAnsi="Times New Roman" w:cs="Times New Roman"/>
          <w:b/>
          <w:bCs/>
        </w:rPr>
        <w:t xml:space="preserve">Upazila: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Sundarganj</w:t>
      </w:r>
    </w:p>
    <w:p w14:paraId="0AB632C5">
      <w:pPr>
        <w:tabs>
          <w:tab w:val="left" w:pos="720"/>
        </w:tabs>
        <w:autoSpaceDE w:val="0"/>
        <w:autoSpaceDN w:val="0"/>
        <w:adjustRightInd w:val="0"/>
        <w:rPr>
          <w:rFonts w:hint="default" w:ascii="Times New Roman" w:hAnsi="Times New Roman" w:cs="Times New Roman"/>
          <w:lang w:val="en-US"/>
        </w:rPr>
      </w:pPr>
      <w:r>
        <w:rPr>
          <w:rFonts w:ascii="Algerian" w:hAnsi="Algerian" w:cs="Times New Roman"/>
        </w:rPr>
        <w:t>•</w:t>
      </w:r>
      <w:r>
        <w:rPr>
          <w:rFonts w:ascii="Times New Roman" w:hAnsi="Times New Roman" w:cs="Times New Roman"/>
          <w:b/>
          <w:bCs/>
        </w:rPr>
        <w:t>District: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Gaibandha</w:t>
      </w:r>
    </w:p>
    <w:p w14:paraId="0AC65DBA">
      <w:pPr>
        <w:tabs>
          <w:tab w:val="left" w:pos="720"/>
        </w:tabs>
        <w:autoSpaceDE w:val="0"/>
        <w:autoSpaceDN w:val="0"/>
        <w:adjustRightInd w:val="0"/>
        <w:rPr>
          <w:rFonts w:hint="default" w:ascii="Times New Roman" w:hAnsi="Times New Roman" w:cs="Times New Roman"/>
          <w:lang w:val="en-US"/>
        </w:rPr>
      </w:pPr>
      <w:r>
        <w:rPr>
          <w:rFonts w:ascii="Algerian" w:hAnsi="Algerian" w:cs="Times New Roman"/>
        </w:rPr>
        <w:t>•</w:t>
      </w:r>
      <w:r>
        <w:rPr>
          <w:rFonts w:ascii="Times New Roman" w:hAnsi="Times New Roman" w:cs="Times New Roman"/>
          <w:b/>
          <w:bCs/>
        </w:rPr>
        <w:t xml:space="preserve">Date of birth: </w:t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-US"/>
        </w:rPr>
        <w:t>9-10-2000</w:t>
      </w:r>
    </w:p>
    <w:p w14:paraId="770657D9">
      <w:pPr>
        <w:tabs>
          <w:tab w:val="left" w:pos="720"/>
        </w:tabs>
        <w:autoSpaceDE w:val="0"/>
        <w:autoSpaceDN w:val="0"/>
        <w:adjustRightInd w:val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ascii="Algerian" w:hAnsi="Algerian" w:cs="Times New Roman"/>
        </w:rPr>
        <w:t>•</w:t>
      </w:r>
      <w:r>
        <w:rPr>
          <w:rFonts w:ascii="Times New Roman" w:hAnsi="Times New Roman" w:cs="Times New Roman"/>
          <w:b/>
          <w:bCs/>
        </w:rPr>
        <w:t>NID Number: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4214044952</w:t>
      </w:r>
    </w:p>
    <w:p w14:paraId="49651146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455484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Educational Background</w:t>
      </w:r>
    </w:p>
    <w:p w14:paraId="566E9C3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tbl>
      <w:tblPr>
        <w:tblStyle w:val="5"/>
        <w:tblW w:w="103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120"/>
        <w:gridCol w:w="2168"/>
        <w:gridCol w:w="1589"/>
        <w:gridCol w:w="1531"/>
      </w:tblGrid>
      <w:tr w14:paraId="7A74C5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6C6BF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Degree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0639F9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2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792F6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1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2B3C20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3CB803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Passing Year</w:t>
            </w:r>
          </w:p>
        </w:tc>
      </w:tr>
      <w:tr w14:paraId="5D1513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6CC996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Masters Of Arts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0CAAB4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Begum Rokeya University, Rangpur.</w:t>
            </w:r>
          </w:p>
        </w:tc>
        <w:tc>
          <w:tcPr>
            <w:tcW w:w="2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0BE4F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History And Archaeology</w:t>
            </w:r>
          </w:p>
        </w:tc>
        <w:tc>
          <w:tcPr>
            <w:tcW w:w="1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6AC4D5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1C329F46"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202</w:t>
            </w: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</w:tr>
      <w:tr w14:paraId="35A47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0C9526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Arts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50F810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Begum RokeyaUniversity,</w:t>
            </w:r>
          </w:p>
          <w:p w14:paraId="578ED4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Rangpur.</w:t>
            </w:r>
          </w:p>
        </w:tc>
        <w:tc>
          <w:tcPr>
            <w:tcW w:w="2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1D73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History And Archaeology</w:t>
            </w:r>
          </w:p>
        </w:tc>
        <w:tc>
          <w:tcPr>
            <w:tcW w:w="1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6455E77D"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CGPA 3.</w:t>
            </w:r>
            <w:r>
              <w:rPr>
                <w:rFonts w:hint="default"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4E9E9AC6"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202</w:t>
            </w: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</w:tr>
      <w:tr w14:paraId="20A28D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0214EC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77BEA4A0"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Gaibandha Govt. Woman’s college</w:t>
            </w:r>
          </w:p>
        </w:tc>
        <w:tc>
          <w:tcPr>
            <w:tcW w:w="2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67BE93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Humanities</w:t>
            </w:r>
          </w:p>
        </w:tc>
        <w:tc>
          <w:tcPr>
            <w:tcW w:w="1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15304C24"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GPA  </w:t>
            </w:r>
            <w:r>
              <w:rPr>
                <w:rFonts w:hint="default" w:ascii="Times New Roman" w:hAnsi="Times New Roman" w:cs="Times New Roman"/>
                <w:lang w:val="en-US"/>
              </w:rPr>
              <w:t>3.92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78E5BD78"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</w:tr>
      <w:tr w14:paraId="59353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17295F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293EDA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Shovaganj</w:t>
            </w:r>
            <w:r>
              <w:rPr>
                <w:rFonts w:ascii="Times New Roman" w:hAnsi="Times New Roman" w:cs="Times New Roman"/>
                <w:color w:val="000000"/>
              </w:rPr>
              <w:t xml:space="preserve"> High School</w:t>
            </w:r>
          </w:p>
        </w:tc>
        <w:tc>
          <w:tcPr>
            <w:tcW w:w="21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6B4C5F6D"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Science</w:t>
            </w:r>
          </w:p>
        </w:tc>
        <w:tc>
          <w:tcPr>
            <w:tcW w:w="15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6BF5CE88"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GPA  </w:t>
            </w:r>
            <w:r>
              <w:rPr>
                <w:rFonts w:hint="default" w:ascii="Times New Roman" w:hAnsi="Times New Roman" w:cs="Times New Roman"/>
                <w:lang w:val="en-US"/>
              </w:rPr>
              <w:t>4.22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 w14:paraId="50013403"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</w:tr>
    </w:tbl>
    <w:p w14:paraId="690A677A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</w:p>
    <w:p w14:paraId="4F3091C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Digital Skills</w:t>
      </w:r>
    </w:p>
    <w:p w14:paraId="1556678D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(MS Word, MS Excel, PowerPoint)</w:t>
      </w:r>
    </w:p>
    <w:p w14:paraId="2ECF4C4A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Photoshop cc2015, </w:t>
      </w:r>
    </w:p>
    <w:p w14:paraId="61AE71F9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Software </w:t>
      </w:r>
    </w:p>
    <w:p w14:paraId="7C57350B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Computer Office Application</w:t>
      </w:r>
    </w:p>
    <w:p w14:paraId="389AF429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2B95AAD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Soft Skills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95250</wp:posOffset>
                </wp:positionV>
                <wp:extent cx="3048000" cy="1600200"/>
                <wp:effectExtent l="0" t="0" r="0" b="0"/>
                <wp:wrapNone/>
                <wp:docPr id="1188473743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48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B6A61F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="720" w:hanging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Time management</w:t>
                            </w:r>
                          </w:p>
                          <w:p w14:paraId="5B3DE0A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="720" w:hanging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Decision-making</w:t>
                            </w:r>
                          </w:p>
                          <w:p w14:paraId="6FE14EC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="720" w:hanging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Adaptability</w:t>
                            </w:r>
                          </w:p>
                          <w:p w14:paraId="3197DA6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="720" w:hanging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Conflict management</w:t>
                            </w:r>
                          </w:p>
                          <w:p w14:paraId="29A328A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="720" w:hanging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Leadership</w:t>
                            </w:r>
                          </w:p>
                          <w:p w14:paraId="735AF963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ind w:left="720" w:hanging="3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Openness to criticism</w:t>
                            </w:r>
                          </w:p>
                          <w:p w14:paraId="041E34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 3" o:spid="_x0000_s1026" o:spt="1" style="position:absolute;left:0pt;margin-left:210pt;margin-top:7.5pt;height:126pt;width:240pt;z-index:251659264;mso-width-relative:page;mso-height-relative:page;" fillcolor="#FFFFFF" filled="t" stroked="t" coordsize="21600,21600" o:gfxdata="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7mk201gAAAAoBAAAPAAAAAAAAAAEA&#10;IAAAACIAAABkcnMvZG93bnJldi54bWxQSwECFAAUAAAACACHTuJAY9q6IBECAABOBAAADgAAAAAA&#10;AAABACAAAAAlAQAAZHJzL2Uyb0RvYy54bWxQSwUGAAAAAAYABgBZAQAAq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1B6A61FD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="720" w:hanging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Time management</w:t>
                      </w:r>
                    </w:p>
                    <w:p w14:paraId="5B3DE0AE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="720" w:hanging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Decision-making</w:t>
                      </w:r>
                    </w:p>
                    <w:p w14:paraId="6FE14EC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="720" w:hanging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Adaptability</w:t>
                      </w:r>
                    </w:p>
                    <w:p w14:paraId="3197DA6C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="720" w:hanging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Conflict management</w:t>
                      </w:r>
                    </w:p>
                    <w:p w14:paraId="29A328A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="720" w:hanging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Leadership</w:t>
                      </w:r>
                    </w:p>
                    <w:p w14:paraId="735AF963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ind w:left="720" w:hanging="3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Openness to criticism</w:t>
                      </w:r>
                    </w:p>
                    <w:p w14:paraId="041E34B1"/>
                  </w:txbxContent>
                </v:textbox>
              </v:rect>
            </w:pict>
          </mc:Fallback>
        </mc:AlternateContent>
      </w:r>
    </w:p>
    <w:p w14:paraId="27C74A01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 planning</w:t>
      </w:r>
    </w:p>
    <w:p w14:paraId="236ECAAD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Funding management</w:t>
      </w:r>
    </w:p>
    <w:p w14:paraId="6C621F2B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leadership</w:t>
      </w:r>
    </w:p>
    <w:p w14:paraId="0B52AA0A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management</w:t>
      </w:r>
    </w:p>
    <w:p w14:paraId="7D51E705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to Communicate Effectively</w:t>
      </w:r>
    </w:p>
    <w:p w14:paraId="4A189D28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Problem-solving</w:t>
      </w:r>
    </w:p>
    <w:p w14:paraId="2D51E891">
      <w:pPr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</w:rPr>
      </w:pPr>
    </w:p>
    <w:p w14:paraId="3A53BEC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Job Experience </w:t>
      </w:r>
    </w:p>
    <w:p w14:paraId="39CA58F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22C3EDE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 a Trainer at (ICVGD) Project Since 20</w:t>
      </w:r>
      <w:r>
        <w:rPr>
          <w:rFonts w:ascii="Times New Roman" w:hAnsi="Times New Roman" w:cs="Times New Roman"/>
          <w:bCs/>
          <w:vertAlign w:val="superscript"/>
        </w:rPr>
        <w:t>th</w:t>
      </w:r>
      <w:r>
        <w:rPr>
          <w:rFonts w:ascii="Times New Roman" w:hAnsi="Times New Roman" w:cs="Times New Roman"/>
          <w:bCs/>
        </w:rPr>
        <w:t xml:space="preserve">  June, 2023 to 26</w:t>
      </w:r>
      <w:r>
        <w:rPr>
          <w:rFonts w:ascii="Times New Roman" w:hAnsi="Times New Roman" w:cs="Times New Roman"/>
          <w:bCs/>
          <w:vertAlign w:val="superscript"/>
        </w:rPr>
        <w:t>th</w:t>
      </w:r>
      <w:r>
        <w:rPr>
          <w:rFonts w:ascii="Times New Roman" w:hAnsi="Times New Roman" w:cs="Times New Roman"/>
          <w:bCs/>
        </w:rPr>
        <w:t xml:space="preserve"> June, 2024.</w:t>
      </w:r>
    </w:p>
    <w:p w14:paraId="518B49AE">
      <w:pPr>
        <w:autoSpaceDE w:val="0"/>
        <w:autoSpaceDN w:val="0"/>
        <w:adjustRightInd w:val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 xml:space="preserve">As a Zonal Manager at Steadfast Courier Service for </w:t>
      </w:r>
      <w:r>
        <w:rPr>
          <w:rFonts w:ascii="Times New Roman" w:hAnsi="Times New Roman" w:cs="Times New Roman"/>
        </w:rPr>
        <w:t>1 (one) year.</w:t>
      </w:r>
    </w:p>
    <w:p w14:paraId="679674F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1212495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Voluntary Work</w:t>
      </w:r>
    </w:p>
    <w:p w14:paraId="6294D3D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028ED5C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SILSWA (January 2017– November 2021)</w:t>
      </w:r>
    </w:p>
    <w:p w14:paraId="3CAB75B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4"/>
          <w:szCs w:val="4"/>
        </w:rPr>
      </w:pPr>
    </w:p>
    <w:p w14:paraId="18CF48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SILSWA is a educational platform for helping learning students. It’s a nonprofit organization. Its help to rural students to understand the educational stages. SILSWA is not only for secondary students but also provide guidelines for higher education.</w:t>
      </w:r>
    </w:p>
    <w:p w14:paraId="6319188A">
      <w:pPr>
        <w:jc w:val="both"/>
        <w:rPr>
          <w:rFonts w:ascii="Times New Roman" w:hAnsi="Times New Roman" w:cs="Times New Roman"/>
        </w:rPr>
      </w:pPr>
    </w:p>
    <w:p w14:paraId="54CF5BC5">
      <w:pPr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Vice</w:t>
      </w:r>
      <w:r>
        <w:rPr>
          <w:rFonts w:ascii="Times New Roman" w:hAnsi="Times New Roman" w:cs="Times New Roman"/>
        </w:rPr>
        <w:t xml:space="preserve"> President a</w:t>
      </w: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>Gaibandha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District </w:t>
      </w:r>
      <w:r>
        <w:rPr>
          <w:rFonts w:ascii="Times New Roman" w:hAnsi="Times New Roman" w:cs="Times New Roman"/>
          <w:b/>
          <w:bCs/>
        </w:rPr>
        <w:t>Association</w:t>
      </w:r>
      <w:r>
        <w:rPr>
          <w:rFonts w:ascii="Times New Roman" w:hAnsi="Times New Roman" w:cs="Times New Roman"/>
        </w:rPr>
        <w:t>.</w:t>
      </w:r>
    </w:p>
    <w:p w14:paraId="32007526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14:paraId="569B11D0">
      <w:pPr>
        <w:jc w:val="both"/>
        <w:rPr>
          <w:rFonts w:ascii="Times New Roman" w:hAnsi="Times New Roman" w:cs="Times New Roman"/>
          <w:b/>
          <w:bCs/>
          <w:color w:val="000000"/>
          <w:sz w:val="4"/>
          <w:szCs w:val="4"/>
        </w:rPr>
      </w:pPr>
    </w:p>
    <w:p w14:paraId="16073EB1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EFCD5E2">
      <w:pPr>
        <w:keepNext/>
        <w:keepLines/>
        <w:autoSpaceDE w:val="0"/>
        <w:autoSpaceDN w:val="0"/>
        <w:adjustRightInd w:val="0"/>
        <w:spacing w:before="4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  <w:t>Reference</w:t>
      </w:r>
    </w:p>
    <w:p w14:paraId="34A600D1">
      <w:pPr>
        <w:keepNext/>
        <w:keepLines/>
        <w:autoSpaceDE w:val="0"/>
        <w:autoSpaceDN w:val="0"/>
        <w:adjustRightInd w:val="0"/>
        <w:spacing w:before="4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u w:val="single"/>
        </w:rPr>
      </w:pPr>
    </w:p>
    <w:p w14:paraId="5F7A10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b/>
          <w:bCs/>
          <w:highlight w:val="white"/>
        </w:rPr>
        <w:t xml:space="preserve">Md. Yousuf </w:t>
      </w:r>
      <w:r>
        <w:rPr>
          <w:rFonts w:ascii="Times New Roman" w:hAnsi="Times New Roman" w:cs="Times New Roman"/>
          <w:b/>
          <w:bCs/>
          <w:color w:val="282832"/>
          <w:highlight w:val="white"/>
        </w:rPr>
        <w:tab/>
      </w:r>
      <w:r>
        <w:rPr>
          <w:rFonts w:ascii="Times New Roman" w:hAnsi="Times New Roman" w:cs="Times New Roman"/>
          <w:color w:val="282832"/>
          <w:highlight w:val="white"/>
        </w:rPr>
        <w:tab/>
      </w:r>
      <w:r>
        <w:rPr>
          <w:rFonts w:ascii="Times New Roman" w:hAnsi="Times New Roman" w:cs="Times New Roman"/>
          <w:color w:val="282832"/>
          <w:highlight w:val="white"/>
        </w:rPr>
        <w:tab/>
      </w:r>
      <w:r>
        <w:rPr>
          <w:rFonts w:ascii="Times New Roman" w:hAnsi="Times New Roman" w:cs="Times New Roman"/>
          <w:color w:val="282832"/>
          <w:highlight w:val="white"/>
        </w:rPr>
        <w:tab/>
      </w:r>
      <w:r>
        <w:rPr>
          <w:rFonts w:ascii="Times New Roman" w:hAnsi="Times New Roman" w:cs="Times New Roman"/>
          <w:color w:val="282832"/>
          <w:highlight w:val="white"/>
        </w:rPr>
        <w:t xml:space="preserve">                        </w:t>
      </w:r>
      <w:r>
        <w:rPr>
          <w:rFonts w:hint="default" w:ascii="Times New Roman" w:hAnsi="Times New Roman" w:cs="Times New Roman"/>
          <w:color w:val="282832"/>
          <w:highlight w:val="white"/>
          <w:lang w:val="en-US"/>
        </w:rPr>
        <w:t>Most.Sabina Yesmin</w:t>
      </w:r>
      <w:r>
        <w:rPr>
          <w:rFonts w:ascii="Times New Roman" w:hAnsi="Times New Roman" w:cs="Times New Roman"/>
          <w:b/>
          <w:bCs/>
          <w:highlight w:val="white"/>
        </w:rPr>
        <w:tab/>
      </w:r>
      <w:r>
        <w:rPr>
          <w:rFonts w:ascii="Times New Roman" w:hAnsi="Times New Roman" w:cs="Times New Roman"/>
          <w:highlight w:val="white"/>
        </w:rPr>
        <w:tab/>
      </w:r>
    </w:p>
    <w:p w14:paraId="68E5DE4D"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535359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</w:rPr>
        <w:t xml:space="preserve">Assistant Professor </w:t>
      </w:r>
      <w:r>
        <w:rPr>
          <w:rFonts w:ascii="Times New Roman" w:hAnsi="Times New Roman" w:cs="Times New Roman"/>
          <w:highlight w:val="white"/>
        </w:rPr>
        <w:tab/>
      </w:r>
      <w:r>
        <w:rPr>
          <w:rFonts w:ascii="Times New Roman" w:hAnsi="Times New Roman" w:cs="Times New Roman"/>
          <w:highlight w:val="white"/>
        </w:rPr>
        <w:tab/>
      </w:r>
      <w:r>
        <w:rPr>
          <w:rFonts w:ascii="Times New Roman" w:hAnsi="Times New Roman" w:cs="Times New Roman"/>
          <w:highlight w:val="white"/>
        </w:rPr>
        <w:tab/>
      </w:r>
      <w:r>
        <w:rPr>
          <w:rFonts w:ascii="Times New Roman" w:hAnsi="Times New Roman" w:cs="Times New Roman"/>
          <w:highlight w:val="white"/>
        </w:rPr>
        <w:tab/>
      </w:r>
      <w:r>
        <w:rPr>
          <w:rFonts w:ascii="Times New Roman" w:hAnsi="Times New Roman" w:cs="Times New Roman"/>
          <w:highlight w:val="white"/>
        </w:rPr>
        <w:tab/>
      </w:r>
      <w:r>
        <w:rPr>
          <w:rFonts w:ascii="Times New Roman" w:hAnsi="Times New Roman" w:cs="Times New Roman"/>
          <w:highlight w:val="white"/>
        </w:rPr>
        <w:t xml:space="preserve">Assistant </w:t>
      </w:r>
      <w:r>
        <w:rPr>
          <w:rFonts w:hint="default" w:ascii="Times New Roman" w:hAnsi="Times New Roman" w:cs="Times New Roman"/>
          <w:highlight w:val="white"/>
          <w:lang w:val="en-US"/>
        </w:rPr>
        <w:t>Teacher</w:t>
      </w:r>
    </w:p>
    <w:p w14:paraId="558E1F04">
      <w:pPr>
        <w:autoSpaceDE w:val="0"/>
        <w:autoSpaceDN w:val="0"/>
        <w:adjustRightInd w:val="0"/>
        <w:spacing w:line="259" w:lineRule="atLeas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color w:val="000000"/>
        </w:rPr>
        <w:t>History &amp; Archaeology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>Fulchori Senior Alim Madrasha</w:t>
      </w:r>
    </w:p>
    <w:p w14:paraId="4848BD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832"/>
        </w:tabs>
        <w:autoSpaceDE w:val="0"/>
        <w:autoSpaceDN w:val="0"/>
        <w:adjustRightInd w:val="0"/>
        <w:rPr>
          <w:rFonts w:hint="default" w:ascii="Times New Roman" w:hAnsi="Times New Roman" w:cs="Times New Roman"/>
          <w:color w:val="535359"/>
          <w:highlight w:val="white"/>
          <w:lang w:val="en-US"/>
        </w:rPr>
      </w:pPr>
      <w:r>
        <w:rPr>
          <w:rFonts w:ascii="Times New Roman" w:hAnsi="Times New Roman" w:cs="Times New Roman"/>
          <w:color w:val="000000"/>
        </w:rPr>
        <w:t>Begum Rokeya University, Rangpur.</w:t>
      </w:r>
      <w:r>
        <w:rPr>
          <w:rFonts w:ascii="Times New Roman" w:hAnsi="Times New Roman" w:cs="Times New Roman"/>
          <w:color w:val="535359"/>
          <w:highlight w:val="white"/>
        </w:rPr>
        <w:tab/>
      </w:r>
      <w:r>
        <w:rPr>
          <w:rFonts w:ascii="Times New Roman" w:hAnsi="Times New Roman" w:cs="Times New Roman"/>
          <w:color w:val="535359"/>
          <w:highlight w:val="white"/>
        </w:rPr>
        <w:t xml:space="preserve">                      </w:t>
      </w:r>
      <w:r>
        <w:rPr>
          <w:rFonts w:hint="default" w:ascii="Times New Roman" w:hAnsi="Times New Roman" w:cs="Times New Roman"/>
          <w:color w:val="535359"/>
          <w:highlight w:val="white"/>
          <w:lang w:val="en-US"/>
        </w:rPr>
        <w:t xml:space="preserve">  01780951825</w:t>
      </w:r>
    </w:p>
    <w:p w14:paraId="299FE0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832"/>
        </w:tabs>
        <w:autoSpaceDE w:val="0"/>
        <w:autoSpaceDN w:val="0"/>
        <w:adjustRightInd w:val="0"/>
        <w:rPr>
          <w:rFonts w:ascii="Times New Roman" w:hAnsi="Times New Roman" w:cs="Times New Roman"/>
          <w:color w:val="535359"/>
          <w:highlight w:val="white"/>
        </w:rPr>
      </w:pPr>
      <w:r>
        <w:rPr>
          <w:rFonts w:ascii="Times New Roman" w:hAnsi="Times New Roman" w:cs="Times New Roman"/>
          <w:color w:val="000000"/>
        </w:rPr>
        <w:t>01771-6564987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              </w:t>
      </w:r>
      <w:r>
        <w:rPr>
          <w:rFonts w:hint="default" w:ascii="Times New Roman" w:hAnsi="Times New Roman" w:cs="Times New Roman"/>
          <w:color w:val="000000"/>
          <w:lang w:val="en-US"/>
        </w:rPr>
        <w:t xml:space="preserve">      </w:t>
      </w:r>
      <w:r>
        <w:rPr>
          <w:rFonts w:hint="default" w:ascii="Times New Roman" w:hAnsi="Times New Roman" w:cs="Times New Roman"/>
          <w:color w:val="0000FF"/>
          <w:lang w:val="en-US"/>
        </w:rPr>
        <w:t>sumaiyashelly@gmail.com</w:t>
      </w:r>
      <w:r>
        <w:rPr>
          <w:rFonts w:ascii="Times New Roman" w:hAnsi="Times New Roman" w:cs="Times New Roman"/>
          <w:color w:val="535359"/>
        </w:rPr>
        <w:t xml:space="preserve">                           </w:t>
      </w:r>
    </w:p>
    <w:p w14:paraId="756A96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832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>
        <w:fldChar w:fldCharType="begin"/>
      </w:r>
      <w:r>
        <w:instrText xml:space="preserve"> HYPERLINK "mailto:yousuf.shikder85@yahoo.com"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yousuf.shikder85@yahoo.com</w:t>
      </w:r>
      <w:r>
        <w:rPr>
          <w:rStyle w:val="6"/>
          <w:rFonts w:ascii="Times New Roman" w:hAnsi="Times New Roman" w:cs="Times New Roman"/>
        </w:rPr>
        <w:fldChar w:fldCharType="end"/>
      </w:r>
      <w:r>
        <w:t xml:space="preserve">               </w:t>
      </w:r>
      <w:r>
        <w:rPr>
          <w:rFonts w:ascii="Times New Roman" w:hAnsi="Times New Roman" w:cs="Times New Roman"/>
          <w:color w:val="4472C4"/>
          <w:u w:val="single"/>
        </w:rPr>
        <w:t xml:space="preserve">                                   </w:t>
      </w:r>
      <w:r>
        <w:rPr>
          <w:rFonts w:ascii="Times New Roman" w:hAnsi="Times New Roman" w:cs="Times New Roman"/>
          <w:color w:val="535359"/>
        </w:rPr>
        <w:t xml:space="preserve"> </w:t>
      </w:r>
    </w:p>
    <w:p w14:paraId="150B16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832"/>
        </w:tabs>
        <w:autoSpaceDE w:val="0"/>
        <w:autoSpaceDN w:val="0"/>
        <w:adjustRightInd w:val="0"/>
        <w:rPr>
          <w:rFonts w:ascii="Times New Roman" w:hAnsi="Times New Roman" w:cs="Times New Roman"/>
          <w:color w:val="535359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ab/>
      </w:r>
    </w:p>
    <w:p w14:paraId="657BC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ab/>
      </w:r>
    </w:p>
    <w:p w14:paraId="57B129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0000"/>
          <w:highlight w:val="white"/>
        </w:rPr>
      </w:pPr>
    </w:p>
    <w:p w14:paraId="427F28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4472C4"/>
          <w:u w:val="single"/>
        </w:rPr>
      </w:pPr>
    </w:p>
    <w:p w14:paraId="234119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4472C4"/>
        </w:rPr>
      </w:pPr>
    </w:p>
    <w:p w14:paraId="13795885"/>
    <w:sectPr>
      <w:pgSz w:w="11909" w:h="16834"/>
      <w:pgMar w:top="576" w:right="864" w:bottom="288" w:left="86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abstractNum w:abstractNumId="1">
    <w:nsid w:val="63F509CE"/>
    <w:multiLevelType w:val="multilevel"/>
    <w:tmpl w:val="63F509C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 w:cs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77"/>
    <w:rsid w:val="0000671D"/>
    <w:rsid w:val="000141C5"/>
    <w:rsid w:val="00015CD9"/>
    <w:rsid w:val="000778C5"/>
    <w:rsid w:val="00081D36"/>
    <w:rsid w:val="00095B69"/>
    <w:rsid w:val="000A5D44"/>
    <w:rsid w:val="000B01F8"/>
    <w:rsid w:val="000B3FCD"/>
    <w:rsid w:val="000C2941"/>
    <w:rsid w:val="000C4375"/>
    <w:rsid w:val="000D1144"/>
    <w:rsid w:val="00120F5A"/>
    <w:rsid w:val="00137EAC"/>
    <w:rsid w:val="00144E15"/>
    <w:rsid w:val="001C076C"/>
    <w:rsid w:val="001C6EC6"/>
    <w:rsid w:val="001E4C2F"/>
    <w:rsid w:val="00207037"/>
    <w:rsid w:val="002521C6"/>
    <w:rsid w:val="002559C2"/>
    <w:rsid w:val="002957EC"/>
    <w:rsid w:val="002C144A"/>
    <w:rsid w:val="002D0E6C"/>
    <w:rsid w:val="003356B3"/>
    <w:rsid w:val="00355DEE"/>
    <w:rsid w:val="003746F2"/>
    <w:rsid w:val="0037716A"/>
    <w:rsid w:val="003A1E5A"/>
    <w:rsid w:val="003A2FE7"/>
    <w:rsid w:val="003F0809"/>
    <w:rsid w:val="003F51D1"/>
    <w:rsid w:val="004403D0"/>
    <w:rsid w:val="0045479F"/>
    <w:rsid w:val="00461665"/>
    <w:rsid w:val="00477979"/>
    <w:rsid w:val="004846FA"/>
    <w:rsid w:val="00487937"/>
    <w:rsid w:val="00487E70"/>
    <w:rsid w:val="004A52C2"/>
    <w:rsid w:val="004B218C"/>
    <w:rsid w:val="00512283"/>
    <w:rsid w:val="00546B06"/>
    <w:rsid w:val="00554918"/>
    <w:rsid w:val="00590955"/>
    <w:rsid w:val="005A1F97"/>
    <w:rsid w:val="005C2B85"/>
    <w:rsid w:val="005F432E"/>
    <w:rsid w:val="005F5003"/>
    <w:rsid w:val="00611BE5"/>
    <w:rsid w:val="00640370"/>
    <w:rsid w:val="00641EA9"/>
    <w:rsid w:val="00667B78"/>
    <w:rsid w:val="006914CC"/>
    <w:rsid w:val="006D54F2"/>
    <w:rsid w:val="006E2681"/>
    <w:rsid w:val="006F41A8"/>
    <w:rsid w:val="00702E29"/>
    <w:rsid w:val="007313CE"/>
    <w:rsid w:val="007343F7"/>
    <w:rsid w:val="00756F4C"/>
    <w:rsid w:val="00774553"/>
    <w:rsid w:val="00797FE5"/>
    <w:rsid w:val="007A662A"/>
    <w:rsid w:val="007B0153"/>
    <w:rsid w:val="007C53A5"/>
    <w:rsid w:val="007D0A61"/>
    <w:rsid w:val="007E10E2"/>
    <w:rsid w:val="00831D91"/>
    <w:rsid w:val="00851D0F"/>
    <w:rsid w:val="00854975"/>
    <w:rsid w:val="00854B63"/>
    <w:rsid w:val="00855A0D"/>
    <w:rsid w:val="008737F1"/>
    <w:rsid w:val="008805EE"/>
    <w:rsid w:val="00883D6F"/>
    <w:rsid w:val="008A22E0"/>
    <w:rsid w:val="008B6F5B"/>
    <w:rsid w:val="008D31E0"/>
    <w:rsid w:val="008F1796"/>
    <w:rsid w:val="0091613D"/>
    <w:rsid w:val="009179D2"/>
    <w:rsid w:val="00921FA2"/>
    <w:rsid w:val="009340CA"/>
    <w:rsid w:val="00942DAF"/>
    <w:rsid w:val="00966031"/>
    <w:rsid w:val="009802BA"/>
    <w:rsid w:val="00993B94"/>
    <w:rsid w:val="009B1C76"/>
    <w:rsid w:val="009D2C13"/>
    <w:rsid w:val="009D4D13"/>
    <w:rsid w:val="009D78E4"/>
    <w:rsid w:val="00A06CEE"/>
    <w:rsid w:val="00A850BD"/>
    <w:rsid w:val="00AB11DD"/>
    <w:rsid w:val="00AC7C4F"/>
    <w:rsid w:val="00AE1D3F"/>
    <w:rsid w:val="00AE5D62"/>
    <w:rsid w:val="00AF4F8D"/>
    <w:rsid w:val="00B01477"/>
    <w:rsid w:val="00B11DBD"/>
    <w:rsid w:val="00B17442"/>
    <w:rsid w:val="00B24E43"/>
    <w:rsid w:val="00B440BF"/>
    <w:rsid w:val="00B63FAC"/>
    <w:rsid w:val="00B748C2"/>
    <w:rsid w:val="00BD064F"/>
    <w:rsid w:val="00BD210C"/>
    <w:rsid w:val="00BF0A86"/>
    <w:rsid w:val="00C07B44"/>
    <w:rsid w:val="00C72DE7"/>
    <w:rsid w:val="00C870F6"/>
    <w:rsid w:val="00C94B55"/>
    <w:rsid w:val="00CB083E"/>
    <w:rsid w:val="00CC7961"/>
    <w:rsid w:val="00CD5833"/>
    <w:rsid w:val="00CF192C"/>
    <w:rsid w:val="00CF6192"/>
    <w:rsid w:val="00D1402E"/>
    <w:rsid w:val="00D141B0"/>
    <w:rsid w:val="00D40D38"/>
    <w:rsid w:val="00D477A9"/>
    <w:rsid w:val="00D55971"/>
    <w:rsid w:val="00D61D96"/>
    <w:rsid w:val="00D65E28"/>
    <w:rsid w:val="00DA1A90"/>
    <w:rsid w:val="00E13ABE"/>
    <w:rsid w:val="00E1773E"/>
    <w:rsid w:val="00E452F0"/>
    <w:rsid w:val="00E643C5"/>
    <w:rsid w:val="00E936F7"/>
    <w:rsid w:val="00EE694C"/>
    <w:rsid w:val="00EF1DE9"/>
    <w:rsid w:val="00F24EC6"/>
    <w:rsid w:val="00F311B2"/>
    <w:rsid w:val="00F31893"/>
    <w:rsid w:val="00F31B85"/>
    <w:rsid w:val="00F9748D"/>
    <w:rsid w:val="00FB5C1C"/>
    <w:rsid w:val="0AF511BD"/>
    <w:rsid w:val="503617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rinda" w:hAnsi="Vrinda" w:eastAsia="Times New Roman" w:cs="Vrind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FF"/>
      <w:u w:val="single"/>
    </w:rPr>
  </w:style>
  <w:style w:type="character" w:customStyle="1" w:styleId="7">
    <w:name w:val="Unresolved Mention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OCC</Company>
  <Pages>2</Pages>
  <Words>564</Words>
  <Characters>3217</Characters>
  <Lines>26</Lines>
  <Paragraphs>7</Paragraphs>
  <TotalTime>57</TotalTime>
  <ScaleCrop>false</ScaleCrop>
  <LinksUpToDate>false</LinksUpToDate>
  <CharactersWithSpaces>3774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2024-12-19T10:28:00Z</dcterms:created>
  <dc:creator>SD-SNEHO</dc:creator>
  <cp:lastModifiedBy>Asus</cp:lastModifiedBy>
  <cp:lastPrinted>2024-11-02T14:01:00Z</cp:lastPrinted>
  <dcterms:modified xsi:type="dcterms:W3CDTF">2025-04-11T05:53:13Z</dcterms:modified>
  <dc:title>Md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B85670B422634ADE9FE068421E7ADF8B_13</vt:lpwstr>
  </property>
</Properties>
</file>