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763D625" w14:textId="77777777" w:rsidR="004E52D6" w:rsidRPr="002D5262" w:rsidRDefault="004E52D6" w:rsidP="004E52D6">
      <w:pPr>
        <w:pStyle w:val="Header"/>
        <w:jc w:val="center"/>
        <w:rPr>
          <w:rFonts w:ascii="Times New Roman" w:hAnsi="Times New Roman" w:cs="Times New Roman"/>
          <w:b/>
          <w:bCs/>
        </w:rPr>
      </w:pPr>
      <w:r w:rsidRPr="002D5262">
        <w:rPr>
          <w:rFonts w:ascii="Times New Roman" w:hAnsi="Times New Roman" w:cs="Times New Roman"/>
          <w:noProof/>
          <w:lang w:eastAsia="en-IN" w:bidi="ar-SA"/>
        </w:rPr>
        <w:drawing>
          <wp:inline distT="0" distB="0" distL="0" distR="0" wp14:anchorId="742449A0" wp14:editId="2F296C4C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212E" w14:textId="77777777" w:rsidR="004E52D6" w:rsidRPr="002D5262" w:rsidRDefault="004E52D6" w:rsidP="004E52D6">
      <w:pPr>
        <w:pStyle w:val="Header"/>
        <w:jc w:val="center"/>
        <w:rPr>
          <w:rFonts w:ascii="Times New Roman" w:hAnsi="Times New Roman" w:cs="Times New Roman"/>
          <w:b/>
          <w:bCs/>
        </w:rPr>
      </w:pPr>
    </w:p>
    <w:p w14:paraId="17D4D674" w14:textId="77777777" w:rsidR="004E52D6" w:rsidRPr="002D5262" w:rsidRDefault="004E52D6" w:rsidP="004E52D6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D5262">
        <w:rPr>
          <w:rFonts w:ascii="Times New Roman" w:hAnsi="Times New Roman" w:cs="Times New Roman"/>
          <w:b/>
          <w:bCs/>
          <w:sz w:val="32"/>
          <w:szCs w:val="32"/>
        </w:rPr>
        <w:t xml:space="preserve">Department of Computer Science &amp; Engineering </w:t>
      </w:r>
    </w:p>
    <w:p w14:paraId="5B33D377" w14:textId="77777777" w:rsidR="004E52D6" w:rsidRPr="002D5262" w:rsidRDefault="004E52D6" w:rsidP="004E52D6">
      <w:pPr>
        <w:rPr>
          <w:rFonts w:ascii="Times New Roman" w:eastAsia="Noto Sans CJK SC Regular" w:hAnsi="Times New Roman" w:cs="Times New Roman"/>
          <w:b/>
          <w:bCs/>
          <w:sz w:val="32"/>
          <w:szCs w:val="32"/>
        </w:rPr>
      </w:pPr>
      <w:r w:rsidRPr="002D526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D526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D5262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2D5262">
        <w:rPr>
          <w:rFonts w:ascii="Times New Roman" w:eastAsia="Noto Sans CJK SC Regular" w:hAnsi="Times New Roman" w:cs="Times New Roman"/>
          <w:b/>
          <w:bCs/>
          <w:sz w:val="32"/>
          <w:szCs w:val="32"/>
        </w:rPr>
        <w:t>Microprocessor &amp; Computer Architecture</w:t>
      </w:r>
    </w:p>
    <w:p w14:paraId="6E446654" w14:textId="29AA6487" w:rsidR="004E52D6" w:rsidRPr="002D5262" w:rsidRDefault="004E52D6" w:rsidP="004E52D6">
      <w:pPr>
        <w:jc w:val="center"/>
        <w:rPr>
          <w:rFonts w:ascii="Times New Roman" w:eastAsia="Noto Sans CJK SC Regular" w:hAnsi="Times New Roman" w:cs="Times New Roman"/>
          <w:b/>
          <w:bCs/>
          <w:sz w:val="32"/>
          <w:szCs w:val="32"/>
        </w:rPr>
      </w:pPr>
      <w:r w:rsidRPr="002D5262">
        <w:rPr>
          <w:rFonts w:ascii="Times New Roman" w:eastAsia="Noto Sans CJK SC Regular" w:hAnsi="Times New Roman" w:cs="Times New Roman"/>
          <w:b/>
          <w:bCs/>
          <w:sz w:val="32"/>
          <w:szCs w:val="32"/>
        </w:rPr>
        <w:t xml:space="preserve">UNIT </w:t>
      </w:r>
      <w:r w:rsidR="00E26B8D">
        <w:rPr>
          <w:rFonts w:ascii="Times New Roman" w:eastAsia="Noto Sans CJK SC Regular" w:hAnsi="Times New Roman" w:cs="Times New Roman"/>
          <w:b/>
          <w:bCs/>
          <w:sz w:val="32"/>
          <w:szCs w:val="32"/>
        </w:rPr>
        <w:t>2</w:t>
      </w:r>
      <w:r w:rsidRPr="002D5262">
        <w:rPr>
          <w:rFonts w:ascii="Times New Roman" w:eastAsia="Noto Sans CJK SC Regular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Noto Sans CJK SC Regular" w:hAnsi="Times New Roman" w:cs="Times New Roman"/>
          <w:b/>
          <w:bCs/>
          <w:sz w:val="32"/>
          <w:szCs w:val="32"/>
        </w:rPr>
        <w:t>Notes</w:t>
      </w:r>
    </w:p>
    <w:p w14:paraId="51168625" w14:textId="77777777" w:rsidR="0018097F" w:rsidRDefault="0018097F">
      <w:pPr>
        <w:suppressAutoHyphens w:val="0"/>
        <w:jc w:val="center"/>
        <w:rPr>
          <w:rFonts w:ascii="Calibri" w:eastAsia="Times New Roman" w:hAnsi="Calibri" w:cs="Calibri"/>
          <w:b/>
          <w:color w:val="000000"/>
          <w:sz w:val="22"/>
          <w:szCs w:val="22"/>
          <w:lang w:val="en-US" w:eastAsia="en-US" w:bidi="ar-SA"/>
        </w:rPr>
      </w:pPr>
    </w:p>
    <w:tbl>
      <w:tblPr>
        <w:tblW w:w="9809" w:type="dxa"/>
        <w:tblInd w:w="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704"/>
        <w:gridCol w:w="3728"/>
        <w:gridCol w:w="5377"/>
      </w:tblGrid>
      <w:tr w:rsidR="00B7468F" w14:paraId="6102A8C2" w14:textId="77777777" w:rsidTr="00B7468F">
        <w:trPr>
          <w:trHeight w:val="806"/>
        </w:trPr>
        <w:tc>
          <w:tcPr>
            <w:tcW w:w="704" w:type="dxa"/>
            <w:shd w:val="clear" w:color="auto" w:fill="FFFFFF"/>
            <w:tcMar>
              <w:left w:w="78" w:type="dxa"/>
            </w:tcMar>
          </w:tcPr>
          <w:p w14:paraId="68252D5A" w14:textId="77777777" w:rsidR="00B7468F" w:rsidRDefault="00B7468F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 w:bidi="ar-SA"/>
              </w:rPr>
              <w:t>Class #</w:t>
            </w:r>
          </w:p>
        </w:tc>
        <w:tc>
          <w:tcPr>
            <w:tcW w:w="3728" w:type="dxa"/>
            <w:shd w:val="clear" w:color="auto" w:fill="FFFFFF"/>
            <w:tcMar>
              <w:left w:w="78" w:type="dxa"/>
            </w:tcMar>
          </w:tcPr>
          <w:p w14:paraId="7549D5D2" w14:textId="77777777" w:rsidR="00B7468F" w:rsidRDefault="00B7468F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 w:bidi="ar-SA"/>
              </w:rPr>
            </w:pPr>
          </w:p>
          <w:p w14:paraId="2C9CCA5B" w14:textId="77777777" w:rsidR="00B7468F" w:rsidRDefault="00B7468F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 w:bidi="ar-SA"/>
              </w:rPr>
              <w:t>Topics to be Covered</w:t>
            </w:r>
          </w:p>
        </w:tc>
        <w:tc>
          <w:tcPr>
            <w:tcW w:w="5377" w:type="dxa"/>
            <w:shd w:val="clear" w:color="auto" w:fill="FFFFFF"/>
          </w:tcPr>
          <w:p w14:paraId="160BE2A6" w14:textId="77777777" w:rsidR="00B7468F" w:rsidRDefault="00B7468F" w:rsidP="00B7468F">
            <w:pPr>
              <w:suppressAutoHyphens w:val="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en-US" w:eastAsia="en-US" w:bidi="ar-SA"/>
              </w:rPr>
              <w:t>Chapter Title / Reference Literature</w:t>
            </w:r>
          </w:p>
        </w:tc>
      </w:tr>
      <w:tr w:rsidR="00B7468F" w14:paraId="368788D1" w14:textId="77777777" w:rsidTr="00B7468F">
        <w:trPr>
          <w:trHeight w:val="143"/>
        </w:trPr>
        <w:tc>
          <w:tcPr>
            <w:tcW w:w="704" w:type="dxa"/>
            <w:shd w:val="clear" w:color="auto" w:fill="FFFFFF"/>
            <w:tcMar>
              <w:left w:w="78" w:type="dxa"/>
            </w:tcMar>
          </w:tcPr>
          <w:p w14:paraId="7592AAC0" w14:textId="77777777" w:rsidR="00B7468F" w:rsidRPr="00B7468F" w:rsidRDefault="00B7468F" w:rsidP="00622533">
            <w:pPr>
              <w:pStyle w:val="ListParagraph"/>
              <w:numPr>
                <w:ilvl w:val="0"/>
                <w:numId w:val="1"/>
              </w:num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en-US" w:bidi="ar-SA"/>
              </w:rPr>
            </w:pPr>
          </w:p>
        </w:tc>
        <w:tc>
          <w:tcPr>
            <w:tcW w:w="3728" w:type="dxa"/>
            <w:shd w:val="clear" w:color="auto" w:fill="FFFFFF"/>
            <w:tcMar>
              <w:left w:w="78" w:type="dxa"/>
            </w:tcMar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42"/>
            </w:tblGrid>
            <w:tr w:rsidR="00E26B8D" w:rsidRPr="001A1C9A" w14:paraId="43FD20DF" w14:textId="77777777">
              <w:trPr>
                <w:trHeight w:val="244"/>
              </w:trPr>
              <w:tc>
                <w:tcPr>
                  <w:tcW w:w="0" w:type="auto"/>
                </w:tcPr>
                <w:p w14:paraId="3E7300B1" w14:textId="77777777" w:rsidR="00E26B8D" w:rsidRPr="001A1C9A" w:rsidRDefault="00E26B8D" w:rsidP="001A1C9A">
                  <w:pPr>
                    <w:rPr>
                      <w:rFonts w:ascii="Calibri" w:eastAsia="Times New Roman" w:hAnsi="Calibri" w:cs="Calibri"/>
                      <w:bCs/>
                      <w:color w:val="000000"/>
                      <w:lang w:val="en-US"/>
                    </w:rPr>
                  </w:pPr>
                  <w:r w:rsidRPr="001A1C9A">
                    <w:rPr>
                      <w:rFonts w:ascii="Calibri" w:eastAsia="Times New Roman" w:hAnsi="Calibri" w:cs="Calibri"/>
                      <w:bCs/>
                      <w:color w:val="000000"/>
                      <w:lang w:val="en-US"/>
                    </w:rPr>
                    <w:t xml:space="preserve">Introduction to Pipelining, </w:t>
                  </w:r>
                </w:p>
                <w:p w14:paraId="16011E89" w14:textId="4F8B3725" w:rsidR="00E26B8D" w:rsidRPr="001A1C9A" w:rsidRDefault="00E26B8D" w:rsidP="001A1C9A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1A1C9A">
                    <w:rPr>
                      <w:bCs/>
                      <w:lang w:val="en-US"/>
                    </w:rPr>
                    <w:t>3 stage pipelining, 5 stage pipelining</w:t>
                  </w:r>
                </w:p>
              </w:tc>
            </w:tr>
          </w:tbl>
          <w:p w14:paraId="60E2E034" w14:textId="77777777" w:rsidR="00B7468F" w:rsidRPr="001A1C9A" w:rsidRDefault="00B7468F" w:rsidP="001A1C9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</w:p>
        </w:tc>
        <w:tc>
          <w:tcPr>
            <w:tcW w:w="5377" w:type="dxa"/>
            <w:shd w:val="clear" w:color="auto" w:fill="FFFFFF"/>
          </w:tcPr>
          <w:p w14:paraId="7AC018E2" w14:textId="49AB4EC0" w:rsidR="00B7468F" w:rsidRPr="00B7468F" w:rsidRDefault="00747AEE" w:rsidP="00622533">
            <w:pPr>
              <w:pStyle w:val="Default"/>
              <w:rPr>
                <w:rFonts w:ascii="Times New Roman" w:hAnsi="Times New Roman" w:cs="Times New Roman"/>
              </w:rPr>
            </w:pPr>
            <w:r w:rsidRPr="00345002">
              <w:rPr>
                <w:rFonts w:ascii="Times New Roman" w:hAnsi="Times New Roman" w:cs="Times New Roman"/>
              </w:rPr>
              <w:t xml:space="preserve">Text Book </w:t>
            </w:r>
            <w:r w:rsidR="00345002" w:rsidRPr="00345002">
              <w:rPr>
                <w:rFonts w:ascii="Times New Roman" w:hAnsi="Times New Roman" w:cs="Times New Roman"/>
              </w:rPr>
              <w:t xml:space="preserve">T2 Section </w:t>
            </w:r>
            <w:r w:rsidR="00752182">
              <w:rPr>
                <w:rFonts w:ascii="Times New Roman" w:hAnsi="Times New Roman" w:cs="Times New Roman"/>
              </w:rPr>
              <w:t>4.</w:t>
            </w:r>
            <w:r w:rsidR="00345002" w:rsidRPr="00345002">
              <w:rPr>
                <w:rFonts w:ascii="Times New Roman" w:hAnsi="Times New Roman" w:cs="Times New Roman"/>
              </w:rPr>
              <w:t>1</w:t>
            </w:r>
            <w:r w:rsidR="00752182">
              <w:rPr>
                <w:rFonts w:ascii="Times New Roman" w:hAnsi="Times New Roman" w:cs="Times New Roman"/>
              </w:rPr>
              <w:t>, 4.2</w:t>
            </w:r>
          </w:p>
        </w:tc>
      </w:tr>
      <w:tr w:rsidR="00B7468F" w14:paraId="25853CF8" w14:textId="77777777" w:rsidTr="00B7468F">
        <w:trPr>
          <w:trHeight w:val="143"/>
        </w:trPr>
        <w:tc>
          <w:tcPr>
            <w:tcW w:w="704" w:type="dxa"/>
            <w:shd w:val="clear" w:color="auto" w:fill="FFFFFF"/>
            <w:tcMar>
              <w:left w:w="78" w:type="dxa"/>
            </w:tcMar>
          </w:tcPr>
          <w:p w14:paraId="0898975D" w14:textId="77777777" w:rsidR="00B7468F" w:rsidRPr="00B7468F" w:rsidRDefault="00B7468F" w:rsidP="00622533">
            <w:pPr>
              <w:pStyle w:val="ListParagraph"/>
              <w:numPr>
                <w:ilvl w:val="0"/>
                <w:numId w:val="1"/>
              </w:num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en-US" w:bidi="ar-SA"/>
              </w:rPr>
            </w:pPr>
          </w:p>
        </w:tc>
        <w:tc>
          <w:tcPr>
            <w:tcW w:w="3728" w:type="dxa"/>
            <w:shd w:val="clear" w:color="auto" w:fill="FFFFFF"/>
            <w:tcMar>
              <w:left w:w="78" w:type="dxa"/>
            </w:tcMar>
          </w:tcPr>
          <w:p w14:paraId="0D78ABB9" w14:textId="77777777" w:rsidR="00E26B8D" w:rsidRPr="001A1C9A" w:rsidRDefault="00E26B8D" w:rsidP="001A1C9A">
            <w:pPr>
              <w:suppressAutoHyphens w:val="0"/>
              <w:rPr>
                <w:rFonts w:ascii="Times New Roman" w:eastAsia="Times New Roman" w:hAnsi="Times New Roman" w:cs="Times New Roman"/>
                <w:color w:val="auto"/>
                <w:lang w:eastAsia="en-IN" w:bidi="kn-IN"/>
              </w:rPr>
            </w:pPr>
            <w:r w:rsidRPr="001A1C9A">
              <w:rPr>
                <w:rStyle w:val="fontstyle01"/>
                <w:sz w:val="24"/>
                <w:szCs w:val="24"/>
              </w:rPr>
              <w:t>Performance Analysis, Speed up Calculations</w:t>
            </w:r>
            <w:proofErr w:type="gramStart"/>
            <w:r w:rsidRPr="001A1C9A">
              <w:rPr>
                <w:rStyle w:val="fontstyle01"/>
                <w:sz w:val="24"/>
                <w:szCs w:val="24"/>
              </w:rPr>
              <w:t>…..</w:t>
            </w:r>
            <w:proofErr w:type="gramEnd"/>
            <w:r w:rsidRPr="001A1C9A">
              <w:rPr>
                <w:rStyle w:val="fontstyle01"/>
                <w:sz w:val="24"/>
                <w:szCs w:val="24"/>
              </w:rPr>
              <w:t>etc</w:t>
            </w:r>
          </w:p>
          <w:p w14:paraId="4D744829" w14:textId="3A2E8F7A" w:rsidR="00B7468F" w:rsidRPr="001A1C9A" w:rsidRDefault="00B7468F" w:rsidP="001A1C9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val="en-US" w:eastAsia="en-US" w:bidi="ar-SA"/>
              </w:rPr>
            </w:pPr>
          </w:p>
        </w:tc>
        <w:tc>
          <w:tcPr>
            <w:tcW w:w="5377" w:type="dxa"/>
            <w:shd w:val="clear" w:color="auto" w:fill="FFFFFF"/>
          </w:tcPr>
          <w:p w14:paraId="01012F6E" w14:textId="5F7CF963" w:rsidR="00B7468F" w:rsidRPr="00B7468F" w:rsidRDefault="00747AEE">
            <w:pPr>
              <w:pStyle w:val="Default"/>
              <w:rPr>
                <w:rFonts w:ascii="Times New Roman" w:hAnsi="Times New Roman" w:cs="Times New Roman"/>
              </w:rPr>
            </w:pPr>
            <w:r w:rsidRPr="00345002">
              <w:rPr>
                <w:rFonts w:ascii="Times New Roman" w:hAnsi="Times New Roman" w:cs="Times New Roman"/>
              </w:rPr>
              <w:t xml:space="preserve">Text Book </w:t>
            </w:r>
            <w:r w:rsidRPr="00747AEE">
              <w:rPr>
                <w:rFonts w:ascii="Times New Roman" w:hAnsi="Times New Roman" w:cs="Times New Roman"/>
              </w:rPr>
              <w:t>T</w:t>
            </w:r>
            <w:proofErr w:type="gramStart"/>
            <w:r w:rsidR="00752182">
              <w:rPr>
                <w:rFonts w:ascii="Times New Roman" w:hAnsi="Times New Roman" w:cs="Times New Roman"/>
              </w:rPr>
              <w:t xml:space="preserve">1 </w:t>
            </w:r>
            <w:r w:rsidRPr="00747AEE">
              <w:rPr>
                <w:rFonts w:ascii="Times New Roman" w:hAnsi="Times New Roman" w:cs="Times New Roman"/>
              </w:rPr>
              <w:t xml:space="preserve"> </w:t>
            </w:r>
            <w:r w:rsidR="00752182">
              <w:rPr>
                <w:rFonts w:eastAsia="Calibri"/>
                <w:b/>
                <w:bCs/>
                <w:lang w:val="en-US"/>
              </w:rPr>
              <w:t>Appendix</w:t>
            </w:r>
            <w:proofErr w:type="gramEnd"/>
            <w:r w:rsidR="00752182">
              <w:rPr>
                <w:rFonts w:eastAsia="Calibri"/>
                <w:b/>
                <w:bCs/>
                <w:lang w:val="en-US"/>
              </w:rPr>
              <w:t xml:space="preserve">             C-1</w:t>
            </w:r>
          </w:p>
        </w:tc>
      </w:tr>
      <w:tr w:rsidR="00B7468F" w14:paraId="65F17BE2" w14:textId="77777777" w:rsidTr="00B7468F">
        <w:trPr>
          <w:trHeight w:val="143"/>
        </w:trPr>
        <w:tc>
          <w:tcPr>
            <w:tcW w:w="704" w:type="dxa"/>
            <w:shd w:val="clear" w:color="auto" w:fill="FFFFFF"/>
            <w:tcMar>
              <w:left w:w="78" w:type="dxa"/>
            </w:tcMar>
          </w:tcPr>
          <w:p w14:paraId="0380BDCE" w14:textId="77777777" w:rsidR="00B7468F" w:rsidRPr="00B7468F" w:rsidRDefault="00B7468F" w:rsidP="00622533">
            <w:pPr>
              <w:pStyle w:val="ListParagraph"/>
              <w:numPr>
                <w:ilvl w:val="0"/>
                <w:numId w:val="1"/>
              </w:numPr>
              <w:suppressAutoHyphens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28" w:type="dxa"/>
            <w:shd w:val="clear" w:color="auto" w:fill="FFFFFF"/>
            <w:tcMar>
              <w:left w:w="78" w:type="dxa"/>
            </w:tcMar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42"/>
            </w:tblGrid>
            <w:tr w:rsidR="00B7468F" w:rsidRPr="001A1C9A" w14:paraId="40F56522" w14:textId="77777777">
              <w:trPr>
                <w:trHeight w:val="110"/>
              </w:trPr>
              <w:tc>
                <w:tcPr>
                  <w:tcW w:w="0" w:type="auto"/>
                </w:tcPr>
                <w:p w14:paraId="17BC933F" w14:textId="77777777" w:rsidR="00E26B8D" w:rsidRPr="001A1C9A" w:rsidRDefault="00B7468F" w:rsidP="001A1C9A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1A1C9A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52D8D638" w14:textId="77777777" w:rsidR="00E26B8D" w:rsidRPr="001A1C9A" w:rsidRDefault="00E26B8D" w:rsidP="001A1C9A">
                  <w:pPr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en-IN" w:bidi="kn-IN"/>
                    </w:rPr>
                  </w:pPr>
                  <w:r w:rsidRPr="001A1C9A">
                    <w:rPr>
                      <w:rStyle w:val="fontstyle01"/>
                      <w:sz w:val="24"/>
                      <w:szCs w:val="24"/>
                    </w:rPr>
                    <w:t>Introduction to Pipeline hazards, Structural Hazards</w:t>
                  </w:r>
                </w:p>
                <w:p w14:paraId="7CFE404A" w14:textId="386988E4" w:rsidR="00B7468F" w:rsidRPr="001A1C9A" w:rsidRDefault="00B7468F" w:rsidP="001A1C9A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135B088" w14:textId="77777777" w:rsidR="00B7468F" w:rsidRPr="001A1C9A" w:rsidRDefault="00B7468F" w:rsidP="001A1C9A">
            <w:pPr>
              <w:suppressAutoHyphens w:val="0"/>
              <w:rPr>
                <w:rFonts w:ascii="Times New Roman" w:hAnsi="Times New Roman" w:cs="Times New Roman"/>
              </w:rPr>
            </w:pPr>
          </w:p>
        </w:tc>
        <w:tc>
          <w:tcPr>
            <w:tcW w:w="5377" w:type="dxa"/>
            <w:shd w:val="clear" w:color="auto" w:fill="FFFFFF"/>
          </w:tcPr>
          <w:p w14:paraId="23C20974" w14:textId="33242C5F" w:rsidR="00B7468F" w:rsidRPr="00B7468F" w:rsidRDefault="00752182" w:rsidP="00747AEE">
            <w:pPr>
              <w:pStyle w:val="Default"/>
              <w:rPr>
                <w:rFonts w:ascii="Times New Roman" w:hAnsi="Times New Roman" w:cs="Times New Roman"/>
              </w:rPr>
            </w:pPr>
            <w:r w:rsidRPr="00345002">
              <w:rPr>
                <w:rFonts w:ascii="Times New Roman" w:hAnsi="Times New Roman" w:cs="Times New Roman"/>
              </w:rPr>
              <w:t xml:space="preserve">Text Book </w:t>
            </w:r>
            <w:r w:rsidRPr="00747AEE">
              <w:rPr>
                <w:rFonts w:ascii="Times New Roman" w:hAnsi="Times New Roman" w:cs="Times New Roman"/>
              </w:rPr>
              <w:t>T</w:t>
            </w:r>
            <w:proofErr w:type="gramStart"/>
            <w:r>
              <w:rPr>
                <w:rFonts w:ascii="Times New Roman" w:hAnsi="Times New Roman" w:cs="Times New Roman"/>
              </w:rPr>
              <w:t xml:space="preserve">1 </w:t>
            </w:r>
            <w:r w:rsidRPr="00747A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eastAsia="Calibri"/>
                <w:b/>
                <w:bCs/>
                <w:lang w:val="en-US"/>
              </w:rPr>
              <w:t>Appendix</w:t>
            </w:r>
            <w:proofErr w:type="gramEnd"/>
            <w:r>
              <w:rPr>
                <w:rFonts w:eastAsia="Calibri"/>
                <w:b/>
                <w:bCs/>
                <w:lang w:val="en-US"/>
              </w:rPr>
              <w:t xml:space="preserve">             C-</w:t>
            </w:r>
            <w:r>
              <w:rPr>
                <w:rFonts w:eastAsia="Calibri"/>
                <w:b/>
                <w:bCs/>
                <w:lang w:val="en-US"/>
              </w:rPr>
              <w:t>2</w:t>
            </w:r>
          </w:p>
        </w:tc>
      </w:tr>
      <w:tr w:rsidR="00B7468F" w14:paraId="04841F99" w14:textId="77777777" w:rsidTr="00B7468F">
        <w:trPr>
          <w:trHeight w:val="143"/>
        </w:trPr>
        <w:tc>
          <w:tcPr>
            <w:tcW w:w="704" w:type="dxa"/>
            <w:shd w:val="clear" w:color="auto" w:fill="FFFFFF"/>
            <w:tcMar>
              <w:left w:w="78" w:type="dxa"/>
            </w:tcMar>
          </w:tcPr>
          <w:p w14:paraId="7C2A77A5" w14:textId="77777777" w:rsidR="00B7468F" w:rsidRPr="00B7468F" w:rsidRDefault="00B7468F" w:rsidP="00622533">
            <w:pPr>
              <w:pStyle w:val="ListParagraph"/>
              <w:numPr>
                <w:ilvl w:val="0"/>
                <w:numId w:val="1"/>
              </w:num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en-US" w:bidi="ar-SA"/>
              </w:rPr>
            </w:pPr>
          </w:p>
        </w:tc>
        <w:tc>
          <w:tcPr>
            <w:tcW w:w="3728" w:type="dxa"/>
            <w:shd w:val="clear" w:color="auto" w:fill="FFFFFF"/>
            <w:tcMar>
              <w:left w:w="78" w:type="dxa"/>
            </w:tcMar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83"/>
            </w:tblGrid>
            <w:tr w:rsidR="00B7468F" w:rsidRPr="001A1C9A" w14:paraId="33448ACA" w14:textId="77777777">
              <w:trPr>
                <w:trHeight w:val="110"/>
              </w:trPr>
              <w:tc>
                <w:tcPr>
                  <w:tcW w:w="0" w:type="auto"/>
                </w:tcPr>
                <w:p w14:paraId="31B7C06E" w14:textId="77777777" w:rsidR="00E26B8D" w:rsidRPr="001A1C9A" w:rsidRDefault="00B7468F" w:rsidP="001A1C9A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1A1C9A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23058EA6" w14:textId="77777777" w:rsidR="00E26B8D" w:rsidRPr="001A1C9A" w:rsidRDefault="00E26B8D" w:rsidP="001A1C9A">
                  <w:pPr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en-IN" w:bidi="kn-IN"/>
                    </w:rPr>
                  </w:pPr>
                  <w:r w:rsidRPr="001A1C9A">
                    <w:rPr>
                      <w:rStyle w:val="fontstyle01"/>
                      <w:sz w:val="24"/>
                      <w:szCs w:val="24"/>
                    </w:rPr>
                    <w:t>Data Hazards 1</w:t>
                  </w:r>
                </w:p>
                <w:p w14:paraId="043D0063" w14:textId="715DFE1F" w:rsidR="00B7468F" w:rsidRPr="001A1C9A" w:rsidRDefault="00B7468F" w:rsidP="001A1C9A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78D4365" w14:textId="77777777" w:rsidR="00B7468F" w:rsidRPr="001A1C9A" w:rsidRDefault="00B7468F" w:rsidP="001A1C9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en-US" w:bidi="ar-SA"/>
              </w:rPr>
            </w:pPr>
          </w:p>
        </w:tc>
        <w:tc>
          <w:tcPr>
            <w:tcW w:w="5377" w:type="dxa"/>
            <w:shd w:val="clear" w:color="auto" w:fill="FFFFFF"/>
          </w:tcPr>
          <w:p w14:paraId="3164D675" w14:textId="3CCB9B3B" w:rsidR="00747AEE" w:rsidRPr="00B7468F" w:rsidRDefault="00752182" w:rsidP="00747AEE">
            <w:pPr>
              <w:pStyle w:val="Default"/>
              <w:rPr>
                <w:rFonts w:ascii="Times New Roman" w:hAnsi="Times New Roman" w:cs="Times New Roman"/>
              </w:rPr>
            </w:pPr>
            <w:r w:rsidRPr="00345002">
              <w:rPr>
                <w:rFonts w:ascii="Times New Roman" w:hAnsi="Times New Roman" w:cs="Times New Roman"/>
              </w:rPr>
              <w:t xml:space="preserve">Text Book </w:t>
            </w:r>
            <w:r w:rsidRPr="00747AEE">
              <w:rPr>
                <w:rFonts w:ascii="Times New Roman" w:hAnsi="Times New Roman" w:cs="Times New Roman"/>
              </w:rPr>
              <w:t>T</w:t>
            </w:r>
            <w:proofErr w:type="gramStart"/>
            <w:r>
              <w:rPr>
                <w:rFonts w:ascii="Times New Roman" w:hAnsi="Times New Roman" w:cs="Times New Roman"/>
              </w:rPr>
              <w:t xml:space="preserve">1 </w:t>
            </w:r>
            <w:r w:rsidRPr="00747A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eastAsia="Calibri"/>
                <w:b/>
                <w:bCs/>
                <w:lang w:val="en-US"/>
              </w:rPr>
              <w:t>Appendix</w:t>
            </w:r>
            <w:proofErr w:type="gramEnd"/>
            <w:r>
              <w:rPr>
                <w:rFonts w:eastAsia="Calibri"/>
                <w:b/>
                <w:bCs/>
                <w:lang w:val="en-US"/>
              </w:rPr>
              <w:t xml:space="preserve">             C-2</w:t>
            </w:r>
          </w:p>
        </w:tc>
      </w:tr>
      <w:tr w:rsidR="00B7468F" w14:paraId="72770313" w14:textId="77777777" w:rsidTr="00B7468F">
        <w:trPr>
          <w:trHeight w:val="143"/>
        </w:trPr>
        <w:tc>
          <w:tcPr>
            <w:tcW w:w="704" w:type="dxa"/>
            <w:shd w:val="clear" w:color="auto" w:fill="FFFFFF"/>
            <w:tcMar>
              <w:left w:w="78" w:type="dxa"/>
            </w:tcMar>
          </w:tcPr>
          <w:p w14:paraId="5BBCE2EF" w14:textId="77777777" w:rsidR="00B7468F" w:rsidRPr="00B7468F" w:rsidRDefault="00B7468F" w:rsidP="00622533">
            <w:pPr>
              <w:pStyle w:val="ListParagraph"/>
              <w:numPr>
                <w:ilvl w:val="0"/>
                <w:numId w:val="1"/>
              </w:num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en-US" w:bidi="ar-SA"/>
              </w:rPr>
            </w:pPr>
          </w:p>
        </w:tc>
        <w:tc>
          <w:tcPr>
            <w:tcW w:w="3728" w:type="dxa"/>
            <w:shd w:val="clear" w:color="auto" w:fill="FFFFFF"/>
            <w:tcMar>
              <w:left w:w="78" w:type="dxa"/>
            </w:tcMar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83"/>
            </w:tblGrid>
            <w:tr w:rsidR="00B7468F" w:rsidRPr="001A1C9A" w14:paraId="4D937B4A" w14:textId="77777777">
              <w:trPr>
                <w:trHeight w:val="110"/>
              </w:trPr>
              <w:tc>
                <w:tcPr>
                  <w:tcW w:w="0" w:type="auto"/>
                </w:tcPr>
                <w:p w14:paraId="56538C0F" w14:textId="77777777" w:rsidR="00E26B8D" w:rsidRPr="001A1C9A" w:rsidRDefault="00B7468F" w:rsidP="001A1C9A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1A1C9A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4B0454F8" w14:textId="77777777" w:rsidR="00E26B8D" w:rsidRPr="001A1C9A" w:rsidRDefault="00E26B8D" w:rsidP="001A1C9A">
                  <w:pPr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en-IN" w:bidi="kn-IN"/>
                    </w:rPr>
                  </w:pPr>
                  <w:r w:rsidRPr="001A1C9A">
                    <w:rPr>
                      <w:rStyle w:val="fontstyle01"/>
                      <w:sz w:val="24"/>
                      <w:szCs w:val="24"/>
                    </w:rPr>
                    <w:t>Data Hazards 2</w:t>
                  </w:r>
                </w:p>
                <w:p w14:paraId="785AC70F" w14:textId="5E310446" w:rsidR="00B7468F" w:rsidRPr="001A1C9A" w:rsidRDefault="00B7468F" w:rsidP="001A1C9A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DEDB501" w14:textId="77777777" w:rsidR="00B7468F" w:rsidRPr="001A1C9A" w:rsidRDefault="00B7468F" w:rsidP="001A1C9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en-US" w:bidi="ar-SA"/>
              </w:rPr>
            </w:pPr>
          </w:p>
        </w:tc>
        <w:tc>
          <w:tcPr>
            <w:tcW w:w="5377" w:type="dxa"/>
            <w:shd w:val="clear" w:color="auto" w:fill="FFFFFF"/>
          </w:tcPr>
          <w:p w14:paraId="1345A927" w14:textId="5A73A728" w:rsidR="00B7468F" w:rsidRPr="00B7468F" w:rsidRDefault="00752182">
            <w:pPr>
              <w:pStyle w:val="Default"/>
              <w:rPr>
                <w:rFonts w:ascii="Times New Roman" w:hAnsi="Times New Roman" w:cs="Times New Roman"/>
              </w:rPr>
            </w:pPr>
            <w:r w:rsidRPr="00345002">
              <w:rPr>
                <w:rFonts w:ascii="Times New Roman" w:hAnsi="Times New Roman" w:cs="Times New Roman"/>
              </w:rPr>
              <w:t xml:space="preserve">Text Book </w:t>
            </w:r>
            <w:r w:rsidRPr="00747AEE">
              <w:rPr>
                <w:rFonts w:ascii="Times New Roman" w:hAnsi="Times New Roman" w:cs="Times New Roman"/>
              </w:rPr>
              <w:t>T</w:t>
            </w:r>
            <w:proofErr w:type="gramStart"/>
            <w:r>
              <w:rPr>
                <w:rFonts w:ascii="Times New Roman" w:hAnsi="Times New Roman" w:cs="Times New Roman"/>
              </w:rPr>
              <w:t xml:space="preserve">1 </w:t>
            </w:r>
            <w:r w:rsidRPr="00747A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eastAsia="Calibri"/>
                <w:b/>
                <w:bCs/>
                <w:lang w:val="en-US"/>
              </w:rPr>
              <w:t>Appendix</w:t>
            </w:r>
            <w:proofErr w:type="gramEnd"/>
            <w:r>
              <w:rPr>
                <w:rFonts w:eastAsia="Calibri"/>
                <w:b/>
                <w:bCs/>
                <w:lang w:val="en-US"/>
              </w:rPr>
              <w:t xml:space="preserve">             C-2</w:t>
            </w:r>
          </w:p>
        </w:tc>
      </w:tr>
      <w:tr w:rsidR="00E407D4" w14:paraId="188EF31C" w14:textId="77777777" w:rsidTr="00B7468F">
        <w:trPr>
          <w:trHeight w:val="143"/>
        </w:trPr>
        <w:tc>
          <w:tcPr>
            <w:tcW w:w="704" w:type="dxa"/>
            <w:shd w:val="clear" w:color="auto" w:fill="FFFFFF"/>
            <w:tcMar>
              <w:left w:w="78" w:type="dxa"/>
            </w:tcMar>
          </w:tcPr>
          <w:p w14:paraId="1ACA9D4A" w14:textId="77777777" w:rsidR="00E407D4" w:rsidRPr="00B7468F" w:rsidRDefault="00E407D4" w:rsidP="00E407D4">
            <w:pPr>
              <w:pStyle w:val="ListParagraph"/>
              <w:numPr>
                <w:ilvl w:val="0"/>
                <w:numId w:val="1"/>
              </w:num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en-US" w:bidi="ar-SA"/>
              </w:rPr>
            </w:pPr>
          </w:p>
        </w:tc>
        <w:tc>
          <w:tcPr>
            <w:tcW w:w="3728" w:type="dxa"/>
            <w:shd w:val="clear" w:color="auto" w:fill="FFFFFF"/>
            <w:tcMar>
              <w:left w:w="78" w:type="dxa"/>
            </w:tcMar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57"/>
            </w:tblGrid>
            <w:tr w:rsidR="00E407D4" w:rsidRPr="001A1C9A" w14:paraId="3E49A0F2" w14:textId="77777777" w:rsidTr="00322944">
              <w:trPr>
                <w:trHeight w:val="110"/>
              </w:trPr>
              <w:tc>
                <w:tcPr>
                  <w:tcW w:w="0" w:type="auto"/>
                </w:tcPr>
                <w:p w14:paraId="3B5237F2" w14:textId="77777777" w:rsidR="00E407D4" w:rsidRPr="001A1C9A" w:rsidRDefault="00E407D4" w:rsidP="00E407D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1A1C9A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5C39214B" w14:textId="77777777" w:rsidR="00E407D4" w:rsidRPr="001A1C9A" w:rsidRDefault="00E407D4" w:rsidP="00E407D4">
                  <w:pPr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en-IN" w:bidi="kn-IN"/>
                    </w:rPr>
                  </w:pPr>
                  <w:r w:rsidRPr="001A1C9A">
                    <w:rPr>
                      <w:rStyle w:val="fontstyle01"/>
                      <w:sz w:val="24"/>
                      <w:szCs w:val="24"/>
                    </w:rPr>
                    <w:t>Control Hazard 1</w:t>
                  </w:r>
                </w:p>
                <w:p w14:paraId="16BF270B" w14:textId="77777777" w:rsidR="00E407D4" w:rsidRPr="001A1C9A" w:rsidRDefault="00E407D4" w:rsidP="00E407D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A00CE90" w14:textId="77777777" w:rsidR="00E407D4" w:rsidRPr="001A1C9A" w:rsidRDefault="00E407D4" w:rsidP="00E407D4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5377" w:type="dxa"/>
            <w:shd w:val="clear" w:color="auto" w:fill="FFFFFF"/>
          </w:tcPr>
          <w:p w14:paraId="3C014A5F" w14:textId="21E0822C" w:rsidR="00E407D4" w:rsidRPr="00345002" w:rsidRDefault="00752182" w:rsidP="00E407D4">
            <w:pPr>
              <w:pStyle w:val="Default"/>
              <w:rPr>
                <w:rFonts w:ascii="Times New Roman" w:hAnsi="Times New Roman" w:cs="Times New Roman"/>
              </w:rPr>
            </w:pPr>
            <w:r w:rsidRPr="00345002">
              <w:rPr>
                <w:rFonts w:ascii="Times New Roman" w:hAnsi="Times New Roman" w:cs="Times New Roman"/>
              </w:rPr>
              <w:t xml:space="preserve">Text Book </w:t>
            </w:r>
            <w:r w:rsidRPr="00747AEE">
              <w:rPr>
                <w:rFonts w:ascii="Times New Roman" w:hAnsi="Times New Roman" w:cs="Times New Roman"/>
              </w:rPr>
              <w:t>T</w:t>
            </w:r>
            <w:proofErr w:type="gramStart"/>
            <w:r>
              <w:rPr>
                <w:rFonts w:ascii="Times New Roman" w:hAnsi="Times New Roman" w:cs="Times New Roman"/>
              </w:rPr>
              <w:t xml:space="preserve">1 </w:t>
            </w:r>
            <w:r w:rsidRPr="00747A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eastAsia="Calibri"/>
                <w:b/>
                <w:bCs/>
                <w:lang w:val="en-US"/>
              </w:rPr>
              <w:t>Appendix</w:t>
            </w:r>
            <w:proofErr w:type="gramEnd"/>
            <w:r>
              <w:rPr>
                <w:rFonts w:eastAsia="Calibri"/>
                <w:b/>
                <w:bCs/>
                <w:lang w:val="en-US"/>
              </w:rPr>
              <w:t xml:space="preserve">             C-2</w:t>
            </w:r>
          </w:p>
        </w:tc>
      </w:tr>
      <w:tr w:rsidR="00E407D4" w14:paraId="44A03E5B" w14:textId="77777777" w:rsidTr="00B7468F">
        <w:trPr>
          <w:trHeight w:val="242"/>
        </w:trPr>
        <w:tc>
          <w:tcPr>
            <w:tcW w:w="704" w:type="dxa"/>
            <w:shd w:val="clear" w:color="auto" w:fill="FFFFFF"/>
            <w:tcMar>
              <w:left w:w="78" w:type="dxa"/>
            </w:tcMar>
          </w:tcPr>
          <w:p w14:paraId="5ABDDBCC" w14:textId="77777777" w:rsidR="00E407D4" w:rsidRPr="00B7468F" w:rsidRDefault="00E407D4" w:rsidP="00E407D4">
            <w:pPr>
              <w:pStyle w:val="ListParagraph"/>
              <w:numPr>
                <w:ilvl w:val="0"/>
                <w:numId w:val="1"/>
              </w:num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en-US" w:bidi="ar-SA"/>
              </w:rPr>
            </w:pPr>
          </w:p>
        </w:tc>
        <w:tc>
          <w:tcPr>
            <w:tcW w:w="3728" w:type="dxa"/>
            <w:shd w:val="clear" w:color="auto" w:fill="FFFFFF"/>
            <w:tcMar>
              <w:left w:w="78" w:type="dxa"/>
            </w:tcMar>
          </w:tcPr>
          <w:p w14:paraId="612D477F" w14:textId="77777777" w:rsidR="00E407D4" w:rsidRPr="001A1C9A" w:rsidRDefault="00E407D4" w:rsidP="00E407D4">
            <w:pPr>
              <w:suppressAutoHyphens w:val="0"/>
              <w:rPr>
                <w:rFonts w:ascii="Times New Roman" w:eastAsia="Times New Roman" w:hAnsi="Times New Roman" w:cs="Times New Roman"/>
                <w:color w:val="auto"/>
                <w:lang w:eastAsia="en-IN" w:bidi="kn-IN"/>
              </w:rPr>
            </w:pPr>
            <w:r w:rsidRPr="001A1C9A">
              <w:rPr>
                <w:rStyle w:val="fontstyle01"/>
                <w:sz w:val="24"/>
                <w:szCs w:val="24"/>
              </w:rPr>
              <w:t>Control Hazard 2 &amp; Introduction to Branch Prediction</w:t>
            </w:r>
          </w:p>
          <w:p w14:paraId="2BF01D2E" w14:textId="77777777" w:rsidR="00E407D4" w:rsidRPr="001A1C9A" w:rsidRDefault="00E407D4" w:rsidP="00E407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en-US" w:bidi="ar-SA"/>
              </w:rPr>
            </w:pPr>
          </w:p>
        </w:tc>
        <w:tc>
          <w:tcPr>
            <w:tcW w:w="5377" w:type="dxa"/>
            <w:shd w:val="clear" w:color="auto" w:fill="FFFFFF"/>
          </w:tcPr>
          <w:p w14:paraId="359C34BE" w14:textId="2A933737" w:rsidR="00E407D4" w:rsidRPr="00B7468F" w:rsidRDefault="00752182" w:rsidP="00E407D4">
            <w:pPr>
              <w:pStyle w:val="Default"/>
              <w:rPr>
                <w:rFonts w:ascii="Times New Roman" w:hAnsi="Times New Roman" w:cs="Times New Roman"/>
              </w:rPr>
            </w:pPr>
            <w:r w:rsidRPr="00345002">
              <w:rPr>
                <w:rFonts w:ascii="Times New Roman" w:hAnsi="Times New Roman" w:cs="Times New Roman"/>
              </w:rPr>
              <w:t xml:space="preserve">Text Book </w:t>
            </w:r>
            <w:r w:rsidRPr="00747AEE">
              <w:rPr>
                <w:rFonts w:ascii="Times New Roman" w:hAnsi="Times New Roman" w:cs="Times New Roman"/>
              </w:rPr>
              <w:t>T</w:t>
            </w:r>
            <w:proofErr w:type="gramStart"/>
            <w:r>
              <w:rPr>
                <w:rFonts w:ascii="Times New Roman" w:hAnsi="Times New Roman" w:cs="Times New Roman"/>
              </w:rPr>
              <w:t xml:space="preserve">1 </w:t>
            </w:r>
            <w:r w:rsidRPr="00747A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eastAsia="Calibri"/>
                <w:b/>
                <w:bCs/>
                <w:lang w:val="en-US"/>
              </w:rPr>
              <w:t>Appendix</w:t>
            </w:r>
            <w:proofErr w:type="gramEnd"/>
            <w:r>
              <w:rPr>
                <w:rFonts w:eastAsia="Calibri"/>
                <w:b/>
                <w:bCs/>
                <w:lang w:val="en-US"/>
              </w:rPr>
              <w:t xml:space="preserve">             C-2</w:t>
            </w:r>
          </w:p>
        </w:tc>
      </w:tr>
      <w:tr w:rsidR="00E407D4" w14:paraId="3CF80346" w14:textId="77777777" w:rsidTr="00B7468F">
        <w:trPr>
          <w:trHeight w:val="143"/>
        </w:trPr>
        <w:tc>
          <w:tcPr>
            <w:tcW w:w="704" w:type="dxa"/>
            <w:shd w:val="clear" w:color="auto" w:fill="FFFFFF"/>
            <w:tcMar>
              <w:left w:w="78" w:type="dxa"/>
            </w:tcMar>
          </w:tcPr>
          <w:p w14:paraId="52850106" w14:textId="77777777" w:rsidR="00E407D4" w:rsidRPr="00B7468F" w:rsidRDefault="00E407D4" w:rsidP="00E407D4">
            <w:pPr>
              <w:pStyle w:val="ListParagraph"/>
              <w:numPr>
                <w:ilvl w:val="0"/>
                <w:numId w:val="1"/>
              </w:num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en-US" w:bidi="ar-SA"/>
              </w:rPr>
            </w:pPr>
          </w:p>
        </w:tc>
        <w:tc>
          <w:tcPr>
            <w:tcW w:w="3728" w:type="dxa"/>
            <w:shd w:val="clear" w:color="auto" w:fill="FFFFFF"/>
            <w:tcMar>
              <w:left w:w="78" w:type="dxa"/>
            </w:tcMar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  <w:gridCol w:w="2127"/>
            </w:tblGrid>
            <w:tr w:rsidR="00E407D4" w:rsidRPr="001A1C9A" w14:paraId="36214A32" w14:textId="6F949F86" w:rsidTr="00700EA1">
              <w:trPr>
                <w:trHeight w:val="110"/>
              </w:trPr>
              <w:tc>
                <w:tcPr>
                  <w:tcW w:w="0" w:type="auto"/>
                </w:tcPr>
                <w:p w14:paraId="53852675" w14:textId="132D2421" w:rsidR="00E407D4" w:rsidRPr="001A1C9A" w:rsidRDefault="00E407D4" w:rsidP="00E407D4">
                  <w:pPr>
                    <w:suppressAutoHyphens w:val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</w:tcPr>
                <w:p w14:paraId="51FD305A" w14:textId="77777777" w:rsidR="00E407D4" w:rsidRPr="001A1C9A" w:rsidRDefault="00E407D4" w:rsidP="00E407D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1A1C9A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7934D2E5" w14:textId="77777777" w:rsidR="00E407D4" w:rsidRPr="001A1C9A" w:rsidRDefault="00E407D4" w:rsidP="00E407D4">
                  <w:pPr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en-IN" w:bidi="kn-IN"/>
                    </w:rPr>
                  </w:pPr>
                  <w:r w:rsidRPr="001A1C9A">
                    <w:rPr>
                      <w:rStyle w:val="fontstyle01"/>
                      <w:sz w:val="24"/>
                      <w:szCs w:val="24"/>
                    </w:rPr>
                    <w:t>Branch Prediction 1</w:t>
                  </w:r>
                </w:p>
                <w:p w14:paraId="33B8C227" w14:textId="77777777" w:rsidR="00E407D4" w:rsidRPr="001A1C9A" w:rsidRDefault="00E407D4" w:rsidP="00E407D4">
                  <w:pPr>
                    <w:suppressAutoHyphens w:val="0"/>
                  </w:pPr>
                </w:p>
              </w:tc>
            </w:tr>
          </w:tbl>
          <w:p w14:paraId="36282506" w14:textId="77777777" w:rsidR="00E407D4" w:rsidRPr="001A1C9A" w:rsidRDefault="00E407D4" w:rsidP="00E407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en-US" w:bidi="ar-SA"/>
              </w:rPr>
            </w:pPr>
          </w:p>
        </w:tc>
        <w:tc>
          <w:tcPr>
            <w:tcW w:w="5377" w:type="dxa"/>
            <w:shd w:val="clear" w:color="auto" w:fill="FFFFFF"/>
          </w:tcPr>
          <w:p w14:paraId="3D212E3F" w14:textId="36CD525A" w:rsidR="00E407D4" w:rsidRPr="00B7468F" w:rsidRDefault="00752182" w:rsidP="00E407D4">
            <w:pPr>
              <w:pStyle w:val="Default"/>
              <w:rPr>
                <w:rFonts w:ascii="Times New Roman" w:hAnsi="Times New Roman" w:cs="Times New Roman"/>
              </w:rPr>
            </w:pPr>
            <w:r w:rsidRPr="00345002">
              <w:rPr>
                <w:rFonts w:ascii="Times New Roman" w:hAnsi="Times New Roman" w:cs="Times New Roman"/>
              </w:rPr>
              <w:t xml:space="preserve">Text Book </w:t>
            </w:r>
            <w:r w:rsidRPr="00747AEE">
              <w:rPr>
                <w:rFonts w:ascii="Times New Roman" w:hAnsi="Times New Roman" w:cs="Times New Roman"/>
              </w:rPr>
              <w:t>T</w:t>
            </w:r>
            <w:proofErr w:type="gramStart"/>
            <w:r>
              <w:rPr>
                <w:rFonts w:ascii="Times New Roman" w:hAnsi="Times New Roman" w:cs="Times New Roman"/>
              </w:rPr>
              <w:t xml:space="preserve">1 </w:t>
            </w:r>
            <w:r w:rsidRPr="00747A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eastAsia="Calibri"/>
                <w:b/>
                <w:bCs/>
                <w:lang w:val="en-US"/>
              </w:rPr>
              <w:t>Appendix</w:t>
            </w:r>
            <w:proofErr w:type="gramEnd"/>
            <w:r>
              <w:rPr>
                <w:rFonts w:eastAsia="Calibri"/>
                <w:b/>
                <w:bCs/>
                <w:lang w:val="en-US"/>
              </w:rPr>
              <w:t xml:space="preserve">             C-2</w:t>
            </w:r>
          </w:p>
        </w:tc>
      </w:tr>
      <w:tr w:rsidR="00E407D4" w14:paraId="1205BFAA" w14:textId="77777777" w:rsidTr="00B7468F">
        <w:trPr>
          <w:trHeight w:val="125"/>
        </w:trPr>
        <w:tc>
          <w:tcPr>
            <w:tcW w:w="704" w:type="dxa"/>
            <w:shd w:val="clear" w:color="auto" w:fill="FFFFFF"/>
            <w:tcMar>
              <w:left w:w="78" w:type="dxa"/>
            </w:tcMar>
          </w:tcPr>
          <w:p w14:paraId="11A26CD9" w14:textId="77777777" w:rsidR="00E407D4" w:rsidRPr="00B7468F" w:rsidRDefault="00E407D4" w:rsidP="00E407D4">
            <w:pPr>
              <w:pStyle w:val="ListParagraph"/>
              <w:numPr>
                <w:ilvl w:val="0"/>
                <w:numId w:val="1"/>
              </w:num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en-US" w:bidi="ar-SA"/>
              </w:rPr>
            </w:pPr>
          </w:p>
        </w:tc>
        <w:tc>
          <w:tcPr>
            <w:tcW w:w="3728" w:type="dxa"/>
            <w:shd w:val="clear" w:color="auto" w:fill="FFFFFF"/>
            <w:tcMar>
              <w:left w:w="78" w:type="dxa"/>
            </w:tcMar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7"/>
            </w:tblGrid>
            <w:tr w:rsidR="00E407D4" w:rsidRPr="001A1C9A" w14:paraId="3201C22E" w14:textId="77777777" w:rsidTr="00322944">
              <w:trPr>
                <w:trHeight w:val="110"/>
              </w:trPr>
              <w:tc>
                <w:tcPr>
                  <w:tcW w:w="0" w:type="auto"/>
                </w:tcPr>
                <w:p w14:paraId="2A9E377F" w14:textId="77777777" w:rsidR="00E407D4" w:rsidRPr="001A1C9A" w:rsidRDefault="00E407D4" w:rsidP="00E407D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</w:p>
                <w:p w14:paraId="12C3BCC2" w14:textId="77777777" w:rsidR="00E407D4" w:rsidRPr="001A1C9A" w:rsidRDefault="00E407D4" w:rsidP="00E407D4">
                  <w:pPr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en-IN" w:bidi="kn-IN"/>
                    </w:rPr>
                  </w:pPr>
                  <w:r w:rsidRPr="001A1C9A">
                    <w:rPr>
                      <w:rStyle w:val="fontstyle01"/>
                      <w:sz w:val="24"/>
                      <w:szCs w:val="24"/>
                    </w:rPr>
                    <w:t>Branch Prediction 2</w:t>
                  </w:r>
                </w:p>
                <w:p w14:paraId="7A2D2C19" w14:textId="77777777" w:rsidR="00E407D4" w:rsidRPr="001A1C9A" w:rsidRDefault="00E407D4" w:rsidP="00E407D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4B45718" w14:textId="77777777" w:rsidR="00E407D4" w:rsidRPr="001A1C9A" w:rsidRDefault="00E407D4" w:rsidP="00E407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en-US" w:bidi="ar-SA"/>
              </w:rPr>
            </w:pPr>
          </w:p>
        </w:tc>
        <w:tc>
          <w:tcPr>
            <w:tcW w:w="5377" w:type="dxa"/>
            <w:shd w:val="clear" w:color="auto" w:fill="FFFFFF"/>
          </w:tcPr>
          <w:p w14:paraId="457E1C05" w14:textId="288EE9ED" w:rsidR="00E407D4" w:rsidRPr="00B7468F" w:rsidRDefault="00752182" w:rsidP="00E407D4">
            <w:pPr>
              <w:pStyle w:val="Default"/>
              <w:rPr>
                <w:rFonts w:ascii="Times New Roman" w:hAnsi="Times New Roman" w:cs="Times New Roman"/>
              </w:rPr>
            </w:pPr>
            <w:r w:rsidRPr="00345002">
              <w:rPr>
                <w:rFonts w:ascii="Times New Roman" w:hAnsi="Times New Roman" w:cs="Times New Roman"/>
              </w:rPr>
              <w:t xml:space="preserve">Text Book </w:t>
            </w:r>
            <w:r w:rsidRPr="00747AEE">
              <w:rPr>
                <w:rFonts w:ascii="Times New Roman" w:hAnsi="Times New Roman" w:cs="Times New Roman"/>
              </w:rPr>
              <w:t>T</w:t>
            </w:r>
            <w:proofErr w:type="gramStart"/>
            <w:r>
              <w:rPr>
                <w:rFonts w:ascii="Times New Roman" w:hAnsi="Times New Roman" w:cs="Times New Roman"/>
              </w:rPr>
              <w:t xml:space="preserve">1 </w:t>
            </w:r>
            <w:r w:rsidRPr="00747A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eastAsia="Calibri"/>
                <w:b/>
                <w:bCs/>
                <w:lang w:val="en-US"/>
              </w:rPr>
              <w:t>Appendix</w:t>
            </w:r>
            <w:proofErr w:type="gramEnd"/>
            <w:r>
              <w:rPr>
                <w:rFonts w:eastAsia="Calibri"/>
                <w:b/>
                <w:bCs/>
                <w:lang w:val="en-US"/>
              </w:rPr>
              <w:t xml:space="preserve">             C-2</w:t>
            </w:r>
          </w:p>
        </w:tc>
      </w:tr>
      <w:tr w:rsidR="00E407D4" w14:paraId="58049751" w14:textId="77777777" w:rsidTr="00B7468F">
        <w:trPr>
          <w:trHeight w:val="143"/>
        </w:trPr>
        <w:tc>
          <w:tcPr>
            <w:tcW w:w="704" w:type="dxa"/>
            <w:shd w:val="clear" w:color="auto" w:fill="FFFFFF"/>
            <w:tcMar>
              <w:left w:w="78" w:type="dxa"/>
            </w:tcMar>
          </w:tcPr>
          <w:p w14:paraId="01969A0E" w14:textId="77777777" w:rsidR="00E407D4" w:rsidRPr="00B7468F" w:rsidRDefault="00E407D4" w:rsidP="00E407D4">
            <w:pPr>
              <w:pStyle w:val="ListParagraph"/>
              <w:numPr>
                <w:ilvl w:val="0"/>
                <w:numId w:val="1"/>
              </w:num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en-US" w:bidi="ar-SA"/>
              </w:rPr>
            </w:pPr>
          </w:p>
        </w:tc>
        <w:tc>
          <w:tcPr>
            <w:tcW w:w="3728" w:type="dxa"/>
            <w:shd w:val="clear" w:color="auto" w:fill="FFFFFF"/>
            <w:tcMar>
              <w:left w:w="78" w:type="dxa"/>
            </w:tcMar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7"/>
            </w:tblGrid>
            <w:tr w:rsidR="00E407D4" w:rsidRPr="001A1C9A" w14:paraId="72F1F390" w14:textId="77777777" w:rsidTr="00322944">
              <w:trPr>
                <w:trHeight w:val="110"/>
              </w:trPr>
              <w:tc>
                <w:tcPr>
                  <w:tcW w:w="0" w:type="auto"/>
                </w:tcPr>
                <w:p w14:paraId="70D24A71" w14:textId="77777777" w:rsidR="00E407D4" w:rsidRPr="001A1C9A" w:rsidRDefault="00E407D4" w:rsidP="00E407D4">
                  <w:pPr>
                    <w:suppressAutoHyphens w:val="0"/>
                    <w:rPr>
                      <w:rFonts w:ascii="Times New Roman" w:eastAsia="Times New Roman" w:hAnsi="Times New Roman" w:cs="Times New Roman"/>
                      <w:color w:val="auto"/>
                      <w:lang w:eastAsia="en-IN" w:bidi="kn-IN"/>
                    </w:rPr>
                  </w:pPr>
                  <w:r w:rsidRPr="001A1C9A">
                    <w:rPr>
                      <w:rStyle w:val="fontstyle01"/>
                      <w:sz w:val="24"/>
                      <w:szCs w:val="24"/>
                    </w:rPr>
                    <w:t>Branch Prediction 3</w:t>
                  </w:r>
                </w:p>
                <w:p w14:paraId="4E7ED659" w14:textId="77777777" w:rsidR="00E407D4" w:rsidRPr="001A1C9A" w:rsidRDefault="00E407D4" w:rsidP="00E407D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04E02D6" w14:textId="77777777" w:rsidR="00E407D4" w:rsidRPr="001A1C9A" w:rsidRDefault="00E407D4" w:rsidP="00E407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en-US" w:bidi="ar-SA"/>
              </w:rPr>
            </w:pPr>
          </w:p>
        </w:tc>
        <w:tc>
          <w:tcPr>
            <w:tcW w:w="5377" w:type="dxa"/>
            <w:shd w:val="clear" w:color="auto" w:fill="FFFFFF"/>
          </w:tcPr>
          <w:p w14:paraId="2BCFA548" w14:textId="55A03E59" w:rsidR="00E407D4" w:rsidRPr="00B7468F" w:rsidRDefault="00752182" w:rsidP="00E407D4">
            <w:pPr>
              <w:pStyle w:val="Default"/>
              <w:rPr>
                <w:rFonts w:ascii="Times New Roman" w:hAnsi="Times New Roman" w:cs="Times New Roman"/>
              </w:rPr>
            </w:pPr>
            <w:r w:rsidRPr="00345002">
              <w:rPr>
                <w:rFonts w:ascii="Times New Roman" w:hAnsi="Times New Roman" w:cs="Times New Roman"/>
              </w:rPr>
              <w:t xml:space="preserve">Text Book </w:t>
            </w:r>
            <w:r w:rsidRPr="00747AEE">
              <w:rPr>
                <w:rFonts w:ascii="Times New Roman" w:hAnsi="Times New Roman" w:cs="Times New Roman"/>
              </w:rPr>
              <w:t>T</w:t>
            </w:r>
            <w:proofErr w:type="gramStart"/>
            <w:r>
              <w:rPr>
                <w:rFonts w:ascii="Times New Roman" w:hAnsi="Times New Roman" w:cs="Times New Roman"/>
              </w:rPr>
              <w:t xml:space="preserve">1 </w:t>
            </w:r>
            <w:r w:rsidRPr="00747A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eastAsia="Calibri"/>
                <w:b/>
                <w:bCs/>
                <w:lang w:val="en-US"/>
              </w:rPr>
              <w:t>Appendix</w:t>
            </w:r>
            <w:proofErr w:type="gramEnd"/>
            <w:r>
              <w:rPr>
                <w:rFonts w:eastAsia="Calibri"/>
                <w:b/>
                <w:bCs/>
                <w:lang w:val="en-US"/>
              </w:rPr>
              <w:t xml:space="preserve">             C-2</w:t>
            </w:r>
          </w:p>
        </w:tc>
      </w:tr>
      <w:tr w:rsidR="00E407D4" w14:paraId="69B107F0" w14:textId="77777777" w:rsidTr="00B7468F">
        <w:trPr>
          <w:trHeight w:val="143"/>
        </w:trPr>
        <w:tc>
          <w:tcPr>
            <w:tcW w:w="704" w:type="dxa"/>
            <w:shd w:val="clear" w:color="auto" w:fill="FFFFFF"/>
            <w:tcMar>
              <w:left w:w="78" w:type="dxa"/>
            </w:tcMar>
          </w:tcPr>
          <w:p w14:paraId="432DE84D" w14:textId="77777777" w:rsidR="00E407D4" w:rsidRPr="00B7468F" w:rsidRDefault="00E407D4" w:rsidP="00E407D4">
            <w:pPr>
              <w:pStyle w:val="ListParagraph"/>
              <w:numPr>
                <w:ilvl w:val="0"/>
                <w:numId w:val="1"/>
              </w:numPr>
              <w:suppressAutoHyphens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728" w:type="dxa"/>
            <w:shd w:val="clear" w:color="auto" w:fill="FFFFFF"/>
            <w:tcMar>
              <w:left w:w="78" w:type="dxa"/>
            </w:tcMar>
          </w:tcPr>
          <w:p w14:paraId="4540D1B3" w14:textId="77777777" w:rsidR="00E407D4" w:rsidRPr="001A1C9A" w:rsidRDefault="00E407D4" w:rsidP="00E407D4">
            <w:pPr>
              <w:suppressAutoHyphens w:val="0"/>
              <w:rPr>
                <w:rFonts w:ascii="Times New Roman" w:eastAsia="Times New Roman" w:hAnsi="Times New Roman" w:cs="Times New Roman"/>
                <w:color w:val="auto"/>
                <w:lang w:eastAsia="en-IN" w:bidi="kn-IN"/>
              </w:rPr>
            </w:pPr>
            <w:r w:rsidRPr="001A1C9A">
              <w:rPr>
                <w:rStyle w:val="fontstyle01"/>
                <w:sz w:val="24"/>
                <w:szCs w:val="24"/>
              </w:rPr>
              <w:t xml:space="preserve">Performance Analysis, Speed up Calculations </w:t>
            </w:r>
            <w:proofErr w:type="gramStart"/>
            <w:r w:rsidRPr="001A1C9A">
              <w:rPr>
                <w:rStyle w:val="fontstyle01"/>
                <w:sz w:val="24"/>
                <w:szCs w:val="24"/>
              </w:rPr>
              <w:t>…..</w:t>
            </w:r>
            <w:proofErr w:type="gramEnd"/>
            <w:r w:rsidRPr="001A1C9A">
              <w:rPr>
                <w:rStyle w:val="fontstyle01"/>
                <w:sz w:val="24"/>
                <w:szCs w:val="24"/>
              </w:rPr>
              <w:t>etc</w:t>
            </w:r>
          </w:p>
          <w:p w14:paraId="4ABCD000" w14:textId="77777777" w:rsidR="00E407D4" w:rsidRDefault="00E407D4" w:rsidP="00E407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en-US" w:bidi="ar-SA"/>
              </w:rPr>
            </w:pPr>
          </w:p>
          <w:p w14:paraId="28DEA052" w14:textId="3F7D734B" w:rsidR="00806EE9" w:rsidRPr="001A1C9A" w:rsidRDefault="00806EE9" w:rsidP="00E407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eastAsia="en-US" w:bidi="ar-SA"/>
              </w:rPr>
            </w:pPr>
          </w:p>
        </w:tc>
        <w:tc>
          <w:tcPr>
            <w:tcW w:w="5377" w:type="dxa"/>
            <w:shd w:val="clear" w:color="auto" w:fill="FFFFFF"/>
          </w:tcPr>
          <w:p w14:paraId="015309F1" w14:textId="7F84C59A" w:rsidR="00E407D4" w:rsidRPr="00B7468F" w:rsidRDefault="00752182" w:rsidP="00E407D4">
            <w:pPr>
              <w:pStyle w:val="Default"/>
              <w:rPr>
                <w:rFonts w:ascii="Times New Roman" w:hAnsi="Times New Roman" w:cs="Times New Roman"/>
              </w:rPr>
            </w:pPr>
            <w:r w:rsidRPr="00345002">
              <w:rPr>
                <w:rFonts w:ascii="Times New Roman" w:hAnsi="Times New Roman" w:cs="Times New Roman"/>
              </w:rPr>
              <w:t xml:space="preserve">Text Book </w:t>
            </w:r>
            <w:r w:rsidRPr="00747AEE">
              <w:rPr>
                <w:rFonts w:ascii="Times New Roman" w:hAnsi="Times New Roman" w:cs="Times New Roman"/>
              </w:rPr>
              <w:t>T</w:t>
            </w:r>
            <w:proofErr w:type="gramStart"/>
            <w:r>
              <w:rPr>
                <w:rFonts w:ascii="Times New Roman" w:hAnsi="Times New Roman" w:cs="Times New Roman"/>
              </w:rPr>
              <w:t xml:space="preserve">1 </w:t>
            </w:r>
            <w:r w:rsidRPr="00747A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eastAsia="Calibri"/>
                <w:b/>
                <w:bCs/>
                <w:lang w:val="en-US"/>
              </w:rPr>
              <w:t>Appendix</w:t>
            </w:r>
            <w:proofErr w:type="gramEnd"/>
            <w:r>
              <w:rPr>
                <w:rFonts w:eastAsia="Calibri"/>
                <w:b/>
                <w:bCs/>
                <w:lang w:val="en-US"/>
              </w:rPr>
              <w:t xml:space="preserve">             C-2</w:t>
            </w:r>
          </w:p>
        </w:tc>
      </w:tr>
    </w:tbl>
    <w:p w14:paraId="538BBBBF" w14:textId="77777777" w:rsidR="00622533" w:rsidRDefault="00622533">
      <w:pPr>
        <w:suppressAutoHyphens w:val="0"/>
        <w:rPr>
          <w:rFonts w:ascii="Calibri" w:eastAsia="Calibri" w:hAnsi="Calibri" w:cs="Calibri"/>
          <w:color w:val="000000"/>
          <w:sz w:val="22"/>
          <w:szCs w:val="22"/>
          <w:lang w:val="en-US" w:eastAsia="en-US" w:bidi="ar-SA"/>
        </w:rPr>
      </w:pPr>
    </w:p>
    <w:p w14:paraId="32AE83BA" w14:textId="77777777" w:rsidR="00622533" w:rsidRDefault="00622533" w:rsidP="00622533">
      <w:pPr>
        <w:pStyle w:val="Default"/>
      </w:pPr>
    </w:p>
    <w:p w14:paraId="6C003B47" w14:textId="77777777" w:rsidR="00424B1A" w:rsidRDefault="00424B1A" w:rsidP="00622533">
      <w:pPr>
        <w:pStyle w:val="Default"/>
      </w:pPr>
    </w:p>
    <w:p w14:paraId="5FEF0249" w14:textId="77777777" w:rsidR="00424B1A" w:rsidRDefault="00424B1A" w:rsidP="00622533">
      <w:pPr>
        <w:pStyle w:val="Default"/>
      </w:pPr>
    </w:p>
    <w:p w14:paraId="6F378F25" w14:textId="77777777" w:rsidR="0018097F" w:rsidRDefault="00622533">
      <w:pPr>
        <w:suppressAutoHyphens w:val="0"/>
        <w:rPr>
          <w:rFonts w:ascii="Calibri" w:eastAsia="Times New Roman" w:hAnsi="Calibri" w:cs="Calibri"/>
          <w:b/>
          <w:color w:val="000000"/>
          <w:sz w:val="22"/>
          <w:szCs w:val="22"/>
          <w:lang w:val="en-US" w:eastAsia="en-US" w:bidi="ar-SA"/>
        </w:rPr>
      </w:pPr>
      <w:r>
        <w:rPr>
          <w:rFonts w:ascii="Calibri" w:eastAsia="Calibri" w:hAnsi="Calibri" w:cs="Calibri"/>
          <w:color w:val="000000"/>
          <w:sz w:val="22"/>
          <w:szCs w:val="22"/>
          <w:lang w:val="en-US" w:eastAsia="en-US" w:bidi="ar-SA"/>
        </w:rPr>
        <w:t xml:space="preserve"> </w:t>
      </w:r>
      <w:r w:rsidR="00B7468F">
        <w:rPr>
          <w:rFonts w:ascii="Calibri" w:eastAsia="Times New Roman" w:hAnsi="Calibri" w:cs="Calibri"/>
          <w:b/>
          <w:color w:val="000000"/>
          <w:sz w:val="22"/>
          <w:szCs w:val="22"/>
          <w:lang w:val="en-US" w:eastAsia="en-US" w:bidi="ar-SA"/>
        </w:rPr>
        <w:t>Li</w:t>
      </w:r>
      <w:r w:rsidR="00CE4C3A">
        <w:rPr>
          <w:rFonts w:ascii="Calibri" w:eastAsia="Times New Roman" w:hAnsi="Calibri" w:cs="Calibri"/>
          <w:b/>
          <w:color w:val="000000"/>
          <w:sz w:val="22"/>
          <w:szCs w:val="22"/>
          <w:lang w:val="en-US" w:eastAsia="en-US" w:bidi="ar-SA"/>
        </w:rPr>
        <w:t>terature:</w:t>
      </w:r>
    </w:p>
    <w:tbl>
      <w:tblPr>
        <w:tblW w:w="0" w:type="auto"/>
        <w:tblInd w:w="8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1070"/>
        <w:gridCol w:w="750"/>
        <w:gridCol w:w="2988"/>
        <w:gridCol w:w="1452"/>
        <w:gridCol w:w="2264"/>
        <w:gridCol w:w="743"/>
      </w:tblGrid>
      <w:tr w:rsidR="0018097F" w14:paraId="2B9B511C" w14:textId="77777777" w:rsidTr="00AD41B4">
        <w:trPr>
          <w:cantSplit/>
          <w:trHeight w:val="246"/>
        </w:trPr>
        <w:tc>
          <w:tcPr>
            <w:tcW w:w="107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417B7C79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Book Type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3962F584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Code</w:t>
            </w:r>
          </w:p>
        </w:tc>
        <w:tc>
          <w:tcPr>
            <w:tcW w:w="2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24718E57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Title &amp; Author</w:t>
            </w:r>
          </w:p>
        </w:tc>
        <w:tc>
          <w:tcPr>
            <w:tcW w:w="445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336E5ABA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Publication Info</w:t>
            </w:r>
          </w:p>
        </w:tc>
      </w:tr>
      <w:tr w:rsidR="0018097F" w14:paraId="77733B08" w14:textId="77777777" w:rsidTr="00AD41B4">
        <w:trPr>
          <w:cantSplit/>
          <w:trHeight w:val="246"/>
        </w:trPr>
        <w:tc>
          <w:tcPr>
            <w:tcW w:w="107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00837A37" w14:textId="77777777" w:rsidR="0018097F" w:rsidRDefault="0018097F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4EF437B1" w14:textId="77777777" w:rsidR="0018097F" w:rsidRDefault="0018097F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2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0A09657C" w14:textId="77777777" w:rsidR="0018097F" w:rsidRDefault="0018097F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2586FF5E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Edition</w:t>
            </w: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46FF9144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Publisher</w:t>
            </w:r>
          </w:p>
        </w:tc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5574A88E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Year</w:t>
            </w:r>
          </w:p>
        </w:tc>
      </w:tr>
      <w:tr w:rsidR="0018097F" w14:paraId="79BBA012" w14:textId="77777777" w:rsidTr="00AD41B4">
        <w:trPr>
          <w:cantSplit/>
          <w:trHeight w:val="246"/>
        </w:trPr>
        <w:tc>
          <w:tcPr>
            <w:tcW w:w="1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1AAC8DE1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Text Book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68CBC0D6" w14:textId="77777777" w:rsidR="0018097F" w:rsidRDefault="00CE4C3A">
            <w:pPr>
              <w:suppressAutoHyphens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T1</w:t>
            </w:r>
          </w:p>
        </w:tc>
        <w:tc>
          <w:tcPr>
            <w:tcW w:w="2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6BB1B23F" w14:textId="77777777" w:rsidR="0018097F" w:rsidRDefault="00CE4C3A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 Hennessy Patterson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1B10194B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Fifth Edition</w:t>
            </w: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53A71635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MK Morgan Kaufmann</w:t>
            </w:r>
          </w:p>
        </w:tc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4C0BBF6D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2012</w:t>
            </w:r>
          </w:p>
        </w:tc>
      </w:tr>
      <w:tr w:rsidR="0018097F" w14:paraId="0B8BBC12" w14:textId="77777777" w:rsidTr="00AD41B4">
        <w:trPr>
          <w:cantSplit/>
          <w:trHeight w:val="246"/>
        </w:trPr>
        <w:tc>
          <w:tcPr>
            <w:tcW w:w="1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2DF8CCD3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Text Book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3CD67EEA" w14:textId="77777777" w:rsidR="0018097F" w:rsidRDefault="00CE4C3A">
            <w:pPr>
              <w:suppressAutoHyphens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T2</w:t>
            </w:r>
          </w:p>
        </w:tc>
        <w:tc>
          <w:tcPr>
            <w:tcW w:w="2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0BCF9CB2" w14:textId="77777777" w:rsidR="0018097F" w:rsidRDefault="00CE4C3A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 ARM System on Chip, Steve   </w:t>
            </w:r>
          </w:p>
          <w:p w14:paraId="36BB094B" w14:textId="77777777" w:rsidR="0018097F" w:rsidRDefault="00CE4C3A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Furber</w:t>
            </w:r>
            <w:proofErr w:type="spellEnd"/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406057AA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Second Edition,</w:t>
            </w: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4B0FF14B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Pearson Education</w:t>
            </w:r>
          </w:p>
        </w:tc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3DA8B099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2000</w:t>
            </w:r>
          </w:p>
        </w:tc>
      </w:tr>
      <w:tr w:rsidR="0018097F" w14:paraId="19CC6E80" w14:textId="77777777" w:rsidTr="00AD41B4">
        <w:trPr>
          <w:cantSplit/>
          <w:trHeight w:val="246"/>
        </w:trPr>
        <w:tc>
          <w:tcPr>
            <w:tcW w:w="1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0ABAB3E4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Text Book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3793F1E5" w14:textId="77777777" w:rsidR="0018097F" w:rsidRDefault="00CE4C3A">
            <w:pPr>
              <w:suppressAutoHyphens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T3</w:t>
            </w:r>
          </w:p>
        </w:tc>
        <w:tc>
          <w:tcPr>
            <w:tcW w:w="2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41B39D48" w14:textId="77777777" w:rsidR="0018097F" w:rsidRDefault="00CE4C3A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  ARM System Developer's Guide</w:t>
            </w:r>
          </w:p>
        </w:tc>
        <w:tc>
          <w:tcPr>
            <w:tcW w:w="14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22A5AAC0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 xml:space="preserve">Reprint 2009 </w:t>
            </w:r>
          </w:p>
        </w:tc>
        <w:tc>
          <w:tcPr>
            <w:tcW w:w="22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48944830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Elsevier</w:t>
            </w:r>
          </w:p>
        </w:tc>
        <w:tc>
          <w:tcPr>
            <w:tcW w:w="7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14:paraId="7BA23B5E" w14:textId="77777777" w:rsidR="0018097F" w:rsidRDefault="00CE4C3A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  <w:t>2009</w:t>
            </w:r>
          </w:p>
        </w:tc>
      </w:tr>
    </w:tbl>
    <w:p w14:paraId="52B7E6F6" w14:textId="77777777" w:rsidR="0018097F" w:rsidRDefault="0018097F" w:rsidP="00C271E5">
      <w:pPr>
        <w:jc w:val="center"/>
      </w:pPr>
    </w:p>
    <w:sectPr w:rsidR="0018097F">
      <w:pgSz w:w="12240" w:h="15840"/>
      <w:pgMar w:top="450" w:right="1440" w:bottom="90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169BD"/>
    <w:multiLevelType w:val="hybridMultilevel"/>
    <w:tmpl w:val="90FEFC8A"/>
    <w:lvl w:ilvl="0" w:tplc="E46A58A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7F"/>
    <w:rsid w:val="0018097F"/>
    <w:rsid w:val="001A1C9A"/>
    <w:rsid w:val="002E20E4"/>
    <w:rsid w:val="00345002"/>
    <w:rsid w:val="00414864"/>
    <w:rsid w:val="00424B1A"/>
    <w:rsid w:val="004C6E73"/>
    <w:rsid w:val="004E52D6"/>
    <w:rsid w:val="005C38E7"/>
    <w:rsid w:val="00622533"/>
    <w:rsid w:val="00747AEE"/>
    <w:rsid w:val="00752182"/>
    <w:rsid w:val="00806EE9"/>
    <w:rsid w:val="00AD41B4"/>
    <w:rsid w:val="00B7468F"/>
    <w:rsid w:val="00C271E5"/>
    <w:rsid w:val="00CE4C3A"/>
    <w:rsid w:val="00E26B8D"/>
    <w:rsid w:val="00E407D4"/>
    <w:rsid w:val="00FE09CB"/>
    <w:rsid w:val="00F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5978"/>
  <w15:docId w15:val="{C50D34E1-266D-429C-8B18-FE56A1A8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Verdana" w:eastAsia="Droid Sans Fallback" w:hAnsi="Verdana" w:cs="Lohit Hindi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qFormat/>
    <w:rPr>
      <w:rFonts w:ascii="Verdana" w:hAnsi="Verdana" w:cs="Verdana"/>
      <w:sz w:val="24"/>
      <w:szCs w:val="24"/>
    </w:rPr>
  </w:style>
  <w:style w:type="character" w:customStyle="1" w:styleId="FooterChar">
    <w:name w:val="Footer Char"/>
    <w:qFormat/>
    <w:rPr>
      <w:rFonts w:ascii="Verdana" w:hAnsi="Verdana" w:cs="Verdana"/>
      <w:sz w:val="24"/>
      <w:szCs w:val="24"/>
    </w:rPr>
  </w:style>
  <w:style w:type="character" w:customStyle="1" w:styleId="TitleChar">
    <w:name w:val="Title Char"/>
    <w:qFormat/>
    <w:rPr>
      <w:rFonts w:ascii="Verdana" w:hAnsi="Verdana" w:cs="Verdana"/>
      <w:b/>
      <w:bCs/>
      <w:lang w:val="en-US" w:bidi="ar-SA"/>
    </w:rPr>
  </w:style>
  <w:style w:type="character" w:customStyle="1" w:styleId="apple-style-span">
    <w:name w:val="apple-style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aption1">
    <w:name w:val="Caption1"/>
    <w:basedOn w:val="Normal"/>
    <w:qFormat/>
    <w:pPr>
      <w:jc w:val="center"/>
    </w:pPr>
    <w:rPr>
      <w:b/>
      <w:bCs/>
      <w:iCs/>
      <w:color w:val="000000"/>
      <w:sz w:val="20"/>
      <w:szCs w:val="20"/>
    </w:rPr>
  </w:style>
  <w:style w:type="paragraph" w:customStyle="1" w:styleId="PlainTextArial">
    <w:name w:val="Plain Text + Arial"/>
    <w:basedOn w:val="Normal"/>
    <w:qFormat/>
    <w:rPr>
      <w:rFonts w:ascii="Arial" w:eastAsia="Times New Roman" w:hAnsi="Arial" w:cs="Arial"/>
      <w:lang w:val="en-SG"/>
    </w:rPr>
  </w:style>
  <w:style w:type="paragraph" w:styleId="Header">
    <w:name w:val="header"/>
    <w:basedOn w:val="Normal"/>
    <w:pPr>
      <w:suppressLineNumbers/>
    </w:pPr>
  </w:style>
  <w:style w:type="paragraph" w:styleId="Footer">
    <w:name w:val="footer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  <w:contextualSpacing/>
    </w:pPr>
    <w:rPr>
      <w:rFonts w:cs="Mangal"/>
      <w:szCs w:val="21"/>
    </w:rPr>
  </w:style>
  <w:style w:type="paragraph" w:styleId="Title">
    <w:name w:val="Title"/>
    <w:basedOn w:val="Normal"/>
    <w:qFormat/>
    <w:pPr>
      <w:suppressAutoHyphens w:val="0"/>
      <w:jc w:val="center"/>
    </w:pPr>
    <w:rPr>
      <w:rFonts w:eastAsia="Times New Roman" w:cs="Verdana"/>
      <w:b/>
      <w:bCs/>
      <w:sz w:val="20"/>
      <w:szCs w:val="20"/>
      <w:lang w:val="en-US" w:bidi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Default">
    <w:name w:val="Default"/>
    <w:rsid w:val="0062253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2D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2D6"/>
    <w:rPr>
      <w:rFonts w:ascii="Tahoma" w:eastAsia="Droid Sans Fallback" w:hAnsi="Tahoma" w:cs="Mangal"/>
      <w:color w:val="00000A"/>
      <w:sz w:val="16"/>
      <w:szCs w:val="14"/>
      <w:lang w:val="en-IN" w:eastAsia="zh-CN" w:bidi="hi-IN"/>
    </w:rPr>
  </w:style>
  <w:style w:type="character" w:customStyle="1" w:styleId="fontstyle01">
    <w:name w:val="fontstyle01"/>
    <w:basedOn w:val="DefaultParagraphFont"/>
    <w:rsid w:val="00E26B8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252 - OBJECT ORIENTED PROGRAMMING USING C++ (3-1-2)</vt:lpstr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252 - OBJECT ORIENTED PROGRAMMING USING C++ (3-1-2)</dc:title>
  <dc:creator>DJawahar</dc:creator>
  <cp:lastModifiedBy>Prof Shanthala P T</cp:lastModifiedBy>
  <cp:revision>4</cp:revision>
  <cp:lastPrinted>2016-12-26T04:32:00Z</cp:lastPrinted>
  <dcterms:created xsi:type="dcterms:W3CDTF">2021-01-08T06:53:00Z</dcterms:created>
  <dcterms:modified xsi:type="dcterms:W3CDTF">2021-01-18T09:55:00Z</dcterms:modified>
  <dc:language>en-IN</dc:language>
</cp:coreProperties>
</file>