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Assignment questions on 4th unit</w:t>
      </w:r>
    </w:p>
    <w:p>
      <w:pPr>
        <w:pStyle w:val="ListParagraph"/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the cache optimization: Giving Read priority over write priority.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Consider the following  code sequence. </w:t>
      </w:r>
    </w:p>
    <w:p>
      <w:pPr>
        <w:pStyle w:val="ListParagraph"/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STR   R3,  512 (R0)  </w:t>
      </w:r>
    </w:p>
    <w:p>
      <w:pPr>
        <w:pStyle w:val="Normal"/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>LDR   R1,  1024 ( R0)</w:t>
      </w:r>
    </w:p>
    <w:p>
      <w:pPr>
        <w:pStyle w:val="ListParagraph"/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LDR  R2,  512 (R0)     </w:t>
      </w:r>
    </w:p>
    <w:p>
      <w:pPr>
        <w:pStyle w:val="ListParagraph"/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Assume Direct mapped: Write –through cache that maps 512 and 1024 to the same block. Four word write buffer that is not checked on a read miss. Will the value in R2 always be equal to the value in R3?  Explain with steps.</w:t>
      </w:r>
    </w:p>
    <w:p>
      <w:pPr>
        <w:pStyle w:val="ListParagraph"/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write through cache and write back cache with respect to giving read priority over write priority.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virtual address. How it differs with physical address.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virtual address is translated to physical address. Explain with suitable diagram.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are the two tasks in address translation? Explain.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virtual cache? Explain the difficulties.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the solution to Aliasing with respect to virtual cache.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TLB with necessary diagrams.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simplifications of TLB.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speedup in parallel architecture. Give example.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Amdahl’s law with example.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Gustafson’s law with example.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note on “limitations of speedup”.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Compare Amdahl’s law and Gustafson’s law with example.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note on:  </w:t>
      </w:r>
    </w:p>
    <w:p>
      <w:pPr>
        <w:pStyle w:val="ListParagraph"/>
        <w:numPr>
          <w:ilvl w:val="0"/>
          <w:numId w:val="2"/>
        </w:numPr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Scalability </w:t>
      </w:r>
    </w:p>
    <w:p>
      <w:pPr>
        <w:pStyle w:val="ListParagraph"/>
        <w:numPr>
          <w:ilvl w:val="0"/>
          <w:numId w:val="2"/>
        </w:numPr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Efficiency</w:t>
      </w:r>
    </w:p>
    <w:p>
      <w:pPr>
        <w:pStyle w:val="ListParagraph"/>
        <w:numPr>
          <w:ilvl w:val="0"/>
          <w:numId w:val="2"/>
        </w:numPr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Flat memory Approximation</w:t>
      </w:r>
    </w:p>
    <w:p>
      <w:pPr>
        <w:pStyle w:val="ListParagraph"/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17</w:t>
      </w:r>
      <w:r>
        <w:rPr>
          <w:rFonts w:ascii="Times New Roman" w:hAnsi="Times New Roman"/>
          <w:sz w:val="24"/>
          <w:szCs w:val="24"/>
        </w:rPr>
        <w:t>.Mention two categories of parallel computers and explain them with their architectures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 xml:space="preserve">.Discuss and compare the 5 stage pipelined superscalar processing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19.</w:t>
      </w:r>
      <w:r>
        <w:rPr>
          <w:rFonts w:ascii="Times New Roman" w:hAnsi="Times New Roman"/>
          <w:sz w:val="24"/>
          <w:szCs w:val="24"/>
        </w:rPr>
        <w:t>Explain with diagrams : Flynn's Classification of SIMD,SIMD,MISD and MIMD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20.</w:t>
      </w:r>
      <w:r>
        <w:rPr>
          <w:rFonts w:ascii="Times New Roman" w:hAnsi="Times New Roman"/>
          <w:sz w:val="24"/>
          <w:szCs w:val="24"/>
        </w:rPr>
        <w:t>Discuss in detail about symmetric and distributed shared memory architecture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21.</w:t>
      </w:r>
      <w:r>
        <w:rPr>
          <w:rFonts w:ascii="Times New Roman" w:hAnsi="Times New Roman"/>
          <w:sz w:val="24"/>
          <w:szCs w:val="24"/>
        </w:rPr>
        <w:t>Draw and explain the structure of a superscalar processor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22.</w:t>
      </w:r>
      <w:r>
        <w:rPr>
          <w:rFonts w:ascii="Times New Roman" w:hAnsi="Times New Roman"/>
          <w:sz w:val="24"/>
          <w:szCs w:val="24"/>
        </w:rPr>
        <w:t xml:space="preserve"> Differentiate between UMA and NUMA architectures, with suitable diagrams(if any)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23.</w:t>
      </w:r>
      <w:r>
        <w:rPr>
          <w:rFonts w:ascii="Times New Roman" w:hAnsi="Times New Roman"/>
          <w:sz w:val="24"/>
          <w:szCs w:val="24"/>
        </w:rPr>
        <w:t>explain with a neat diagram , symmetric shared memory architecture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</w:t>
      </w:r>
      <w:r>
        <w:rPr>
          <w:rFonts w:ascii="Times New Roman" w:hAnsi="Times New Roman"/>
          <w:sz w:val="24"/>
          <w:szCs w:val="24"/>
        </w:rPr>
        <w:t>.Explain the various approaches to Parallel Programming.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.Differentiate symmetric memory architecture and distributed memory architecture.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</w:t>
      </w:r>
      <w:r>
        <w:rPr>
          <w:rFonts w:ascii="Times New Roman" w:hAnsi="Times New Roman"/>
          <w:sz w:val="24"/>
          <w:szCs w:val="24"/>
        </w:rPr>
        <w:t xml:space="preserve">.Explainin detail the distributed shared memory architecture highlighting the directory based cache coherence protocol.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</w:t>
      </w:r>
      <w:r>
        <w:rPr>
          <w:rFonts w:ascii="Times New Roman" w:hAnsi="Times New Roman"/>
          <w:sz w:val="24"/>
          <w:szCs w:val="24"/>
        </w:rPr>
        <w:t>. Explain with examples different ILP techniques.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28</w:t>
      </w:r>
      <w:r>
        <w:rPr>
          <w:rFonts w:ascii="Times New Roman" w:hAnsi="Times New Roman"/>
          <w:sz w:val="24"/>
          <w:szCs w:val="24"/>
        </w:rPr>
        <w:t>. What is Parallelism? Explain its different types with appropriate examples.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29.Mention different approches to parallel programming</w:t>
      </w:r>
    </w:p>
    <w:p>
      <w:pPr>
        <w:pStyle w:val="ListParagraph"/>
        <w:spacing w:lineRule="auto" w:line="4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30. Explain different memory architecture with an example each</w:t>
      </w:r>
    </w:p>
    <w:p>
      <w:pPr>
        <w:pStyle w:val="ListParagraph"/>
        <w:spacing w:lineRule="auto" w:line="4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31. Address translation time needs to be reduced , Explain the meaning of the statement, also describe how this is achieved</w:t>
      </w:r>
    </w:p>
    <w:p>
      <w:pPr>
        <w:pStyle w:val="ListParagraph"/>
        <w:spacing w:lineRule="auto" w:line="48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32. what are the entries of TLB?  Explain TLBs role in reducing the address translation time</w:t>
      </w:r>
    </w:p>
    <w:p>
      <w:pPr>
        <w:pStyle w:val="ListParagraph"/>
        <w:spacing w:lineRule="auto" w:line="480" w:before="0" w:after="160"/>
        <w:ind w:left="0" w:righ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80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54"/>
      </w:pPr>
    </w:pPrDefault>
  </w:docDefaults>
  <w:latentStyles w:count="376" w:defSemiHidden="0" w:defUIPriority="99" w:defQFormat="0" w:defUnhideWhenUsed="0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ad58b0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2020-05-08T08:37:00Z</dcterms:created>
  <dc:creator>Shathala P T</dc:creator>
  <dc:language>en-IN</dc:language>
  <cp:lastModifiedBy>Shathala P T</cp:lastModifiedBy>
  <dcterms:modified xsi:type="dcterms:W3CDTF">2020-05-09T06:02:00Z</dcterms:modified>
  <cp:revision>5</cp:revision>
</cp:coreProperties>
</file>