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default"/>
          <w:b/>
          <w:bCs/>
          <w:sz w:val="32"/>
          <w:szCs w:val="32"/>
          <w:lang w:val="en"/>
        </w:rPr>
        <w:t>DBMS</w:t>
      </w:r>
      <w:r>
        <w:rPr>
          <w:b/>
          <w:bCs/>
          <w:sz w:val="32"/>
          <w:szCs w:val="32"/>
        </w:rPr>
        <w:t xml:space="preserve"> Laboratory</w:t>
      </w:r>
    </w:p>
    <w:p>
      <w:pPr>
        <w:jc w:val="center"/>
        <w:rPr>
          <w:rFonts w:hint="default"/>
          <w:b/>
          <w:bCs/>
          <w:sz w:val="32"/>
          <w:szCs w:val="32"/>
          <w:lang w:val="en"/>
        </w:rPr>
      </w:pPr>
      <w:r>
        <w:rPr>
          <w:b/>
          <w:bCs/>
          <w:sz w:val="32"/>
          <w:szCs w:val="32"/>
        </w:rPr>
        <w:t>UE19CS</w:t>
      </w:r>
      <w:r>
        <w:rPr>
          <w:rFonts w:hint="default"/>
          <w:b/>
          <w:bCs/>
          <w:sz w:val="32"/>
          <w:szCs w:val="32"/>
          <w:lang w:val="en"/>
        </w:rPr>
        <w:t>304</w:t>
      </w:r>
    </w:p>
    <w:p>
      <w:pPr>
        <w:jc w:val="center"/>
        <w:rPr>
          <w:rFonts w:hint="default"/>
          <w:b/>
          <w:bCs/>
          <w:sz w:val="32"/>
          <w:szCs w:val="32"/>
          <w:lang w:val="en"/>
        </w:rPr>
      </w:pPr>
      <w:r>
        <w:rPr>
          <w:rFonts w:hint="default"/>
          <w:b/>
          <w:bCs/>
          <w:sz w:val="32"/>
          <w:szCs w:val="32"/>
          <w:lang w:val="en"/>
        </w:rPr>
        <w:t>5th</w:t>
      </w:r>
      <w:r>
        <w:rPr>
          <w:b/>
          <w:bCs/>
          <w:sz w:val="32"/>
          <w:szCs w:val="32"/>
        </w:rPr>
        <w:t xml:space="preserve"> Semester, Academic Year 202</w:t>
      </w:r>
      <w:r>
        <w:rPr>
          <w:rFonts w:hint="default"/>
          <w:b/>
          <w:bCs/>
          <w:sz w:val="32"/>
          <w:szCs w:val="32"/>
          <w:lang w:val="en"/>
        </w:rPr>
        <w:t>1</w:t>
      </w:r>
      <w:r>
        <w:rPr>
          <w:b/>
          <w:bCs/>
          <w:sz w:val="32"/>
          <w:szCs w:val="32"/>
        </w:rPr>
        <w:t>-2</w:t>
      </w:r>
      <w:r>
        <w:rPr>
          <w:rFonts w:hint="default"/>
          <w:b/>
          <w:bCs/>
          <w:sz w:val="32"/>
          <w:szCs w:val="32"/>
          <w:lang w:val="en"/>
        </w:rPr>
        <w:t>2</w:t>
      </w:r>
    </w:p>
    <w:p>
      <w:pPr>
        <w:ind w:left="720" w:leftChars="0" w:firstLine="720" w:firstLineChars="0"/>
        <w:jc w:val="center"/>
        <w:rPr>
          <w:rFonts w:hint="default"/>
          <w:sz w:val="32"/>
          <w:szCs w:val="32"/>
          <w:lang w:val="en"/>
        </w:rPr>
      </w:pPr>
      <w:r>
        <w:rPr>
          <w:sz w:val="28"/>
          <w:szCs w:val="28"/>
        </w:rPr>
        <w:t xml:space="preserve">Week #: </w:t>
      </w:r>
      <w:r>
        <w:rPr>
          <w:rFonts w:hint="default"/>
          <w:sz w:val="28"/>
          <w:szCs w:val="28"/>
          <w:lang w:val="en"/>
        </w:rPr>
        <w:t>5 - SQL DML and Transactions</w:t>
      </w:r>
      <w:r>
        <w:rPr>
          <w:sz w:val="32"/>
          <w:szCs w:val="32"/>
        </w:rPr>
        <w:t xml:space="preserve">                                             </w:t>
      </w:r>
      <w:r>
        <w:rPr>
          <w:rFonts w:hint="default"/>
          <w:sz w:val="32"/>
          <w:szCs w:val="32"/>
          <w:lang w:val="en"/>
        </w:rPr>
        <w:tab/>
      </w:r>
      <w:r>
        <w:rPr>
          <w:rFonts w:hint="default"/>
          <w:sz w:val="32"/>
          <w:szCs w:val="32"/>
          <w:lang w:val="en"/>
        </w:rPr>
        <w:tab/>
      </w:r>
      <w:r>
        <w:rPr>
          <w:rFonts w:hint="default"/>
          <w:sz w:val="32"/>
          <w:szCs w:val="32"/>
          <w:lang w:val="en"/>
        </w:rPr>
        <w:tab/>
      </w:r>
      <w:r>
        <w:rPr>
          <w:rFonts w:hint="default"/>
          <w:sz w:val="32"/>
          <w:szCs w:val="32"/>
          <w:lang w:val="en"/>
        </w:rPr>
        <w:tab/>
      </w:r>
      <w:r>
        <w:rPr>
          <w:rFonts w:hint="default"/>
          <w:sz w:val="32"/>
          <w:szCs w:val="32"/>
          <w:lang w:val="en"/>
        </w:rPr>
        <w:tab/>
      </w:r>
      <w:r>
        <w:rPr>
          <w:rFonts w:hint="default"/>
          <w:sz w:val="32"/>
          <w:szCs w:val="32"/>
          <w:lang w:val="en"/>
        </w:rPr>
        <w:tab/>
      </w:r>
      <w:r>
        <w:rPr>
          <w:rFonts w:hint="default"/>
          <w:sz w:val="32"/>
          <w:szCs w:val="32"/>
          <w:lang w:val="en"/>
        </w:rPr>
        <w:tab/>
      </w:r>
      <w:r>
        <w:rPr>
          <w:rFonts w:hint="default"/>
          <w:sz w:val="32"/>
          <w:szCs w:val="32"/>
          <w:lang w:val="en"/>
        </w:rPr>
        <w:tab/>
      </w:r>
      <w:r>
        <w:rPr>
          <w:rFonts w:hint="default"/>
          <w:sz w:val="32"/>
          <w:szCs w:val="32"/>
          <w:lang w:val="en"/>
        </w:rPr>
        <w:tab/>
      </w:r>
      <w:r>
        <w:rPr>
          <w:rFonts w:hint="default"/>
          <w:sz w:val="32"/>
          <w:szCs w:val="32"/>
          <w:lang w:val="en"/>
        </w:rPr>
        <w:tab/>
      </w:r>
      <w:r>
        <w:rPr>
          <w:sz w:val="32"/>
          <w:szCs w:val="32"/>
        </w:rPr>
        <w:t xml:space="preserve">Date: </w:t>
      </w:r>
      <w:r>
        <w:rPr>
          <w:rFonts w:hint="default"/>
          <w:sz w:val="32"/>
          <w:szCs w:val="32"/>
          <w:lang w:val="en"/>
        </w:rPr>
        <w:t>9</w:t>
      </w:r>
      <w:r>
        <w:rPr>
          <w:sz w:val="32"/>
          <w:szCs w:val="32"/>
        </w:rPr>
        <w:t>/</w:t>
      </w:r>
      <w:r>
        <w:rPr>
          <w:rFonts w:hint="default"/>
          <w:sz w:val="32"/>
          <w:szCs w:val="32"/>
          <w:lang w:val="en"/>
        </w:rPr>
        <w:t>10</w:t>
      </w:r>
      <w:r>
        <w:rPr>
          <w:sz w:val="32"/>
          <w:szCs w:val="32"/>
        </w:rPr>
        <w:t>/202</w:t>
      </w:r>
      <w:r>
        <w:rPr>
          <w:rFonts w:hint="default"/>
          <w:sz w:val="32"/>
          <w:szCs w:val="32"/>
          <w:lang w:val="en"/>
        </w:rPr>
        <w:t>1</w:t>
      </w:r>
    </w:p>
    <w:tbl>
      <w:tblPr>
        <w:tblStyle w:val="5"/>
        <w:tblW w:w="111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6"/>
        <w:gridCol w:w="4834"/>
        <w:gridCol w:w="2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4" w:hRule="atLeast"/>
        </w:trPr>
        <w:tc>
          <w:tcPr>
            <w:tcW w:w="4176" w:type="dxa"/>
          </w:tcPr>
          <w:p>
            <w:pPr>
              <w:spacing w:after="0" w:line="240" w:lineRule="auto"/>
              <w:rPr>
                <w:sz w:val="32"/>
                <w:szCs w:val="32"/>
              </w:rPr>
            </w:pPr>
          </w:p>
          <w:p>
            <w:pPr>
              <w:spacing w:after="0" w:line="240" w:lineRule="auto"/>
              <w:rPr>
                <w:sz w:val="32"/>
                <w:szCs w:val="32"/>
              </w:rPr>
            </w:pPr>
            <w:r>
              <w:rPr>
                <w:sz w:val="32"/>
                <w:szCs w:val="32"/>
              </w:rPr>
              <w:t>Name :</w:t>
            </w:r>
          </w:p>
          <w:p>
            <w:pPr>
              <w:spacing w:after="0" w:line="240" w:lineRule="auto"/>
              <w:rPr>
                <w:sz w:val="32"/>
                <w:szCs w:val="32"/>
              </w:rPr>
            </w:pPr>
            <w:r>
              <w:rPr>
                <w:sz w:val="32"/>
                <w:szCs w:val="32"/>
              </w:rPr>
              <w:t xml:space="preserve">SUMUKH RAJU BHAT </w:t>
            </w:r>
          </w:p>
        </w:tc>
        <w:tc>
          <w:tcPr>
            <w:tcW w:w="4834" w:type="dxa"/>
          </w:tcPr>
          <w:p>
            <w:pPr>
              <w:spacing w:after="0" w:line="240" w:lineRule="auto"/>
              <w:rPr>
                <w:sz w:val="32"/>
                <w:szCs w:val="32"/>
              </w:rPr>
            </w:pPr>
          </w:p>
          <w:p>
            <w:pPr>
              <w:spacing w:after="0" w:line="240" w:lineRule="auto"/>
              <w:rPr>
                <w:sz w:val="32"/>
                <w:szCs w:val="32"/>
              </w:rPr>
            </w:pPr>
            <w:r>
              <w:rPr>
                <w:sz w:val="32"/>
                <w:szCs w:val="32"/>
              </w:rPr>
              <w:t xml:space="preserve">SRN : </w:t>
            </w:r>
          </w:p>
          <w:p>
            <w:pPr>
              <w:spacing w:after="0" w:line="240" w:lineRule="auto"/>
              <w:rPr>
                <w:sz w:val="32"/>
                <w:szCs w:val="32"/>
              </w:rPr>
            </w:pPr>
            <w:r>
              <w:rPr>
                <w:sz w:val="32"/>
                <w:szCs w:val="32"/>
              </w:rPr>
              <w:t>PES1UG19CS519</w:t>
            </w:r>
          </w:p>
        </w:tc>
        <w:tc>
          <w:tcPr>
            <w:tcW w:w="2188" w:type="dxa"/>
          </w:tcPr>
          <w:p>
            <w:pPr>
              <w:spacing w:after="0" w:line="240" w:lineRule="auto"/>
              <w:rPr>
                <w:sz w:val="32"/>
                <w:szCs w:val="32"/>
              </w:rPr>
            </w:pPr>
          </w:p>
          <w:p>
            <w:pPr>
              <w:spacing w:after="0" w:line="240" w:lineRule="auto"/>
              <w:rPr>
                <w:sz w:val="32"/>
                <w:szCs w:val="32"/>
              </w:rPr>
            </w:pPr>
            <w:r>
              <w:rPr>
                <w:sz w:val="32"/>
                <w:szCs w:val="32"/>
              </w:rPr>
              <w:t xml:space="preserve">Section : </w:t>
            </w:r>
          </w:p>
          <w:p>
            <w:pPr>
              <w:spacing w:after="0" w:line="240" w:lineRule="auto"/>
              <w:rPr>
                <w:sz w:val="32"/>
                <w:szCs w:val="32"/>
              </w:rPr>
            </w:pPr>
            <w:r>
              <w:rPr>
                <w:sz w:val="32"/>
                <w:szCs w:val="32"/>
              </w:rPr>
              <w:t>H</w:t>
            </w:r>
          </w:p>
          <w:p>
            <w:pPr>
              <w:spacing w:after="0" w:line="240" w:lineRule="auto"/>
              <w:rPr>
                <w:sz w:val="32"/>
                <w:szCs w:val="32"/>
              </w:rPr>
            </w:pPr>
          </w:p>
        </w:tc>
      </w:tr>
    </w:tbl>
    <w:p>
      <w:pPr>
        <w:numPr>
          <w:ilvl w:val="0"/>
          <w:numId w:val="0"/>
        </w:numPr>
        <w:jc w:val="left"/>
        <w:rPr>
          <w:sz w:val="28"/>
          <w:szCs w:val="28"/>
        </w:rPr>
      </w:pPr>
      <w:r>
        <w:rPr>
          <w:sz w:val="28"/>
          <w:szCs w:val="28"/>
        </w:rPr>
        <w:t xml:space="preserve">   </w:t>
      </w:r>
    </w:p>
    <w:p>
      <w:pPr>
        <w:numPr>
          <w:ilvl w:val="0"/>
          <w:numId w:val="1"/>
        </w:numPr>
        <w:jc w:val="left"/>
        <w:rPr>
          <w:rFonts w:hint="default"/>
          <w:b/>
          <w:bCs/>
          <w:sz w:val="28"/>
          <w:szCs w:val="28"/>
          <w:lang w:val="en"/>
        </w:rPr>
      </w:pPr>
      <w:r>
        <w:rPr>
          <w:rFonts w:hint="default"/>
          <w:b/>
          <w:bCs/>
          <w:sz w:val="28"/>
          <w:szCs w:val="28"/>
          <w:lang w:val="en"/>
        </w:rPr>
        <w:t>SQL DML</w:t>
      </w:r>
    </w:p>
    <w:p>
      <w:pPr>
        <w:numPr>
          <w:ilvl w:val="0"/>
          <w:numId w:val="2"/>
        </w:numPr>
        <w:tabs>
          <w:tab w:val="clear" w:pos="420"/>
        </w:tabs>
        <w:ind w:left="420" w:leftChars="0" w:hanging="420" w:firstLineChars="0"/>
        <w:jc w:val="left"/>
        <w:rPr>
          <w:rFonts w:hint="default"/>
          <w:sz w:val="24"/>
          <w:szCs w:val="24"/>
          <w:lang w:val="en"/>
        </w:rPr>
      </w:pPr>
      <w:r>
        <w:rPr>
          <w:rFonts w:hint="default"/>
          <w:sz w:val="24"/>
          <w:szCs w:val="24"/>
          <w:lang w:val="en"/>
        </w:rPr>
        <w:t>The given files are loaded using psql -f command and then a temporary table is created in company database called “temp519” with attributes from employee, project and works_on table that are already existing by using select as a subquery in insert.</w:t>
      </w:r>
    </w:p>
    <w:p>
      <w:pPr>
        <w:numPr>
          <w:ilvl w:val="0"/>
          <w:numId w:val="0"/>
        </w:numPr>
        <w:ind w:leftChars="0"/>
        <w:jc w:val="left"/>
        <w:rPr>
          <w:rFonts w:hint="default"/>
          <w:sz w:val="24"/>
          <w:szCs w:val="24"/>
          <w:lang w:val="en"/>
        </w:rPr>
      </w:pPr>
      <w:r>
        <w:rPr>
          <w:rFonts w:hint="default"/>
          <w:sz w:val="24"/>
          <w:szCs w:val="24"/>
          <w:lang w:val="en"/>
        </w:rPr>
        <w:drawing>
          <wp:inline distT="0" distB="0" distL="114300" distR="114300">
            <wp:extent cx="6851650" cy="339090"/>
            <wp:effectExtent l="0" t="0" r="6350" b="3810"/>
            <wp:docPr id="9" name="Picture 9" descr="Screenshot from 2021-10-09 19-05-3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descr="Screenshot from 2021-10-09 19-05-32"/>
                    <pic:cNvPicPr>
                      <a:picLocks noChangeAspect="true"/>
                    </pic:cNvPicPr>
                  </pic:nvPicPr>
                  <pic:blipFill>
                    <a:blip r:embed="rId6"/>
                    <a:stretch>
                      <a:fillRect/>
                    </a:stretch>
                  </pic:blipFill>
                  <pic:spPr>
                    <a:xfrm>
                      <a:off x="0" y="0"/>
                      <a:ext cx="6851650" cy="339090"/>
                    </a:xfrm>
                    <a:prstGeom prst="rect">
                      <a:avLst/>
                    </a:prstGeom>
                  </pic:spPr>
                </pic:pic>
              </a:graphicData>
            </a:graphic>
          </wp:inline>
        </w:drawing>
      </w:r>
    </w:p>
    <w:p>
      <w:pPr>
        <w:numPr>
          <w:ilvl w:val="0"/>
          <w:numId w:val="0"/>
        </w:numPr>
        <w:ind w:leftChars="0"/>
        <w:jc w:val="left"/>
        <w:rPr>
          <w:rFonts w:hint="default"/>
          <w:sz w:val="24"/>
          <w:szCs w:val="24"/>
          <w:lang w:val="en"/>
        </w:rPr>
      </w:pPr>
      <w:r>
        <w:rPr>
          <w:rFonts w:hint="default"/>
          <w:sz w:val="24"/>
          <w:szCs w:val="24"/>
          <w:lang w:val="en"/>
        </w:rPr>
        <w:drawing>
          <wp:inline distT="0" distB="0" distL="114300" distR="114300">
            <wp:extent cx="6920230" cy="370840"/>
            <wp:effectExtent l="0" t="0" r="13970" b="10160"/>
            <wp:docPr id="11" name="Picture 11" descr="Screenshot from 2021-10-09 19-05-3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1" descr="Screenshot from 2021-10-09 19-05-34"/>
                    <pic:cNvPicPr>
                      <a:picLocks noChangeAspect="true"/>
                    </pic:cNvPicPr>
                  </pic:nvPicPr>
                  <pic:blipFill>
                    <a:blip r:embed="rId7"/>
                    <a:stretch>
                      <a:fillRect/>
                    </a:stretch>
                  </pic:blipFill>
                  <pic:spPr>
                    <a:xfrm>
                      <a:off x="0" y="0"/>
                      <a:ext cx="6920230" cy="370840"/>
                    </a:xfrm>
                    <a:prstGeom prst="rect">
                      <a:avLst/>
                    </a:prstGeom>
                  </pic:spPr>
                </pic:pic>
              </a:graphicData>
            </a:graphic>
          </wp:inline>
        </w:drawing>
      </w: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r>
        <w:rPr>
          <w:rFonts w:hint="default"/>
          <w:sz w:val="24"/>
          <w:szCs w:val="24"/>
          <w:lang w:val="en"/>
        </w:rPr>
        <w:t>Inserted values:</w:t>
      </w:r>
    </w:p>
    <w:p>
      <w:pPr>
        <w:numPr>
          <w:ilvl w:val="0"/>
          <w:numId w:val="0"/>
        </w:numPr>
        <w:ind w:leftChars="0"/>
        <w:jc w:val="left"/>
        <w:rPr>
          <w:rFonts w:hint="default"/>
          <w:sz w:val="24"/>
          <w:szCs w:val="24"/>
          <w:lang w:val="en"/>
        </w:rPr>
      </w:pPr>
      <w:r>
        <w:rPr>
          <w:rFonts w:hint="default"/>
          <w:sz w:val="24"/>
          <w:szCs w:val="24"/>
          <w:lang w:val="en"/>
        </w:rPr>
        <w:drawing>
          <wp:inline distT="0" distB="0" distL="114300" distR="114300">
            <wp:extent cx="3487420" cy="8773160"/>
            <wp:effectExtent l="0" t="0" r="17780" b="8890"/>
            <wp:docPr id="10" name="Picture 10" descr="Screenshot from 2021-10-09 19-05-4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descr="Screenshot from 2021-10-09 19-05-40"/>
                    <pic:cNvPicPr>
                      <a:picLocks noChangeAspect="true"/>
                    </pic:cNvPicPr>
                  </pic:nvPicPr>
                  <pic:blipFill>
                    <a:blip r:embed="rId8"/>
                    <a:stretch>
                      <a:fillRect/>
                    </a:stretch>
                  </pic:blipFill>
                  <pic:spPr>
                    <a:xfrm>
                      <a:off x="0" y="0"/>
                      <a:ext cx="3487420" cy="8773160"/>
                    </a:xfrm>
                    <a:prstGeom prst="rect">
                      <a:avLst/>
                    </a:prstGeom>
                  </pic:spPr>
                </pic:pic>
              </a:graphicData>
            </a:graphic>
          </wp:inline>
        </w:drawing>
      </w:r>
    </w:p>
    <w:p>
      <w:pPr>
        <w:numPr>
          <w:ilvl w:val="0"/>
          <w:numId w:val="2"/>
        </w:numPr>
        <w:tabs>
          <w:tab w:val="clear" w:pos="420"/>
        </w:tabs>
        <w:spacing w:after="160" w:line="259" w:lineRule="auto"/>
        <w:ind w:left="420" w:leftChars="0" w:hanging="420" w:firstLineChars="0"/>
        <w:jc w:val="left"/>
        <w:rPr>
          <w:rFonts w:hint="default"/>
          <w:sz w:val="24"/>
          <w:szCs w:val="24"/>
          <w:lang w:val="en"/>
        </w:rPr>
      </w:pPr>
      <w:r>
        <w:rPr>
          <w:rFonts w:hint="default"/>
          <w:sz w:val="24"/>
          <w:szCs w:val="24"/>
          <w:lang w:val="en"/>
        </w:rPr>
        <w:t>Update project table where pnumber = 10 using update command:</w:t>
      </w:r>
    </w:p>
    <w:p>
      <w:pPr>
        <w:numPr>
          <w:ilvl w:val="0"/>
          <w:numId w:val="0"/>
        </w:numPr>
        <w:spacing w:after="160" w:line="259" w:lineRule="auto"/>
        <w:ind w:leftChars="0"/>
        <w:jc w:val="left"/>
        <w:rPr>
          <w:rFonts w:hint="default"/>
          <w:sz w:val="24"/>
          <w:szCs w:val="24"/>
          <w:lang w:val="en"/>
        </w:rPr>
      </w:pPr>
      <w:r>
        <w:rPr>
          <w:rFonts w:hint="default"/>
          <w:sz w:val="24"/>
          <w:szCs w:val="24"/>
          <w:lang w:val="en"/>
        </w:rPr>
        <w:t>Before updating:</w:t>
      </w:r>
    </w:p>
    <w:p>
      <w:pPr>
        <w:numPr>
          <w:ilvl w:val="0"/>
          <w:numId w:val="0"/>
        </w:numPr>
        <w:spacing w:after="160" w:line="259" w:lineRule="auto"/>
        <w:ind w:leftChars="0"/>
        <w:jc w:val="left"/>
        <w:rPr>
          <w:rFonts w:hint="default"/>
          <w:sz w:val="24"/>
          <w:szCs w:val="24"/>
          <w:lang w:val="en"/>
        </w:rPr>
      </w:pPr>
      <w:r>
        <w:rPr>
          <w:rFonts w:hint="default"/>
          <w:sz w:val="24"/>
          <w:szCs w:val="24"/>
          <w:lang w:val="en"/>
        </w:rPr>
        <w:drawing>
          <wp:inline distT="0" distB="0" distL="114300" distR="114300">
            <wp:extent cx="4610100" cy="2085975"/>
            <wp:effectExtent l="0" t="0" r="0" b="9525"/>
            <wp:docPr id="13" name="Picture 13" descr="Screenshot from 2021-10-09 19-13-5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3" descr="Screenshot from 2021-10-09 19-13-59"/>
                    <pic:cNvPicPr>
                      <a:picLocks noChangeAspect="true"/>
                    </pic:cNvPicPr>
                  </pic:nvPicPr>
                  <pic:blipFill>
                    <a:blip r:embed="rId9"/>
                    <a:stretch>
                      <a:fillRect/>
                    </a:stretch>
                  </pic:blipFill>
                  <pic:spPr>
                    <a:xfrm>
                      <a:off x="0" y="0"/>
                      <a:ext cx="4610100" cy="2085975"/>
                    </a:xfrm>
                    <a:prstGeom prst="rect">
                      <a:avLst/>
                    </a:prstGeom>
                  </pic:spPr>
                </pic:pic>
              </a:graphicData>
            </a:graphic>
          </wp:inline>
        </w:drawing>
      </w:r>
    </w:p>
    <w:p>
      <w:pPr>
        <w:numPr>
          <w:ilvl w:val="0"/>
          <w:numId w:val="0"/>
        </w:numPr>
        <w:spacing w:after="160" w:line="259" w:lineRule="auto"/>
        <w:ind w:leftChars="0"/>
        <w:jc w:val="left"/>
        <w:rPr>
          <w:rFonts w:hint="default"/>
          <w:sz w:val="24"/>
          <w:szCs w:val="24"/>
          <w:lang w:val="en"/>
        </w:rPr>
      </w:pPr>
      <w:r>
        <w:rPr>
          <w:rFonts w:hint="default"/>
          <w:sz w:val="24"/>
          <w:szCs w:val="24"/>
          <w:lang w:val="en"/>
        </w:rPr>
        <w:t>Updating the required entries by using the following query, we get the updated table as:</w:t>
      </w:r>
    </w:p>
    <w:p>
      <w:pPr>
        <w:numPr>
          <w:ilvl w:val="0"/>
          <w:numId w:val="0"/>
        </w:numPr>
        <w:spacing w:after="160" w:line="259" w:lineRule="auto"/>
        <w:ind w:leftChars="0"/>
        <w:jc w:val="left"/>
        <w:rPr>
          <w:rFonts w:hint="default"/>
          <w:sz w:val="24"/>
          <w:szCs w:val="24"/>
          <w:lang w:val="en"/>
        </w:rPr>
      </w:pPr>
      <w:r>
        <w:rPr>
          <w:rFonts w:hint="default"/>
          <w:sz w:val="24"/>
          <w:szCs w:val="24"/>
          <w:lang w:val="en"/>
        </w:rPr>
        <w:drawing>
          <wp:inline distT="0" distB="0" distL="114300" distR="114300">
            <wp:extent cx="6856095" cy="2626995"/>
            <wp:effectExtent l="0" t="0" r="1905" b="1905"/>
            <wp:docPr id="15" name="Picture 15" descr="Screenshot from 2021-10-09 19-14-0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Screenshot from 2021-10-09 19-14-01"/>
                    <pic:cNvPicPr>
                      <a:picLocks noChangeAspect="true"/>
                    </pic:cNvPicPr>
                  </pic:nvPicPr>
                  <pic:blipFill>
                    <a:blip r:embed="rId10"/>
                    <a:stretch>
                      <a:fillRect/>
                    </a:stretch>
                  </pic:blipFill>
                  <pic:spPr>
                    <a:xfrm>
                      <a:off x="0" y="0"/>
                      <a:ext cx="6856095" cy="2626995"/>
                    </a:xfrm>
                    <a:prstGeom prst="rect">
                      <a:avLst/>
                    </a:prstGeom>
                  </pic:spPr>
                </pic:pic>
              </a:graphicData>
            </a:graphic>
          </wp:inline>
        </w:drawing>
      </w:r>
    </w:p>
    <w:p>
      <w:pPr>
        <w:numPr>
          <w:ilvl w:val="0"/>
          <w:numId w:val="2"/>
        </w:numPr>
        <w:tabs>
          <w:tab w:val="clear" w:pos="420"/>
        </w:tabs>
        <w:spacing w:after="160" w:line="259" w:lineRule="auto"/>
        <w:ind w:left="420" w:leftChars="0" w:hanging="420" w:firstLineChars="0"/>
        <w:jc w:val="left"/>
        <w:rPr>
          <w:rFonts w:hint="default"/>
          <w:sz w:val="24"/>
          <w:szCs w:val="24"/>
          <w:lang w:val="en"/>
        </w:rPr>
      </w:pPr>
      <w:r>
        <w:rPr>
          <w:rFonts w:hint="default"/>
          <w:sz w:val="24"/>
          <w:szCs w:val="24"/>
          <w:lang w:val="en"/>
        </w:rPr>
        <w:t>Giving all the employees in 10% raise in Research dept using update command with select as subquery. We get the following updates:</w:t>
      </w:r>
    </w:p>
    <w:p>
      <w:pPr>
        <w:numPr>
          <w:ilvl w:val="0"/>
          <w:numId w:val="0"/>
        </w:numPr>
        <w:spacing w:after="160" w:line="259" w:lineRule="auto"/>
        <w:ind w:leftChars="0"/>
        <w:jc w:val="left"/>
        <w:rPr>
          <w:rFonts w:hint="default"/>
          <w:sz w:val="24"/>
          <w:szCs w:val="24"/>
          <w:lang w:val="en"/>
        </w:rPr>
      </w:pPr>
      <w:r>
        <w:rPr>
          <w:rFonts w:hint="default"/>
          <w:sz w:val="24"/>
          <w:szCs w:val="24"/>
          <w:lang w:val="en"/>
        </w:rPr>
        <w:drawing>
          <wp:inline distT="0" distB="0" distL="114300" distR="114300">
            <wp:extent cx="6852285" cy="1464310"/>
            <wp:effectExtent l="0" t="0" r="5715" b="2540"/>
            <wp:docPr id="16" name="Picture 16" descr="Screenshot from 2021-10-09 19-18-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Screenshot from 2021-10-09 19-18-10"/>
                    <pic:cNvPicPr>
                      <a:picLocks noChangeAspect="true"/>
                    </pic:cNvPicPr>
                  </pic:nvPicPr>
                  <pic:blipFill>
                    <a:blip r:embed="rId11"/>
                    <a:stretch>
                      <a:fillRect/>
                    </a:stretch>
                  </pic:blipFill>
                  <pic:spPr>
                    <a:xfrm>
                      <a:off x="0" y="0"/>
                      <a:ext cx="6852285" cy="1464310"/>
                    </a:xfrm>
                    <a:prstGeom prst="rect">
                      <a:avLst/>
                    </a:prstGeom>
                  </pic:spPr>
                </pic:pic>
              </a:graphicData>
            </a:graphic>
          </wp:inline>
        </w:drawing>
      </w:r>
    </w:p>
    <w:p>
      <w:pPr>
        <w:numPr>
          <w:ilvl w:val="0"/>
          <w:numId w:val="2"/>
        </w:numPr>
        <w:tabs>
          <w:tab w:val="clear" w:pos="420"/>
        </w:tabs>
        <w:spacing w:after="160" w:line="259" w:lineRule="auto"/>
        <w:ind w:left="420" w:leftChars="0" w:hanging="420" w:firstLineChars="0"/>
        <w:jc w:val="left"/>
        <w:rPr>
          <w:rFonts w:hint="default"/>
          <w:sz w:val="24"/>
          <w:szCs w:val="24"/>
          <w:lang w:val="en"/>
        </w:rPr>
      </w:pPr>
      <w:r>
        <w:rPr>
          <w:rFonts w:hint="default"/>
          <w:sz w:val="24"/>
          <w:szCs w:val="24"/>
          <w:lang w:val="en"/>
        </w:rPr>
        <w:t>Deleting entries in employee where lname = Brown</w:t>
      </w:r>
    </w:p>
    <w:p>
      <w:pPr>
        <w:numPr>
          <w:ilvl w:val="0"/>
          <w:numId w:val="0"/>
        </w:numPr>
        <w:spacing w:after="160" w:line="259" w:lineRule="auto"/>
        <w:ind w:leftChars="0"/>
        <w:jc w:val="left"/>
        <w:rPr>
          <w:rFonts w:hint="default"/>
          <w:sz w:val="24"/>
          <w:szCs w:val="24"/>
          <w:lang w:val="en"/>
        </w:rPr>
      </w:pPr>
    </w:p>
    <w:p>
      <w:pPr>
        <w:numPr>
          <w:ilvl w:val="0"/>
          <w:numId w:val="0"/>
        </w:numPr>
        <w:spacing w:after="160" w:line="259" w:lineRule="auto"/>
        <w:ind w:leftChars="0"/>
        <w:jc w:val="left"/>
        <w:rPr>
          <w:rFonts w:hint="default"/>
          <w:sz w:val="24"/>
          <w:szCs w:val="24"/>
          <w:lang w:val="en"/>
        </w:rPr>
      </w:pPr>
      <w:r>
        <w:rPr>
          <w:rFonts w:hint="default"/>
          <w:sz w:val="24"/>
          <w:szCs w:val="24"/>
          <w:lang w:val="en"/>
        </w:rPr>
        <w:drawing>
          <wp:inline distT="0" distB="0" distL="114300" distR="114300">
            <wp:extent cx="4781550" cy="638175"/>
            <wp:effectExtent l="0" t="0" r="0" b="9525"/>
            <wp:docPr id="17" name="Picture 17" descr="Screenshot from 2021-10-09 19-21-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Screenshot from 2021-10-09 19-21-13"/>
                    <pic:cNvPicPr>
                      <a:picLocks noChangeAspect="true"/>
                    </pic:cNvPicPr>
                  </pic:nvPicPr>
                  <pic:blipFill>
                    <a:blip r:embed="rId12"/>
                    <a:stretch>
                      <a:fillRect/>
                    </a:stretch>
                  </pic:blipFill>
                  <pic:spPr>
                    <a:xfrm>
                      <a:off x="0" y="0"/>
                      <a:ext cx="4781550" cy="638175"/>
                    </a:xfrm>
                    <a:prstGeom prst="rect">
                      <a:avLst/>
                    </a:prstGeom>
                  </pic:spPr>
                </pic:pic>
              </a:graphicData>
            </a:graphic>
          </wp:inline>
        </w:drawing>
      </w:r>
    </w:p>
    <w:p>
      <w:pPr>
        <w:numPr>
          <w:ilvl w:val="0"/>
          <w:numId w:val="0"/>
        </w:numPr>
        <w:spacing w:after="160" w:line="259" w:lineRule="auto"/>
        <w:ind w:leftChars="0"/>
        <w:jc w:val="left"/>
        <w:rPr>
          <w:rFonts w:hint="default"/>
          <w:sz w:val="24"/>
          <w:szCs w:val="24"/>
          <w:lang w:val="en"/>
        </w:rPr>
      </w:pPr>
      <w:r>
        <w:rPr>
          <w:rFonts w:hint="default"/>
          <w:sz w:val="24"/>
          <w:szCs w:val="24"/>
          <w:lang w:val="en"/>
        </w:rPr>
        <w:t>It is evident there are no such entries!</w:t>
      </w:r>
    </w:p>
    <w:p>
      <w:pPr>
        <w:numPr>
          <w:ilvl w:val="0"/>
          <w:numId w:val="0"/>
        </w:numPr>
        <w:spacing w:after="160" w:line="259" w:lineRule="auto"/>
        <w:ind w:leftChars="0"/>
        <w:jc w:val="left"/>
        <w:rPr>
          <w:rFonts w:hint="default"/>
          <w:sz w:val="24"/>
          <w:szCs w:val="24"/>
          <w:lang w:val="en"/>
        </w:rPr>
      </w:pPr>
      <w:r>
        <w:rPr>
          <w:rFonts w:hint="default"/>
          <w:sz w:val="24"/>
          <w:szCs w:val="24"/>
          <w:lang w:val="en"/>
        </w:rPr>
        <w:t>So I have demonstrated by deleting entries in employee where lname = Borg</w:t>
      </w:r>
    </w:p>
    <w:p>
      <w:pPr>
        <w:numPr>
          <w:ilvl w:val="0"/>
          <w:numId w:val="0"/>
        </w:numPr>
        <w:spacing w:after="160" w:line="259" w:lineRule="auto"/>
        <w:ind w:leftChars="0"/>
        <w:jc w:val="left"/>
        <w:rPr>
          <w:rFonts w:hint="default"/>
          <w:sz w:val="24"/>
          <w:szCs w:val="24"/>
          <w:lang w:val="en"/>
        </w:rPr>
      </w:pPr>
      <w:r>
        <w:rPr>
          <w:rFonts w:hint="default"/>
          <w:sz w:val="24"/>
          <w:szCs w:val="24"/>
          <w:lang w:val="en"/>
        </w:rPr>
        <w:drawing>
          <wp:inline distT="0" distB="0" distL="114300" distR="114300">
            <wp:extent cx="4781550" cy="1428750"/>
            <wp:effectExtent l="0" t="0" r="0" b="0"/>
            <wp:docPr id="19" name="Picture 19" descr="Screenshot from 2021-10-09 19-21-5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Screenshot from 2021-10-09 19-21-57"/>
                    <pic:cNvPicPr>
                      <a:picLocks noChangeAspect="true"/>
                    </pic:cNvPicPr>
                  </pic:nvPicPr>
                  <pic:blipFill>
                    <a:blip r:embed="rId13"/>
                    <a:stretch>
                      <a:fillRect/>
                    </a:stretch>
                  </pic:blipFill>
                  <pic:spPr>
                    <a:xfrm>
                      <a:off x="0" y="0"/>
                      <a:ext cx="4781550" cy="1428750"/>
                    </a:xfrm>
                    <a:prstGeom prst="rect">
                      <a:avLst/>
                    </a:prstGeom>
                  </pic:spPr>
                </pic:pic>
              </a:graphicData>
            </a:graphic>
          </wp:inline>
        </w:drawing>
      </w:r>
    </w:p>
    <w:p>
      <w:pPr>
        <w:numPr>
          <w:ilvl w:val="0"/>
          <w:numId w:val="0"/>
        </w:numPr>
        <w:spacing w:after="160" w:line="259" w:lineRule="auto"/>
        <w:ind w:leftChars="0"/>
        <w:jc w:val="left"/>
        <w:rPr>
          <w:rFonts w:hint="default"/>
          <w:sz w:val="24"/>
          <w:szCs w:val="24"/>
          <w:lang w:val="en"/>
        </w:rPr>
      </w:pPr>
      <w:r>
        <w:rPr>
          <w:rFonts w:hint="default"/>
          <w:sz w:val="24"/>
          <w:szCs w:val="24"/>
          <w:lang w:val="en"/>
        </w:rPr>
        <w:t>We will have referential integrity or fk constraint violation if we simply use delete command. So we can disable all triggers before deleting, delete the entries and enable it back. After deletion is successfull we can see that no entries exist with lname = Borg:</w:t>
      </w:r>
    </w:p>
    <w:p>
      <w:pPr>
        <w:numPr>
          <w:ilvl w:val="0"/>
          <w:numId w:val="0"/>
        </w:numPr>
        <w:spacing w:after="160" w:line="259" w:lineRule="auto"/>
        <w:ind w:leftChars="0"/>
        <w:jc w:val="left"/>
        <w:rPr>
          <w:rFonts w:hint="default"/>
          <w:sz w:val="24"/>
          <w:szCs w:val="24"/>
          <w:lang w:val="en"/>
        </w:rPr>
      </w:pPr>
      <w:r>
        <w:rPr>
          <w:rFonts w:hint="default"/>
          <w:sz w:val="24"/>
          <w:szCs w:val="24"/>
          <w:lang w:val="en"/>
        </w:rPr>
        <w:drawing>
          <wp:inline distT="0" distB="0" distL="114300" distR="114300">
            <wp:extent cx="6854825" cy="1067435"/>
            <wp:effectExtent l="0" t="0" r="3175" b="18415"/>
            <wp:docPr id="18" name="Picture 18" descr="Screenshot from 2021-10-09 19-23-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Screenshot from 2021-10-09 19-23-13"/>
                    <pic:cNvPicPr>
                      <a:picLocks noChangeAspect="true"/>
                    </pic:cNvPicPr>
                  </pic:nvPicPr>
                  <pic:blipFill>
                    <a:blip r:embed="rId14"/>
                    <a:stretch>
                      <a:fillRect/>
                    </a:stretch>
                  </pic:blipFill>
                  <pic:spPr>
                    <a:xfrm>
                      <a:off x="0" y="0"/>
                      <a:ext cx="6854825" cy="1067435"/>
                    </a:xfrm>
                    <a:prstGeom prst="rect">
                      <a:avLst/>
                    </a:prstGeom>
                  </pic:spPr>
                </pic:pic>
              </a:graphicData>
            </a:graphic>
          </wp:inline>
        </w:drawing>
      </w:r>
    </w:p>
    <w:p>
      <w:pPr>
        <w:numPr>
          <w:ilvl w:val="0"/>
          <w:numId w:val="2"/>
        </w:numPr>
        <w:tabs>
          <w:tab w:val="clear" w:pos="420"/>
        </w:tabs>
        <w:spacing w:after="160" w:line="259" w:lineRule="auto"/>
        <w:ind w:left="420" w:leftChars="0" w:hanging="420" w:firstLineChars="0"/>
        <w:jc w:val="left"/>
        <w:rPr>
          <w:rFonts w:hint="default"/>
          <w:sz w:val="24"/>
          <w:szCs w:val="24"/>
          <w:lang w:val="en"/>
        </w:rPr>
      </w:pPr>
      <w:r>
        <w:rPr>
          <w:rFonts w:hint="default"/>
          <w:sz w:val="24"/>
          <w:szCs w:val="24"/>
          <w:lang w:val="en"/>
        </w:rPr>
        <w:t>Deleting all employees who don’t have dependents using select as subquery.</w:t>
      </w:r>
    </w:p>
    <w:p>
      <w:pPr>
        <w:numPr>
          <w:ilvl w:val="0"/>
          <w:numId w:val="0"/>
        </w:numPr>
        <w:spacing w:after="160" w:line="259" w:lineRule="auto"/>
        <w:ind w:leftChars="0"/>
        <w:jc w:val="left"/>
        <w:rPr>
          <w:rFonts w:hint="default"/>
          <w:sz w:val="24"/>
          <w:szCs w:val="24"/>
          <w:lang w:val="en"/>
        </w:rPr>
      </w:pPr>
      <w:r>
        <w:rPr>
          <w:rFonts w:hint="default"/>
          <w:sz w:val="24"/>
          <w:szCs w:val="24"/>
          <w:lang w:val="en"/>
        </w:rPr>
        <w:drawing>
          <wp:inline distT="0" distB="0" distL="114300" distR="114300">
            <wp:extent cx="6853555" cy="1359535"/>
            <wp:effectExtent l="0" t="0" r="4445" b="12065"/>
            <wp:docPr id="20" name="Picture 20" descr="Screenshot from 2021-10-09 19-25-4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descr="Screenshot from 2021-10-09 19-25-43"/>
                    <pic:cNvPicPr>
                      <a:picLocks noChangeAspect="true"/>
                    </pic:cNvPicPr>
                  </pic:nvPicPr>
                  <pic:blipFill>
                    <a:blip r:embed="rId15"/>
                    <a:stretch>
                      <a:fillRect/>
                    </a:stretch>
                  </pic:blipFill>
                  <pic:spPr>
                    <a:xfrm>
                      <a:off x="0" y="0"/>
                      <a:ext cx="6853555" cy="1359535"/>
                    </a:xfrm>
                    <a:prstGeom prst="rect">
                      <a:avLst/>
                    </a:prstGeom>
                  </pic:spPr>
                </pic:pic>
              </a:graphicData>
            </a:graphic>
          </wp:inline>
        </w:drawing>
      </w:r>
    </w:p>
    <w:p>
      <w:pPr>
        <w:numPr>
          <w:ilvl w:val="0"/>
          <w:numId w:val="0"/>
        </w:numPr>
        <w:spacing w:after="160" w:line="259" w:lineRule="auto"/>
        <w:ind w:leftChars="0"/>
        <w:jc w:val="left"/>
        <w:rPr>
          <w:rFonts w:hint="default"/>
          <w:sz w:val="24"/>
          <w:szCs w:val="24"/>
          <w:lang w:val="en"/>
        </w:rPr>
      </w:pPr>
      <w:r>
        <w:rPr>
          <w:rFonts w:hint="default"/>
          <w:sz w:val="24"/>
          <w:szCs w:val="24"/>
          <w:lang w:val="en"/>
        </w:rPr>
        <w:t xml:space="preserve">Again we will have referential integrity or fk constraint violation if we simply use delete command. So we can disable all triggers before deleting, delete the entries and enable it back. </w:t>
      </w:r>
    </w:p>
    <w:p>
      <w:pPr>
        <w:numPr>
          <w:ilvl w:val="0"/>
          <w:numId w:val="0"/>
        </w:numPr>
        <w:spacing w:after="160" w:line="259" w:lineRule="auto"/>
        <w:ind w:leftChars="0"/>
        <w:jc w:val="left"/>
        <w:rPr>
          <w:rFonts w:hint="default"/>
          <w:sz w:val="24"/>
          <w:szCs w:val="24"/>
          <w:lang w:val="en"/>
        </w:rPr>
      </w:pPr>
    </w:p>
    <w:p>
      <w:pPr>
        <w:numPr>
          <w:ilvl w:val="0"/>
          <w:numId w:val="0"/>
        </w:numPr>
        <w:spacing w:after="160" w:line="259" w:lineRule="auto"/>
        <w:ind w:leftChars="0"/>
        <w:jc w:val="left"/>
        <w:rPr>
          <w:rFonts w:hint="default"/>
          <w:sz w:val="24"/>
          <w:szCs w:val="24"/>
          <w:lang w:val="en"/>
        </w:rPr>
      </w:pPr>
    </w:p>
    <w:p>
      <w:pPr>
        <w:numPr>
          <w:ilvl w:val="0"/>
          <w:numId w:val="0"/>
        </w:numPr>
        <w:spacing w:after="160" w:line="259" w:lineRule="auto"/>
        <w:ind w:leftChars="0"/>
        <w:jc w:val="left"/>
        <w:rPr>
          <w:rFonts w:hint="default"/>
          <w:sz w:val="24"/>
          <w:szCs w:val="24"/>
          <w:lang w:val="en"/>
        </w:rPr>
      </w:pPr>
    </w:p>
    <w:p>
      <w:pPr>
        <w:numPr>
          <w:ilvl w:val="0"/>
          <w:numId w:val="0"/>
        </w:numPr>
        <w:spacing w:after="160" w:line="259" w:lineRule="auto"/>
        <w:ind w:leftChars="0"/>
        <w:jc w:val="left"/>
        <w:rPr>
          <w:rFonts w:hint="default"/>
          <w:sz w:val="24"/>
          <w:szCs w:val="24"/>
          <w:lang w:val="en"/>
        </w:rPr>
      </w:pPr>
    </w:p>
    <w:p>
      <w:pPr>
        <w:numPr>
          <w:ilvl w:val="0"/>
          <w:numId w:val="0"/>
        </w:numPr>
        <w:spacing w:after="160" w:line="259" w:lineRule="auto"/>
        <w:ind w:leftChars="0"/>
        <w:jc w:val="left"/>
        <w:rPr>
          <w:rFonts w:hint="default"/>
          <w:sz w:val="24"/>
          <w:szCs w:val="24"/>
          <w:lang w:val="en"/>
        </w:rPr>
      </w:pPr>
    </w:p>
    <w:p>
      <w:pPr>
        <w:numPr>
          <w:ilvl w:val="0"/>
          <w:numId w:val="0"/>
        </w:numPr>
        <w:spacing w:after="160" w:line="259" w:lineRule="auto"/>
        <w:ind w:leftChars="0"/>
        <w:jc w:val="left"/>
        <w:rPr>
          <w:rFonts w:hint="default"/>
          <w:sz w:val="24"/>
          <w:szCs w:val="24"/>
          <w:lang w:val="en"/>
        </w:rPr>
      </w:pPr>
    </w:p>
    <w:p>
      <w:pPr>
        <w:numPr>
          <w:ilvl w:val="0"/>
          <w:numId w:val="0"/>
        </w:numPr>
        <w:spacing w:after="160" w:line="259" w:lineRule="auto"/>
        <w:ind w:leftChars="0"/>
        <w:jc w:val="left"/>
        <w:rPr>
          <w:rFonts w:hint="default"/>
          <w:sz w:val="24"/>
          <w:szCs w:val="24"/>
          <w:lang w:val="en"/>
        </w:rPr>
      </w:pPr>
    </w:p>
    <w:p>
      <w:pPr>
        <w:numPr>
          <w:ilvl w:val="0"/>
          <w:numId w:val="0"/>
        </w:numPr>
        <w:spacing w:after="160" w:line="259" w:lineRule="auto"/>
        <w:ind w:leftChars="0"/>
        <w:jc w:val="left"/>
        <w:rPr>
          <w:rFonts w:hint="default"/>
          <w:sz w:val="24"/>
          <w:szCs w:val="24"/>
          <w:lang w:val="en"/>
        </w:rPr>
      </w:pPr>
    </w:p>
    <w:p>
      <w:pPr>
        <w:numPr>
          <w:ilvl w:val="0"/>
          <w:numId w:val="0"/>
        </w:numPr>
        <w:spacing w:after="160" w:line="259" w:lineRule="auto"/>
        <w:ind w:leftChars="0"/>
        <w:jc w:val="left"/>
        <w:rPr>
          <w:rFonts w:hint="default"/>
          <w:sz w:val="24"/>
          <w:szCs w:val="24"/>
          <w:lang w:val="en"/>
        </w:rPr>
      </w:pPr>
    </w:p>
    <w:p>
      <w:pPr>
        <w:numPr>
          <w:ilvl w:val="0"/>
          <w:numId w:val="1"/>
        </w:numPr>
        <w:jc w:val="left"/>
        <w:rPr>
          <w:rFonts w:hint="default"/>
          <w:b/>
          <w:bCs/>
          <w:sz w:val="28"/>
          <w:szCs w:val="28"/>
          <w:lang w:val="en"/>
        </w:rPr>
      </w:pPr>
      <w:r>
        <w:rPr>
          <w:rFonts w:hint="default"/>
          <w:b/>
          <w:bCs/>
          <w:sz w:val="28"/>
          <w:szCs w:val="28"/>
          <w:lang w:val="en"/>
        </w:rPr>
        <w:t>Transcations</w:t>
      </w:r>
    </w:p>
    <w:p>
      <w:pPr>
        <w:numPr>
          <w:ilvl w:val="0"/>
          <w:numId w:val="3"/>
        </w:numPr>
        <w:tabs>
          <w:tab w:val="clear" w:pos="420"/>
        </w:tabs>
        <w:ind w:left="420" w:leftChars="0" w:hanging="420" w:firstLineChars="0"/>
        <w:jc w:val="left"/>
        <w:rPr>
          <w:rFonts w:hint="default"/>
          <w:sz w:val="24"/>
          <w:szCs w:val="24"/>
          <w:lang w:val="en"/>
        </w:rPr>
      </w:pPr>
      <w:r>
        <w:rPr>
          <w:rFonts w:hint="default"/>
          <w:sz w:val="24"/>
          <w:szCs w:val="24"/>
          <w:lang w:val="en"/>
        </w:rPr>
        <w:t>We create a transaction with creating a table called cs519, inserting 4 tuples to it and ending it and hence commiting it. It is evident that after commiting, the changes are reflected in original db as well:</w:t>
      </w:r>
    </w:p>
    <w:p>
      <w:pPr>
        <w:numPr>
          <w:ilvl w:val="0"/>
          <w:numId w:val="0"/>
        </w:numPr>
        <w:ind w:leftChars="0"/>
        <w:jc w:val="left"/>
        <w:rPr>
          <w:rFonts w:hint="default"/>
          <w:sz w:val="24"/>
          <w:szCs w:val="24"/>
          <w:lang w:val="en"/>
        </w:rPr>
      </w:pPr>
      <w:r>
        <w:rPr>
          <w:rFonts w:hint="default"/>
          <w:sz w:val="24"/>
          <w:szCs w:val="24"/>
          <w:lang w:val="en"/>
        </w:rPr>
        <w:drawing>
          <wp:inline distT="0" distB="0" distL="114300" distR="114300">
            <wp:extent cx="4552950" cy="5810250"/>
            <wp:effectExtent l="0" t="0" r="0" b="0"/>
            <wp:docPr id="23" name="Picture 23" descr="Screenshot from 2021-10-09 19-28-5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descr="Screenshot from 2021-10-09 19-28-58"/>
                    <pic:cNvPicPr>
                      <a:picLocks noChangeAspect="true"/>
                    </pic:cNvPicPr>
                  </pic:nvPicPr>
                  <pic:blipFill>
                    <a:blip r:embed="rId16"/>
                    <a:stretch>
                      <a:fillRect/>
                    </a:stretch>
                  </pic:blipFill>
                  <pic:spPr>
                    <a:xfrm>
                      <a:off x="0" y="0"/>
                      <a:ext cx="4552950" cy="5810250"/>
                    </a:xfrm>
                    <a:prstGeom prst="rect">
                      <a:avLst/>
                    </a:prstGeom>
                  </pic:spPr>
                </pic:pic>
              </a:graphicData>
            </a:graphic>
          </wp:inline>
        </w:drawing>
      </w: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3"/>
        </w:numPr>
        <w:tabs>
          <w:tab w:val="clear" w:pos="420"/>
        </w:tabs>
        <w:ind w:left="420" w:leftChars="0" w:hanging="420" w:firstLineChars="0"/>
        <w:jc w:val="left"/>
        <w:rPr>
          <w:rFonts w:hint="default"/>
          <w:sz w:val="24"/>
          <w:szCs w:val="24"/>
          <w:lang w:val="en"/>
        </w:rPr>
      </w:pPr>
      <w:r>
        <w:rPr>
          <w:rFonts w:hint="default"/>
          <w:sz w:val="24"/>
          <w:szCs w:val="24"/>
          <w:lang w:val="en"/>
        </w:rPr>
        <w:t>Creating a transaction by creating a table called cs519_2, inserting 2 tuples to it and reverting all the changes. On reverting we see that neither create nor inserts are reflected. Even after ending the transaction and hence committing the changes, we see that the db doesn’t exist as we had reverted back and hence we got an error on using select command.</w:t>
      </w:r>
    </w:p>
    <w:p>
      <w:pPr>
        <w:numPr>
          <w:ilvl w:val="0"/>
          <w:numId w:val="0"/>
        </w:numPr>
        <w:ind w:leftChars="0"/>
        <w:jc w:val="left"/>
        <w:rPr>
          <w:rFonts w:hint="default"/>
          <w:sz w:val="24"/>
          <w:szCs w:val="24"/>
          <w:lang w:val="en"/>
        </w:rPr>
      </w:pPr>
      <w:r>
        <w:rPr>
          <w:rFonts w:hint="default"/>
          <w:sz w:val="24"/>
          <w:szCs w:val="24"/>
          <w:lang w:val="en"/>
        </w:rPr>
        <w:drawing>
          <wp:inline distT="0" distB="0" distL="114300" distR="114300">
            <wp:extent cx="4602480" cy="4077970"/>
            <wp:effectExtent l="0" t="0" r="7620" b="17780"/>
            <wp:docPr id="22" name="Picture 22" descr="Screenshot from 2021-10-09 19-33-0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descr="Screenshot from 2021-10-09 19-33-03"/>
                    <pic:cNvPicPr>
                      <a:picLocks noChangeAspect="true"/>
                    </pic:cNvPicPr>
                  </pic:nvPicPr>
                  <pic:blipFill>
                    <a:blip r:embed="rId17"/>
                    <a:stretch>
                      <a:fillRect/>
                    </a:stretch>
                  </pic:blipFill>
                  <pic:spPr>
                    <a:xfrm>
                      <a:off x="0" y="0"/>
                      <a:ext cx="4602480" cy="4077970"/>
                    </a:xfrm>
                    <a:prstGeom prst="rect">
                      <a:avLst/>
                    </a:prstGeom>
                  </pic:spPr>
                </pic:pic>
              </a:graphicData>
            </a:graphic>
          </wp:inline>
        </w:drawing>
      </w: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p>
    <w:p>
      <w:pPr>
        <w:numPr>
          <w:ilvl w:val="0"/>
          <w:numId w:val="0"/>
        </w:numPr>
        <w:ind w:leftChars="0"/>
        <w:jc w:val="left"/>
        <w:rPr>
          <w:rFonts w:hint="default"/>
          <w:sz w:val="24"/>
          <w:szCs w:val="24"/>
          <w:lang w:val="en"/>
        </w:rPr>
      </w:pPr>
      <w:bookmarkStart w:id="0" w:name="_GoBack"/>
      <w:bookmarkEnd w:id="0"/>
    </w:p>
    <w:p>
      <w:pPr>
        <w:numPr>
          <w:ilvl w:val="0"/>
          <w:numId w:val="0"/>
        </w:numPr>
        <w:ind w:leftChars="0"/>
        <w:jc w:val="left"/>
        <w:rPr>
          <w:rFonts w:hint="default"/>
          <w:sz w:val="24"/>
          <w:szCs w:val="24"/>
          <w:lang w:val="en"/>
        </w:rPr>
      </w:pPr>
    </w:p>
    <w:p>
      <w:pPr>
        <w:numPr>
          <w:ilvl w:val="0"/>
          <w:numId w:val="3"/>
        </w:numPr>
        <w:tabs>
          <w:tab w:val="clear" w:pos="420"/>
        </w:tabs>
        <w:ind w:left="420" w:leftChars="0" w:hanging="420" w:firstLineChars="0"/>
        <w:jc w:val="left"/>
        <w:rPr>
          <w:rFonts w:hint="default"/>
          <w:sz w:val="24"/>
          <w:szCs w:val="24"/>
          <w:lang w:val="en"/>
        </w:rPr>
      </w:pPr>
      <w:r>
        <w:rPr>
          <w:rFonts w:hint="default"/>
          <w:sz w:val="24"/>
          <w:szCs w:val="24"/>
          <w:lang w:val="en"/>
        </w:rPr>
        <w:t>Creating a transaction by creating a table called cs519_3 and inserting 2 tuples. Until this point a savepoint called “z” is created. After this, we add 2 more tuples to the table. Now on reverting to “z”, we can see only the 2 tuples inserted in the start. Even on ending the transaction and hence committing the transaction, we only see 2 tuples in the table instead of 4.</w:t>
      </w:r>
    </w:p>
    <w:p>
      <w:pPr>
        <w:numPr>
          <w:ilvl w:val="0"/>
          <w:numId w:val="0"/>
        </w:numPr>
        <w:ind w:leftChars="0"/>
        <w:jc w:val="left"/>
        <w:rPr>
          <w:rFonts w:hint="default"/>
          <w:sz w:val="24"/>
          <w:szCs w:val="24"/>
          <w:lang w:val="en"/>
        </w:rPr>
      </w:pPr>
      <w:r>
        <w:rPr>
          <w:rFonts w:hint="default"/>
          <w:sz w:val="24"/>
          <w:szCs w:val="24"/>
          <w:lang w:val="en"/>
        </w:rPr>
        <w:drawing>
          <wp:inline distT="0" distB="0" distL="114300" distR="114300">
            <wp:extent cx="4286250" cy="7353300"/>
            <wp:effectExtent l="0" t="0" r="0" b="0"/>
            <wp:docPr id="21" name="Picture 21" descr="Screenshot from 2021-10-09 21-59-3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descr="Screenshot from 2021-10-09 21-59-37"/>
                    <pic:cNvPicPr>
                      <a:picLocks noChangeAspect="true"/>
                    </pic:cNvPicPr>
                  </pic:nvPicPr>
                  <pic:blipFill>
                    <a:blip r:embed="rId18"/>
                    <a:stretch>
                      <a:fillRect/>
                    </a:stretch>
                  </pic:blipFill>
                  <pic:spPr>
                    <a:xfrm>
                      <a:off x="0" y="0"/>
                      <a:ext cx="4286250" cy="7353300"/>
                    </a:xfrm>
                    <a:prstGeom prst="rect">
                      <a:avLst/>
                    </a:prstGeom>
                  </pic:spPr>
                </pic:pic>
              </a:graphicData>
            </a:graphic>
          </wp:inline>
        </w:drawing>
      </w:r>
    </w:p>
    <w:p>
      <w:pPr>
        <w:numPr>
          <w:ilvl w:val="0"/>
          <w:numId w:val="0"/>
        </w:numPr>
        <w:spacing w:after="160" w:line="259" w:lineRule="auto"/>
        <w:jc w:val="left"/>
        <w:rPr>
          <w:rFonts w:hint="default"/>
          <w:sz w:val="28"/>
          <w:szCs w:val="28"/>
          <w:lang w:val="en"/>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singleLevel"/>
    <w:tmpl w:val="90F661A6"/>
    <w:lvl w:ilvl="0" w:tentative="0">
      <w:start w:val="1"/>
      <w:numFmt w:val="decimal"/>
      <w:suff w:val="space"/>
      <w:lvlText w:val="%1."/>
      <w:lvlJc w:val="left"/>
    </w:lvl>
  </w:abstractNum>
  <w:abstractNum w:abstractNumId="1">
    <w:nsid w:val="BF6F28FE"/>
    <w:multiLevelType w:val="singleLevel"/>
    <w:tmpl w:val="BF6F28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F7EFC2C"/>
    <w:multiLevelType w:val="singleLevel"/>
    <w:tmpl w:val="7F7EFC2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B89"/>
    <w:rsid w:val="00070D38"/>
    <w:rsid w:val="00130E16"/>
    <w:rsid w:val="002814BE"/>
    <w:rsid w:val="0040162E"/>
    <w:rsid w:val="005C22DC"/>
    <w:rsid w:val="005F1AAD"/>
    <w:rsid w:val="0063316A"/>
    <w:rsid w:val="00636771"/>
    <w:rsid w:val="006F52A0"/>
    <w:rsid w:val="00725BCC"/>
    <w:rsid w:val="0074425B"/>
    <w:rsid w:val="0078731E"/>
    <w:rsid w:val="00847EA9"/>
    <w:rsid w:val="0092423E"/>
    <w:rsid w:val="00A8397D"/>
    <w:rsid w:val="00B00B89"/>
    <w:rsid w:val="00B01C80"/>
    <w:rsid w:val="00B409A2"/>
    <w:rsid w:val="00B67EFE"/>
    <w:rsid w:val="00C92DC6"/>
    <w:rsid w:val="00CB5757"/>
    <w:rsid w:val="00D35470"/>
    <w:rsid w:val="00D3565E"/>
    <w:rsid w:val="00DD51D6"/>
    <w:rsid w:val="00E743A0"/>
    <w:rsid w:val="00F56528"/>
    <w:rsid w:val="3F7F44D2"/>
    <w:rsid w:val="3FFD3271"/>
    <w:rsid w:val="51FED7AB"/>
    <w:rsid w:val="5BD462C2"/>
    <w:rsid w:val="5EFA7CCD"/>
    <w:rsid w:val="6FBB27F8"/>
    <w:rsid w:val="6FFF438D"/>
    <w:rsid w:val="757DE146"/>
    <w:rsid w:val="7AEC944A"/>
    <w:rsid w:val="7CFFCEAA"/>
    <w:rsid w:val="7CFFDC51"/>
    <w:rsid w:val="7F7D58EC"/>
    <w:rsid w:val="7F7FAA57"/>
    <w:rsid w:val="7FCF1F29"/>
    <w:rsid w:val="9D4B5CFF"/>
    <w:rsid w:val="9FBCB2E5"/>
    <w:rsid w:val="BA7B23C6"/>
    <w:rsid w:val="CFFF7263"/>
    <w:rsid w:val="DFF7E9E8"/>
    <w:rsid w:val="E9F71EFB"/>
    <w:rsid w:val="F8267EAE"/>
    <w:rsid w:val="FB7E255A"/>
    <w:rsid w:val="FE734873"/>
    <w:rsid w:val="FFBB58BA"/>
    <w:rsid w:val="FFDDE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qFormat/>
    <w:uiPriority w:val="99"/>
    <w:pPr>
      <w:spacing w:after="0" w:line="240" w:lineRule="auto"/>
    </w:pPr>
    <w:rPr>
      <w:rFonts w:ascii="Tahoma" w:hAnsi="Tahoma" w:cs="Tahoma"/>
      <w:sz w:val="16"/>
      <w:szCs w:val="16"/>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paragraph" w:customStyle="1" w:styleId="7">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IN" w:eastAsia="en-US" w:bidi="ar-SA"/>
    </w:rPr>
  </w:style>
  <w:style w:type="character" w:customStyle="1" w:styleId="8">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582</Words>
  <Characters>3321</Characters>
  <Lines>27</Lines>
  <Paragraphs>7</Paragraphs>
  <TotalTime>2</TotalTime>
  <ScaleCrop>false</ScaleCrop>
  <LinksUpToDate>false</LinksUpToDate>
  <CharactersWithSpaces>3896</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2020-09-19T20:01:00Z</dcterms:created>
  <dc:creator>Dr Kiran D C</dc:creator>
  <cp:lastModifiedBy>sumukhbhat2701</cp:lastModifiedBy>
  <cp:lastPrinted>2020-09-23T00:02:00Z</cp:lastPrinted>
  <dcterms:modified xsi:type="dcterms:W3CDTF">2021-10-09T22:37:15Z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