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rFonts w:hint="default"/>
          <w:b/>
          <w:bCs/>
          <w:sz w:val="32"/>
          <w:szCs w:val="32"/>
          <w:lang w:val="en"/>
        </w:rPr>
        <w:t>DBMS</w:t>
      </w:r>
      <w:r>
        <w:rPr>
          <w:b/>
          <w:bCs/>
          <w:sz w:val="32"/>
          <w:szCs w:val="32"/>
        </w:rPr>
        <w:t xml:space="preserve"> Laboratory</w:t>
      </w:r>
    </w:p>
    <w:p>
      <w:pPr>
        <w:jc w:val="center"/>
        <w:rPr>
          <w:rFonts w:hint="default"/>
          <w:b/>
          <w:bCs/>
          <w:sz w:val="32"/>
          <w:szCs w:val="32"/>
          <w:lang w:val="en"/>
        </w:rPr>
      </w:pPr>
      <w:r>
        <w:rPr>
          <w:b/>
          <w:bCs/>
          <w:sz w:val="32"/>
          <w:szCs w:val="32"/>
        </w:rPr>
        <w:t>UE19CS</w:t>
      </w:r>
      <w:r>
        <w:rPr>
          <w:rFonts w:hint="default"/>
          <w:b/>
          <w:bCs/>
          <w:sz w:val="32"/>
          <w:szCs w:val="32"/>
          <w:lang w:val="en"/>
        </w:rPr>
        <w:t>304</w:t>
      </w:r>
    </w:p>
    <w:p>
      <w:pPr>
        <w:jc w:val="center"/>
        <w:rPr>
          <w:rFonts w:hint="default"/>
          <w:b/>
          <w:bCs/>
          <w:sz w:val="32"/>
          <w:szCs w:val="32"/>
          <w:lang w:val="en"/>
        </w:rPr>
      </w:pPr>
      <w:r>
        <w:rPr>
          <w:rFonts w:hint="default"/>
          <w:b/>
          <w:bCs/>
          <w:sz w:val="32"/>
          <w:szCs w:val="32"/>
          <w:lang w:val="en"/>
        </w:rPr>
        <w:t>5th</w:t>
      </w:r>
      <w:r>
        <w:rPr>
          <w:b/>
          <w:bCs/>
          <w:sz w:val="32"/>
          <w:szCs w:val="32"/>
        </w:rPr>
        <w:t xml:space="preserve"> Semester, Academic Year 202</w:t>
      </w:r>
      <w:r>
        <w:rPr>
          <w:rFonts w:hint="default"/>
          <w:b/>
          <w:bCs/>
          <w:sz w:val="32"/>
          <w:szCs w:val="32"/>
          <w:lang w:val="en"/>
        </w:rPr>
        <w:t>1</w:t>
      </w:r>
      <w:r>
        <w:rPr>
          <w:b/>
          <w:bCs/>
          <w:sz w:val="32"/>
          <w:szCs w:val="32"/>
        </w:rPr>
        <w:t>-2</w:t>
      </w:r>
      <w:r>
        <w:rPr>
          <w:rFonts w:hint="default"/>
          <w:b/>
          <w:bCs/>
          <w:sz w:val="32"/>
          <w:szCs w:val="32"/>
          <w:lang w:val="en"/>
        </w:rPr>
        <w:t>2</w:t>
      </w:r>
    </w:p>
    <w:p>
      <w:pPr>
        <w:ind w:left="2160" w:leftChars="0" w:firstLine="1055" w:firstLineChars="377"/>
        <w:jc w:val="left"/>
        <w:rPr>
          <w:rFonts w:hint="default"/>
          <w:sz w:val="32"/>
          <w:szCs w:val="32"/>
          <w:lang w:val="en"/>
        </w:rPr>
      </w:pPr>
      <w:r>
        <w:rPr>
          <w:sz w:val="28"/>
          <w:szCs w:val="28"/>
        </w:rPr>
        <w:t xml:space="preserve">Week #: </w:t>
      </w:r>
      <w:r>
        <w:rPr>
          <w:rFonts w:hint="default"/>
          <w:sz w:val="28"/>
          <w:szCs w:val="28"/>
          <w:lang w:val="en"/>
        </w:rPr>
        <w:t>9 - Functions and Triggers</w:t>
      </w:r>
      <w:r>
        <w:rPr>
          <w:sz w:val="32"/>
          <w:szCs w:val="32"/>
        </w:rPr>
        <w:t xml:space="preserve">                                             </w:t>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rFonts w:hint="default"/>
          <w:sz w:val="32"/>
          <w:szCs w:val="32"/>
          <w:lang w:val="en"/>
        </w:rPr>
        <w:tab/>
      </w:r>
      <w:r>
        <w:rPr>
          <w:sz w:val="32"/>
          <w:szCs w:val="32"/>
        </w:rPr>
        <w:t xml:space="preserve">Date: </w:t>
      </w:r>
      <w:r>
        <w:rPr>
          <w:rFonts w:hint="default"/>
          <w:sz w:val="32"/>
          <w:szCs w:val="32"/>
          <w:lang w:val="en"/>
        </w:rPr>
        <w:t>26</w:t>
      </w:r>
      <w:r>
        <w:rPr>
          <w:sz w:val="32"/>
          <w:szCs w:val="32"/>
        </w:rPr>
        <w:t>/</w:t>
      </w:r>
      <w:r>
        <w:rPr>
          <w:rFonts w:hint="default"/>
          <w:sz w:val="32"/>
          <w:szCs w:val="32"/>
          <w:lang w:val="en"/>
        </w:rPr>
        <w:t>11</w:t>
      </w:r>
      <w:r>
        <w:rPr>
          <w:sz w:val="32"/>
          <w:szCs w:val="32"/>
        </w:rPr>
        <w:t>/202</w:t>
      </w:r>
      <w:r>
        <w:rPr>
          <w:rFonts w:hint="default"/>
          <w:sz w:val="32"/>
          <w:szCs w:val="32"/>
          <w:lang w:val="en"/>
        </w:rPr>
        <w:t>1</w:t>
      </w:r>
    </w:p>
    <w:tbl>
      <w:tblPr>
        <w:tblStyle w:val="5"/>
        <w:tblW w:w="111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76"/>
        <w:gridCol w:w="4834"/>
        <w:gridCol w:w="21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4" w:hRule="atLeast"/>
        </w:trPr>
        <w:tc>
          <w:tcPr>
            <w:tcW w:w="4176" w:type="dxa"/>
          </w:tcPr>
          <w:p>
            <w:pPr>
              <w:spacing w:after="0" w:line="240" w:lineRule="auto"/>
              <w:rPr>
                <w:sz w:val="32"/>
                <w:szCs w:val="32"/>
              </w:rPr>
            </w:pPr>
          </w:p>
          <w:p>
            <w:pPr>
              <w:spacing w:after="0" w:line="240" w:lineRule="auto"/>
              <w:rPr>
                <w:sz w:val="32"/>
                <w:szCs w:val="32"/>
              </w:rPr>
            </w:pPr>
            <w:r>
              <w:rPr>
                <w:sz w:val="32"/>
                <w:szCs w:val="32"/>
              </w:rPr>
              <w:t>Name :</w:t>
            </w:r>
          </w:p>
          <w:p>
            <w:pPr>
              <w:spacing w:after="0" w:line="240" w:lineRule="auto"/>
              <w:rPr>
                <w:sz w:val="32"/>
                <w:szCs w:val="32"/>
              </w:rPr>
            </w:pPr>
            <w:r>
              <w:rPr>
                <w:sz w:val="32"/>
                <w:szCs w:val="32"/>
              </w:rPr>
              <w:t xml:space="preserve">SUMUKH RAJU BHAT </w:t>
            </w:r>
          </w:p>
        </w:tc>
        <w:tc>
          <w:tcPr>
            <w:tcW w:w="4834" w:type="dxa"/>
          </w:tcPr>
          <w:p>
            <w:pPr>
              <w:spacing w:after="0" w:line="240" w:lineRule="auto"/>
              <w:rPr>
                <w:sz w:val="32"/>
                <w:szCs w:val="32"/>
              </w:rPr>
            </w:pPr>
          </w:p>
          <w:p>
            <w:pPr>
              <w:spacing w:after="0" w:line="240" w:lineRule="auto"/>
              <w:rPr>
                <w:sz w:val="32"/>
                <w:szCs w:val="32"/>
              </w:rPr>
            </w:pPr>
            <w:r>
              <w:rPr>
                <w:sz w:val="32"/>
                <w:szCs w:val="32"/>
              </w:rPr>
              <w:t xml:space="preserve">SRN : </w:t>
            </w:r>
          </w:p>
          <w:p>
            <w:pPr>
              <w:spacing w:after="0" w:line="240" w:lineRule="auto"/>
              <w:rPr>
                <w:sz w:val="32"/>
                <w:szCs w:val="32"/>
              </w:rPr>
            </w:pPr>
            <w:r>
              <w:rPr>
                <w:sz w:val="32"/>
                <w:szCs w:val="32"/>
              </w:rPr>
              <w:t>PES1UG19CS519</w:t>
            </w:r>
          </w:p>
        </w:tc>
        <w:tc>
          <w:tcPr>
            <w:tcW w:w="2188" w:type="dxa"/>
          </w:tcPr>
          <w:p>
            <w:pPr>
              <w:spacing w:after="0" w:line="240" w:lineRule="auto"/>
              <w:rPr>
                <w:sz w:val="32"/>
                <w:szCs w:val="32"/>
              </w:rPr>
            </w:pPr>
          </w:p>
          <w:p>
            <w:pPr>
              <w:spacing w:after="0" w:line="240" w:lineRule="auto"/>
              <w:rPr>
                <w:sz w:val="32"/>
                <w:szCs w:val="32"/>
              </w:rPr>
            </w:pPr>
            <w:r>
              <w:rPr>
                <w:sz w:val="32"/>
                <w:szCs w:val="32"/>
              </w:rPr>
              <w:t xml:space="preserve">Section : </w:t>
            </w:r>
          </w:p>
          <w:p>
            <w:pPr>
              <w:spacing w:after="0" w:line="240" w:lineRule="auto"/>
              <w:rPr>
                <w:sz w:val="32"/>
                <w:szCs w:val="32"/>
              </w:rPr>
            </w:pPr>
            <w:r>
              <w:rPr>
                <w:sz w:val="32"/>
                <w:szCs w:val="32"/>
              </w:rPr>
              <w:t>H</w:t>
            </w:r>
          </w:p>
          <w:p>
            <w:pPr>
              <w:spacing w:after="0" w:line="240" w:lineRule="auto"/>
              <w:rPr>
                <w:sz w:val="32"/>
                <w:szCs w:val="32"/>
              </w:rPr>
            </w:pPr>
          </w:p>
        </w:tc>
      </w:tr>
    </w:tbl>
    <w:p>
      <w:pPr>
        <w:numPr>
          <w:ilvl w:val="0"/>
          <w:numId w:val="0"/>
        </w:numPr>
        <w:spacing w:after="160" w:line="259" w:lineRule="auto"/>
        <w:jc w:val="left"/>
        <w:rPr>
          <w:rFonts w:hint="default"/>
          <w:sz w:val="28"/>
          <w:szCs w:val="28"/>
          <w:lang w:val="en"/>
        </w:rPr>
      </w:pPr>
      <w:r>
        <w:rPr>
          <w:sz w:val="28"/>
          <w:szCs w:val="28"/>
        </w:rPr>
        <w:t xml:space="preserve">   </w:t>
      </w:r>
    </w:p>
    <w:p>
      <w:pPr>
        <w:numPr>
          <w:ilvl w:val="0"/>
          <w:numId w:val="1"/>
        </w:numPr>
        <w:spacing w:after="160" w:line="259" w:lineRule="auto"/>
        <w:ind w:leftChars="0"/>
        <w:jc w:val="left"/>
        <w:rPr>
          <w:rFonts w:hint="default"/>
          <w:sz w:val="28"/>
          <w:szCs w:val="28"/>
          <w:lang w:val="en"/>
        </w:rPr>
      </w:pPr>
      <w:r>
        <w:rPr>
          <w:rFonts w:hint="default"/>
          <w:sz w:val="28"/>
          <w:szCs w:val="28"/>
          <w:lang w:val="en"/>
        </w:rPr>
        <w:t>Create an employee table which contains employee details and the department he works for. Create another table department consisting of dname and number of employees. Write triggers to increment or decrement the number of employees in a department table when the record in the employee table is inserted or deleted respectively.</w:t>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57365" cy="796925"/>
            <wp:effectExtent l="0" t="0" r="635" b="3175"/>
            <wp:docPr id="5" name="Picture 5" descr="Screenshot from 2021-11-25 18-33-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Screenshot from 2021-11-25 18-33-57"/>
                    <pic:cNvPicPr>
                      <a:picLocks noChangeAspect="true"/>
                    </pic:cNvPicPr>
                  </pic:nvPicPr>
                  <pic:blipFill>
                    <a:blip r:embed="rId6"/>
                    <a:stretch>
                      <a:fillRect/>
                    </a:stretch>
                  </pic:blipFill>
                  <pic:spPr>
                    <a:xfrm>
                      <a:off x="0" y="0"/>
                      <a:ext cx="6857365" cy="79692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686300" cy="1085850"/>
            <wp:effectExtent l="0" t="0" r="0" b="0"/>
            <wp:docPr id="6" name="Picture 6" descr="Screenshot from 2021-11-25 18-33-57-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Screenshot from 2021-11-25 18-33-57-1"/>
                    <pic:cNvPicPr>
                      <a:picLocks noChangeAspect="true"/>
                    </pic:cNvPicPr>
                  </pic:nvPicPr>
                  <pic:blipFill>
                    <a:blip r:embed="rId7"/>
                    <a:stretch>
                      <a:fillRect/>
                    </a:stretch>
                  </pic:blipFill>
                  <pic:spPr>
                    <a:xfrm>
                      <a:off x="0" y="0"/>
                      <a:ext cx="4686300" cy="108585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162675" cy="2362200"/>
            <wp:effectExtent l="0" t="0" r="9525" b="0"/>
            <wp:docPr id="8" name="Picture 8" descr="Screenshot from 2021-11-25 18-33-5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Screenshot from 2021-11-25 18-33-58"/>
                    <pic:cNvPicPr>
                      <a:picLocks noChangeAspect="true"/>
                    </pic:cNvPicPr>
                  </pic:nvPicPr>
                  <pic:blipFill>
                    <a:blip r:embed="rId8"/>
                    <a:stretch>
                      <a:fillRect/>
                    </a:stretch>
                  </pic:blipFill>
                  <pic:spPr>
                    <a:xfrm>
                      <a:off x="0" y="0"/>
                      <a:ext cx="6162675" cy="236220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5981700" cy="1600200"/>
            <wp:effectExtent l="0" t="0" r="0" b="0"/>
            <wp:docPr id="7" name="Picture 7" descr="Screenshot from 2021-11-25 18-34-4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7" descr="Screenshot from 2021-11-25 18-34-43"/>
                    <pic:cNvPicPr>
                      <a:picLocks noChangeAspect="true"/>
                    </pic:cNvPicPr>
                  </pic:nvPicPr>
                  <pic:blipFill>
                    <a:blip r:embed="rId9"/>
                    <a:stretch>
                      <a:fillRect/>
                    </a:stretch>
                  </pic:blipFill>
                  <pic:spPr>
                    <a:xfrm>
                      <a:off x="0" y="0"/>
                      <a:ext cx="5981700" cy="160020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49745" cy="1710055"/>
            <wp:effectExtent l="0" t="0" r="8255" b="4445"/>
            <wp:docPr id="10" name="Picture 10" descr="Screenshot from 2021-11-25 18-34-5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Screenshot from 2021-11-25 18-34-57"/>
                    <pic:cNvPicPr>
                      <a:picLocks noChangeAspect="true"/>
                    </pic:cNvPicPr>
                  </pic:nvPicPr>
                  <pic:blipFill>
                    <a:blip r:embed="rId10"/>
                    <a:stretch>
                      <a:fillRect/>
                    </a:stretch>
                  </pic:blipFill>
                  <pic:spPr>
                    <a:xfrm>
                      <a:off x="0" y="0"/>
                      <a:ext cx="6849745" cy="171005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54825" cy="3066415"/>
            <wp:effectExtent l="0" t="0" r="3175" b="635"/>
            <wp:docPr id="9" name="Picture 9" descr="Screenshot from 2021-11-25 18-35-2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9" descr="Screenshot from 2021-11-25 18-35-23"/>
                    <pic:cNvPicPr>
                      <a:picLocks noChangeAspect="true"/>
                    </pic:cNvPicPr>
                  </pic:nvPicPr>
                  <pic:blipFill>
                    <a:blip r:embed="rId11"/>
                    <a:stretch>
                      <a:fillRect/>
                    </a:stretch>
                  </pic:blipFill>
                  <pic:spPr>
                    <a:xfrm>
                      <a:off x="0" y="0"/>
                      <a:ext cx="6854825" cy="306641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791075" cy="1190625"/>
            <wp:effectExtent l="0" t="0" r="9525" b="9525"/>
            <wp:docPr id="12" name="Picture 12" descr="Screenshot from 2021-11-25 18-35-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2" descr="Screenshot from 2021-11-25 18-35-35"/>
                    <pic:cNvPicPr>
                      <a:picLocks noChangeAspect="true"/>
                    </pic:cNvPicPr>
                  </pic:nvPicPr>
                  <pic:blipFill>
                    <a:blip r:embed="rId12"/>
                    <a:stretch>
                      <a:fillRect/>
                    </a:stretch>
                  </pic:blipFill>
                  <pic:spPr>
                    <a:xfrm>
                      <a:off x="0" y="0"/>
                      <a:ext cx="4791075" cy="119062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552950" cy="1171575"/>
            <wp:effectExtent l="0" t="0" r="0" b="9525"/>
            <wp:docPr id="11" name="Picture 11" descr="Screenshot from 2021-11-25 18-35-4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Screenshot from 2021-11-25 18-35-46"/>
                    <pic:cNvPicPr>
                      <a:picLocks noChangeAspect="true"/>
                    </pic:cNvPicPr>
                  </pic:nvPicPr>
                  <pic:blipFill>
                    <a:blip r:embed="rId13"/>
                    <a:stretch>
                      <a:fillRect/>
                    </a:stretch>
                  </pic:blipFill>
                  <pic:spPr>
                    <a:xfrm>
                      <a:off x="0" y="0"/>
                      <a:ext cx="4552950" cy="117157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58000" cy="5266690"/>
            <wp:effectExtent l="0" t="0" r="0" b="10160"/>
            <wp:docPr id="14" name="Picture 14" descr="Screenshot from 2021-11-25 18-35-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Screenshot from 2021-11-25 18-35-56"/>
                    <pic:cNvPicPr>
                      <a:picLocks noChangeAspect="true"/>
                    </pic:cNvPicPr>
                  </pic:nvPicPr>
                  <pic:blipFill>
                    <a:blip r:embed="rId14"/>
                    <a:stretch>
                      <a:fillRect/>
                    </a:stretch>
                  </pic:blipFill>
                  <pic:spPr>
                    <a:xfrm>
                      <a:off x="0" y="0"/>
                      <a:ext cx="6858000" cy="5266690"/>
                    </a:xfrm>
                    <a:prstGeom prst="rect">
                      <a:avLst/>
                    </a:prstGeom>
                  </pic:spPr>
                </pic:pic>
              </a:graphicData>
            </a:graphic>
          </wp:inline>
        </w:drawing>
      </w:r>
    </w:p>
    <w:p>
      <w:pPr>
        <w:numPr>
          <w:numId w:val="0"/>
        </w:numPr>
        <w:spacing w:after="160" w:line="259" w:lineRule="auto"/>
        <w:jc w:val="left"/>
        <w:rPr>
          <w:rFonts w:hint="default"/>
          <w:sz w:val="28"/>
          <w:szCs w:val="28"/>
          <w:lang w:val="en"/>
        </w:rPr>
      </w:pPr>
    </w:p>
    <w:p>
      <w:pPr>
        <w:numPr>
          <w:ilvl w:val="0"/>
          <w:numId w:val="1"/>
        </w:numPr>
        <w:spacing w:after="160" w:line="259" w:lineRule="auto"/>
        <w:ind w:leftChars="0"/>
        <w:jc w:val="left"/>
        <w:rPr>
          <w:rFonts w:hint="default"/>
          <w:sz w:val="28"/>
          <w:szCs w:val="28"/>
          <w:lang w:val="en"/>
        </w:rPr>
      </w:pPr>
      <w:r>
        <w:rPr>
          <w:rFonts w:hint="default"/>
          <w:sz w:val="28"/>
          <w:szCs w:val="28"/>
          <w:lang w:val="en"/>
        </w:rPr>
        <w:t>Create an order_item table which contains details like name, quantity and unit price of every item purchased. Create an order summary table that contains number of items and total price. Create triggers to update entry in order summary whenever an item is inserted or deleted in the order item table.</w:t>
      </w:r>
    </w:p>
    <w:p>
      <w:pPr>
        <w:numPr>
          <w:ilvl w:val="0"/>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848225" cy="3152775"/>
            <wp:effectExtent l="0" t="0" r="9525" b="9525"/>
            <wp:docPr id="15" name="Picture 15" descr="Screenshot from 2021-11-25 18-36-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creenshot from 2021-11-25 18-36-11"/>
                    <pic:cNvPicPr>
                      <a:picLocks noChangeAspect="true"/>
                    </pic:cNvPicPr>
                  </pic:nvPicPr>
                  <pic:blipFill>
                    <a:blip r:embed="rId15"/>
                    <a:stretch>
                      <a:fillRect/>
                    </a:stretch>
                  </pic:blipFill>
                  <pic:spPr>
                    <a:xfrm>
                      <a:off x="0" y="0"/>
                      <a:ext cx="4848225" cy="3152775"/>
                    </a:xfrm>
                    <a:prstGeom prst="rect">
                      <a:avLst/>
                    </a:prstGeom>
                  </pic:spPr>
                </pic:pic>
              </a:graphicData>
            </a:graphic>
          </wp:inline>
        </w:drawing>
      </w:r>
    </w:p>
    <w:p>
      <w:pPr>
        <w:numPr>
          <w:ilvl w:val="0"/>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5915025" cy="2581275"/>
            <wp:effectExtent l="0" t="0" r="9525" b="9525"/>
            <wp:docPr id="17" name="Picture 17" descr="Screenshot from 2021-11-25 18-36-2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Screenshot from 2021-11-25 18-36-22"/>
                    <pic:cNvPicPr>
                      <a:picLocks noChangeAspect="true"/>
                    </pic:cNvPicPr>
                  </pic:nvPicPr>
                  <pic:blipFill>
                    <a:blip r:embed="rId16"/>
                    <a:stretch>
                      <a:fillRect/>
                    </a:stretch>
                  </pic:blipFill>
                  <pic:spPr>
                    <a:xfrm>
                      <a:off x="0" y="0"/>
                      <a:ext cx="5915025" cy="2581275"/>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49745" cy="1719580"/>
            <wp:effectExtent l="0" t="0" r="8255" b="13970"/>
            <wp:docPr id="16" name="Picture 16" descr="Screenshot from 2021-11-25 18-36-3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Screenshot from 2021-11-25 18-36-32"/>
                    <pic:cNvPicPr>
                      <a:picLocks noChangeAspect="true"/>
                    </pic:cNvPicPr>
                  </pic:nvPicPr>
                  <pic:blipFill>
                    <a:blip r:embed="rId17"/>
                    <a:stretch>
                      <a:fillRect/>
                    </a:stretch>
                  </pic:blipFill>
                  <pic:spPr>
                    <a:xfrm>
                      <a:off x="0" y="0"/>
                      <a:ext cx="6849745" cy="171958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6849745" cy="1680210"/>
            <wp:effectExtent l="0" t="0" r="8255" b="15240"/>
            <wp:docPr id="19" name="Picture 19" descr="Screenshot from 2021-11-25 18-36-4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Screenshot from 2021-11-25 18-36-41"/>
                    <pic:cNvPicPr>
                      <a:picLocks noChangeAspect="true"/>
                    </pic:cNvPicPr>
                  </pic:nvPicPr>
                  <pic:blipFill>
                    <a:blip r:embed="rId18"/>
                    <a:stretch>
                      <a:fillRect/>
                    </a:stretch>
                  </pic:blipFill>
                  <pic:spPr>
                    <a:xfrm>
                      <a:off x="0" y="0"/>
                      <a:ext cx="6849745" cy="168021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638675" cy="1181100"/>
            <wp:effectExtent l="0" t="0" r="9525" b="0"/>
            <wp:docPr id="18" name="Picture 18" descr="Screenshot from 2021-11-25 18-36-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creenshot from 2021-11-25 18-36-56"/>
                    <pic:cNvPicPr>
                      <a:picLocks noChangeAspect="true"/>
                    </pic:cNvPicPr>
                  </pic:nvPicPr>
                  <pic:blipFill>
                    <a:blip r:embed="rId19"/>
                    <a:stretch>
                      <a:fillRect/>
                    </a:stretch>
                  </pic:blipFill>
                  <pic:spPr>
                    <a:xfrm>
                      <a:off x="0" y="0"/>
                      <a:ext cx="4638675" cy="1181100"/>
                    </a:xfrm>
                    <a:prstGeom prst="rect">
                      <a:avLst/>
                    </a:prstGeom>
                  </pic:spPr>
                </pic:pic>
              </a:graphicData>
            </a:graphic>
          </wp:inline>
        </w:drawing>
      </w:r>
    </w:p>
    <w:p>
      <w:pPr>
        <w:numPr>
          <w:numId w:val="0"/>
        </w:numPr>
        <w:spacing w:after="160" w:line="259" w:lineRule="auto"/>
        <w:jc w:val="left"/>
        <w:rPr>
          <w:rFonts w:hint="default"/>
          <w:sz w:val="28"/>
          <w:szCs w:val="28"/>
          <w:lang w:val="en"/>
        </w:rPr>
      </w:pPr>
      <w:r>
        <w:rPr>
          <w:rFonts w:hint="default"/>
          <w:sz w:val="28"/>
          <w:szCs w:val="28"/>
          <w:lang w:val="en"/>
        </w:rPr>
        <w:drawing>
          <wp:inline distT="0" distB="0" distL="114300" distR="114300">
            <wp:extent cx="4543425" cy="1200150"/>
            <wp:effectExtent l="0" t="0" r="9525" b="0"/>
            <wp:docPr id="21" name="Picture 21" descr="Screenshot from 2021-11-25 18-37-0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creenshot from 2021-11-25 18-37-05"/>
                    <pic:cNvPicPr>
                      <a:picLocks noChangeAspect="true"/>
                    </pic:cNvPicPr>
                  </pic:nvPicPr>
                  <pic:blipFill>
                    <a:blip r:embed="rId20"/>
                    <a:stretch>
                      <a:fillRect/>
                    </a:stretch>
                  </pic:blipFill>
                  <pic:spPr>
                    <a:xfrm>
                      <a:off x="0" y="0"/>
                      <a:ext cx="4543425" cy="1200150"/>
                    </a:xfrm>
                    <a:prstGeom prst="rect">
                      <a:avLst/>
                    </a:prstGeom>
                  </pic:spPr>
                </pic:pic>
              </a:graphicData>
            </a:graphic>
          </wp:inline>
        </w:drawing>
      </w:r>
    </w:p>
    <w:p>
      <w:pPr>
        <w:numPr>
          <w:numId w:val="0"/>
        </w:numPr>
        <w:spacing w:after="160" w:line="259" w:lineRule="auto"/>
        <w:jc w:val="left"/>
        <w:rPr>
          <w:rFonts w:hint="default"/>
          <w:sz w:val="28"/>
          <w:szCs w:val="28"/>
          <w:lang w:val="en"/>
        </w:rPr>
      </w:pPr>
      <w:bookmarkStart w:id="0" w:name="_GoBack"/>
      <w:r>
        <w:rPr>
          <w:rFonts w:hint="default"/>
          <w:sz w:val="28"/>
          <w:szCs w:val="28"/>
          <w:lang w:val="en"/>
        </w:rPr>
        <w:drawing>
          <wp:inline distT="0" distB="0" distL="114300" distR="114300">
            <wp:extent cx="4135755" cy="4613910"/>
            <wp:effectExtent l="0" t="0" r="17145" b="15240"/>
            <wp:docPr id="20" name="Picture 20" descr="Screenshot from 2021-11-25 18-37-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Screenshot from 2021-11-25 18-37-16"/>
                    <pic:cNvPicPr>
                      <a:picLocks noChangeAspect="true"/>
                    </pic:cNvPicPr>
                  </pic:nvPicPr>
                  <pic:blipFill>
                    <a:blip r:embed="rId21"/>
                    <a:stretch>
                      <a:fillRect/>
                    </a:stretch>
                  </pic:blipFill>
                  <pic:spPr>
                    <a:xfrm>
                      <a:off x="0" y="0"/>
                      <a:ext cx="4135755" cy="4613910"/>
                    </a:xfrm>
                    <a:prstGeom prst="rect">
                      <a:avLst/>
                    </a:prstGeom>
                  </pic:spPr>
                </pic:pic>
              </a:graphicData>
            </a:graphic>
          </wp:inline>
        </w:drawing>
      </w:r>
      <w:bookmarkEnd w:id="0"/>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ahoma">
    <w:altName w:val="DejaVu Sans"/>
    <w:panose1 w:val="020B0604030504040204"/>
    <w:charset w:val="00"/>
    <w:family w:val="swiss"/>
    <w:pitch w:val="default"/>
    <w:sig w:usb0="00000000" w:usb1="00000000" w:usb2="00000029" w:usb3="00000000" w:csb0="000101FF" w:csb1="00000000"/>
  </w:font>
  <w:font w:name="DejaVu Sans">
    <w:panose1 w:val="020B0603030804020204"/>
    <w:charset w:val="00"/>
    <w:family w:val="auto"/>
    <w:pitch w:val="default"/>
    <w:sig w:usb0="E7006EFF" w:usb1="D200FDFF" w:usb2="0A246029" w:usb3="0400200C" w:csb0="600001FF" w:csb1="DFFF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njaliOldLipi">
    <w:panose1 w:val="02000603000000000000"/>
    <w:charset w:val="00"/>
    <w:family w:val="auto"/>
    <w:pitch w:val="default"/>
    <w:sig w:usb0="80800001" w:usb1="00002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B573FD"/>
    <w:multiLevelType w:val="singleLevel"/>
    <w:tmpl w:val="6DB573F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0B89"/>
    <w:rsid w:val="00070D38"/>
    <w:rsid w:val="00130E16"/>
    <w:rsid w:val="002814BE"/>
    <w:rsid w:val="0040162E"/>
    <w:rsid w:val="005C22DC"/>
    <w:rsid w:val="005F1AAD"/>
    <w:rsid w:val="0063316A"/>
    <w:rsid w:val="00636771"/>
    <w:rsid w:val="006F52A0"/>
    <w:rsid w:val="00725BCC"/>
    <w:rsid w:val="0074425B"/>
    <w:rsid w:val="0078731E"/>
    <w:rsid w:val="00847EA9"/>
    <w:rsid w:val="0092423E"/>
    <w:rsid w:val="00A8397D"/>
    <w:rsid w:val="00B00B89"/>
    <w:rsid w:val="00B01C80"/>
    <w:rsid w:val="00B409A2"/>
    <w:rsid w:val="00B67EFE"/>
    <w:rsid w:val="00C92DC6"/>
    <w:rsid w:val="00CB5757"/>
    <w:rsid w:val="00D35470"/>
    <w:rsid w:val="00D3565E"/>
    <w:rsid w:val="00DD51D6"/>
    <w:rsid w:val="00E743A0"/>
    <w:rsid w:val="00F56528"/>
    <w:rsid w:val="248B9B74"/>
    <w:rsid w:val="2F3AE666"/>
    <w:rsid w:val="355E0F76"/>
    <w:rsid w:val="37F80854"/>
    <w:rsid w:val="3EFB41F2"/>
    <w:rsid w:val="3F7F44D2"/>
    <w:rsid w:val="3FFD3271"/>
    <w:rsid w:val="51FED7AB"/>
    <w:rsid w:val="539DCDE7"/>
    <w:rsid w:val="5BD462C2"/>
    <w:rsid w:val="5EFA7CCD"/>
    <w:rsid w:val="6FBB27F8"/>
    <w:rsid w:val="6FFF438D"/>
    <w:rsid w:val="72FFF92E"/>
    <w:rsid w:val="73BF63C7"/>
    <w:rsid w:val="73DF007C"/>
    <w:rsid w:val="757DE146"/>
    <w:rsid w:val="7AEC944A"/>
    <w:rsid w:val="7CFFCEAA"/>
    <w:rsid w:val="7CFFDC51"/>
    <w:rsid w:val="7F7D58EC"/>
    <w:rsid w:val="7F7FAA57"/>
    <w:rsid w:val="7FCF1F29"/>
    <w:rsid w:val="7FF6A601"/>
    <w:rsid w:val="9D4B5CFF"/>
    <w:rsid w:val="9FBCB2E5"/>
    <w:rsid w:val="B3BC1161"/>
    <w:rsid w:val="BA7B23C6"/>
    <w:rsid w:val="CFFF7263"/>
    <w:rsid w:val="DFF7E9E8"/>
    <w:rsid w:val="E17F75B3"/>
    <w:rsid w:val="E9F71EFB"/>
    <w:rsid w:val="EBFE231B"/>
    <w:rsid w:val="F8267EAE"/>
    <w:rsid w:val="F9E6A9E3"/>
    <w:rsid w:val="FB7E255A"/>
    <w:rsid w:val="FE734873"/>
    <w:rsid w:val="FFBB58BA"/>
    <w:rsid w:val="FFDDE5E7"/>
    <w:rsid w:val="FFDFC2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qFormat/>
    <w:uiPriority w:val="99"/>
    <w:pPr>
      <w:spacing w:after="0" w:line="240" w:lineRule="auto"/>
    </w:pPr>
    <w:rPr>
      <w:rFonts w:ascii="Tahoma" w:hAnsi="Tahoma" w:cs="Tahoma"/>
      <w:sz w:val="16"/>
      <w:szCs w:val="16"/>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paragraph" w:customStyle="1" w:styleId="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IN" w:eastAsia="en-US" w:bidi="ar-SA"/>
    </w:rPr>
  </w:style>
  <w:style w:type="character" w:customStyle="1" w:styleId="8">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582</Words>
  <Characters>3321</Characters>
  <Lines>27</Lines>
  <Paragraphs>7</Paragraphs>
  <TotalTime>1</TotalTime>
  <ScaleCrop>false</ScaleCrop>
  <LinksUpToDate>false</LinksUpToDate>
  <CharactersWithSpaces>3896</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2020-09-21T05:01:00Z</dcterms:created>
  <dc:creator>Dr Kiran D C</dc:creator>
  <cp:lastModifiedBy>sumukhbhat2701</cp:lastModifiedBy>
  <cp:lastPrinted>2020-09-24T09:02:00Z</cp:lastPrinted>
  <dcterms:modified xsi:type="dcterms:W3CDTF">2021-11-26T21:06:13Z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