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Database Technologies</w:t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UE19CS</w:t>
      </w:r>
      <w:r>
        <w:rPr>
          <w:b/>
          <w:bCs/>
          <w:sz w:val="32"/>
          <w:szCs w:val="32"/>
          <w:lang w:val="en-US"/>
        </w:rPr>
        <w:t>344</w:t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6th</w:t>
      </w:r>
      <w:r>
        <w:rPr>
          <w:b/>
          <w:bCs/>
          <w:sz w:val="32"/>
          <w:szCs w:val="32"/>
        </w:rPr>
        <w:t xml:space="preserve"> Semester, Academic Year 202</w:t>
      </w:r>
      <w:r>
        <w:rPr>
          <w:b/>
          <w:bCs/>
          <w:sz w:val="32"/>
          <w:szCs w:val="32"/>
          <w:lang w:val="en-US"/>
        </w:rPr>
        <w:t>1</w:t>
      </w:r>
      <w:r>
        <w:rPr>
          <w:b/>
          <w:bCs/>
          <w:sz w:val="32"/>
          <w:szCs w:val="32"/>
        </w:rPr>
        <w:t>-2</w:t>
      </w:r>
      <w:r>
        <w:rPr>
          <w:b/>
          <w:bCs/>
          <w:sz w:val="32"/>
          <w:szCs w:val="32"/>
          <w:lang w:val="en-US"/>
        </w:rPr>
        <w:t>2</w:t>
      </w:r>
    </w:p>
    <w:p>
      <w:pPr>
        <w:pStyle w:val="Normal"/>
        <w:bidi w:val="0"/>
        <w:ind w:left="2160" w:firstLine="720"/>
        <w:jc w:val="left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Week #7: Query Optimization                                            </w:t>
      </w:r>
      <w:r>
        <w:rPr>
          <w:sz w:val="32"/>
          <w:szCs w:val="32"/>
          <w:lang w:val="en-US"/>
        </w:rPr>
        <w:tab/>
        <w:tab/>
        <w:tab/>
        <w:tab/>
        <w:tab/>
        <w:tab/>
        <w:tab/>
        <w:tab/>
      </w:r>
    </w:p>
    <w:p>
      <w:pPr>
        <w:pStyle w:val="Normal"/>
        <w:bidi w:val="0"/>
        <w:ind w:left="7200" w:firstLine="720"/>
        <w:jc w:val="left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Date: </w:t>
      </w:r>
      <w:r>
        <w:rPr>
          <w:sz w:val="32"/>
          <w:szCs w:val="32"/>
          <w:lang w:val="en-US"/>
        </w:rPr>
        <w:t>8</w:t>
      </w:r>
      <w:r>
        <w:rPr>
          <w:sz w:val="32"/>
          <w:szCs w:val="32"/>
        </w:rPr>
        <w:t>/</w:t>
      </w:r>
      <w:r>
        <w:rPr>
          <w:sz w:val="32"/>
          <w:szCs w:val="32"/>
          <w:lang w:val="en-US"/>
        </w:rPr>
        <w:t>3</w:t>
      </w:r>
      <w:r>
        <w:rPr>
          <w:sz w:val="32"/>
          <w:szCs w:val="32"/>
        </w:rPr>
        <w:t>/202</w:t>
      </w:r>
      <w:r>
        <w:rPr>
          <w:sz w:val="32"/>
          <w:szCs w:val="32"/>
          <w:lang w:val="en-US"/>
        </w:rPr>
        <w:t>2</w:t>
      </w:r>
    </w:p>
    <w:tbl>
      <w:tblPr>
        <w:tblStyle w:val="5"/>
        <w:tblW w:w="1119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73"/>
        <w:gridCol w:w="4833"/>
        <w:gridCol w:w="2192"/>
      </w:tblGrid>
      <w:tr>
        <w:trPr>
          <w:trHeight w:val="1434" w:hRule="atLeast"/>
        </w:trPr>
        <w:tc>
          <w:tcPr>
            <w:tcW w:w="4173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Name :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SUMUKH RAJU BHAT</w:t>
            </w:r>
          </w:p>
        </w:tc>
        <w:tc>
          <w:tcPr>
            <w:tcW w:w="4833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SRN :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PES1UG19CS519</w:t>
            </w:r>
          </w:p>
        </w:tc>
        <w:tc>
          <w:tcPr>
            <w:tcW w:w="2192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Section :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H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</w:tbl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0" w:hanging="0"/>
        <w:jc w:val="left"/>
        <w:rPr>
          <w:b/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</w:r>
    </w:p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0" w:hanging="0"/>
        <w:jc w:val="left"/>
        <w:rPr>
          <w:b/>
          <w:b/>
          <w:bCs/>
          <w:sz w:val="28"/>
          <w:szCs w:val="28"/>
          <w:u w:val="none"/>
          <w:lang w:val="en-US"/>
        </w:rPr>
      </w:pPr>
      <w:r>
        <w:rPr>
          <w:rFonts w:ascii="AmazonEmber;Helvetica Neue;Helvetica;Arial;sans-serif" w:hAnsi="AmazonEmber;Helvetica Neue;Helvetica;Arial;sans-serif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1. </w:t>
      </w:r>
      <w:r>
        <w:rPr>
          <w:rFonts w:ascii="AmazonEmber;Helvetica Neue;Helvetica;Arial;sans-serif" w:hAnsi="AmazonEmber;Helvetica Neue;Helvetica;Arial;sans-serif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Queries containing group by:</w:t>
      </w:r>
    </w:p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0" w:hanging="0"/>
        <w:jc w:val="left"/>
        <w:rPr>
          <w:b/>
          <w:b/>
          <w:bCs/>
          <w:sz w:val="28"/>
          <w:szCs w:val="28"/>
          <w:u w:val="none"/>
          <w:lang w:val="en-US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58000" cy="12655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mazonEmber;Helvetica Neue;Helvetica;Arial;sans-serif" w:hAnsi="AmazonEmber;Helvetica Neue;Helvetica;Arial;sans-serif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We can see that it hashes based on group key and then does a sequential scan on group key which is performance bottleneck for the query.</w:t>
      </w:r>
    </w:p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0" w:hanging="0"/>
        <w:jc w:val="left"/>
        <w:rPr>
          <w:b/>
          <w:b/>
          <w:bCs/>
          <w:sz w:val="28"/>
          <w:szCs w:val="28"/>
          <w:u w:val="none"/>
          <w:lang w:val="en-US"/>
        </w:rPr>
      </w:pPr>
      <w:r>
        <w:rPr>
          <w:rFonts w:ascii="AmazonEmber;Helvetica Neue;Helvetica;Arial;sans-serif" w:hAnsi="AmazonEmber;Helvetica Neue;Helvetica;Arial;sans-serif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Hence, we add a secondary index on the group key:</w:t>
      </w:r>
    </w:p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0" w:hanging="0"/>
        <w:jc w:val="left"/>
        <w:rPr>
          <w:b/>
          <w:b/>
          <w:bCs/>
          <w:sz w:val="28"/>
          <w:szCs w:val="28"/>
          <w:u w:val="none"/>
          <w:lang w:val="en-US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19050</wp:posOffset>
            </wp:positionH>
            <wp:positionV relativeFrom="paragraph">
              <wp:posOffset>635</wp:posOffset>
            </wp:positionV>
            <wp:extent cx="4765675" cy="23907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6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0" w:hanging="0"/>
        <w:jc w:val="left"/>
        <w:rPr>
          <w:b/>
          <w:b/>
          <w:bCs/>
          <w:sz w:val="28"/>
          <w:szCs w:val="28"/>
          <w:u w:val="none"/>
          <w:lang w:val="en-US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0" w:hanging="0"/>
        <w:jc w:val="left"/>
        <w:rPr>
          <w:b/>
          <w:b/>
          <w:bCs/>
          <w:sz w:val="28"/>
          <w:szCs w:val="28"/>
          <w:u w:val="none"/>
          <w:lang w:val="en-US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0" w:hanging="0"/>
        <w:jc w:val="left"/>
        <w:rPr>
          <w:b/>
          <w:b/>
          <w:bCs/>
          <w:sz w:val="28"/>
          <w:szCs w:val="28"/>
          <w:u w:val="none"/>
          <w:lang w:val="en-US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0" w:hanging="0"/>
        <w:jc w:val="left"/>
        <w:rPr>
          <w:b/>
          <w:b/>
          <w:bCs/>
          <w:sz w:val="28"/>
          <w:szCs w:val="28"/>
          <w:u w:val="none"/>
          <w:lang w:val="en-US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0" w:hanging="0"/>
        <w:jc w:val="left"/>
        <w:rPr>
          <w:b/>
          <w:b/>
          <w:bCs/>
          <w:sz w:val="28"/>
          <w:szCs w:val="28"/>
          <w:u w:val="none"/>
          <w:lang w:val="en-US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0" w:hanging="0"/>
        <w:jc w:val="left"/>
        <w:rPr>
          <w:b/>
          <w:b/>
          <w:bCs/>
          <w:sz w:val="28"/>
          <w:szCs w:val="28"/>
          <w:u w:val="none"/>
          <w:lang w:val="en-US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0" w:hanging="0"/>
        <w:jc w:val="left"/>
        <w:rPr>
          <w:b/>
          <w:b/>
          <w:bCs/>
          <w:sz w:val="28"/>
          <w:szCs w:val="28"/>
          <w:u w:val="none"/>
          <w:lang w:val="en-US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0" w:hanging="0"/>
        <w:jc w:val="left"/>
        <w:rPr>
          <w:b/>
          <w:b/>
          <w:bCs/>
          <w:sz w:val="28"/>
          <w:szCs w:val="28"/>
          <w:u w:val="none"/>
          <w:lang w:val="en-US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0" w:hanging="0"/>
        <w:jc w:val="left"/>
        <w:rPr>
          <w:b/>
          <w:b/>
          <w:bCs/>
          <w:sz w:val="28"/>
          <w:szCs w:val="28"/>
          <w:u w:val="none"/>
          <w:lang w:val="en-US"/>
        </w:rPr>
      </w:pPr>
      <w:r>
        <w:rPr>
          <w:rFonts w:ascii="AmazonEmber;Helvetica Neue;Helvetica;Arial;sans-serif" w:hAnsi="AmazonEmber;Helvetica Neue;Helvetica;Arial;sans-serif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We can now see that, index scan is performed using the new secondary index added. It results in approximately 4x faster execution:</w:t>
      </w:r>
    </w:p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0" w:hanging="0"/>
        <w:jc w:val="left"/>
        <w:rPr>
          <w:b/>
          <w:b/>
          <w:bCs/>
          <w:sz w:val="28"/>
          <w:szCs w:val="28"/>
          <w:u w:val="none"/>
          <w:lang w:val="en-US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58000" cy="110998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orizontalLine"/>
        <w:rPr>
          <w:b/>
          <w:b/>
          <w:bCs/>
          <w:sz w:val="28"/>
          <w:szCs w:val="28"/>
          <w:u w:val="none"/>
          <w:lang w:val="en-US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0" w:hanging="0"/>
        <w:jc w:val="left"/>
        <w:rPr>
          <w:b/>
          <w:b/>
          <w:bCs/>
          <w:sz w:val="28"/>
          <w:szCs w:val="28"/>
          <w:u w:val="none"/>
          <w:lang w:val="en-US"/>
        </w:rPr>
      </w:pPr>
      <w:r>
        <w:rPr>
          <w:rFonts w:ascii="AmazonEmber;Helvetica Neue;Helvetica;Arial;sans-serif" w:hAnsi="AmazonEmber;Helvetica Neue;Helvetica;Arial;sans-serif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2. Queries containing Order by:</w:t>
      </w:r>
    </w:p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0" w:hanging="0"/>
        <w:jc w:val="left"/>
        <w:rPr>
          <w:b/>
          <w:b/>
          <w:bCs/>
          <w:sz w:val="28"/>
          <w:szCs w:val="28"/>
          <w:u w:val="none"/>
          <w:lang w:val="en-US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58000" cy="120015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mazonEmber;Helvetica Neue;Helvetica;Arial;sans-serif" w:hAnsi="AmazonEmber;Helvetica Neue;Helvetica;Arial;sans-serif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We can see that it does quicksort using sequential scan on the sort key, which is definetely a performance bottleneck for the query.</w:t>
      </w:r>
    </w:p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0" w:hanging="0"/>
        <w:jc w:val="left"/>
        <w:rPr>
          <w:b/>
          <w:b/>
          <w:bCs/>
          <w:sz w:val="28"/>
          <w:szCs w:val="28"/>
          <w:u w:val="none"/>
          <w:lang w:val="en-US"/>
        </w:rPr>
      </w:pPr>
      <w:r>
        <w:rPr>
          <w:rFonts w:ascii="AmazonEmber;Helvetica Neue;Helvetica;Arial;sans-serif" w:hAnsi="AmazonEmber;Helvetica Neue;Helvetica;Arial;sans-serif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Hence we add a secondary index on the sort key.</w:t>
      </w:r>
    </w:p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0" w:hanging="0"/>
        <w:jc w:val="left"/>
        <w:rPr>
          <w:b/>
          <w:b/>
          <w:bCs/>
          <w:sz w:val="28"/>
          <w:szCs w:val="28"/>
          <w:u w:val="none"/>
          <w:lang w:val="en-US"/>
        </w:rPr>
      </w:pPr>
      <w:r>
        <w:rPr>
          <w:rFonts w:ascii="AmazonEmber;Helvetica Neue;Helvetica;Arial;sans-serif" w:hAnsi="AmazonEmber;Helvetica Neue;Helvetica;Arial;sans-serif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Now we can see index scan being performed and decrease in execution time:</w:t>
      </w:r>
    </w:p>
    <w:p>
      <w:pPr>
        <w:pStyle w:val="HorizontalLine"/>
        <w:rPr>
          <w:b/>
          <w:b/>
          <w:bCs/>
          <w:sz w:val="28"/>
          <w:szCs w:val="28"/>
          <w:u w:val="none"/>
          <w:lang w:val="en-US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58000" cy="107823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0" w:hanging="0"/>
        <w:jc w:val="left"/>
        <w:rPr>
          <w:b/>
          <w:b/>
          <w:bCs/>
          <w:sz w:val="28"/>
          <w:szCs w:val="28"/>
          <w:u w:val="none"/>
          <w:lang w:val="en-US"/>
        </w:rPr>
      </w:pPr>
      <w:r>
        <w:rPr>
          <w:rFonts w:ascii="AmazonEmber;Helvetica Neue;Helvetica;Arial;sans-serif" w:hAnsi="AmazonEmber;Helvetica Neue;Helvetica;Arial;sans-serif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3. Queries containing equijoin:</w:t>
      </w:r>
    </w:p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0" w:hanging="0"/>
        <w:jc w:val="left"/>
        <w:rPr>
          <w:b/>
          <w:b/>
          <w:bCs/>
          <w:sz w:val="28"/>
          <w:szCs w:val="28"/>
          <w:u w:val="none"/>
          <w:lang w:val="en-US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58000" cy="128524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mazonEmber;Helvetica Neue;Helvetica;Arial;sans-serif" w:hAnsi="AmazonEmber;Helvetica Neue;Helvetica;Arial;sans-serif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We can see that </w:t>
      </w:r>
      <w:r>
        <w:rPr>
          <w:rFonts w:ascii="AmazonEmber;Helvetica Neue;Helvetica;Arial;sans-serif" w:hAnsi="AmazonEmber;Helvetica Neue;Helvetica;Arial;sans-serif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it does a hash join using sequential scan on the join attribute on both tables, which is a performance bottleneck. (Primary key constraint for cid is removed for both tables for demonstration of secondary indices)</w:t>
      </w:r>
    </w:p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0" w:hanging="0"/>
        <w:jc w:val="left"/>
        <w:rPr>
          <w:b/>
          <w:b/>
          <w:bCs/>
          <w:sz w:val="28"/>
          <w:szCs w:val="28"/>
          <w:u w:val="none"/>
          <w:lang w:val="en-US"/>
        </w:rPr>
      </w:pPr>
      <w:r>
        <w:rPr>
          <w:rFonts w:ascii="AmazonEmber;Helvetica Neue;Helvetica;Arial;sans-serif" w:hAnsi="AmazonEmber;Helvetica Neue;Helvetica;Arial;sans-serif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Hence we add secondary indices on join condition and we get 2x improvement in execution speed:</w:t>
      </w:r>
    </w:p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0" w:hanging="0"/>
        <w:jc w:val="left"/>
        <w:rPr>
          <w:b/>
          <w:b/>
          <w:bCs/>
          <w:sz w:val="28"/>
          <w:szCs w:val="28"/>
          <w:u w:val="none"/>
          <w:lang w:val="en-US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0" w:hanging="0"/>
        <w:jc w:val="left"/>
        <w:rPr>
          <w:b/>
          <w:b/>
          <w:bCs/>
          <w:sz w:val="28"/>
          <w:szCs w:val="28"/>
          <w:u w:val="none"/>
          <w:lang w:val="en-US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58000" cy="115189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mazonEmber;Helvetica Neue;Helvetica;Arial;sans-serif" w:hAnsi="AmazonEmber;Helvetica Neue;Helvetica;Arial;sans-serif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Eventhough index scan is performed on join attribute, there is a sequential scan on phone_number attribute. We can also add a secondary index on it and we see a 10x improvement in execution speed:</w:t>
      </w:r>
    </w:p>
    <w:p>
      <w:pPr>
        <w:pStyle w:val="HorizontalLine"/>
        <w:rPr>
          <w:b/>
          <w:b/>
          <w:bCs/>
          <w:sz w:val="28"/>
          <w:szCs w:val="28"/>
          <w:u w:val="none"/>
          <w:lang w:val="en-US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58000" cy="105918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0" w:hanging="0"/>
        <w:jc w:val="left"/>
        <w:rPr>
          <w:b/>
          <w:b/>
          <w:bCs/>
          <w:sz w:val="28"/>
          <w:szCs w:val="28"/>
          <w:u w:val="none"/>
          <w:lang w:val="en-US"/>
        </w:rPr>
      </w:pPr>
      <w:r>
        <w:rPr>
          <w:rFonts w:ascii="AmazonEmber;Helvetica Neue;Helvetica;Arial;sans-serif" w:hAnsi="AmazonEmber;Helvetica Neue;Helvetica;Arial;sans-serif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4. Queries containing outer joins:</w:t>
      </w:r>
    </w:p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0" w:hanging="0"/>
        <w:jc w:val="left"/>
        <w:rPr>
          <w:b/>
          <w:b/>
          <w:bCs/>
          <w:sz w:val="28"/>
          <w:szCs w:val="28"/>
          <w:u w:val="none"/>
          <w:lang w:val="en-US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58000" cy="103568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mazonEmber;Helvetica Neue;Helvetica;Arial;sans-serif" w:hAnsi="AmazonEmber;Helvetica Neue;Helvetica;Arial;sans-serif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Similar to inner joins, we add secondary indices </w:t>
      </w:r>
      <w:r>
        <w:rPr>
          <w:rFonts w:ascii="AmazonEmber;Helvetica Neue;Helvetica;Arial;sans-serif" w:hAnsi="AmazonEmber;Helvetica Neue;Helvetica;Arial;sans-serif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on join attribute and get 5x improvement in execution time:</w:t>
      </w:r>
    </w:p>
    <w:p>
      <w:pPr>
        <w:pStyle w:val="HorizontalLine"/>
        <w:rPr>
          <w:b/>
          <w:b/>
          <w:bCs/>
          <w:sz w:val="28"/>
          <w:szCs w:val="28"/>
          <w:u w:val="none"/>
          <w:lang w:val="en-US"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58000" cy="108458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0" w:hanging="0"/>
        <w:jc w:val="left"/>
        <w:rPr>
          <w:b/>
          <w:b/>
          <w:bCs/>
          <w:sz w:val="28"/>
          <w:szCs w:val="28"/>
          <w:u w:val="none"/>
          <w:lang w:val="en-US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0" w:hanging="0"/>
        <w:jc w:val="left"/>
        <w:rPr>
          <w:b/>
          <w:b/>
          <w:bCs/>
          <w:sz w:val="28"/>
          <w:szCs w:val="28"/>
          <w:u w:val="none"/>
          <w:lang w:val="en-US"/>
        </w:rPr>
      </w:pPr>
      <w:r>
        <w:rPr/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mazonEmber">
    <w:altName w:val="Helvetica Neue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 w:qFormat="1"/>
    <w:lsdException w:name="Table Grid" w:uiPriority="39" w:semiHidden="0" w:unhideWhenUsed="0" w:qFormat="1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4"/>
    <w:uiPriority w:val="99"/>
    <w:semiHidden/>
    <w:qFormat/>
    <w:rPr>
      <w:rFonts w:ascii="Tahoma" w:hAnsi="Tahoma" w:cs="Tahoma"/>
      <w:sz w:val="16"/>
      <w:szCs w:val="1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BalloonText">
    <w:name w:val="Balloon Text"/>
    <w:basedOn w:val="Normal"/>
    <w:link w:val="8"/>
    <w:uiPriority w:val="99"/>
    <w:semiHidden/>
    <w:unhideWhenUsed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Default" w:customStyle="1">
    <w:name w:val="Default"/>
    <w:uiPriority w:val="0"/>
    <w:qFormat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Times New Roman" w:eastAsiaTheme="minorHAnsi"/>
      <w:color w:val="000000"/>
      <w:kern w:val="0"/>
      <w:sz w:val="24"/>
      <w:szCs w:val="24"/>
      <w:lang w:val="en-IN" w:eastAsia="en-US" w:bidi="ar-SA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table" w:default="1" w:styleId="3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3"/>
    <w:uiPriority w:val="39"/>
    <w:qFormat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Application>LibreOffice/7.2.6.2$Linux_X86_64 LibreOffice_project/20$Build-2</Application>
  <AppVersion>15.0000</AppVersion>
  <Pages>3</Pages>
  <Words>255</Words>
  <Characters>1247</Characters>
  <CharactersWithSpaces>1529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2020-09-20T01:31:00Z</dcterms:created>
  <dc:creator>Dr Kiran D C</dc:creator>
  <dc:description/>
  <dc:language>en-IN</dc:language>
  <cp:lastModifiedBy/>
  <cp:lastPrinted>2020-09-23T05:32:00Z</cp:lastPrinted>
  <dcterms:modified xsi:type="dcterms:W3CDTF">2022-04-15T12:12:21Z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