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lang w:val="en-US"/>
        </w:rPr>
        <w:t>Database Technologies</w:t>
      </w:r>
    </w:p>
    <w:p>
      <w:pPr>
        <w:pStyle w:val="Normal"/>
        <w:bidi w:val="0"/>
        <w:jc w:val="center"/>
        <w:rPr>
          <w:b/>
          <w:b/>
          <w:bCs/>
          <w:sz w:val="32"/>
          <w:szCs w:val="32"/>
          <w:lang w:val="en-US"/>
        </w:rPr>
      </w:pPr>
      <w:r>
        <w:rPr>
          <w:b/>
          <w:bCs/>
          <w:sz w:val="32"/>
          <w:szCs w:val="32"/>
        </w:rPr>
        <w:t>UE19CS</w:t>
      </w:r>
      <w:r>
        <w:rPr>
          <w:b/>
          <w:bCs/>
          <w:sz w:val="32"/>
          <w:szCs w:val="32"/>
          <w:lang w:val="en-US"/>
        </w:rPr>
        <w:t>344</w:t>
      </w:r>
    </w:p>
    <w:p>
      <w:pPr>
        <w:pStyle w:val="Normal"/>
        <w:bidi w:val="0"/>
        <w:jc w:val="center"/>
        <w:rPr>
          <w:b/>
          <w:b/>
          <w:bCs/>
          <w:sz w:val="32"/>
          <w:szCs w:val="32"/>
          <w:lang w:val="en-US"/>
        </w:rPr>
      </w:pPr>
      <w:r>
        <w:rPr>
          <w:b/>
          <w:bCs/>
          <w:sz w:val="32"/>
          <w:szCs w:val="32"/>
          <w:lang w:val="en-US"/>
        </w:rPr>
        <w:t>6</w:t>
      </w:r>
      <w:bookmarkStart w:id="0" w:name="_GoBack"/>
      <w:bookmarkEnd w:id="0"/>
      <w:r>
        <w:rPr>
          <w:b/>
          <w:bCs/>
          <w:sz w:val="32"/>
          <w:szCs w:val="32"/>
          <w:lang w:val="en-US"/>
        </w:rPr>
        <w:t>th</w:t>
      </w:r>
      <w:r>
        <w:rPr>
          <w:b/>
          <w:bCs/>
          <w:sz w:val="32"/>
          <w:szCs w:val="32"/>
        </w:rPr>
        <w:t xml:space="preserve"> Semester, Academic Year 202</w:t>
      </w:r>
      <w:r>
        <w:rPr>
          <w:b/>
          <w:bCs/>
          <w:sz w:val="32"/>
          <w:szCs w:val="32"/>
          <w:lang w:val="en-US"/>
        </w:rPr>
        <w:t>1</w:t>
      </w:r>
      <w:r>
        <w:rPr>
          <w:b/>
          <w:bCs/>
          <w:sz w:val="32"/>
          <w:szCs w:val="32"/>
        </w:rPr>
        <w:t>-2</w:t>
      </w:r>
      <w:r>
        <w:rPr>
          <w:b/>
          <w:bCs/>
          <w:sz w:val="32"/>
          <w:szCs w:val="32"/>
          <w:lang w:val="en-US"/>
        </w:rPr>
        <w:t>2</w:t>
      </w:r>
    </w:p>
    <w:p>
      <w:pPr>
        <w:pStyle w:val="Normal"/>
        <w:bidi w:val="0"/>
        <w:ind w:hanging="0"/>
        <w:jc w:val="center"/>
        <w:rPr>
          <w:sz w:val="32"/>
          <w:szCs w:val="32"/>
          <w:lang w:val="en-US"/>
        </w:rPr>
      </w:pPr>
      <w:r>
        <w:rPr>
          <w:sz w:val="32"/>
          <w:szCs w:val="32"/>
        </w:rPr>
        <w:t>Week #: 2</w:t>
      </w:r>
      <w:r>
        <w:rPr>
          <w:sz w:val="32"/>
          <w:szCs w:val="32"/>
          <w:lang w:val="en-US"/>
        </w:rPr>
        <w:t xml:space="preserve"> - DBMS Concept Recaps</w:t>
      </w:r>
      <w:r>
        <w:rPr>
          <w:sz w:val="32"/>
          <w:szCs w:val="32"/>
        </w:rPr>
        <w:t xml:space="preserve"> (SQL CRUD)                                              </w:t>
      </w:r>
    </w:p>
    <w:p>
      <w:pPr>
        <w:pStyle w:val="Normal"/>
        <w:bidi w:val="0"/>
        <w:ind w:hanging="0"/>
        <w:jc w:val="center"/>
        <w:rPr>
          <w:sz w:val="32"/>
          <w:szCs w:val="32"/>
          <w:lang w:val="en-US"/>
        </w:rPr>
      </w:pPr>
      <w:r>
        <w:rPr>
          <w:sz w:val="32"/>
          <w:szCs w:val="32"/>
        </w:rPr>
        <w:tab/>
        <w:tab/>
        <w:tab/>
        <w:tab/>
        <w:tab/>
        <w:tab/>
        <w:t xml:space="preserve">(Lab 2) </w:t>
      </w:r>
      <w:r>
        <w:rPr>
          <w:sz w:val="32"/>
          <w:szCs w:val="32"/>
          <w:lang w:val="en-US"/>
        </w:rPr>
        <w:tab/>
        <w:tab/>
        <w:tab/>
        <w:tab/>
        <w:tab/>
        <w:tab/>
        <w:tab/>
        <w:tab/>
      </w:r>
    </w:p>
    <w:p>
      <w:pPr>
        <w:pStyle w:val="Normal"/>
        <w:bidi w:val="0"/>
        <w:ind w:left="7200" w:firstLine="720"/>
        <w:jc w:val="left"/>
        <w:rPr>
          <w:sz w:val="32"/>
          <w:szCs w:val="32"/>
          <w:lang w:val="en-US"/>
        </w:rPr>
      </w:pPr>
      <w:r>
        <w:rPr>
          <w:sz w:val="32"/>
          <w:szCs w:val="32"/>
        </w:rPr>
        <w:t xml:space="preserve">Date: </w:t>
      </w:r>
      <w:r>
        <w:rPr>
          <w:sz w:val="32"/>
          <w:szCs w:val="32"/>
          <w:lang w:val="en-US"/>
        </w:rPr>
        <w:t>25</w:t>
      </w:r>
      <w:r>
        <w:rPr>
          <w:sz w:val="32"/>
          <w:szCs w:val="32"/>
        </w:rPr>
        <w:t>/</w:t>
      </w:r>
      <w:r>
        <w:rPr>
          <w:sz w:val="32"/>
          <w:szCs w:val="32"/>
          <w:lang w:val="en-US"/>
        </w:rPr>
        <w:t>1</w:t>
      </w:r>
      <w:r>
        <w:rPr>
          <w:sz w:val="32"/>
          <w:szCs w:val="32"/>
        </w:rPr>
        <w:t>/202</w:t>
      </w:r>
      <w:r>
        <w:rPr>
          <w:sz w:val="32"/>
          <w:szCs w:val="32"/>
          <w:lang w:val="en-US"/>
        </w:rPr>
        <w:t>2</w:t>
      </w:r>
    </w:p>
    <w:tbl>
      <w:tblPr>
        <w:tblStyle w:val="5"/>
        <w:tblW w:w="11198" w:type="dxa"/>
        <w:jc w:val="left"/>
        <w:tblInd w:w="0" w:type="dxa"/>
        <w:tblLayout w:type="fixed"/>
        <w:tblCellMar>
          <w:top w:w="0" w:type="dxa"/>
          <w:left w:w="108" w:type="dxa"/>
          <w:bottom w:w="0" w:type="dxa"/>
          <w:right w:w="108" w:type="dxa"/>
        </w:tblCellMar>
      </w:tblPr>
      <w:tblGrid>
        <w:gridCol w:w="4173"/>
        <w:gridCol w:w="4834"/>
        <w:gridCol w:w="2191"/>
      </w:tblGrid>
      <w:tr>
        <w:trPr>
          <w:trHeight w:val="1434" w:hRule="atLeast"/>
        </w:trPr>
        <w:tc>
          <w:tcPr>
            <w:tcW w:w="4173" w:type="dxa"/>
            <w:tcBorders/>
          </w:tcPr>
          <w:p>
            <w:pPr>
              <w:pStyle w:val="Normal"/>
              <w:widowControl w:val="false"/>
              <w:suppressAutoHyphens w:val="true"/>
              <w:bidi w:val="0"/>
              <w:spacing w:lineRule="auto" w:line="240" w:before="0" w:after="0"/>
              <w:jc w:val="left"/>
              <w:rPr>
                <w:sz w:val="32"/>
                <w:szCs w:val="32"/>
              </w:rPr>
            </w:pPr>
            <w:r>
              <w:rPr>
                <w:sz w:val="32"/>
                <w:szCs w:val="32"/>
              </w:rPr>
            </w:r>
          </w:p>
          <w:p>
            <w:pPr>
              <w:pStyle w:val="Normal"/>
              <w:widowControl w:val="false"/>
              <w:suppressAutoHyphens w:val="true"/>
              <w:bidi w:val="0"/>
              <w:spacing w:lineRule="auto" w:line="240" w:before="0" w:after="0"/>
              <w:jc w:val="left"/>
              <w:rPr>
                <w:sz w:val="32"/>
                <w:szCs w:val="32"/>
              </w:rPr>
            </w:pPr>
            <w:r>
              <w:rPr>
                <w:kern w:val="0"/>
                <w:sz w:val="32"/>
                <w:szCs w:val="32"/>
              </w:rPr>
              <w:t>Name :</w:t>
            </w:r>
          </w:p>
          <w:p>
            <w:pPr>
              <w:pStyle w:val="Normal"/>
              <w:widowControl w:val="false"/>
              <w:suppressAutoHyphens w:val="true"/>
              <w:bidi w:val="0"/>
              <w:spacing w:lineRule="auto" w:line="240" w:before="0" w:after="0"/>
              <w:jc w:val="left"/>
              <w:rPr>
                <w:sz w:val="32"/>
                <w:szCs w:val="32"/>
              </w:rPr>
            </w:pPr>
            <w:r>
              <w:rPr>
                <w:kern w:val="0"/>
                <w:sz w:val="32"/>
                <w:szCs w:val="32"/>
              </w:rPr>
              <w:t>SUMUKH RAJU BHAT</w:t>
            </w:r>
          </w:p>
        </w:tc>
        <w:tc>
          <w:tcPr>
            <w:tcW w:w="4834" w:type="dxa"/>
            <w:tcBorders/>
          </w:tcPr>
          <w:p>
            <w:pPr>
              <w:pStyle w:val="Normal"/>
              <w:widowControl w:val="false"/>
              <w:suppressAutoHyphens w:val="true"/>
              <w:bidi w:val="0"/>
              <w:spacing w:lineRule="auto" w:line="240" w:before="0" w:after="0"/>
              <w:jc w:val="left"/>
              <w:rPr>
                <w:sz w:val="32"/>
                <w:szCs w:val="32"/>
              </w:rPr>
            </w:pPr>
            <w:r>
              <w:rPr>
                <w:sz w:val="32"/>
                <w:szCs w:val="32"/>
              </w:rPr>
            </w:r>
          </w:p>
          <w:p>
            <w:pPr>
              <w:pStyle w:val="Normal"/>
              <w:widowControl w:val="false"/>
              <w:suppressAutoHyphens w:val="true"/>
              <w:bidi w:val="0"/>
              <w:spacing w:lineRule="auto" w:line="240" w:before="0" w:after="0"/>
              <w:jc w:val="left"/>
              <w:rPr>
                <w:sz w:val="32"/>
                <w:szCs w:val="32"/>
              </w:rPr>
            </w:pPr>
            <w:r>
              <w:rPr>
                <w:kern w:val="0"/>
                <w:sz w:val="32"/>
                <w:szCs w:val="32"/>
              </w:rPr>
              <w:t>SRN :</w:t>
            </w:r>
          </w:p>
          <w:p>
            <w:pPr>
              <w:pStyle w:val="Normal"/>
              <w:widowControl w:val="false"/>
              <w:suppressAutoHyphens w:val="true"/>
              <w:bidi w:val="0"/>
              <w:spacing w:lineRule="auto" w:line="240" w:before="0" w:after="0"/>
              <w:jc w:val="left"/>
              <w:rPr>
                <w:sz w:val="32"/>
                <w:szCs w:val="32"/>
              </w:rPr>
            </w:pPr>
            <w:r>
              <w:rPr>
                <w:kern w:val="0"/>
                <w:sz w:val="32"/>
                <w:szCs w:val="32"/>
              </w:rPr>
              <w:t>PES1UG19CS519</w:t>
            </w:r>
          </w:p>
        </w:tc>
        <w:tc>
          <w:tcPr>
            <w:tcW w:w="2191" w:type="dxa"/>
            <w:tcBorders/>
          </w:tcPr>
          <w:p>
            <w:pPr>
              <w:pStyle w:val="Normal"/>
              <w:widowControl w:val="false"/>
              <w:suppressAutoHyphens w:val="true"/>
              <w:bidi w:val="0"/>
              <w:spacing w:lineRule="auto" w:line="240" w:before="0" w:after="0"/>
              <w:jc w:val="left"/>
              <w:rPr>
                <w:sz w:val="32"/>
                <w:szCs w:val="32"/>
              </w:rPr>
            </w:pPr>
            <w:r>
              <w:rPr>
                <w:sz w:val="32"/>
                <w:szCs w:val="32"/>
              </w:rPr>
            </w:r>
          </w:p>
          <w:p>
            <w:pPr>
              <w:pStyle w:val="Normal"/>
              <w:widowControl w:val="false"/>
              <w:suppressAutoHyphens w:val="true"/>
              <w:bidi w:val="0"/>
              <w:spacing w:lineRule="auto" w:line="240" w:before="0" w:after="0"/>
              <w:jc w:val="left"/>
              <w:rPr>
                <w:sz w:val="32"/>
                <w:szCs w:val="32"/>
              </w:rPr>
            </w:pPr>
            <w:r>
              <w:rPr>
                <w:kern w:val="0"/>
                <w:sz w:val="32"/>
                <w:szCs w:val="32"/>
              </w:rPr>
              <w:t>Section :</w:t>
            </w:r>
          </w:p>
          <w:p>
            <w:pPr>
              <w:pStyle w:val="Normal"/>
              <w:widowControl w:val="false"/>
              <w:suppressAutoHyphens w:val="true"/>
              <w:bidi w:val="0"/>
              <w:spacing w:lineRule="auto" w:line="240" w:before="0" w:after="0"/>
              <w:jc w:val="left"/>
              <w:rPr>
                <w:sz w:val="32"/>
                <w:szCs w:val="32"/>
              </w:rPr>
            </w:pPr>
            <w:r>
              <w:rPr>
                <w:kern w:val="0"/>
                <w:sz w:val="32"/>
                <w:szCs w:val="32"/>
              </w:rPr>
              <w:t>H</w:t>
            </w:r>
          </w:p>
          <w:p>
            <w:pPr>
              <w:pStyle w:val="Normal"/>
              <w:widowControl w:val="false"/>
              <w:suppressAutoHyphens w:val="true"/>
              <w:bidi w:val="0"/>
              <w:spacing w:lineRule="auto" w:line="240" w:before="0" w:after="0"/>
              <w:jc w:val="left"/>
              <w:rPr>
                <w:sz w:val="32"/>
                <w:szCs w:val="32"/>
              </w:rPr>
            </w:pPr>
            <w:r>
              <w:rPr>
                <w:sz w:val="32"/>
                <w:szCs w:val="32"/>
              </w:rPr>
            </w:r>
          </w:p>
        </w:tc>
      </w:tr>
    </w:tbl>
    <w:p>
      <w:pPr>
        <w:pStyle w:val="Normal"/>
        <w:bidi w:val="0"/>
        <w:jc w:val="left"/>
        <w:rPr>
          <w:sz w:val="28"/>
          <w:szCs w:val="28"/>
        </w:rPr>
      </w:pPr>
      <w:r>
        <w:rPr>
          <w:sz w:val="28"/>
          <w:szCs w:val="28"/>
        </w:rPr>
      </w:r>
    </w:p>
    <w:p>
      <w:pPr>
        <w:pStyle w:val="Normal"/>
        <w:bidi w:val="0"/>
        <w:jc w:val="left"/>
        <w:rPr>
          <w:sz w:val="28"/>
          <w:szCs w:val="28"/>
        </w:rPr>
      </w:pPr>
      <w:r>
        <w:rPr>
          <w:sz w:val="28"/>
          <w:szCs w:val="28"/>
        </w:rPr>
        <w:t>(Starts from next page)</w:t>
      </w:r>
    </w:p>
    <w:p>
      <w:pPr>
        <w:pStyle w:val="Normal"/>
        <w:bidi w:val="0"/>
        <w:jc w:val="left"/>
        <w:rPr>
          <w:sz w:val="22"/>
          <w:szCs w:val="22"/>
        </w:rPr>
      </w:pPr>
      <w:r>
        <w:rPr>
          <w:sz w:val="22"/>
          <w:szCs w:val="22"/>
        </w:rPr>
        <w:t>Please note: It was told to write the queries on paper. Since, there were no proper data to be inserted into the tables of the miniworld, random data was generated for further assignments and this meant more often than not, the queries resulted in empty results(especially for complex  queries) as the data is not well-formulated.</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r>
        <w:br w:type="page"/>
      </w:r>
    </w:p>
    <w:p>
      <w:pPr>
        <w:pStyle w:val="Normal"/>
        <w:bidi w:val="0"/>
        <w:jc w:val="left"/>
        <w:rPr>
          <w:b/>
          <w:b/>
          <w:bCs/>
          <w:sz w:val="28"/>
          <w:szCs w:val="28"/>
          <w:u w:val="single"/>
          <w:lang w:val="en-US"/>
        </w:rPr>
      </w:pPr>
      <w:r>
        <w:rPr>
          <w:b/>
          <w:bCs/>
          <w:sz w:val="28"/>
          <w:szCs w:val="28"/>
          <w:u w:val="single"/>
          <w:lang w:val="en-US"/>
        </w:rPr>
      </w:r>
    </w:p>
    <w:p>
      <w:pPr>
        <w:pStyle w:val="Normal"/>
        <w:numPr>
          <w:ilvl w:val="0"/>
          <w:numId w:val="1"/>
        </w:numPr>
        <w:bidi w:val="0"/>
        <w:ind w:left="0" w:hanging="0"/>
        <w:jc w:val="left"/>
        <w:rPr>
          <w:b/>
          <w:b/>
          <w:bCs/>
          <w:sz w:val="28"/>
          <w:szCs w:val="28"/>
          <w:u w:val="single"/>
          <w:lang w:val="en-US"/>
        </w:rPr>
      </w:pPr>
      <w:r>
        <w:rPr>
          <w:b/>
          <w:bCs/>
          <w:sz w:val="28"/>
          <w:szCs w:val="28"/>
          <w:u w:val="single"/>
          <w:lang w:val="en-US"/>
        </w:rPr>
        <w:t>DDL Command on one of the tables:</w:t>
      </w:r>
    </w:p>
    <w:p>
      <w:pPr>
        <w:pStyle w:val="Normal"/>
        <w:numPr>
          <w:ilvl w:val="0"/>
          <w:numId w:val="0"/>
        </w:numPr>
        <w:bidi w:val="0"/>
        <w:ind w:left="0" w:hanging="0"/>
        <w:jc w:val="left"/>
        <w:rPr>
          <w:b/>
          <w:b/>
          <w:bCs/>
          <w:sz w:val="28"/>
          <w:szCs w:val="28"/>
          <w:u w:val="single"/>
          <w:lang w:val="en-US"/>
        </w:rPr>
      </w:pPr>
      <w:r>
        <w:rPr/>
        <mc:AlternateContent>
          <mc:Choice Requires="wps">
            <w:drawing>
              <wp:inline distT="0" distB="0" distL="0" distR="0">
                <wp:extent cx="6769100" cy="5920105"/>
                <wp:effectExtent l="0" t="0" r="0" b="0"/>
                <wp:docPr id="1" name="Picture 7" descr="DocScanner 25-Jan-2022 4-12 pm_3"/>
                <a:graphic xmlns:a="http://schemas.openxmlformats.org/drawingml/2006/main">
                  <a:graphicData uri="http://schemas.openxmlformats.org/drawingml/2006/picture">
                    <pic:pic xmlns:pic="http://schemas.openxmlformats.org/drawingml/2006/picture">
                      <pic:nvPicPr>
                        <pic:cNvPr id="0" name="Picture 7" descr="DocScanner 25-Jan-2022 4-12 pm_3"/>
                        <pic:cNvPicPr/>
                      </pic:nvPicPr>
                      <pic:blipFill>
                        <a:blip r:embed="rId2"/>
                        <a:stretch/>
                      </pic:blipFill>
                      <pic:spPr>
                        <a:xfrm rot="16200000">
                          <a:off x="0" y="0"/>
                          <a:ext cx="6768360" cy="59194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 stroked="f" o:allowincell="f" style="position:absolute;margin-left:-33.4pt;margin-top:-499.6pt;width:532.9pt;height:466.05pt;mso-wrap-style:none;v-text-anchor:middle;rotation:270;mso-position-vertical:top" type="_x0000_t75">
                <v:imagedata r:id="rId2" o:detectmouseclick="t"/>
                <v:stroke color="#3465a4" joinstyle="round" endcap="flat"/>
                <w10:wrap type="square"/>
              </v:shape>
            </w:pict>
          </mc:Fallback>
        </mc:AlternateContent>
      </w:r>
    </w:p>
    <w:p>
      <w:pPr>
        <w:pStyle w:val="Normal"/>
        <w:numPr>
          <w:ilvl w:val="0"/>
          <w:numId w:val="0"/>
        </w:numPr>
        <w:bidi w:val="0"/>
        <w:spacing w:lineRule="auto" w:line="259" w:before="0" w:after="160"/>
        <w:ind w:left="0" w:hanging="0"/>
        <w:jc w:val="left"/>
        <w:rPr>
          <w:sz w:val="28"/>
          <w:szCs w:val="28"/>
          <w:u w:val="single"/>
          <w:lang w:val="en-US"/>
        </w:rPr>
      </w:pPr>
      <w:r>
        <w:rPr>
          <w:sz w:val="28"/>
          <w:szCs w:val="28"/>
          <w:u w:val="single"/>
          <w:lang w:val="en-US"/>
        </w:rPr>
      </w:r>
    </w:p>
    <w:p>
      <w:pPr>
        <w:pStyle w:val="Normal"/>
        <w:numPr>
          <w:ilvl w:val="0"/>
          <w:numId w:val="0"/>
        </w:numPr>
        <w:bidi w:val="0"/>
        <w:spacing w:lineRule="auto" w:line="259" w:before="0" w:after="160"/>
        <w:ind w:left="0" w:hanging="0"/>
        <w:jc w:val="left"/>
        <w:rPr>
          <w:sz w:val="28"/>
          <w:szCs w:val="28"/>
          <w:u w:val="single"/>
          <w:lang w:val="en-US"/>
        </w:rPr>
      </w:pPr>
      <w:r>
        <w:rPr>
          <w:sz w:val="28"/>
          <w:szCs w:val="28"/>
          <w:u w:val="single"/>
          <w:lang w:val="en-US"/>
        </w:rPr>
      </w:r>
    </w:p>
    <w:p>
      <w:pPr>
        <w:pStyle w:val="Normal"/>
        <w:numPr>
          <w:ilvl w:val="0"/>
          <w:numId w:val="0"/>
        </w:numPr>
        <w:bidi w:val="0"/>
        <w:spacing w:lineRule="auto" w:line="259" w:before="0" w:after="160"/>
        <w:ind w:left="0" w:hanging="0"/>
        <w:jc w:val="left"/>
        <w:rPr>
          <w:b/>
          <w:b/>
          <w:bCs/>
          <w:sz w:val="28"/>
          <w:szCs w:val="28"/>
          <w:u w:val="single"/>
          <w:lang w:val="en-US"/>
        </w:rPr>
      </w:pPr>
      <w:r>
        <w:rPr>
          <w:b/>
          <w:bCs/>
          <w:sz w:val="28"/>
          <w:szCs w:val="28"/>
          <w:u w:val="single"/>
          <w:lang w:val="en-US"/>
        </w:rPr>
      </w:r>
      <w:r>
        <w:br w:type="page"/>
      </w:r>
    </w:p>
    <w:p>
      <w:pPr>
        <w:pStyle w:val="Normal"/>
        <w:numPr>
          <w:ilvl w:val="0"/>
          <w:numId w:val="1"/>
        </w:numPr>
        <w:bidi w:val="0"/>
        <w:spacing w:lineRule="auto" w:line="259" w:before="0" w:after="160"/>
        <w:ind w:left="0" w:hanging="0"/>
        <w:jc w:val="left"/>
        <w:rPr>
          <w:b/>
          <w:b/>
          <w:bCs/>
          <w:sz w:val="28"/>
          <w:szCs w:val="28"/>
          <w:u w:val="single"/>
          <w:lang w:val="en-US"/>
        </w:rPr>
      </w:pPr>
      <w:r>
        <w:rPr>
          <w:b/>
          <w:bCs/>
          <w:sz w:val="28"/>
          <w:szCs w:val="28"/>
          <w:u w:val="single"/>
          <w:lang w:val="en-US"/>
        </w:rPr>
        <w:t>DML Commands:</w:t>
      </w:r>
    </w:p>
    <w:p>
      <w:pPr>
        <w:pStyle w:val="Normal"/>
        <w:numPr>
          <w:ilvl w:val="0"/>
          <w:numId w:val="0"/>
        </w:numPr>
        <w:bidi w:val="0"/>
        <w:spacing w:lineRule="auto" w:line="259" w:before="0" w:after="160"/>
        <w:ind w:left="0" w:hanging="0"/>
        <w:jc w:val="left"/>
        <w:rPr>
          <w:b/>
          <w:b/>
          <w:bCs/>
          <w:sz w:val="28"/>
          <w:szCs w:val="28"/>
          <w:u w:val="single"/>
          <w:lang w:val="en-US"/>
        </w:rPr>
      </w:pPr>
      <w:r>
        <w:rPr/>
        <w:drawing>
          <wp:inline distT="0" distB="0" distL="0" distR="0">
            <wp:extent cx="6833235" cy="8545195"/>
            <wp:effectExtent l="0" t="0" r="0" b="0"/>
            <wp:docPr id="2" name="Picture 9" descr="DocScanner 25-Jan-2022 4-12 pm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DocScanner 25-Jan-2022 4-12 pm_4"/>
                    <pic:cNvPicPr>
                      <a:picLocks noChangeAspect="1" noChangeArrowheads="1"/>
                    </pic:cNvPicPr>
                  </pic:nvPicPr>
                  <pic:blipFill>
                    <a:blip r:embed="rId3"/>
                    <a:stretch>
                      <a:fillRect/>
                    </a:stretch>
                  </pic:blipFill>
                  <pic:spPr bwMode="auto">
                    <a:xfrm>
                      <a:off x="0" y="0"/>
                      <a:ext cx="6833235" cy="8545195"/>
                    </a:xfrm>
                    <a:prstGeom prst="rect">
                      <a:avLst/>
                    </a:prstGeom>
                  </pic:spPr>
                </pic:pic>
              </a:graphicData>
            </a:graphic>
          </wp:inline>
        </w:drawing>
      </w:r>
    </w:p>
    <w:p>
      <w:pPr>
        <w:pStyle w:val="Normal"/>
        <w:numPr>
          <w:ilvl w:val="0"/>
          <w:numId w:val="0"/>
        </w:numPr>
        <w:bidi w:val="0"/>
        <w:spacing w:lineRule="auto" w:line="259" w:before="0" w:after="160"/>
        <w:ind w:left="0" w:hanging="0"/>
        <w:jc w:val="left"/>
        <w:rPr>
          <w:b/>
          <w:b/>
          <w:bCs/>
          <w:sz w:val="28"/>
          <w:szCs w:val="28"/>
          <w:u w:val="single"/>
          <w:lang w:val="en-US"/>
        </w:rPr>
      </w:pPr>
      <w:r>
        <w:rPr/>
        <w:drawing>
          <wp:inline distT="0" distB="0" distL="0" distR="0">
            <wp:extent cx="6845935" cy="2445385"/>
            <wp:effectExtent l="0" t="0" r="0" b="0"/>
            <wp:docPr id="3" name="Picture 10" descr="DocScanner 25-Jan-2022 4-12 pm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DocScanner 25-Jan-2022 4-12 pm_5"/>
                    <pic:cNvPicPr>
                      <a:picLocks noChangeAspect="1" noChangeArrowheads="1"/>
                    </pic:cNvPicPr>
                  </pic:nvPicPr>
                  <pic:blipFill>
                    <a:blip r:embed="rId4"/>
                    <a:stretch>
                      <a:fillRect/>
                    </a:stretch>
                  </pic:blipFill>
                  <pic:spPr bwMode="auto">
                    <a:xfrm>
                      <a:off x="0" y="0"/>
                      <a:ext cx="6845935" cy="2445385"/>
                    </a:xfrm>
                    <a:prstGeom prst="rect">
                      <a:avLst/>
                    </a:prstGeom>
                  </pic:spPr>
                </pic:pic>
              </a:graphicData>
            </a:graphic>
          </wp:inline>
        </w:drawing>
      </w:r>
    </w:p>
    <w:p>
      <w:pPr>
        <w:pStyle w:val="Normal"/>
        <w:numPr>
          <w:ilvl w:val="0"/>
          <w:numId w:val="0"/>
        </w:numPr>
        <w:bidi w:val="0"/>
        <w:spacing w:lineRule="auto" w:line="259" w:before="0" w:after="160"/>
        <w:ind w:left="0" w:hanging="0"/>
        <w:jc w:val="left"/>
        <w:rPr>
          <w:sz w:val="28"/>
          <w:szCs w:val="28"/>
          <w:lang w:val="en-US"/>
        </w:rPr>
      </w:pPr>
      <w:r>
        <w:rPr/>
      </w:r>
    </w:p>
    <w:p>
      <w:pPr>
        <w:pStyle w:val="Normal"/>
        <w:numPr>
          <w:ilvl w:val="0"/>
          <w:numId w:val="0"/>
        </w:numPr>
        <w:bidi w:val="0"/>
        <w:spacing w:lineRule="auto" w:line="259" w:before="0" w:after="160"/>
        <w:ind w:left="0" w:hanging="0"/>
        <w:jc w:val="left"/>
        <w:rPr>
          <w:b/>
          <w:b/>
          <w:bCs/>
          <w:u w:val="single"/>
        </w:rPr>
      </w:pPr>
      <w:r>
        <w:rPr>
          <w:b/>
          <w:bCs/>
          <w:u w:val="single"/>
        </w:rPr>
        <w:t>Update and delete:</w:t>
      </w:r>
    </w:p>
    <w:p>
      <w:pPr>
        <w:pStyle w:val="Normal"/>
        <w:numPr>
          <w:ilvl w:val="0"/>
          <w:numId w:val="0"/>
        </w:numPr>
        <w:bidi w:val="0"/>
        <w:spacing w:lineRule="auto" w:line="259" w:before="0" w:after="160"/>
        <w:ind w:left="0" w:hanging="0"/>
        <w:jc w:val="left"/>
        <w:rPr>
          <w:b w:val="false"/>
          <w:b w:val="false"/>
          <w:bCs w:val="false"/>
          <w:u w:val="none"/>
        </w:rPr>
      </w:pPr>
      <w:r>
        <w:rPr>
          <w:b w:val="false"/>
          <w:bCs w:val="false"/>
          <w:u w:val="none"/>
        </w:rPr>
        <w:t xml:space="preserve">update tickets </w:t>
      </w:r>
    </w:p>
    <w:p>
      <w:pPr>
        <w:pStyle w:val="Normal"/>
        <w:numPr>
          <w:ilvl w:val="0"/>
          <w:numId w:val="0"/>
        </w:numPr>
        <w:bidi w:val="0"/>
        <w:spacing w:lineRule="auto" w:line="259" w:before="0" w:after="160"/>
        <w:ind w:left="0" w:hanging="0"/>
        <w:jc w:val="left"/>
        <w:rPr>
          <w:b w:val="false"/>
          <w:b w:val="false"/>
          <w:bCs w:val="false"/>
          <w:u w:val="none"/>
        </w:rPr>
      </w:pPr>
      <w:r>
        <w:rPr>
          <w:b w:val="false"/>
          <w:bCs w:val="false"/>
          <w:u w:val="none"/>
        </w:rPr>
        <w:t xml:space="preserve">set price = 2*price </w:t>
      </w:r>
    </w:p>
    <w:p>
      <w:pPr>
        <w:pStyle w:val="Normal"/>
        <w:numPr>
          <w:ilvl w:val="0"/>
          <w:numId w:val="0"/>
        </w:numPr>
        <w:bidi w:val="0"/>
        <w:spacing w:lineRule="auto" w:line="259" w:before="0" w:after="160"/>
        <w:ind w:left="0" w:hanging="0"/>
        <w:jc w:val="left"/>
        <w:rPr>
          <w:b w:val="false"/>
          <w:b w:val="false"/>
          <w:bCs w:val="false"/>
          <w:u w:val="none"/>
        </w:rPr>
      </w:pPr>
      <w:r>
        <w:rPr>
          <w:b w:val="false"/>
          <w:bCs w:val="false"/>
          <w:u w:val="none"/>
        </w:rPr>
        <w:t>where isbooked = 0;</w:t>
      </w:r>
    </w:p>
    <w:p>
      <w:pPr>
        <w:pStyle w:val="Normal"/>
        <w:numPr>
          <w:ilvl w:val="0"/>
          <w:numId w:val="0"/>
        </w:numPr>
        <w:bidi w:val="0"/>
        <w:spacing w:lineRule="auto" w:line="259" w:before="0" w:after="160"/>
        <w:ind w:left="0" w:hanging="0"/>
        <w:jc w:val="left"/>
        <w:rPr>
          <w:b w:val="false"/>
          <w:b w:val="false"/>
          <w:bCs w:val="false"/>
          <w:u w:val="none"/>
        </w:rPr>
      </w:pPr>
      <w:r>
        <w:rPr>
          <w:b w:val="false"/>
          <w:bCs w:val="false"/>
          <w:u w:val="none"/>
        </w:rPr>
      </w:r>
    </w:p>
    <w:p>
      <w:pPr>
        <w:pStyle w:val="Normal"/>
        <w:numPr>
          <w:ilvl w:val="0"/>
          <w:numId w:val="0"/>
        </w:numPr>
        <w:bidi w:val="0"/>
        <w:spacing w:lineRule="auto" w:line="259" w:before="0" w:after="160"/>
        <w:ind w:left="0" w:hanging="0"/>
        <w:jc w:val="left"/>
        <w:rPr>
          <w:b w:val="false"/>
          <w:b w:val="false"/>
          <w:bCs w:val="false"/>
          <w:u w:val="none"/>
        </w:rPr>
      </w:pPr>
      <w:r>
        <w:rPr>
          <w:b w:val="false"/>
          <w:bCs w:val="false"/>
          <w:u w:val="none"/>
        </w:rPr>
        <w:t xml:space="preserve">delete </w:t>
      </w:r>
    </w:p>
    <w:p>
      <w:pPr>
        <w:pStyle w:val="Normal"/>
        <w:numPr>
          <w:ilvl w:val="0"/>
          <w:numId w:val="0"/>
        </w:numPr>
        <w:bidi w:val="0"/>
        <w:spacing w:lineRule="auto" w:line="259" w:before="0" w:after="160"/>
        <w:ind w:left="0" w:hanging="0"/>
        <w:jc w:val="left"/>
        <w:rPr>
          <w:b w:val="false"/>
          <w:b w:val="false"/>
          <w:bCs w:val="false"/>
          <w:u w:val="none"/>
        </w:rPr>
      </w:pPr>
      <w:r>
        <w:rPr>
          <w:b w:val="false"/>
          <w:bCs w:val="false"/>
          <w:u w:val="none"/>
        </w:rPr>
        <w:t>from tickets</w:t>
      </w:r>
    </w:p>
    <w:p>
      <w:pPr>
        <w:pStyle w:val="Normal"/>
        <w:numPr>
          <w:ilvl w:val="0"/>
          <w:numId w:val="0"/>
        </w:numPr>
        <w:bidi w:val="0"/>
        <w:spacing w:lineRule="auto" w:line="259" w:before="0" w:after="160"/>
        <w:ind w:left="0" w:hanging="0"/>
        <w:jc w:val="left"/>
        <w:rPr>
          <w:b w:val="false"/>
          <w:b w:val="false"/>
          <w:bCs w:val="false"/>
          <w:u w:val="none"/>
        </w:rPr>
      </w:pPr>
      <w:r>
        <w:rPr>
          <w:b w:val="false"/>
          <w:bCs w:val="false"/>
          <w:u w:val="none"/>
        </w:rPr>
        <w:t>where isbooked = 1;</w:t>
      </w:r>
    </w:p>
    <w:p>
      <w:pPr>
        <w:pStyle w:val="Normal"/>
        <w:numPr>
          <w:ilvl w:val="0"/>
          <w:numId w:val="0"/>
        </w:numPr>
        <w:bidi w:val="0"/>
        <w:spacing w:lineRule="auto" w:line="259" w:before="0" w:after="160"/>
        <w:ind w:left="0" w:hanging="0"/>
        <w:jc w:val="left"/>
        <w:rPr>
          <w:sz w:val="28"/>
          <w:szCs w:val="28"/>
          <w:lang w:val="en-US"/>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4"/>
    <w:uiPriority w:val="99"/>
    <w:semiHidden/>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BalloonText">
    <w:name w:val="Balloon Text"/>
    <w:basedOn w:val="Normal"/>
    <w:link w:val="8"/>
    <w:uiPriority w:val="99"/>
    <w:semiHidden/>
    <w:unhideWhenUsed/>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160"/>
      <w:ind w:left="720" w:hanging="0"/>
      <w:contextualSpacing/>
    </w:pPr>
    <w:rPr/>
  </w:style>
  <w:style w:type="paragraph" w:styleId="Default" w:customStyle="1">
    <w:name w:val="Default"/>
    <w:uiPriority w:val="0"/>
    <w:qFormat/>
    <w:pPr>
      <w:widowControl w:val="false"/>
      <w:suppressAutoHyphens w:val="true"/>
      <w:bidi w:val="0"/>
      <w:spacing w:lineRule="auto" w:line="240" w:before="0" w:after="0"/>
      <w:jc w:val="left"/>
    </w:pPr>
    <w:rPr>
      <w:rFonts w:ascii="Times New Roman" w:hAnsi="Times New Roman" w:eastAsia="Calibri" w:cs="Times New Roman" w:eastAsiaTheme="minorHAnsi"/>
      <w:color w:val="000000"/>
      <w:kern w:val="0"/>
      <w:sz w:val="24"/>
      <w:szCs w:val="24"/>
      <w:lang w:val="en-IN" w:eastAsia="en-US" w:bidi="ar-SA"/>
    </w:rPr>
  </w:style>
  <w:style w:type="table" w:default="1" w:styleId="3">
    <w:name w:val="Normal Table"/>
    <w:uiPriority w:val="99"/>
    <w:semiHidden/>
    <w:unhideWhenUsed/>
    <w:qFormat/>
    <w:tblPr>
      <w:tblCellMar>
        <w:top w:w="0" w:type="dxa"/>
        <w:left w:w="108" w:type="dxa"/>
        <w:bottom w:w="0" w:type="dxa"/>
        <w:right w:w="108" w:type="dxa"/>
      </w:tblCellMar>
    </w:tblPr>
  </w:style>
  <w:style w:type="table" w:styleId="5">
    <w:name w:val="Table Grid"/>
    <w:basedOn w:val="3"/>
    <w:uiPriority w:val="3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LibreOffice/7.2.6.2$Linux_X86_64 LibreOffice_project/20$Build-2</Application>
  <AppVersion>15.0000</AppVersion>
  <Pages>4</Pages>
  <Words>121</Words>
  <Characters>590</Characters>
  <CharactersWithSpaces>752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2020-09-19T03:31:00Z</dcterms:created>
  <dc:creator>Dr Kiran D C</dc:creator>
  <dc:description/>
  <dc:language>en-IN</dc:language>
  <cp:lastModifiedBy/>
  <cp:lastPrinted>2020-09-22T07:32:00Z</cp:lastPrinted>
  <dcterms:modified xsi:type="dcterms:W3CDTF">2022-04-15T13:26:21Z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