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6038" w:rsidRDefault="009F45EA">
      <w:pPr>
        <w:spacing w:before="480" w:after="120"/>
        <w:jc w:val="center"/>
      </w:pPr>
      <w:r>
        <w:rPr>
          <w:b/>
          <w:bCs/>
          <w:color w:val="1F3864"/>
          <w:sz w:val="52"/>
          <w:szCs w:val="52"/>
        </w:rPr>
        <w:t>BUG REPORT</w:t>
      </w:r>
    </w:p>
    <w:p w:rsidR="006F6038" w:rsidRDefault="009F45EA">
      <w:pPr>
        <w:spacing w:after="80"/>
        <w:jc w:val="center"/>
      </w:pPr>
      <w:r>
        <w:rPr>
          <w:color w:val="444444"/>
          <w:sz w:val="26"/>
          <w:szCs w:val="26"/>
        </w:rPr>
        <w:t xml:space="preserve">E-Commerce Website </w:t>
      </w:r>
      <w:proofErr w:type="gramStart"/>
      <w:r>
        <w:rPr>
          <w:color w:val="444444"/>
          <w:sz w:val="26"/>
          <w:szCs w:val="26"/>
        </w:rPr>
        <w:t>Testing  |</w:t>
      </w:r>
      <w:proofErr w:type="gramEnd"/>
      <w:r>
        <w:rPr>
          <w:color w:val="444444"/>
          <w:sz w:val="26"/>
          <w:szCs w:val="26"/>
        </w:rPr>
        <w:t xml:space="preserve">  saucedemo.com</w:t>
      </w:r>
    </w:p>
    <w:p w:rsidR="006F6038" w:rsidRDefault="009F45EA">
      <w:pPr>
        <w:spacing w:after="400"/>
        <w:jc w:val="center"/>
      </w:pPr>
      <w:r>
        <w:rPr>
          <w:i/>
          <w:iCs/>
          <w:color w:val="888888"/>
          <w:sz w:val="22"/>
          <w:szCs w:val="22"/>
        </w:rPr>
        <w:t>Manual Testing Project — Portfolio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F603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pPr>
              <w:jc w:val="center"/>
            </w:pPr>
            <w:r>
              <w:rPr>
                <w:b/>
                <w:bCs/>
                <w:color w:val="FFFFFF"/>
              </w:rPr>
              <w:t>Total Bugs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pPr>
              <w:jc w:val="center"/>
            </w:pPr>
            <w:r>
              <w:rPr>
                <w:b/>
                <w:bCs/>
                <w:color w:val="FFFFFF"/>
              </w:rPr>
              <w:t>Critical / Major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pPr>
              <w:jc w:val="center"/>
            </w:pPr>
            <w:r>
              <w:rPr>
                <w:b/>
                <w:bCs/>
                <w:color w:val="FFFFFF"/>
              </w:rPr>
              <w:t>Status: Open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pPr>
              <w:jc w:val="center"/>
            </w:pPr>
            <w:r>
              <w:rPr>
                <w:b/>
                <w:bCs/>
                <w:color w:val="FFFFFF"/>
              </w:rPr>
              <w:t>Modules Affected</w:t>
            </w:r>
          </w:p>
        </w:tc>
      </w:tr>
      <w:tr w:rsidR="006F6038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7B30D3">
            <w:pPr>
              <w:jc w:val="center"/>
            </w:pPr>
            <w:r>
              <w:rPr>
                <w:b/>
                <w:bCs/>
                <w:color w:val="C0392B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pPr>
              <w:jc w:val="center"/>
            </w:pPr>
            <w:r>
              <w:rPr>
                <w:b/>
                <w:bCs/>
                <w:color w:val="D35400"/>
              </w:rPr>
              <w:t>2 Critical/Major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7B30D3">
            <w:pPr>
              <w:jc w:val="center"/>
            </w:pPr>
            <w:r>
              <w:rPr>
                <w:b/>
                <w:bCs/>
                <w:color w:val="C0392B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pPr>
              <w:jc w:val="center"/>
            </w:pPr>
            <w:r>
              <w:rPr>
                <w:b/>
                <w:bCs/>
                <w:color w:val="7D6608"/>
              </w:rPr>
              <w:t>2</w:t>
            </w:r>
          </w:p>
        </w:tc>
      </w:tr>
    </w:tbl>
    <w:p w:rsidR="006F6038" w:rsidRDefault="006F6038">
      <w:pPr>
        <w:spacing w:before="300"/>
      </w:pPr>
    </w:p>
    <w:p w:rsidR="006F6038" w:rsidRDefault="009F45EA">
      <w:pPr>
        <w:pBdr>
          <w:bottom w:val="single" w:sz="6" w:space="1" w:color="1F3864"/>
        </w:pBdr>
        <w:spacing w:before="320" w:after="100"/>
      </w:pPr>
      <w:r>
        <w:rPr>
          <w:b/>
          <w:bCs/>
          <w:color w:val="1F3864"/>
          <w:sz w:val="26"/>
          <w:szCs w:val="26"/>
        </w:rPr>
        <w:t>Bug Reports</w:t>
      </w:r>
    </w:p>
    <w:p w:rsidR="006F6038" w:rsidRDefault="006F6038">
      <w:pPr>
        <w:spacing w:before="200"/>
      </w:pP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8"/>
        <w:gridCol w:w="7102"/>
      </w:tblGrid>
      <w:tr w:rsidR="006F6038"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F6038" w:rsidRDefault="009F45EA">
            <w:r>
              <w:rPr>
                <w:b/>
                <w:bCs/>
                <w:color w:val="FFFFFF"/>
                <w:sz w:val="22"/>
                <w:szCs w:val="22"/>
              </w:rPr>
              <w:t>BUG-LGN-001  —  Login with Invalid Password — Test Case Failed</w:t>
            </w:r>
          </w:p>
        </w:tc>
      </w:tr>
      <w:tr w:rsidR="006F603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b/>
                <w:bCs/>
                <w:color w:val="1F3864"/>
              </w:rPr>
              <w:t>Bug 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color w:val="000000"/>
              </w:rPr>
              <w:t>BUG-LGN-001</w:t>
            </w:r>
          </w:p>
        </w:tc>
      </w:tr>
      <w:tr w:rsidR="006F603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b/>
                <w:bCs/>
                <w:color w:val="1F3864"/>
              </w:rPr>
              <w:t>Module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color w:val="000000"/>
              </w:rPr>
              <w:t>Login</w:t>
            </w:r>
          </w:p>
        </w:tc>
      </w:tr>
      <w:tr w:rsidR="006F603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b/>
                <w:bCs/>
                <w:color w:val="1F3864"/>
              </w:rPr>
              <w:t>Status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b/>
                <w:bCs/>
                <w:color w:val="C0392B"/>
              </w:rPr>
              <w:t>Open</w:t>
            </w:r>
          </w:p>
        </w:tc>
      </w:tr>
      <w:tr w:rsidR="006F603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b/>
                <w:bCs/>
                <w:color w:val="1F3864"/>
              </w:rPr>
              <w:t>Severity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b/>
                <w:bCs/>
                <w:color w:val="D35400"/>
              </w:rPr>
              <w:t>Major</w:t>
            </w:r>
          </w:p>
        </w:tc>
      </w:tr>
      <w:tr w:rsidR="006F603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b/>
                <w:bCs/>
                <w:color w:val="1F3864"/>
              </w:rPr>
              <w:t>Priority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b/>
                <w:bCs/>
                <w:color w:val="C0392B"/>
              </w:rPr>
              <w:t>High</w:t>
            </w:r>
          </w:p>
        </w:tc>
      </w:tr>
      <w:tr w:rsidR="006F603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b/>
                <w:bCs/>
                <w:color w:val="1F3864"/>
              </w:rPr>
              <w:t>Environment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color w:val="000000"/>
              </w:rPr>
              <w:t>Chrome (latest) | Windows 11 | saucedemo.com</w:t>
            </w:r>
          </w:p>
        </w:tc>
      </w:tr>
      <w:tr w:rsidR="006F603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b/>
                <w:bCs/>
                <w:color w:val="1F3864"/>
              </w:rPr>
              <w:t>Reported By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color w:val="000000"/>
              </w:rPr>
              <w:t>[Your Name]</w:t>
            </w:r>
          </w:p>
        </w:tc>
      </w:tr>
      <w:tr w:rsidR="006F603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b/>
                <w:bCs/>
                <w:color w:val="1F3864"/>
              </w:rPr>
              <w:t>Date Found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color w:val="000000"/>
              </w:rPr>
              <w:t>[Date]</w:t>
            </w:r>
          </w:p>
        </w:tc>
      </w:tr>
      <w:tr w:rsidR="006F603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b/>
                <w:bCs/>
                <w:color w:val="1F3864"/>
              </w:rPr>
              <w:t>Related TC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color w:val="000000"/>
              </w:rPr>
              <w:t>TC-LGN-002</w:t>
            </w:r>
          </w:p>
        </w:tc>
      </w:tr>
      <w:tr w:rsidR="006F6038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F6038" w:rsidRDefault="009F45EA">
            <w:r>
              <w:rPr>
                <w:b/>
                <w:bCs/>
                <w:color w:val="1F3864"/>
              </w:rPr>
              <w:t>Steps to Reproduce</w:t>
            </w:r>
          </w:p>
        </w:tc>
      </w:tr>
      <w:tr w:rsidR="006F6038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F6038" w:rsidRDefault="009F45EA">
            <w:r>
              <w:t>1. Open https://www.saucedemo.com</w:t>
            </w:r>
          </w:p>
          <w:p w:rsidR="006F6038" w:rsidRDefault="009F45EA">
            <w:r>
              <w:t xml:space="preserve">2. Enter Username: </w:t>
            </w:r>
            <w:proofErr w:type="spellStart"/>
            <w:r>
              <w:t>standard_user</w:t>
            </w:r>
            <w:proofErr w:type="spellEnd"/>
            <w:r>
              <w:t xml:space="preserve"> (valid username)</w:t>
            </w:r>
          </w:p>
          <w:p w:rsidR="006F6038" w:rsidRDefault="009F45EA">
            <w:r>
              <w:t xml:space="preserve">3. Enter Password: </w:t>
            </w:r>
            <w:proofErr w:type="spellStart"/>
            <w:r>
              <w:t>wrongpass</w:t>
            </w:r>
            <w:proofErr w:type="spellEnd"/>
            <w:r>
              <w:t xml:space="preserve"> (invalid/wrong password)</w:t>
            </w:r>
          </w:p>
          <w:p w:rsidR="006F6038" w:rsidRDefault="009F45EA">
            <w:r>
              <w:t>4. Click Login button</w:t>
            </w:r>
          </w:p>
          <w:p w:rsidR="006F6038" w:rsidRDefault="009F45EA">
            <w:r>
              <w:t>5. Observe the error message and behavior</w:t>
            </w:r>
          </w:p>
        </w:tc>
      </w:tr>
      <w:tr w:rsidR="006F603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b/>
                <w:bCs/>
                <w:color w:val="1F3864"/>
              </w:rPr>
              <w:t>Expected Result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color w:val="1E8449"/>
              </w:rPr>
              <w:t>Error message displayed: Username and password do not match any user in this service. User stays on login page.</w:t>
            </w:r>
          </w:p>
        </w:tc>
      </w:tr>
      <w:tr w:rsidR="006F603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b/>
                <w:bCs/>
                <w:color w:val="1F3864"/>
              </w:rPr>
              <w:t>Actual Result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color w:val="C0392B"/>
              </w:rPr>
              <w:t>TC-LGN-002 was marked FAIL during execution. The actual result did not match the expected error behavior for invalid password login scenario.</w:t>
            </w:r>
          </w:p>
        </w:tc>
      </w:tr>
      <w:tr w:rsidR="006F6038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F6038" w:rsidRDefault="009F45EA">
            <w:r>
              <w:rPr>
                <w:b/>
                <w:bCs/>
                <w:color w:val="1F3864"/>
              </w:rPr>
              <w:t>Screenshot / Evidence</w:t>
            </w:r>
          </w:p>
        </w:tc>
      </w:tr>
      <w:tr w:rsidR="006F6038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200" w:type="dxa"/>
              <w:right w:w="150" w:type="dxa"/>
            </w:tcMar>
          </w:tcPr>
          <w:p w:rsidR="006F6038" w:rsidRPr="009C4ADB" w:rsidRDefault="003D5860">
            <w:r>
              <w:rPr>
                <w:noProof/>
              </w:rPr>
              <w:lastRenderedPageBreak/>
              <w:drawing>
                <wp:inline distT="0" distB="0" distL="0" distR="0">
                  <wp:extent cx="6400800" cy="278320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BUG-LGN-001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78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F6038" w:rsidRDefault="006F6038">
      <w:pPr>
        <w:spacing w:before="400"/>
      </w:pPr>
    </w:p>
    <w:tbl>
      <w:tblPr>
        <w:tblW w:w="936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8"/>
        <w:gridCol w:w="7102"/>
      </w:tblGrid>
      <w:tr w:rsidR="006F6038">
        <w:tc>
          <w:tcPr>
            <w:tcW w:w="0" w:type="auto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F6038" w:rsidRDefault="009F45EA">
            <w:r>
              <w:rPr>
                <w:b/>
                <w:bCs/>
                <w:color w:val="FFFFFF"/>
                <w:sz w:val="22"/>
                <w:szCs w:val="22"/>
              </w:rPr>
              <w:t>BUG-LO-001  —  Cart Not Cleared After Logout and Re-Login</w:t>
            </w:r>
          </w:p>
        </w:tc>
      </w:tr>
      <w:tr w:rsidR="006F603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b/>
                <w:bCs/>
                <w:color w:val="1F3864"/>
              </w:rPr>
              <w:t>Bug 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color w:val="000000"/>
              </w:rPr>
              <w:t>BUG-LO-001</w:t>
            </w:r>
          </w:p>
        </w:tc>
      </w:tr>
      <w:tr w:rsidR="006F603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b/>
                <w:bCs/>
                <w:color w:val="1F3864"/>
              </w:rPr>
              <w:t>Module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color w:val="000000"/>
              </w:rPr>
              <w:t>Logout / Shopping Cart</w:t>
            </w:r>
          </w:p>
        </w:tc>
      </w:tr>
      <w:tr w:rsidR="006F603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b/>
                <w:bCs/>
                <w:color w:val="1F3864"/>
              </w:rPr>
              <w:t>Status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b/>
                <w:bCs/>
                <w:color w:val="C0392B"/>
              </w:rPr>
              <w:t>Open</w:t>
            </w:r>
          </w:p>
        </w:tc>
      </w:tr>
      <w:tr w:rsidR="006F603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b/>
                <w:bCs/>
                <w:color w:val="1F3864"/>
              </w:rPr>
              <w:t>Severity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b/>
                <w:bCs/>
                <w:color w:val="D35400"/>
              </w:rPr>
              <w:t>Major</w:t>
            </w:r>
          </w:p>
        </w:tc>
      </w:tr>
      <w:tr w:rsidR="006F603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b/>
                <w:bCs/>
                <w:color w:val="1F3864"/>
              </w:rPr>
              <w:t>Priority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b/>
                <w:bCs/>
                <w:color w:val="C0392B"/>
              </w:rPr>
              <w:t>High</w:t>
            </w:r>
          </w:p>
        </w:tc>
      </w:tr>
      <w:tr w:rsidR="006F603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b/>
                <w:bCs/>
                <w:color w:val="1F3864"/>
              </w:rPr>
              <w:t>Environment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color w:val="000000"/>
              </w:rPr>
              <w:t>Chrome (latest) | Windows 11 | saucedemo.com</w:t>
            </w:r>
          </w:p>
        </w:tc>
      </w:tr>
      <w:tr w:rsidR="006F603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b/>
                <w:bCs/>
                <w:color w:val="1F3864"/>
              </w:rPr>
              <w:t>Reported By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color w:val="000000"/>
              </w:rPr>
              <w:t>[Your Name]</w:t>
            </w:r>
          </w:p>
        </w:tc>
      </w:tr>
      <w:tr w:rsidR="006F603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b/>
                <w:bCs/>
                <w:color w:val="1F3864"/>
              </w:rPr>
              <w:t>Date Found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color w:val="000000"/>
              </w:rPr>
              <w:t>[Date]</w:t>
            </w:r>
          </w:p>
        </w:tc>
      </w:tr>
      <w:tr w:rsidR="006F603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b/>
                <w:bCs/>
                <w:color w:val="1F3864"/>
              </w:rPr>
              <w:t>Related TC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color w:val="000000"/>
              </w:rPr>
              <w:t>TC-LO-004</w:t>
            </w:r>
          </w:p>
        </w:tc>
      </w:tr>
      <w:tr w:rsidR="006F6038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F6038" w:rsidRDefault="009F45EA">
            <w:r>
              <w:rPr>
                <w:b/>
                <w:bCs/>
                <w:color w:val="1F3864"/>
              </w:rPr>
              <w:t>Steps to Reproduce</w:t>
            </w:r>
          </w:p>
        </w:tc>
      </w:tr>
      <w:tr w:rsidR="006F6038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F6038" w:rsidRDefault="009F45EA">
            <w:r>
              <w:t xml:space="preserve">1. Login with </w:t>
            </w:r>
            <w:proofErr w:type="spellStart"/>
            <w:r>
              <w:t>standard_user</w:t>
            </w:r>
            <w:proofErr w:type="spellEnd"/>
            <w:r>
              <w:t xml:space="preserve"> / </w:t>
            </w:r>
            <w:proofErr w:type="spellStart"/>
            <w:r>
              <w:t>secret_sauce</w:t>
            </w:r>
            <w:proofErr w:type="spellEnd"/>
          </w:p>
          <w:p w:rsidR="006F6038" w:rsidRDefault="009F45EA">
            <w:r>
              <w:t>2. Click Add to Cart on Sauce Labs Backpack</w:t>
            </w:r>
          </w:p>
          <w:p w:rsidR="006F6038" w:rsidRDefault="009F45EA">
            <w:r>
              <w:t>3. Verify cart badge shows 1</w:t>
            </w:r>
          </w:p>
          <w:p w:rsidR="006F6038" w:rsidRDefault="009F45EA">
            <w:r>
              <w:t>4. Click hamburger menu top-left and click Logout</w:t>
            </w:r>
          </w:p>
          <w:p w:rsidR="006F6038" w:rsidRDefault="009F45EA">
            <w:r>
              <w:t xml:space="preserve">5. Login again with </w:t>
            </w:r>
            <w:proofErr w:type="spellStart"/>
            <w:r>
              <w:t>standard_user</w:t>
            </w:r>
            <w:proofErr w:type="spellEnd"/>
            <w:r>
              <w:t xml:space="preserve"> / </w:t>
            </w:r>
            <w:proofErr w:type="spellStart"/>
            <w:r>
              <w:t>secret_sauce</w:t>
            </w:r>
            <w:proofErr w:type="spellEnd"/>
          </w:p>
          <w:p w:rsidR="006F6038" w:rsidRDefault="009F45EA">
            <w:r>
              <w:t>6. Observe the cart badge and cart contents after re-login</w:t>
            </w:r>
          </w:p>
        </w:tc>
      </w:tr>
      <w:tr w:rsidR="006F603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b/>
                <w:bCs/>
                <w:color w:val="1F3864"/>
              </w:rPr>
              <w:t>Expected Result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color w:val="1E8449"/>
              </w:rPr>
              <w:t>Cart should be completely empty after fresh login. Cart badge should not be visible on the inventory page.</w:t>
            </w:r>
          </w:p>
        </w:tc>
      </w:tr>
      <w:tr w:rsidR="006F603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b/>
                <w:bCs/>
                <w:color w:val="1F3864"/>
              </w:rPr>
              <w:t>Actual Result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color w:val="C0392B"/>
              </w:rPr>
              <w:t>Cart was NOT cleared after logout and re-login. Sauce Labs Backpack still present in cart. Badge still shows 1 after fresh login. Session cart data was not properly cleared on logout.</w:t>
            </w:r>
          </w:p>
        </w:tc>
      </w:tr>
      <w:tr w:rsidR="006F6038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6F6038" w:rsidRDefault="009F45EA">
            <w:r>
              <w:rPr>
                <w:b/>
                <w:bCs/>
                <w:color w:val="1F3864"/>
              </w:rPr>
              <w:t>Screenshot / Evidence</w:t>
            </w:r>
          </w:p>
        </w:tc>
      </w:tr>
      <w:tr w:rsidR="006F6038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200" w:type="dxa"/>
              <w:right w:w="150" w:type="dxa"/>
            </w:tcMar>
          </w:tcPr>
          <w:p w:rsidR="006F6038" w:rsidRDefault="003D5860">
            <w:r>
              <w:rPr>
                <w:noProof/>
              </w:rPr>
              <w:lastRenderedPageBreak/>
              <w:drawing>
                <wp:inline distT="0" distB="0" distL="0" distR="0">
                  <wp:extent cx="6400800" cy="205930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BUG-LO-001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059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F6038" w:rsidRDefault="006F6038">
      <w:pPr>
        <w:spacing w:before="400"/>
      </w:pPr>
    </w:p>
    <w:p w:rsidR="006F6038" w:rsidRDefault="006F6038">
      <w:pPr>
        <w:spacing w:before="200"/>
      </w:pPr>
    </w:p>
    <w:p w:rsidR="006F6038" w:rsidRDefault="009F45EA">
      <w:pPr>
        <w:pBdr>
          <w:bottom w:val="single" w:sz="6" w:space="1" w:color="1F3864"/>
        </w:pBdr>
        <w:spacing w:before="320" w:after="100"/>
      </w:pPr>
      <w:r>
        <w:rPr>
          <w:b/>
          <w:bCs/>
          <w:color w:val="1F3864"/>
          <w:sz w:val="26"/>
          <w:szCs w:val="26"/>
        </w:rPr>
        <w:t>Bug Summary</w:t>
      </w:r>
    </w:p>
    <w:p w:rsidR="006F6038" w:rsidRDefault="006F6038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1300"/>
        <w:gridCol w:w="1300"/>
        <w:gridCol w:w="1260"/>
        <w:gridCol w:w="1000"/>
      </w:tblGrid>
      <w:tr w:rsidR="006F603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b/>
                <w:bCs/>
                <w:color w:val="FFFFFF"/>
              </w:rPr>
              <w:t>Bug 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b/>
                <w:bCs/>
                <w:color w:val="FFFFFF"/>
              </w:rPr>
              <w:t>Title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b/>
                <w:bCs/>
                <w:color w:val="FFFFFF"/>
              </w:rPr>
              <w:t>Severity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b/>
                <w:bCs/>
                <w:color w:val="FFFFFF"/>
              </w:rPr>
              <w:t>Status</w:t>
            </w:r>
          </w:p>
        </w:tc>
      </w:tr>
      <w:tr w:rsidR="006F603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color w:val="000000"/>
              </w:rPr>
              <w:t>BUG-001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color w:val="000000"/>
              </w:rPr>
              <w:t>Cart Not Cleared After Re-Login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color w:val="000000"/>
              </w:rPr>
              <w:t>Logout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b/>
                <w:bCs/>
                <w:color w:val="D35400"/>
              </w:rPr>
              <w:t>Major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b/>
                <w:bCs/>
                <w:color w:val="C0392B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b/>
                <w:bCs/>
                <w:color w:val="C0392B"/>
              </w:rPr>
              <w:t>Open</w:t>
            </w:r>
          </w:p>
        </w:tc>
      </w:tr>
      <w:tr w:rsidR="006F6038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color w:val="000000"/>
              </w:rPr>
              <w:t>BUG-002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color w:val="000000"/>
              </w:rPr>
              <w:t>Login Page Exposes All Credentials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color w:val="000000"/>
              </w:rPr>
              <w:t>Login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b/>
                <w:bCs/>
                <w:color w:val="C0392B"/>
              </w:rPr>
              <w:t>Critical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b/>
                <w:bCs/>
                <w:color w:val="C0392B"/>
              </w:rPr>
              <w:t>High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F6038" w:rsidRDefault="009F45EA">
            <w:r>
              <w:rPr>
                <w:b/>
                <w:bCs/>
                <w:color w:val="C0392B"/>
              </w:rPr>
              <w:t>Open</w:t>
            </w:r>
          </w:p>
        </w:tc>
      </w:tr>
    </w:tbl>
    <w:p w:rsidR="006F6038" w:rsidRDefault="006F6038">
      <w:pPr>
        <w:spacing w:before="300"/>
      </w:pPr>
    </w:p>
    <w:p w:rsidR="006F6038" w:rsidRPr="008357D7" w:rsidRDefault="008357D7">
      <w:pPr>
        <w:jc w:val="center"/>
      </w:pPr>
      <w:r>
        <w:rPr>
          <w:iCs/>
          <w:color w:val="888888"/>
          <w:sz w:val="18"/>
          <w:szCs w:val="18"/>
        </w:rPr>
        <w:t>Prepar</w:t>
      </w:r>
      <w:r w:rsidR="000C58B3">
        <w:rPr>
          <w:iCs/>
          <w:color w:val="888888"/>
          <w:sz w:val="18"/>
          <w:szCs w:val="18"/>
        </w:rPr>
        <w:t xml:space="preserve">ed by: Sumaiya Noor </w:t>
      </w:r>
      <w:proofErr w:type="gramStart"/>
      <w:r w:rsidR="000C58B3">
        <w:rPr>
          <w:iCs/>
          <w:color w:val="888888"/>
          <w:sz w:val="18"/>
          <w:szCs w:val="18"/>
        </w:rPr>
        <w:t>|  Date</w:t>
      </w:r>
      <w:proofErr w:type="gramEnd"/>
      <w:r w:rsidR="000C58B3">
        <w:rPr>
          <w:iCs/>
          <w:color w:val="888888"/>
          <w:sz w:val="18"/>
          <w:szCs w:val="18"/>
        </w:rPr>
        <w:t>: [07</w:t>
      </w:r>
      <w:r w:rsidR="00F21F30">
        <w:rPr>
          <w:iCs/>
          <w:color w:val="888888"/>
          <w:sz w:val="18"/>
          <w:szCs w:val="18"/>
        </w:rPr>
        <w:t>/12</w:t>
      </w:r>
      <w:bookmarkStart w:id="0" w:name="_GoBack"/>
      <w:bookmarkEnd w:id="0"/>
      <w:r w:rsidR="00F21F30">
        <w:rPr>
          <w:iCs/>
          <w:color w:val="888888"/>
          <w:sz w:val="18"/>
          <w:szCs w:val="18"/>
        </w:rPr>
        <w:t>/2025</w:t>
      </w:r>
      <w:r w:rsidR="009F45EA" w:rsidRPr="008357D7">
        <w:rPr>
          <w:iCs/>
          <w:color w:val="888888"/>
          <w:sz w:val="18"/>
          <w:szCs w:val="18"/>
        </w:rPr>
        <w:t>]  |  Tool: Manual Testing  |  App: saucedemo.com</w:t>
      </w:r>
    </w:p>
    <w:sectPr w:rsidR="006F6038" w:rsidRPr="008357D7">
      <w:head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12B2" w:rsidRDefault="00B412B2">
      <w:r>
        <w:separator/>
      </w:r>
    </w:p>
  </w:endnote>
  <w:endnote w:type="continuationSeparator" w:id="0">
    <w:p w:rsidR="00B412B2" w:rsidRDefault="00B412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12B2" w:rsidRDefault="00B412B2">
      <w:r>
        <w:separator/>
      </w:r>
    </w:p>
  </w:footnote>
  <w:footnote w:type="continuationSeparator" w:id="0">
    <w:p w:rsidR="00B412B2" w:rsidRDefault="00B412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57D7" w:rsidRDefault="008357D7"/>
  <w:p w:rsidR="00316B7D" w:rsidRDefault="00316B7D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C7F6D"/>
    <w:multiLevelType w:val="hybridMultilevel"/>
    <w:tmpl w:val="84E6ED76"/>
    <w:lvl w:ilvl="0" w:tplc="4B4AEF02">
      <w:start w:val="1"/>
      <w:numFmt w:val="bullet"/>
      <w:lvlText w:val="●"/>
      <w:lvlJc w:val="left"/>
      <w:pPr>
        <w:ind w:left="720" w:hanging="360"/>
      </w:pPr>
    </w:lvl>
    <w:lvl w:ilvl="1" w:tplc="CF62832A">
      <w:start w:val="1"/>
      <w:numFmt w:val="bullet"/>
      <w:lvlText w:val="○"/>
      <w:lvlJc w:val="left"/>
      <w:pPr>
        <w:ind w:left="1440" w:hanging="360"/>
      </w:pPr>
    </w:lvl>
    <w:lvl w:ilvl="2" w:tplc="450AEAC0">
      <w:start w:val="1"/>
      <w:numFmt w:val="bullet"/>
      <w:lvlText w:val="■"/>
      <w:lvlJc w:val="left"/>
      <w:pPr>
        <w:ind w:left="2160" w:hanging="360"/>
      </w:pPr>
    </w:lvl>
    <w:lvl w:ilvl="3" w:tplc="6DE2FA3C">
      <w:start w:val="1"/>
      <w:numFmt w:val="bullet"/>
      <w:lvlText w:val="●"/>
      <w:lvlJc w:val="left"/>
      <w:pPr>
        <w:ind w:left="2880" w:hanging="360"/>
      </w:pPr>
    </w:lvl>
    <w:lvl w:ilvl="4" w:tplc="7798978C">
      <w:start w:val="1"/>
      <w:numFmt w:val="bullet"/>
      <w:lvlText w:val="○"/>
      <w:lvlJc w:val="left"/>
      <w:pPr>
        <w:ind w:left="3600" w:hanging="360"/>
      </w:pPr>
    </w:lvl>
    <w:lvl w:ilvl="5" w:tplc="66FADA40">
      <w:start w:val="1"/>
      <w:numFmt w:val="bullet"/>
      <w:lvlText w:val="■"/>
      <w:lvlJc w:val="left"/>
      <w:pPr>
        <w:ind w:left="4320" w:hanging="360"/>
      </w:pPr>
    </w:lvl>
    <w:lvl w:ilvl="6" w:tplc="80D03E70">
      <w:start w:val="1"/>
      <w:numFmt w:val="bullet"/>
      <w:lvlText w:val="●"/>
      <w:lvlJc w:val="left"/>
      <w:pPr>
        <w:ind w:left="5040" w:hanging="360"/>
      </w:pPr>
    </w:lvl>
    <w:lvl w:ilvl="7" w:tplc="A5F65E64">
      <w:start w:val="1"/>
      <w:numFmt w:val="bullet"/>
      <w:lvlText w:val="●"/>
      <w:lvlJc w:val="left"/>
      <w:pPr>
        <w:ind w:left="5760" w:hanging="360"/>
      </w:pPr>
    </w:lvl>
    <w:lvl w:ilvl="8" w:tplc="AFCC903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038"/>
    <w:rsid w:val="000C58B3"/>
    <w:rsid w:val="00316B7D"/>
    <w:rsid w:val="003D5860"/>
    <w:rsid w:val="006F6038"/>
    <w:rsid w:val="007B30D3"/>
    <w:rsid w:val="008357D7"/>
    <w:rsid w:val="009C4ADB"/>
    <w:rsid w:val="009F45EA"/>
    <w:rsid w:val="00B412B2"/>
    <w:rsid w:val="00BB5F2C"/>
    <w:rsid w:val="00C20B65"/>
    <w:rsid w:val="00C340D4"/>
    <w:rsid w:val="00C45924"/>
    <w:rsid w:val="00D75D3E"/>
    <w:rsid w:val="00F21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4D6E6"/>
  <w15:docId w15:val="{42EFD643-EE7F-4993-BC7E-2BDCD3F9C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357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57D7"/>
  </w:style>
  <w:style w:type="paragraph" w:styleId="Footer">
    <w:name w:val="footer"/>
    <w:basedOn w:val="Normal"/>
    <w:link w:val="FooterChar"/>
    <w:uiPriority w:val="99"/>
    <w:unhideWhenUsed/>
    <w:rsid w:val="008357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57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11</cp:revision>
  <dcterms:created xsi:type="dcterms:W3CDTF">2026-05-04T20:18:00Z</dcterms:created>
  <dcterms:modified xsi:type="dcterms:W3CDTF">2026-05-08T20:25:00Z</dcterms:modified>
</cp:coreProperties>
</file>