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D7FBD" w14:textId="77777777" w:rsidR="005855FC" w:rsidRDefault="00557750">
      <w:r>
        <w:t xml:space="preserve">Tutorial: calculate the cross </w:t>
      </w:r>
      <w:r w:rsidR="00B2693E">
        <w:t>coefficient to determine the .</w:t>
      </w:r>
      <w:proofErr w:type="spellStart"/>
      <w:r w:rsidR="00B2693E">
        <w:t>ti</w:t>
      </w:r>
      <w:r>
        <w:t>f</w:t>
      </w:r>
      <w:proofErr w:type="spellEnd"/>
      <w:r>
        <w:t xml:space="preserve"> quality</w:t>
      </w:r>
    </w:p>
    <w:p w14:paraId="654A6214" w14:textId="77777777" w:rsidR="00557750" w:rsidRDefault="00557750"/>
    <w:p w14:paraId="71A19319" w14:textId="77777777" w:rsidR="00557750" w:rsidRDefault="00E86341" w:rsidP="00E8634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B2693E">
        <w:rPr>
          <w:color w:val="FF0000"/>
        </w:rPr>
        <w:t>calCorr_everyFrame.m</w:t>
      </w:r>
      <w:proofErr w:type="spellEnd"/>
      <w:r w:rsidRPr="00B2693E">
        <w:rPr>
          <w:color w:val="FF0000"/>
        </w:rPr>
        <w:t xml:space="preserve"> </w:t>
      </w:r>
      <w:r>
        <w:t xml:space="preserve">in </w:t>
      </w:r>
      <w:proofErr w:type="spellStart"/>
      <w:r>
        <w:t>Matlab</w:t>
      </w:r>
      <w:proofErr w:type="spellEnd"/>
    </w:p>
    <w:p w14:paraId="5E950D42" w14:textId="77777777" w:rsidR="00E86341" w:rsidRDefault="000F7CE8" w:rsidP="00E86341">
      <w:pPr>
        <w:pStyle w:val="ListParagraph"/>
        <w:numPr>
          <w:ilvl w:val="0"/>
          <w:numId w:val="1"/>
        </w:numPr>
      </w:pPr>
      <w:r>
        <w:t>Change parameters:</w:t>
      </w:r>
    </w:p>
    <w:p w14:paraId="172A7B77" w14:textId="77777777" w:rsidR="000F7CE8" w:rsidRDefault="000F7CE8" w:rsidP="000F7CE8">
      <w:pPr>
        <w:pStyle w:val="ListParagraph"/>
        <w:ind w:left="360" w:firstLine="0"/>
      </w:pPr>
      <w:r>
        <w:rPr>
          <w:noProof/>
          <w:lang w:eastAsia="zh-CN"/>
        </w:rPr>
        <w:drawing>
          <wp:inline distT="0" distB="0" distL="0" distR="0" wp14:anchorId="1CB629DB" wp14:editId="13706DB5">
            <wp:extent cx="5727700" cy="86804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11 at 14.19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3994" w14:textId="77777777" w:rsidR="00B2693E" w:rsidRDefault="00B2693E" w:rsidP="000F7CE8">
      <w:pPr>
        <w:pStyle w:val="ListParagraph"/>
        <w:ind w:left="360" w:firstLine="0"/>
        <w:rPr>
          <w:b/>
          <w:color w:val="FF0000"/>
        </w:rPr>
      </w:pPr>
    </w:p>
    <w:p w14:paraId="4FE0C931" w14:textId="77777777" w:rsidR="000F7CE8" w:rsidRDefault="000F7CE8" w:rsidP="000F7CE8">
      <w:pPr>
        <w:pStyle w:val="ListParagraph"/>
        <w:ind w:left="360" w:firstLine="0"/>
      </w:pPr>
      <w:proofErr w:type="spellStart"/>
      <w:r w:rsidRPr="000F7CE8">
        <w:rPr>
          <w:b/>
          <w:color w:val="FF0000"/>
        </w:rPr>
        <w:t>refFrame</w:t>
      </w:r>
      <w:proofErr w:type="spellEnd"/>
      <w:r>
        <w:t xml:space="preserve">: path of the reference frame you used to calculate the cross correlation. (I use the average projection acquired by ImageJ, since we use this </w:t>
      </w:r>
      <w:proofErr w:type="spellStart"/>
      <w:r>
        <w:t>refframe</w:t>
      </w:r>
      <w:proofErr w:type="spellEnd"/>
      <w:r>
        <w:t xml:space="preserve"> to do the motion correction)</w:t>
      </w:r>
    </w:p>
    <w:p w14:paraId="7D934240" w14:textId="77777777" w:rsidR="000F7CE8" w:rsidRDefault="000F7CE8" w:rsidP="000F7CE8">
      <w:pPr>
        <w:pStyle w:val="ListParagraph"/>
        <w:ind w:left="360" w:firstLine="0"/>
      </w:pPr>
    </w:p>
    <w:p w14:paraId="15618F35" w14:textId="77777777" w:rsidR="000F7CE8" w:rsidRDefault="000F7CE8" w:rsidP="000F7CE8">
      <w:pPr>
        <w:pStyle w:val="ListParagraph"/>
        <w:ind w:left="360" w:firstLine="0"/>
      </w:pPr>
      <w:proofErr w:type="spellStart"/>
      <w:r w:rsidRPr="000F7CE8">
        <w:rPr>
          <w:b/>
          <w:color w:val="FF0000"/>
        </w:rPr>
        <w:t>data_dir</w:t>
      </w:r>
      <w:proofErr w:type="spellEnd"/>
      <w:r>
        <w:t>: the path of the directory where you keep the data</w:t>
      </w:r>
    </w:p>
    <w:p w14:paraId="5ABFA4C4" w14:textId="77777777" w:rsidR="000F7CE8" w:rsidRDefault="000F7CE8" w:rsidP="000F7CE8">
      <w:pPr>
        <w:pStyle w:val="ListParagraph"/>
        <w:ind w:left="360" w:firstLine="0"/>
      </w:pPr>
    </w:p>
    <w:p w14:paraId="0520DC1B" w14:textId="77777777" w:rsidR="000F7CE8" w:rsidRDefault="000F7CE8" w:rsidP="000F7CE8">
      <w:pPr>
        <w:pStyle w:val="ListParagraph"/>
        <w:ind w:left="360" w:firstLine="0"/>
      </w:pPr>
      <w:proofErr w:type="spellStart"/>
      <w:r w:rsidRPr="000F7CE8">
        <w:rPr>
          <w:b/>
          <w:color w:val="FF0000"/>
        </w:rPr>
        <w:t>image_subdir</w:t>
      </w:r>
      <w:proofErr w:type="spellEnd"/>
      <w:r>
        <w:t>: the directory which contains the .</w:t>
      </w:r>
      <w:proofErr w:type="spellStart"/>
      <w:r>
        <w:t>tif</w:t>
      </w:r>
      <w:proofErr w:type="spellEnd"/>
      <w:r>
        <w:t xml:space="preserve"> files which you want to calculate the cross correlation (this directory should be under the </w:t>
      </w:r>
      <w:proofErr w:type="spellStart"/>
      <w:r>
        <w:t>data_dir</w:t>
      </w:r>
      <w:proofErr w:type="spellEnd"/>
      <w:r>
        <w:t xml:space="preserve"> path)</w:t>
      </w:r>
    </w:p>
    <w:p w14:paraId="58A8B6AC" w14:textId="77777777" w:rsidR="000F7CE8" w:rsidRDefault="000F7CE8" w:rsidP="000F7CE8"/>
    <w:p w14:paraId="5B74CD88" w14:textId="77777777" w:rsidR="00B2693E" w:rsidRDefault="000F7CE8" w:rsidP="00B2693E">
      <w:pPr>
        <w:pStyle w:val="ListParagraph"/>
        <w:numPr>
          <w:ilvl w:val="0"/>
          <w:numId w:val="1"/>
        </w:numPr>
      </w:pPr>
      <w:r>
        <w:t>Run</w:t>
      </w:r>
      <w:r w:rsidR="00B2693E">
        <w:t xml:space="preserve"> (the .m file saves the coefficient vector in coefficient subdirectory.)</w:t>
      </w:r>
      <w:bookmarkStart w:id="0" w:name="_GoBack"/>
      <w:bookmarkEnd w:id="0"/>
    </w:p>
    <w:p w14:paraId="2AFDCD93" w14:textId="77777777" w:rsidR="000F7CE8" w:rsidRDefault="000F7CE8" w:rsidP="000F7CE8">
      <w:pPr>
        <w:pStyle w:val="ListParagraph"/>
        <w:ind w:left="360" w:firstLine="0"/>
      </w:pPr>
      <w:r>
        <w:t xml:space="preserve">Here is a test example (only </w:t>
      </w:r>
      <w:proofErr w:type="gramStart"/>
      <w:r>
        <w:t>10 .</w:t>
      </w:r>
      <w:proofErr w:type="spellStart"/>
      <w:r>
        <w:t>tifs</w:t>
      </w:r>
      <w:proofErr w:type="spellEnd"/>
      <w:proofErr w:type="gramEnd"/>
      <w:r>
        <w:t>, ~400 frames were calculated)</w:t>
      </w:r>
    </w:p>
    <w:p w14:paraId="65C43AD8" w14:textId="77777777" w:rsidR="000F7CE8" w:rsidRDefault="00B2693E" w:rsidP="000F7CE8">
      <w:pPr>
        <w:pStyle w:val="ListParagraph"/>
        <w:ind w:left="360" w:firstLine="0"/>
      </w:pPr>
      <w:r>
        <w:rPr>
          <w:noProof/>
          <w:lang w:eastAsia="zh-CN"/>
        </w:rPr>
        <w:drawing>
          <wp:inline distT="0" distB="0" distL="0" distR="0" wp14:anchorId="5B2D869A" wp14:editId="7C91B794">
            <wp:extent cx="3709035" cy="3052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87" cy="30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6462" w14:textId="77777777" w:rsidR="00B2693E" w:rsidRDefault="00B2693E" w:rsidP="000F7CE8">
      <w:pPr>
        <w:pStyle w:val="ListParagraph"/>
        <w:ind w:left="360" w:firstLine="0"/>
      </w:pPr>
    </w:p>
    <w:p w14:paraId="40A1DD5E" w14:textId="77777777" w:rsidR="00B2693E" w:rsidRDefault="00B2693E" w:rsidP="000F7CE8">
      <w:pPr>
        <w:pStyle w:val="ListParagraph"/>
        <w:ind w:left="360" w:firstLine="0"/>
      </w:pPr>
      <w:r>
        <w:t>#note: the cross-correlation coefficient is between 0 – 1. I am not quite sure what value indicate the frame is too bad to be motion corrected. Yet this test dataset seems to be motion corrected successfully, thus I assume coefficient &gt; 0.62 would be fine.</w:t>
      </w:r>
    </w:p>
    <w:sectPr w:rsidR="00B2693E" w:rsidSect="002503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F6C41"/>
    <w:multiLevelType w:val="hybridMultilevel"/>
    <w:tmpl w:val="92DCAF2C"/>
    <w:lvl w:ilvl="0" w:tplc="0CFA1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50"/>
    <w:rsid w:val="000119F9"/>
    <w:rsid w:val="000511EB"/>
    <w:rsid w:val="0005630C"/>
    <w:rsid w:val="00095233"/>
    <w:rsid w:val="000A15A9"/>
    <w:rsid w:val="000C5E79"/>
    <w:rsid w:val="000E4C02"/>
    <w:rsid w:val="000F3780"/>
    <w:rsid w:val="000F7CE8"/>
    <w:rsid w:val="0011545C"/>
    <w:rsid w:val="00120829"/>
    <w:rsid w:val="00142C59"/>
    <w:rsid w:val="00162778"/>
    <w:rsid w:val="00186631"/>
    <w:rsid w:val="001D279C"/>
    <w:rsid w:val="001F17E5"/>
    <w:rsid w:val="001F27BB"/>
    <w:rsid w:val="00250350"/>
    <w:rsid w:val="002A3A51"/>
    <w:rsid w:val="002A57A9"/>
    <w:rsid w:val="002A7E12"/>
    <w:rsid w:val="002B014B"/>
    <w:rsid w:val="002C3F0B"/>
    <w:rsid w:val="002C5DE4"/>
    <w:rsid w:val="0033252A"/>
    <w:rsid w:val="0035209C"/>
    <w:rsid w:val="003922CD"/>
    <w:rsid w:val="003E7FC3"/>
    <w:rsid w:val="003F7805"/>
    <w:rsid w:val="00484F23"/>
    <w:rsid w:val="00496B57"/>
    <w:rsid w:val="00513D0E"/>
    <w:rsid w:val="00525B73"/>
    <w:rsid w:val="00557750"/>
    <w:rsid w:val="005855FC"/>
    <w:rsid w:val="00587183"/>
    <w:rsid w:val="00587E67"/>
    <w:rsid w:val="005A4C36"/>
    <w:rsid w:val="005A7CC1"/>
    <w:rsid w:val="005B0BF9"/>
    <w:rsid w:val="005E2B0B"/>
    <w:rsid w:val="006111A7"/>
    <w:rsid w:val="006260C7"/>
    <w:rsid w:val="00627BC8"/>
    <w:rsid w:val="00631F7B"/>
    <w:rsid w:val="00666074"/>
    <w:rsid w:val="006763AD"/>
    <w:rsid w:val="006917E3"/>
    <w:rsid w:val="006A0175"/>
    <w:rsid w:val="006A168F"/>
    <w:rsid w:val="006F1FFB"/>
    <w:rsid w:val="006F68F9"/>
    <w:rsid w:val="00703D2B"/>
    <w:rsid w:val="00713867"/>
    <w:rsid w:val="007420B7"/>
    <w:rsid w:val="0079526D"/>
    <w:rsid w:val="007D13DB"/>
    <w:rsid w:val="007D5FBC"/>
    <w:rsid w:val="007E1ED8"/>
    <w:rsid w:val="007E405D"/>
    <w:rsid w:val="007F24A0"/>
    <w:rsid w:val="00801517"/>
    <w:rsid w:val="00811C38"/>
    <w:rsid w:val="00877387"/>
    <w:rsid w:val="008953FF"/>
    <w:rsid w:val="0089672D"/>
    <w:rsid w:val="008C50BE"/>
    <w:rsid w:val="008F100E"/>
    <w:rsid w:val="00926F19"/>
    <w:rsid w:val="009E1D5A"/>
    <w:rsid w:val="00A16F4F"/>
    <w:rsid w:val="00A42B1F"/>
    <w:rsid w:val="00A81E8F"/>
    <w:rsid w:val="00AC3520"/>
    <w:rsid w:val="00B02FC7"/>
    <w:rsid w:val="00B2693E"/>
    <w:rsid w:val="00B31F39"/>
    <w:rsid w:val="00B73861"/>
    <w:rsid w:val="00BC0B97"/>
    <w:rsid w:val="00BC5854"/>
    <w:rsid w:val="00C14C5D"/>
    <w:rsid w:val="00C65573"/>
    <w:rsid w:val="00C71215"/>
    <w:rsid w:val="00C92AE0"/>
    <w:rsid w:val="00CB18BE"/>
    <w:rsid w:val="00CF0443"/>
    <w:rsid w:val="00D318BC"/>
    <w:rsid w:val="00D37299"/>
    <w:rsid w:val="00D710BC"/>
    <w:rsid w:val="00D83EB8"/>
    <w:rsid w:val="00DC6871"/>
    <w:rsid w:val="00DD4973"/>
    <w:rsid w:val="00E05A8E"/>
    <w:rsid w:val="00E81329"/>
    <w:rsid w:val="00E86341"/>
    <w:rsid w:val="00E9156A"/>
    <w:rsid w:val="00EC0576"/>
    <w:rsid w:val="00EC1161"/>
    <w:rsid w:val="00EF55BA"/>
    <w:rsid w:val="00EF5842"/>
    <w:rsid w:val="00F20038"/>
    <w:rsid w:val="00F54EB4"/>
    <w:rsid w:val="00F71365"/>
    <w:rsid w:val="00F84F37"/>
    <w:rsid w:val="00FD730B"/>
    <w:rsid w:val="00FE19C2"/>
    <w:rsid w:val="00F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42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5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xia</dc:creator>
  <cp:keywords/>
  <dc:description/>
  <cp:lastModifiedBy>chong xia</cp:lastModifiedBy>
  <cp:revision>1</cp:revision>
  <dcterms:created xsi:type="dcterms:W3CDTF">2017-03-11T18:59:00Z</dcterms:created>
  <dcterms:modified xsi:type="dcterms:W3CDTF">2017-03-11T19:31:00Z</dcterms:modified>
</cp:coreProperties>
</file>