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2B" w:rsidRPr="00110830" w:rsidRDefault="00D9392B" w:rsidP="00D9392B">
      <w:pPr>
        <w:pStyle w:val="1"/>
        <w:jc w:val="center"/>
        <w:rPr>
          <w:rStyle w:val="apple-style-span"/>
          <w:rFonts w:ascii="黑体" w:eastAsia="黑体" w:hAnsi="黑体" w:hint="eastAsia"/>
          <w:color w:val="6B5F24"/>
          <w:sz w:val="27"/>
          <w:szCs w:val="27"/>
        </w:rPr>
      </w:pPr>
      <w:r w:rsidRPr="00110830">
        <w:rPr>
          <w:rStyle w:val="apple-style-span"/>
          <w:rFonts w:ascii="黑体" w:eastAsia="黑体" w:hAnsi="黑体" w:hint="eastAsia"/>
          <w:color w:val="6B5F24"/>
          <w:sz w:val="27"/>
          <w:szCs w:val="27"/>
        </w:rPr>
        <w:t>FLV文件格式解析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 w:hint="eastAsia"/>
          <w:color w:val="323E32"/>
          <w:sz w:val="21"/>
          <w:szCs w:val="21"/>
        </w:rPr>
        <w:t>FLV（Flash Video）是现在非常流行的流媒体格式，由于其视频文件体积轻巧、封装播放简单等特点，使其很适合在网络上进行应用，目前主流的视频网站无一例外地使用了FLV格式。另外由于当前浏览器与Flash Player紧密的结合，使得网页播放FLV视频轻而易举，也是FLV流行的原因之一。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 </w:t>
      </w:r>
      <w:r w:rsidRPr="00110830">
        <w:rPr>
          <w:rFonts w:ascii="黑体" w:eastAsia="黑体" w:hAnsi="黑体"/>
          <w:color w:val="323E32"/>
          <w:sz w:val="21"/>
          <w:szCs w:val="21"/>
        </w:rPr>
        <w:t>FLV视频格式是Adobe公司设计开发的，目前已经免费开放，现在的版本是v10。下面我们就了解一下FLV文件格式。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 </w:t>
      </w:r>
      <w:r w:rsidRPr="00110830">
        <w:rPr>
          <w:rFonts w:ascii="黑体" w:eastAsia="黑体" w:hAnsi="黑体"/>
          <w:color w:val="323E32"/>
          <w:sz w:val="21"/>
          <w:szCs w:val="21"/>
        </w:rPr>
        <w:t>FLV是流媒体封装格式，我们可以将其数据看为二进制字节流。总体上看，FLV包括文件头（File Header）和文件体（File Body）两部分，其中文件体由一系列的Tag及Tag Size对组成。因此一个FLV文件看上去是下面的结构：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jc w:val="center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 w:hint="eastAsia"/>
          <w:noProof/>
          <w:color w:val="6B5F24"/>
          <w:sz w:val="21"/>
          <w:szCs w:val="21"/>
        </w:rPr>
        <w:drawing>
          <wp:inline distT="0" distB="0" distL="0" distR="0">
            <wp:extent cx="2438400" cy="3048000"/>
            <wp:effectExtent l="19050" t="0" r="0" b="0"/>
            <wp:docPr id="1" name="图片 1" descr="FLV文件格式解析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V文件格式解析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eastAsia="黑体"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eastAsia="黑体"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其中，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Previous Tag Size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紧跟在每个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Tag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之后，占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4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个字节表示一个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UI32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类型的数值，表示前面一个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Tag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的大小。需要注意的是，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Previous Tag Size #0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的值总是为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0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。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Tag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类型包括视频、音频和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Script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，且每个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Tag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只能包含一种类型的数据。下面我们看看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File Header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和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Tag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的具体结构，为了方便大家理解，我贴一个实际</w:t>
      </w:r>
      <w:r w:rsidRPr="00110830">
        <w:rPr>
          <w:rFonts w:ascii="黑体" w:eastAsia="黑体" w:hAnsi="黑体" w:cs="Times New Roman"/>
          <w:color w:val="323E32"/>
          <w:sz w:val="21"/>
          <w:szCs w:val="21"/>
        </w:rPr>
        <w:t>FLV</w:t>
      </w:r>
      <w:r w:rsidRPr="00110830">
        <w:rPr>
          <w:rFonts w:ascii="黑体" w:eastAsia="黑体" w:hAnsi="黑体" w:hint="eastAsia"/>
          <w:color w:val="323E32"/>
          <w:sz w:val="21"/>
          <w:szCs w:val="21"/>
        </w:rPr>
        <w:t>文件的字节流图片，图片中把不同部分区分了颜色。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jc w:val="center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noProof/>
          <w:color w:val="6B5F24"/>
          <w:sz w:val="21"/>
          <w:szCs w:val="21"/>
        </w:rPr>
        <w:lastRenderedPageBreak/>
        <w:drawing>
          <wp:inline distT="0" distB="0" distL="0" distR="0">
            <wp:extent cx="5876925" cy="3362325"/>
            <wp:effectExtent l="19050" t="0" r="9525" b="0"/>
            <wp:docPr id="2" name="图片 2" descr="FLV文件格式解析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V文件格式解析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numPr>
          <w:ilvl w:val="0"/>
          <w:numId w:val="1"/>
        </w:numPr>
        <w:spacing w:before="0" w:beforeAutospacing="0" w:after="75" w:afterAutospacing="0" w:line="315" w:lineRule="atLeast"/>
        <w:rPr>
          <w:rStyle w:val="a5"/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File Header结构</w:t>
      </w:r>
    </w:p>
    <w:tbl>
      <w:tblPr>
        <w:tblW w:w="0" w:type="auto"/>
        <w:tblInd w:w="-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6254"/>
      </w:tblGrid>
      <w:tr w:rsidR="00110830" w:rsidRPr="00110830" w:rsidTr="00110830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 Header Field</w:t>
            </w:r>
          </w:p>
        </w:tc>
        <w:tc>
          <w:tcPr>
            <w:tcW w:w="625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                   </w:t>
            </w:r>
            <w:r w:rsidRPr="00110830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110830" w:rsidRPr="00110830" w:rsidTr="00110830">
        <w:trPr>
          <w:trHeight w:val="292"/>
        </w:trPr>
        <w:tc>
          <w:tcPr>
            <w:tcW w:w="23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文件类型(3byte)</w:t>
            </w:r>
          </w:p>
        </w:tc>
        <w:tc>
          <w:tcPr>
            <w:tcW w:w="62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'F' (0x46) 'L' (0x4C) 'V' (0x56)</w:t>
            </w:r>
          </w:p>
        </w:tc>
      </w:tr>
      <w:tr w:rsidR="00110830" w:rsidRPr="00110830" w:rsidTr="00110830">
        <w:tc>
          <w:tcPr>
            <w:tcW w:w="23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版本(1byte)</w:t>
            </w:r>
          </w:p>
        </w:tc>
        <w:tc>
          <w:tcPr>
            <w:tcW w:w="62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File Version(For example 0x01 for FLV version 1)</w:t>
            </w:r>
          </w:p>
        </w:tc>
      </w:tr>
      <w:tr w:rsidR="00110830" w:rsidRPr="00110830" w:rsidTr="00110830">
        <w:tc>
          <w:tcPr>
            <w:tcW w:w="23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proofErr w:type="gramStart"/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流信息</w:t>
            </w:r>
            <w:proofErr w:type="gramEnd"/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(1byte)</w:t>
            </w:r>
          </w:p>
        </w:tc>
        <w:tc>
          <w:tcPr>
            <w:tcW w:w="62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UB[7]~UB[3]</w:t>
            </w:r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、</w:t>
            </w: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 xml:space="preserve">UB[2]=1 </w:t>
            </w:r>
            <w:proofErr w:type="spellStart"/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Audio</w:t>
            </w:r>
            <w:r w:rsidRPr="00110830">
              <w:rPr>
                <w:rFonts w:ascii="黑体" w:eastAsia="黑体" w:hAnsi="黑体" w:cs="Times New Roman" w:hint="eastAsia"/>
                <w:kern w:val="0"/>
                <w:szCs w:val="21"/>
              </w:rPr>
              <w:t>,</w:t>
            </w: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UB</w:t>
            </w:r>
            <w:proofErr w:type="spellEnd"/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[1]</w:t>
            </w:r>
            <w:r w:rsidRPr="00110830">
              <w:rPr>
                <w:rFonts w:ascii="黑体" w:eastAsia="黑体" w:hAnsi="黑体" w:cs="Times New Roman" w:hint="eastAsia"/>
                <w:kern w:val="0"/>
                <w:szCs w:val="21"/>
              </w:rPr>
              <w:t>总为</w:t>
            </w: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  <w:r w:rsidRPr="00110830">
              <w:rPr>
                <w:rFonts w:ascii="黑体" w:eastAsia="黑体" w:hAnsi="黑体" w:cs="Times New Roman" w:hint="eastAsia"/>
                <w:kern w:val="0"/>
                <w:szCs w:val="21"/>
              </w:rPr>
              <w:t>，</w:t>
            </w: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UB[0] = 1 Video</w:t>
            </w:r>
          </w:p>
        </w:tc>
      </w:tr>
      <w:tr w:rsidR="00110830" w:rsidRPr="00110830" w:rsidTr="00110830">
        <w:trPr>
          <w:trHeight w:val="396"/>
        </w:trPr>
        <w:tc>
          <w:tcPr>
            <w:tcW w:w="234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Times New Roman"/>
                <w:kern w:val="0"/>
                <w:szCs w:val="21"/>
              </w:rPr>
              <w:t>Header</w:t>
            </w:r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长度(4bytes)</w:t>
            </w:r>
          </w:p>
        </w:tc>
        <w:tc>
          <w:tcPr>
            <w:tcW w:w="62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110830">
              <w:rPr>
                <w:rFonts w:ascii="黑体" w:eastAsia="黑体" w:hAnsi="黑体" w:cs="宋体" w:hint="eastAsia"/>
                <w:kern w:val="0"/>
                <w:szCs w:val="21"/>
              </w:rPr>
              <w:t>整个文件头的长度，一般是9（3+1+1+4），有时候后面还有些别的信息，就不是9了</w:t>
            </w:r>
          </w:p>
        </w:tc>
      </w:tr>
    </w:tbl>
    <w:p w:rsidR="00D9392B" w:rsidRPr="00110830" w:rsidRDefault="00D9392B" w:rsidP="00D9392B">
      <w:pPr>
        <w:pStyle w:val="a7"/>
        <w:widowControl/>
        <w:spacing w:line="300" w:lineRule="atLeast"/>
        <w:ind w:left="450" w:firstLineChars="0" w:firstLine="0"/>
        <w:jc w:val="left"/>
        <w:rPr>
          <w:rFonts w:ascii="黑体" w:eastAsia="黑体" w:hAnsi="黑体" w:cs="宋体"/>
          <w:color w:val="333333"/>
          <w:spacing w:val="30"/>
          <w:kern w:val="0"/>
          <w:sz w:val="27"/>
          <w:szCs w:val="27"/>
          <w:shd w:val="clear" w:color="auto" w:fill="DDED82"/>
        </w:rPr>
      </w:pPr>
    </w:p>
    <w:tbl>
      <w:tblPr>
        <w:tblW w:w="941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993"/>
        <w:gridCol w:w="7229"/>
      </w:tblGrid>
      <w:tr w:rsidR="00D9392B" w:rsidRPr="00D9392B" w:rsidTr="00D9392B">
        <w:trPr>
          <w:tblCellSpacing w:w="15" w:type="dxa"/>
        </w:trPr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3bytes</w:t>
            </w:r>
          </w:p>
        </w:tc>
        <w:tc>
          <w:tcPr>
            <w:tcW w:w="7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总是FLV（0x46 0x4C 0x56），否则...</w:t>
            </w:r>
          </w:p>
        </w:tc>
      </w:tr>
      <w:tr w:rsidR="00D9392B" w:rsidRPr="00D9392B" w:rsidTr="00D9392B">
        <w:trPr>
          <w:tblCellSpacing w:w="15" w:type="dxa"/>
        </w:trPr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版本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7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一般是0x01，表示FLV version 1</w:t>
            </w:r>
          </w:p>
        </w:tc>
      </w:tr>
      <w:tr w:rsidR="00D9392B" w:rsidRPr="00D9392B" w:rsidTr="00D9392B">
        <w:trPr>
          <w:tblCellSpacing w:w="15" w:type="dxa"/>
        </w:trPr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proofErr w:type="gramStart"/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流信息</w:t>
            </w:r>
            <w:proofErr w:type="gramEnd"/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7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倒数第一bit是1表示有视频，倒数第三bit是1表示有音频，其他都应该是0（有些软件如flvtool2可能造成倒数第四bit是1，不过也没发现有什么不对）</w:t>
            </w:r>
          </w:p>
        </w:tc>
      </w:tr>
      <w:tr w:rsidR="00D9392B" w:rsidRPr="00D9392B" w:rsidTr="00D9392B">
        <w:trPr>
          <w:tblCellSpacing w:w="15" w:type="dxa"/>
        </w:trPr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header长度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4bytes</w:t>
            </w:r>
          </w:p>
        </w:tc>
        <w:tc>
          <w:tcPr>
            <w:tcW w:w="7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整个文件头的长度，一般是9（3+1+1+4），有时候后面还有些别的信息，就不是9了</w:t>
            </w:r>
          </w:p>
        </w:tc>
      </w:tr>
    </w:tbl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ind w:left="450"/>
        <w:rPr>
          <w:rFonts w:ascii="黑体" w:eastAsia="黑体" w:hAnsi="黑体"/>
          <w:color w:val="323E32"/>
          <w:sz w:val="21"/>
          <w:szCs w:val="21"/>
        </w:rPr>
      </w:pP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File Header在当前版本中总是由9个字节组成，如图中蓝色区域所示。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第1-3字节为文件标识（Signature），总为“FLV”（0x46 0x4C 0x56），如图中紫色区域。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第4字节为版本，目前为1（0x01）。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第5个字节的前5位保留，必须为0。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第5个字节的第6位表示是否存在音频Tag。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第5个字节的第7位保留，必须为0。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lastRenderedPageBreak/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第5个字节的第8位表示是否存在视频Tag。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第6-9个字节为UI32类型的值，表示从File Header开始到File Body开始的字节数，版本1中总为9。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numPr>
          <w:ilvl w:val="0"/>
          <w:numId w:val="1"/>
        </w:numPr>
        <w:spacing w:before="0" w:beforeAutospacing="0" w:after="75" w:afterAutospacing="0" w:line="315" w:lineRule="atLeast"/>
        <w:rPr>
          <w:rStyle w:val="a5"/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File Body结构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76"/>
        <w:gridCol w:w="1243"/>
        <w:gridCol w:w="4795"/>
      </w:tblGrid>
      <w:tr w:rsidR="00110830" w:rsidRPr="00110830" w:rsidTr="00110830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 File Body Field</w:t>
            </w:r>
          </w:p>
        </w:tc>
        <w:tc>
          <w:tcPr>
            <w:tcW w:w="126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Type</w:t>
            </w:r>
          </w:p>
        </w:tc>
        <w:tc>
          <w:tcPr>
            <w:tcW w:w="499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Comment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PreviousTagSize0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UI32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Always 0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Tag1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FLVTAG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First tag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PreviousTagSize1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UI32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Size of previous tag, including its header. For FLV version 1</w:t>
            </w:r>
            <w:proofErr w:type="gram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,this</w:t>
            </w:r>
            <w:proofErr w:type="gramEnd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 xml:space="preserve"> value is 11 plus the </w:t>
            </w: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DataSize</w:t>
            </w:r>
            <w:proofErr w:type="spellEnd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 xml:space="preserve"> of the previous tag.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Tag2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FLVTAG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Second tag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…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…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…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PreviousTagSizeN-1</w:t>
            </w:r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UI32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Size of second-to-last tag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TagN</w:t>
            </w:r>
            <w:proofErr w:type="spellEnd"/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FLVTAG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Last tag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PreviousTagSizeN</w:t>
            </w:r>
            <w:proofErr w:type="spellEnd"/>
          </w:p>
        </w:tc>
        <w:tc>
          <w:tcPr>
            <w:tcW w:w="12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UI32</w:t>
            </w:r>
          </w:p>
        </w:tc>
        <w:tc>
          <w:tcPr>
            <w:tcW w:w="499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Size of last tag</w:t>
            </w:r>
          </w:p>
        </w:tc>
      </w:tr>
    </w:tbl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</w:p>
    <w:p w:rsidR="00110830" w:rsidRPr="00110830" w:rsidRDefault="00110830" w:rsidP="00110830">
      <w:pPr>
        <w:widowControl/>
        <w:spacing w:line="390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FFFFF"/>
        </w:rPr>
      </w:pPr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 xml:space="preserve">FLV </w:t>
      </w:r>
      <w:proofErr w:type="spellStart"/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>TagHeader</w:t>
      </w:r>
      <w:proofErr w:type="spellEnd"/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 xml:space="preserve"> have the following format：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56"/>
        <w:gridCol w:w="891"/>
        <w:gridCol w:w="5267"/>
      </w:tblGrid>
      <w:tr w:rsidR="00110830" w:rsidRPr="00110830" w:rsidTr="00110830"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FLVTAG Field</w:t>
            </w:r>
          </w:p>
        </w:tc>
        <w:tc>
          <w:tcPr>
            <w:tcW w:w="90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ind w:firstLine="168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Comment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TagType</w:t>
            </w:r>
            <w:proofErr w:type="spellEnd"/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UI8</w:t>
            </w:r>
          </w:p>
        </w:tc>
        <w:tc>
          <w:tcPr>
            <w:tcW w:w="53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Type of this tag. Values are</w:t>
            </w:r>
            <w:r w:rsidRPr="00110830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：</w:t>
            </w:r>
          </w:p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8:audio</w:t>
            </w: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9:video</w:t>
            </w:r>
            <w:r w:rsidRPr="00110830"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  <w:t>   </w:t>
            </w: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18:script data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DataSize</w:t>
            </w:r>
            <w:proofErr w:type="spellEnd"/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UI24</w:t>
            </w:r>
          </w:p>
        </w:tc>
        <w:tc>
          <w:tcPr>
            <w:tcW w:w="53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Length of the data in the Data field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UI24</w:t>
            </w:r>
          </w:p>
        </w:tc>
        <w:tc>
          <w:tcPr>
            <w:tcW w:w="53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 xml:space="preserve">Time in milliseconds at which the data in </w:t>
            </w:r>
            <w:proofErr w:type="gram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the this</w:t>
            </w:r>
            <w:proofErr w:type="gramEnd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 xml:space="preserve"> tag applies. The valve is relative to the first tag in the FLV file, which always has a timestamp of 0.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TimestampExtended</w:t>
            </w:r>
            <w:proofErr w:type="spellEnd"/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UI8</w:t>
            </w:r>
          </w:p>
        </w:tc>
        <w:tc>
          <w:tcPr>
            <w:tcW w:w="53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Extension of Timestamp field to form a UI32 value. This field represents the upper 8 bits, while the previous Timestamp filed represents the lower 24 bits of the time in milliseconds.</w:t>
            </w:r>
          </w:p>
        </w:tc>
      </w:tr>
      <w:tr w:rsidR="00110830" w:rsidRPr="00110830" w:rsidTr="00110830">
        <w:tc>
          <w:tcPr>
            <w:tcW w:w="216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proofErr w:type="spellStart"/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StreamID</w:t>
            </w:r>
            <w:proofErr w:type="spellEnd"/>
          </w:p>
        </w:tc>
        <w:tc>
          <w:tcPr>
            <w:tcW w:w="90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UI24</w:t>
            </w:r>
          </w:p>
        </w:tc>
        <w:tc>
          <w:tcPr>
            <w:tcW w:w="535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830" w:rsidRPr="00110830" w:rsidRDefault="00110830" w:rsidP="00110830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110830">
              <w:rPr>
                <w:rFonts w:ascii="黑体" w:eastAsia="黑体" w:hAnsi="黑体" w:cs="Times New Roman"/>
                <w:kern w:val="0"/>
                <w:sz w:val="24"/>
                <w:szCs w:val="24"/>
              </w:rPr>
              <w:t>Always 0</w:t>
            </w:r>
          </w:p>
        </w:tc>
      </w:tr>
    </w:tbl>
    <w:p w:rsidR="00110830" w:rsidRPr="00110830" w:rsidRDefault="00110830" w:rsidP="00110830">
      <w:pPr>
        <w:widowControl/>
        <w:spacing w:line="390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  <w:shd w:val="clear" w:color="auto" w:fill="FFFFFF"/>
        </w:rPr>
      </w:pPr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 xml:space="preserve">In playback, the time sequencing of FLV tags depends on the FLV timestamps only. Any timing mechanisms built into the </w:t>
      </w:r>
      <w:proofErr w:type="spellStart"/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>playload</w:t>
      </w:r>
      <w:proofErr w:type="spellEnd"/>
      <w:r w:rsidRPr="00110830">
        <w:rPr>
          <w:rFonts w:ascii="黑体" w:eastAsia="黑体" w:hAnsi="黑体" w:cs="Times New Roman"/>
          <w:color w:val="333333"/>
          <w:kern w:val="0"/>
          <w:sz w:val="24"/>
          <w:szCs w:val="24"/>
          <w:shd w:val="clear" w:color="auto" w:fill="FFFFFF"/>
        </w:rPr>
        <w:t xml:space="preserve"> data format are ignored.</w:t>
      </w:r>
    </w:p>
    <w:p w:rsidR="00110830" w:rsidRPr="00110830" w:rsidRDefault="0011083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</w:p>
    <w:p w:rsidR="00AD6963" w:rsidRPr="00110830" w:rsidRDefault="00AD6963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</w:p>
    <w:tbl>
      <w:tblPr>
        <w:tblW w:w="82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1071"/>
        <w:gridCol w:w="4719"/>
      </w:tblGrid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proofErr w:type="spellStart"/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previoustagsize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4bytes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前一个tag的长度，第一个tag就是0</w:t>
            </w:r>
          </w:p>
        </w:tc>
      </w:tr>
      <w:tr w:rsidR="00D9392B" w:rsidRPr="00D9392B" w:rsidTr="00AD6963">
        <w:trPr>
          <w:trHeight w:val="10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lastRenderedPageBreak/>
              <w:t>tag类型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63" w:rsidRPr="00AD6963" w:rsidRDefault="00AD6963" w:rsidP="00AD6963">
            <w:pPr>
              <w:widowControl/>
              <w:ind w:left="360"/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</w:rPr>
            </w:pPr>
            <w:r w:rsidRPr="00AD6963"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</w:rPr>
              <w:t>8 -- 音频tag</w:t>
            </w:r>
          </w:p>
          <w:p w:rsidR="00AD6963" w:rsidRPr="00AD6963" w:rsidRDefault="00AD6963" w:rsidP="00AD6963">
            <w:pPr>
              <w:widowControl/>
              <w:ind w:left="360"/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</w:rPr>
            </w:pPr>
            <w:r w:rsidRPr="00AD6963"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</w:rPr>
              <w:t>9 -- 视频tag</w:t>
            </w:r>
          </w:p>
          <w:p w:rsidR="00D9392B" w:rsidRPr="00110830" w:rsidRDefault="00AD6963" w:rsidP="00AD6963">
            <w:pPr>
              <w:widowControl/>
              <w:ind w:left="360"/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  <w:shd w:val="clear" w:color="auto" w:fill="DDED82"/>
              </w:rPr>
            </w:pPr>
            <w:r w:rsidRPr="00AD6963">
              <w:rPr>
                <w:rFonts w:ascii="黑体" w:eastAsia="黑体" w:hAnsi="黑体" w:cs="Arial"/>
                <w:color w:val="333333"/>
                <w:spacing w:val="30"/>
                <w:kern w:val="0"/>
                <w:sz w:val="18"/>
                <w:szCs w:val="18"/>
              </w:rPr>
              <w:t>18 -- 脚本tag</w:t>
            </w:r>
          </w:p>
        </w:tc>
      </w:tr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数据区长度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3bytes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</w:p>
        </w:tc>
      </w:tr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3bytes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单位毫秒，如果是脚本tag就是0</w:t>
            </w:r>
          </w:p>
        </w:tc>
      </w:tr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扩展时间戳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作为时间戳的高位</w:t>
            </w:r>
          </w:p>
        </w:tc>
      </w:tr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proofErr w:type="spellStart"/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streamsID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3bytes</w:t>
            </w: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总是0（不知道干啥用）</w:t>
            </w:r>
          </w:p>
        </w:tc>
      </w:tr>
      <w:tr w:rsidR="00D9392B" w:rsidRPr="00D9392B" w:rsidTr="00AD69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D9392B">
              <w:rPr>
                <w:rFonts w:ascii="黑体" w:eastAsia="黑体" w:hAnsi="黑体" w:cs="Arial"/>
                <w:kern w:val="0"/>
                <w:sz w:val="18"/>
                <w:szCs w:val="18"/>
              </w:rPr>
              <w:t>数据区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</w:p>
        </w:tc>
        <w:tc>
          <w:tcPr>
            <w:tcW w:w="4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92B" w:rsidRPr="00D9392B" w:rsidRDefault="00D9392B" w:rsidP="00D9392B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</w:p>
        </w:tc>
      </w:tr>
    </w:tbl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三</w:t>
      </w:r>
      <w:r w:rsidRPr="00110830">
        <w:rPr>
          <w:rStyle w:val="a5"/>
          <w:rFonts w:ascii="黑体" w:eastAsia="黑体" w:hAnsi="黑体"/>
          <w:color w:val="323E32"/>
          <w:sz w:val="21"/>
          <w:szCs w:val="21"/>
        </w:rPr>
        <w:t>、Previous Tag Size结构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如图中红色位置所示。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四</w:t>
      </w:r>
      <w:r w:rsidRPr="00110830">
        <w:rPr>
          <w:rStyle w:val="a5"/>
          <w:rFonts w:ascii="黑体" w:eastAsia="黑体" w:hAnsi="黑体"/>
          <w:color w:val="323E32"/>
          <w:sz w:val="21"/>
          <w:szCs w:val="21"/>
        </w:rPr>
        <w:t>、Tag结构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Tag包括Tag Header和Tag Data两部分。不同类型的Tag的Header结构是相同的，但是Data结构各不相同。如图中绿色和黄色区域分别表示Tag Header数据和Tag Data数据。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当前版本的Tag Header结构占用11个字节。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第1个字节表示Tag类型，包括音频（0x08）、视频（0x09）和script data（0x12），其他类型值被保留。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第2-4字节为UI24类型的值，表示该Tag Data部分的大小。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第5-7字节为UI24类型的值，表示该Tag的时间戳（单位为ms），第一个Tag的时间</w:t>
      </w:r>
      <w:proofErr w:type="gramStart"/>
      <w:r w:rsidRPr="00110830">
        <w:rPr>
          <w:rFonts w:ascii="黑体" w:eastAsia="黑体" w:hAnsi="黑体"/>
          <w:color w:val="323E32"/>
          <w:sz w:val="21"/>
          <w:szCs w:val="21"/>
        </w:rPr>
        <w:t>戳总是</w:t>
      </w:r>
      <w:proofErr w:type="gramEnd"/>
      <w:r w:rsidRPr="00110830">
        <w:rPr>
          <w:rFonts w:ascii="黑体" w:eastAsia="黑体" w:hAnsi="黑体"/>
          <w:color w:val="323E32"/>
          <w:sz w:val="21"/>
          <w:szCs w:val="21"/>
        </w:rPr>
        <w:t>0。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第8个字节为时间戳的扩展字节，当24位数值不够时，该字节作为最高位将时间戳扩展为32位值。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simsun" w:eastAsia="黑体" w:hAnsi="simsun"/>
          <w:color w:val="323E32"/>
          <w:sz w:val="21"/>
          <w:szCs w:val="21"/>
        </w:rPr>
        <w:t>   </w:t>
      </w:r>
      <w:r w:rsidRPr="00110830">
        <w:rPr>
          <w:rStyle w:val="apple-converted-space"/>
          <w:rFonts w:ascii="simsun" w:eastAsia="黑体" w:hAnsi="simsun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第9-11字节为UI24类型的值，表示stream id，总是0。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后面的字节为Tag Data数据，Data的大小由第2-4字节的数值指示，根据第1个字节指示的Tag类型，按照不同的结构解析Tag Data。下面分别介绍。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Style w:val="a5"/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五</w:t>
      </w:r>
      <w:r w:rsidRPr="00110830">
        <w:rPr>
          <w:rStyle w:val="a5"/>
          <w:rFonts w:ascii="黑体" w:eastAsia="黑体" w:hAnsi="黑体"/>
          <w:color w:val="323E32"/>
          <w:sz w:val="21"/>
          <w:szCs w:val="21"/>
        </w:rPr>
        <w:t>、Audio Tag Data结构</w:t>
      </w:r>
    </w:p>
    <w:tbl>
      <w:tblPr>
        <w:tblW w:w="92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  <w:gridCol w:w="966"/>
        <w:gridCol w:w="6265"/>
      </w:tblGrid>
      <w:tr w:rsidR="00660850" w:rsidRPr="00660850" w:rsidTr="006608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audio信息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前四位bits表示音频格式: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0 -- 未压缩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1 -- ADPCM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2 -- MP3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5 --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Nellymoser</w:t>
            </w:r>
            <w:proofErr w:type="spellEnd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 8kHz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momo</w:t>
            </w:r>
            <w:proofErr w:type="spellEnd"/>
          </w:p>
          <w:p w:rsidR="00660850" w:rsidRPr="00660850" w:rsidRDefault="00660850" w:rsidP="00660850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6 --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Nellymoser</w:t>
            </w:r>
            <w:proofErr w:type="spellEnd"/>
          </w:p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下面两位bits表示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samplerate</w:t>
            </w:r>
            <w:proofErr w:type="spellEnd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: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lastRenderedPageBreak/>
              <w:t>0 -- 5.5kHz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1 -- 11kHz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2 -- 22kHz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6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3 -- 44kHz</w:t>
            </w:r>
          </w:p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下面一位bit表示每个采样的长度：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7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0 -- snd8Bit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7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1 -- snd16Bit</w:t>
            </w:r>
          </w:p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下面一位bit表示类型：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0 --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sndMomo</w:t>
            </w:r>
            <w:proofErr w:type="spellEnd"/>
          </w:p>
          <w:p w:rsidR="00660850" w:rsidRPr="00660850" w:rsidRDefault="00660850" w:rsidP="00660850">
            <w:pPr>
              <w:widowControl/>
              <w:numPr>
                <w:ilvl w:val="0"/>
                <w:numId w:val="8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1 --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sndStereo</w:t>
            </w:r>
            <w:proofErr w:type="spellEnd"/>
          </w:p>
        </w:tc>
      </w:tr>
      <w:tr w:rsidR="00660850" w:rsidRPr="00660850" w:rsidTr="006608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lastRenderedPageBreak/>
              <w:t>audio数据区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</w:p>
        </w:tc>
      </w:tr>
    </w:tbl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音频Tag开始的第1个字节包含了音频数据的参数信息，从第2个字节开始为音频流数据。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第1个字节的前4位的数值表示了音频数据格式，各值代表的意义大家可以查阅Adobe公司发布的FLV格式说明文档（可以到我的磁盘空间的“资料”目录去下载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hyperlink r:id="rId9" w:history="1">
        <w:r w:rsidRPr="00110830">
          <w:rPr>
            <w:rStyle w:val="a4"/>
            <w:rFonts w:ascii="黑体" w:eastAsia="黑体" w:hAnsi="黑体"/>
            <w:color w:val="6B5F24"/>
            <w:sz w:val="21"/>
            <w:szCs w:val="21"/>
            <w:u w:val="none"/>
          </w:rPr>
          <w:t>http://e.ys168.com/?tinyfun</w:t>
        </w:r>
      </w:hyperlink>
      <w:r w:rsidRPr="00110830">
        <w:rPr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）。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第1个字节的第5-6位的数值表示采样率，0 = 5.5 kHz，1 = 11 kHz，2 = 22 kHz，3 = 44 kHz。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第1个字节的第7位表示采样精度，0 = 8bits，1 = 16bits。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第1个字节的第8位表示音频类型，0 = mono，1 = stereo。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Style w:val="a5"/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六</w:t>
      </w:r>
      <w:r w:rsidRPr="00110830">
        <w:rPr>
          <w:rStyle w:val="a5"/>
          <w:rFonts w:ascii="黑体" w:eastAsia="黑体" w:hAnsi="黑体"/>
          <w:color w:val="323E32"/>
          <w:sz w:val="21"/>
          <w:szCs w:val="21"/>
        </w:rPr>
        <w:t>、Video Tag Data结构</w:t>
      </w:r>
    </w:p>
    <w:tbl>
      <w:tblPr>
        <w:tblW w:w="92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762"/>
        <w:gridCol w:w="6847"/>
      </w:tblGrid>
      <w:tr w:rsidR="00660850" w:rsidRPr="00660850" w:rsidTr="006608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video信息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1byte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前四位bits表示类型：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9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1 --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keyframe</w:t>
            </w:r>
            <w:proofErr w:type="spellEnd"/>
          </w:p>
          <w:p w:rsidR="00660850" w:rsidRPr="00660850" w:rsidRDefault="00660850" w:rsidP="00660850">
            <w:pPr>
              <w:widowControl/>
              <w:numPr>
                <w:ilvl w:val="0"/>
                <w:numId w:val="9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2 -- inner frame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9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3 -- disposable inner frame (H.263 only)</w:t>
            </w:r>
          </w:p>
          <w:p w:rsidR="00660850" w:rsidRPr="00660850" w:rsidRDefault="00660850" w:rsidP="0066085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后四位bits表示编码器id：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10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2 -- </w:t>
            </w:r>
            <w:proofErr w:type="spellStart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Seronson</w:t>
            </w:r>
            <w:proofErr w:type="spellEnd"/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 xml:space="preserve"> H.263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10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3 -- Screen video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10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4 -- On2 VP6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10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5 -- On2 VP6 without channel</w:t>
            </w:r>
          </w:p>
          <w:p w:rsidR="00660850" w:rsidRPr="00660850" w:rsidRDefault="00660850" w:rsidP="00660850">
            <w:pPr>
              <w:widowControl/>
              <w:numPr>
                <w:ilvl w:val="0"/>
                <w:numId w:val="10"/>
              </w:numPr>
              <w:wordWrap w:val="0"/>
              <w:spacing w:before="100" w:beforeAutospacing="1" w:after="100" w:afterAutospacing="1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6 -- Screen video version 2</w:t>
            </w:r>
          </w:p>
        </w:tc>
      </w:tr>
      <w:tr w:rsidR="00660850" w:rsidRPr="00660850" w:rsidTr="006608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lastRenderedPageBreak/>
              <w:t>video数据区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  <w:r w:rsidRPr="00660850">
              <w:rPr>
                <w:rFonts w:ascii="黑体" w:eastAsia="黑体" w:hAnsi="黑体" w:cs="Arial"/>
                <w:kern w:val="0"/>
                <w:sz w:val="18"/>
                <w:szCs w:val="18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0850" w:rsidRPr="00660850" w:rsidRDefault="00660850" w:rsidP="00660850">
            <w:pPr>
              <w:widowControl/>
              <w:wordWrap w:val="0"/>
              <w:jc w:val="left"/>
              <w:rPr>
                <w:rFonts w:ascii="黑体" w:eastAsia="黑体" w:hAnsi="黑体" w:cs="Arial"/>
                <w:kern w:val="0"/>
                <w:sz w:val="18"/>
                <w:szCs w:val="18"/>
              </w:rPr>
            </w:pPr>
          </w:p>
        </w:tc>
      </w:tr>
    </w:tbl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视频Tag也用开始的第1个字节包含视频数据的参数信息，从第2个字节开始为视频流数据。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第1个字节的前4位的数值表示</w:t>
      </w:r>
      <w:proofErr w:type="gramStart"/>
      <w:r w:rsidRPr="00110830">
        <w:rPr>
          <w:rFonts w:ascii="黑体" w:eastAsia="黑体" w:hAnsi="黑体"/>
          <w:color w:val="323E32"/>
          <w:sz w:val="21"/>
          <w:szCs w:val="21"/>
        </w:rPr>
        <w:t>帧</w:t>
      </w:r>
      <w:proofErr w:type="gramEnd"/>
      <w:r w:rsidRPr="00110830">
        <w:rPr>
          <w:rFonts w:ascii="黑体" w:eastAsia="黑体" w:hAnsi="黑体"/>
          <w:color w:val="323E32"/>
          <w:sz w:val="21"/>
          <w:szCs w:val="21"/>
        </w:rPr>
        <w:t>类型。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第1个字节的后4位的数值表示视频编码ID，1 = JPEG（现已不用），2 = Sorenson H.263，3 = Screen video，4 = On2 VP6，5 = On2 VP6 with alpha channel，6 = Screen video version 2。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Style w:val="a5"/>
          <w:rFonts w:ascii="黑体" w:eastAsia="黑体" w:hAnsi="黑体" w:hint="eastAsia"/>
          <w:color w:val="323E32"/>
          <w:sz w:val="21"/>
          <w:szCs w:val="21"/>
        </w:rPr>
        <w:t>七</w:t>
      </w:r>
      <w:r w:rsidRPr="00110830">
        <w:rPr>
          <w:rStyle w:val="a5"/>
          <w:rFonts w:ascii="黑体" w:eastAsia="黑体" w:hAnsi="黑体"/>
          <w:color w:val="323E32"/>
          <w:sz w:val="21"/>
          <w:szCs w:val="21"/>
        </w:rPr>
        <w:t>、Script Tag Data结构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该类型Tag又通常被称为Metadata Tag，会放一些关于FLV视频和音频的参数信息，如duration、width、height等。</w:t>
      </w:r>
      <w:proofErr w:type="gramStart"/>
      <w:r w:rsidRPr="00110830">
        <w:rPr>
          <w:rFonts w:ascii="黑体" w:eastAsia="黑体" w:hAnsi="黑体"/>
          <w:color w:val="323E32"/>
          <w:sz w:val="21"/>
          <w:szCs w:val="21"/>
        </w:rPr>
        <w:t>通常该</w:t>
      </w:r>
      <w:proofErr w:type="gramEnd"/>
      <w:r w:rsidRPr="00110830">
        <w:rPr>
          <w:rFonts w:ascii="黑体" w:eastAsia="黑体" w:hAnsi="黑体"/>
          <w:color w:val="323E32"/>
          <w:sz w:val="21"/>
          <w:szCs w:val="21"/>
        </w:rPr>
        <w:t>类型Tag会跟在File Header后面作为第一个Tag出现，而且只有一个。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一般来说，该Tag Data结构包含两个AMF包。AMF（Action Message Format）是Adobe设计的一种通用数据封装格式，在Adobe的很多产品中应用，简单来说，AMF将不同类型的数据用统一的格式来描述。第一个AMF包封装字符串类型数据，用来装入一个“</w:t>
      </w:r>
      <w:proofErr w:type="spellStart"/>
      <w:r w:rsidRPr="00110830">
        <w:rPr>
          <w:rFonts w:ascii="黑体" w:eastAsia="黑体" w:hAnsi="黑体"/>
          <w:color w:val="323E32"/>
          <w:sz w:val="21"/>
          <w:szCs w:val="21"/>
        </w:rPr>
        <w:t>onMetaData</w:t>
      </w:r>
      <w:proofErr w:type="spellEnd"/>
      <w:r w:rsidRPr="00110830">
        <w:rPr>
          <w:rFonts w:ascii="黑体" w:eastAsia="黑体" w:hAnsi="黑体"/>
          <w:color w:val="323E32"/>
          <w:sz w:val="21"/>
          <w:szCs w:val="21"/>
        </w:rPr>
        <w:t>”标志，这个标志与Adobe的一些API调用有，在此不细述。第二个AMF包封装一个数组类型，这个数组中包含了音视频信息项的名称和值。具体说明如下，大家可以参照图片上的数据进行理解。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第一个AMF包：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第1个字节表示AMF包类型，一般总是0x02，表示字符串，其他值表示意义请查阅文档。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第2-3个字节为UI16类型值，表示字符串的长度，一般总是0x000A（“</w:t>
      </w:r>
      <w:proofErr w:type="spellStart"/>
      <w:r w:rsidRPr="00110830">
        <w:rPr>
          <w:rFonts w:ascii="黑体" w:eastAsia="黑体" w:hAnsi="黑体"/>
          <w:color w:val="323E32"/>
          <w:sz w:val="21"/>
          <w:szCs w:val="21"/>
        </w:rPr>
        <w:t>onMetaData</w:t>
      </w:r>
      <w:proofErr w:type="spellEnd"/>
      <w:r w:rsidRPr="00110830">
        <w:rPr>
          <w:rFonts w:ascii="黑体" w:eastAsia="黑体" w:hAnsi="黑体"/>
          <w:color w:val="323E32"/>
          <w:sz w:val="21"/>
          <w:szCs w:val="21"/>
        </w:rPr>
        <w:t>”长度）。后面字节为字符串数据，一般总为“</w:t>
      </w:r>
      <w:proofErr w:type="spellStart"/>
      <w:r w:rsidRPr="00110830">
        <w:rPr>
          <w:rFonts w:ascii="黑体" w:eastAsia="黑体" w:hAnsi="黑体"/>
          <w:color w:val="323E32"/>
          <w:sz w:val="21"/>
          <w:szCs w:val="21"/>
        </w:rPr>
        <w:t>onMetaData</w:t>
      </w:r>
      <w:proofErr w:type="spellEnd"/>
      <w:r w:rsidRPr="00110830">
        <w:rPr>
          <w:rFonts w:ascii="黑体" w:eastAsia="黑体" w:hAnsi="黑体"/>
          <w:color w:val="323E32"/>
          <w:sz w:val="21"/>
          <w:szCs w:val="21"/>
        </w:rPr>
        <w:t>”。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第二个AMF包：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第1个字节表示AMF包类型，一般总是0x08，表示数组。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第2-5个字节为UI32类型值，表示数组元素的个数。后面即为各数组元素的封装，数组元素为元素名称和</w:t>
      </w:r>
      <w:proofErr w:type="gramStart"/>
      <w:r w:rsidRPr="00110830">
        <w:rPr>
          <w:rFonts w:ascii="黑体" w:eastAsia="黑体" w:hAnsi="黑体"/>
          <w:color w:val="323E32"/>
          <w:sz w:val="21"/>
          <w:szCs w:val="21"/>
        </w:rPr>
        <w:t>值组成</w:t>
      </w:r>
      <w:proofErr w:type="gramEnd"/>
      <w:r w:rsidRPr="00110830">
        <w:rPr>
          <w:rFonts w:ascii="黑体" w:eastAsia="黑体" w:hAnsi="黑体"/>
          <w:color w:val="323E32"/>
          <w:sz w:val="21"/>
          <w:szCs w:val="21"/>
        </w:rPr>
        <w:t>的对。表示方法如下：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第1-2个字节表示元素名称的长度，假设为L。后面跟着为长度为L的字符串。</w:t>
      </w:r>
    </w:p>
    <w:p w:rsidR="00D9392B" w:rsidRPr="00110830" w:rsidRDefault="00D9392B" w:rsidP="00110830">
      <w:pPr>
        <w:pStyle w:val="a3"/>
        <w:spacing w:before="0" w:beforeAutospacing="0" w:after="75" w:afterAutospacing="0" w:line="315" w:lineRule="atLeast"/>
        <w:ind w:firstLine="420"/>
        <w:rPr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>第L+3个字节表示元素值的类型。后面跟着为对应值，占用字节数取决于值的类型。</w:t>
      </w:r>
    </w:p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</w:p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</w:p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 w:hint="eastAsia"/>
          <w:color w:val="323E32"/>
          <w:sz w:val="21"/>
          <w:szCs w:val="21"/>
        </w:rPr>
      </w:pPr>
      <w:r w:rsidRPr="00110830">
        <w:rPr>
          <w:rFonts w:ascii="黑体" w:eastAsia="黑体" w:hAnsi="黑体"/>
          <w:color w:val="323E32"/>
          <w:sz w:val="21"/>
          <w:szCs w:val="21"/>
        </w:rPr>
        <w:t xml:space="preserve">Metadata 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tag数据</w:t>
      </w:r>
      <w:r w:rsidRPr="00110830">
        <w:rPr>
          <w:rStyle w:val="apple-style-span"/>
          <w:rFonts w:ascii="黑体" w:eastAsia="黑体" w:hAnsi="黑体" w:hint="eastAsia"/>
          <w:color w:val="000000"/>
          <w:sz w:val="21"/>
          <w:szCs w:val="21"/>
          <w:shd w:val="clear" w:color="auto" w:fill="FFFFFF"/>
        </w:rPr>
        <w:t>区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组成: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//-------------------------------------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object由名字和数据组成: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--------------------------------------------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object名字类型开始标志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0x02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lastRenderedPageBreak/>
        <w:t>object结束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0x02/000009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***********************************************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object名字: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名字大小 2个字节/4个字节名字的长度 名字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------------------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object数据: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数据类型 1个字节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0 = Number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1 = Boolean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2 = String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3 = Object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 xml:space="preserve">4 = </w:t>
      </w:r>
      <w:proofErr w:type="spellStart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MovieClip</w:t>
      </w:r>
      <w:proofErr w:type="spellEnd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 xml:space="preserve">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5 = Null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6 = Undefined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7 = Reference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8 = ECMA array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10 = Strict array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11 = Date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12 = Long string type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数组长度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8, 4个字节的数据大小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数据值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0, DOUBLE(8个字节的double数据)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1, UI8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2, 2字节长度的字符串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3, object数据[n]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4, SCRIPTDATASTRING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定义</w:t>
      </w:r>
      <w:proofErr w:type="spellStart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MovieClip</w:t>
      </w:r>
      <w:proofErr w:type="spellEnd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的路径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7, UI16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8,数据变量[</w:t>
      </w:r>
      <w:proofErr w:type="spellStart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ECMAArrayLength</w:t>
      </w:r>
      <w:proofErr w:type="spellEnd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]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变量的结束标志是000009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10,数据变量[n]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11,日期类型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12,4字节长度的字符串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数据结束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 xml:space="preserve"> If Type = 3,object数据结束标志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Object 和array 的结束标志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If Type = 10,array数据结束标志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*******************************************************************************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日期类型是由下面组成: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------------------------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时间值</w:t>
      </w:r>
      <w:r w:rsidRPr="00110830">
        <w:rPr>
          <w:rStyle w:val="apple-style-span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DateTime</w:t>
      </w:r>
      <w:proofErr w:type="spellEnd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类型由8个字节的</w:t>
      </w:r>
      <w:proofErr w:type="gramStart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毫秒从</w:t>
      </w:r>
      <w:proofErr w:type="gramEnd"/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Jan 1, 1970 UTC开始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110830">
        <w:rPr>
          <w:rFonts w:ascii="黑体" w:eastAsia="黑体" w:hAnsi="黑体"/>
          <w:color w:val="000000"/>
          <w:sz w:val="21"/>
          <w:szCs w:val="21"/>
          <w:shd w:val="clear" w:color="auto" w:fill="FFFFFF"/>
        </w:rPr>
        <w:br/>
      </w:r>
      <w:r w:rsidRPr="00110830">
        <w:rPr>
          <w:rStyle w:val="apple-style-span"/>
          <w:rFonts w:ascii="黑体" w:eastAsia="黑体" w:hAnsi="黑体"/>
          <w:color w:val="000000"/>
          <w:sz w:val="21"/>
          <w:szCs w:val="21"/>
          <w:shd w:val="clear" w:color="auto" w:fill="FFFFFF"/>
        </w:rPr>
        <w:t>时间偏移 本地的时区和标准时间的分钟的偏移</w:t>
      </w:r>
      <w:r w:rsidRPr="00110830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</w:p>
    <w:p w:rsidR="00660850" w:rsidRPr="00110830" w:rsidRDefault="00660850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hint="eastAsia"/>
          <w:color w:val="323E32"/>
          <w:sz w:val="21"/>
          <w:szCs w:val="21"/>
        </w:rPr>
        <w:t>   </w:t>
      </w:r>
      <w:r w:rsidRPr="00110830">
        <w:rPr>
          <w:rStyle w:val="apple-converted-space"/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OK，到此FLV文件结构讲完了，希望我已经讲清楚了：）另外我自己写了一个小工具，用它可以查看一个FLV文件的结构，并且能够分析各个字段对应字节的具体值，截图如</w:t>
      </w:r>
      <w:r w:rsidRPr="00110830">
        <w:rPr>
          <w:rFonts w:ascii="黑体" w:eastAsia="黑体" w:hAnsi="黑体"/>
          <w:color w:val="323E32"/>
          <w:sz w:val="21"/>
          <w:szCs w:val="21"/>
        </w:rPr>
        <w:lastRenderedPageBreak/>
        <w:t>下。目前还有一些小问题需要完善，</w:t>
      </w:r>
      <w:proofErr w:type="gramStart"/>
      <w:r w:rsidRPr="00110830">
        <w:rPr>
          <w:rFonts w:ascii="黑体" w:eastAsia="黑体" w:hAnsi="黑体"/>
          <w:color w:val="323E32"/>
          <w:sz w:val="21"/>
          <w:szCs w:val="21"/>
        </w:rPr>
        <w:t>后面我</w:t>
      </w:r>
      <w:proofErr w:type="gramEnd"/>
      <w:r w:rsidRPr="00110830">
        <w:rPr>
          <w:rFonts w:ascii="黑体" w:eastAsia="黑体" w:hAnsi="黑体"/>
          <w:color w:val="323E32"/>
          <w:sz w:val="21"/>
          <w:szCs w:val="21"/>
        </w:rPr>
        <w:t>会加一个使用说明。想用的朋友可以到我磁盘空间的“工具”目录去下载。（</w:t>
      </w:r>
      <w:hyperlink r:id="rId10" w:history="1">
        <w:r w:rsidRPr="00110830">
          <w:rPr>
            <w:rStyle w:val="a4"/>
            <w:rFonts w:ascii="黑体" w:eastAsia="黑体" w:hAnsi="黑体"/>
            <w:color w:val="6B5F24"/>
            <w:sz w:val="21"/>
            <w:szCs w:val="21"/>
            <w:u w:val="none"/>
          </w:rPr>
          <w:t>http://tinyfun.ys168.com/</w:t>
        </w:r>
      </w:hyperlink>
      <w:r w:rsidRPr="00110830">
        <w:rPr>
          <w:rFonts w:hint="eastAsia"/>
          <w:color w:val="323E32"/>
          <w:sz w:val="21"/>
          <w:szCs w:val="21"/>
        </w:rPr>
        <w:t> </w:t>
      </w:r>
      <w:r w:rsidRPr="00110830">
        <w:rPr>
          <w:rFonts w:ascii="黑体" w:eastAsia="黑体" w:hAnsi="黑体"/>
          <w:color w:val="323E32"/>
          <w:sz w:val="21"/>
          <w:szCs w:val="21"/>
        </w:rPr>
        <w:t>）</w:t>
      </w:r>
    </w:p>
    <w:p w:rsidR="00D9392B" w:rsidRPr="00110830" w:rsidRDefault="00D9392B" w:rsidP="00D9392B">
      <w:pPr>
        <w:pStyle w:val="a3"/>
        <w:spacing w:before="0" w:beforeAutospacing="0" w:after="75" w:afterAutospacing="0" w:line="315" w:lineRule="atLeast"/>
        <w:rPr>
          <w:rFonts w:ascii="黑体" w:eastAsia="黑体" w:hAnsi="黑体"/>
          <w:color w:val="323E32"/>
          <w:sz w:val="21"/>
          <w:szCs w:val="21"/>
        </w:rPr>
      </w:pPr>
      <w:r w:rsidRPr="00110830">
        <w:rPr>
          <w:rFonts w:ascii="黑体" w:eastAsia="黑体" w:hAnsi="黑体" w:hint="eastAsia"/>
          <w:noProof/>
          <w:color w:val="6B5F24"/>
          <w:sz w:val="21"/>
          <w:szCs w:val="21"/>
        </w:rPr>
        <w:drawing>
          <wp:inline distT="0" distB="0" distL="0" distR="0">
            <wp:extent cx="5781675" cy="3771900"/>
            <wp:effectExtent l="19050" t="0" r="9525" b="0"/>
            <wp:docPr id="3" name="图片 3" descr="FLV文件格式解析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V文件格式解析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2B" w:rsidRPr="00110830" w:rsidRDefault="00D9392B">
      <w:pPr>
        <w:rPr>
          <w:rFonts w:ascii="黑体" w:eastAsia="黑体" w:hAnsi="黑体"/>
        </w:rPr>
      </w:pPr>
    </w:p>
    <w:sectPr w:rsidR="00D9392B" w:rsidRPr="00110830" w:rsidSect="0091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0F46"/>
    <w:multiLevelType w:val="hybridMultilevel"/>
    <w:tmpl w:val="BB16CF50"/>
    <w:lvl w:ilvl="0" w:tplc="A65232E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D313B"/>
    <w:multiLevelType w:val="multilevel"/>
    <w:tmpl w:val="9D04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B2024"/>
    <w:multiLevelType w:val="multilevel"/>
    <w:tmpl w:val="55CA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D3C96"/>
    <w:multiLevelType w:val="multilevel"/>
    <w:tmpl w:val="0D8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50610"/>
    <w:multiLevelType w:val="hybridMultilevel"/>
    <w:tmpl w:val="5BAE8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B13C9"/>
    <w:multiLevelType w:val="multilevel"/>
    <w:tmpl w:val="71A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24965"/>
    <w:multiLevelType w:val="multilevel"/>
    <w:tmpl w:val="B376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D1BB0"/>
    <w:multiLevelType w:val="multilevel"/>
    <w:tmpl w:val="B3C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BE46BB"/>
    <w:multiLevelType w:val="multilevel"/>
    <w:tmpl w:val="490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158EB"/>
    <w:multiLevelType w:val="multilevel"/>
    <w:tmpl w:val="E3F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92B"/>
    <w:rsid w:val="00110830"/>
    <w:rsid w:val="00453277"/>
    <w:rsid w:val="00660850"/>
    <w:rsid w:val="00913F72"/>
    <w:rsid w:val="00AD6963"/>
    <w:rsid w:val="00D9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F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9392B"/>
  </w:style>
  <w:style w:type="paragraph" w:styleId="a3">
    <w:name w:val="Normal (Web)"/>
    <w:basedOn w:val="a"/>
    <w:uiPriority w:val="99"/>
    <w:unhideWhenUsed/>
    <w:rsid w:val="00D93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39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392B"/>
  </w:style>
  <w:style w:type="character" w:styleId="a5">
    <w:name w:val="Strong"/>
    <w:basedOn w:val="a0"/>
    <w:uiPriority w:val="22"/>
    <w:qFormat/>
    <w:rsid w:val="00D9392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9392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392B"/>
    <w:rPr>
      <w:sz w:val="18"/>
      <w:szCs w:val="18"/>
    </w:rPr>
  </w:style>
  <w:style w:type="paragraph" w:styleId="a7">
    <w:name w:val="List Paragraph"/>
    <w:basedOn w:val="a"/>
    <w:uiPriority w:val="34"/>
    <w:qFormat/>
    <w:rsid w:val="00D939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392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8f93b530100eyoe&amp;url=http://s1.sinaimg.cn/orignal/48f93b53g74f5d8e518d0&amp;69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8f93b530100eyoe&amp;url=http://s12.sinaimg.cn/orignal/48f93b53g74f5e29d9f3b&amp;690" TargetMode="External"/><Relationship Id="rId5" Type="http://schemas.openxmlformats.org/officeDocument/2006/relationships/hyperlink" Target="http://photo.blog.sina.com.cn/showpic.html#blogid=48f93b530100eyoe&amp;url=http://s6.sinaimg.cn/orignal/48f93b53g74f5adde2875&amp;690" TargetMode="External"/><Relationship Id="rId10" Type="http://schemas.openxmlformats.org/officeDocument/2006/relationships/hyperlink" Target="http://tinyfun.ys168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ys168.com/?tinyfu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</dc:creator>
  <cp:lastModifiedBy>ccb</cp:lastModifiedBy>
  <cp:revision>5</cp:revision>
  <dcterms:created xsi:type="dcterms:W3CDTF">2011-10-27T10:00:00Z</dcterms:created>
  <dcterms:modified xsi:type="dcterms:W3CDTF">2011-10-27T10:54:00Z</dcterms:modified>
</cp:coreProperties>
</file>