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monkey实战--测试步骤、常用参数、常规monkey命令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简要步骤：adb devices---了解包名--adb shell monkey -p 包名 -v 运行次数（多个参数的组合形成不同的用例以求最大的覆盖）--当崩溃或无响应时分析monkey日志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常规monkey命令（可直接在项目里使用）: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adb shell monkey -p com.jiochat.jiochatapp --throttle 100 --ignore-crashes --ignore-timeouts --ignore-security-exceptions --ignore-native-crashes --monitor-native-crashes -v -v -v 1000000&gt;d:\b.log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重现bug：monkey日志搜索关键词ANR exception，将之前的事件重新操作，尤其是seed值要一模一样，如monkey -p 包名 -v seed 0 500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日志分析：查看是否有crash等关键字，找上下文，进行简单分析将你所能定位的错误信息发给开发。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该工具用于进行压力测试。 开发人员结合monkey 打印的日志 和系统打印的日志，修改测试中出现的问题。Monkey 是SDK中附带的一个工具,所有的事件都是随机产生的，不带任何人的主观性。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Monkey程序由Android系统自带，使用Java语言写成，在Android文件系统中的存放路径是：/system/framework/monkey.jar。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Monkey.jar程序是由一个名为“monkey”的Shell脚本来启动执行，shell脚本在Android文件系统中的存放路径是：/system/bin/monkey；这样就可以通过在shell窗口中执行: adb shell monkey ｛+命令参数｝来进行Monkey测试了。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二、monkey测试环境搭建：运行前安装adb（MONKEY测试使用的是ADB命令，因此只需要配置ADB环境即可。）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1.pc端下载adb命令包，解压后放到C盘目录下(也就是jdk，sdk，下载地址：http://pan.baidu.com/s/1pJ6Yqs7，jdk安装，sdk解压即可，并配置环境变量，path加上platform-tools和tools的目录路径)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2.手机通过usb连接电脑，自动安装usb驱动，连接成功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3.验证adb命令能否运行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pc端进入cmd命令行---进入C:\tmg目录下--运行adb shell，出现$符号证明adb命令运行成功，进入shell模式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三、手机设置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手机屏幕超时设置为从不关闭，防止手机进入锁屏状态。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以htc手机为例：进入设置-显示--屏幕待机--设置为从不关闭。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四、运行monkey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运行方式有三种：a.pc机上 adb shell monkey +参数  b pc机输入adb shell进入到手机的安卓设备后再monkey+参数 C手机设备上安装一个模拟器手机执行monkey+参数（手机模拟器可以通过百度搜索或360手机助手搜android terminal，安装即可，可以在模拟器的命令行中输入mokey +参数）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下面是第一种方法：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1.查看包名：查看电脑中某一位置的apk文件的包名：PC打开CMD-进入TMG目录-运行设备--查看包名aapt dump badging *.apk（apk文件的路径，可以直接拖拽）。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或者直接查看手机中存在的apk包，进入adb shell 命令后---手机的data/data文件夹--ls查看所有包名 找到要测apk的包名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2.运行monkey，对此包进行300次无规律点击。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或者运行monkey，对此包进行300次无规律点击后将日志导出到电脑的某一位置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adb shell -p 包名 -v 点击数 &gt;电脑某一位置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3、测试停止后，查看导出的monkey日志，发现问题。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在log的最开始都会显示Monkey执行的seed值、执行次数和测试的包名。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首先我们需要查看Monkey测试中是否出现了ANR或者异常，无响应问题（ANR问题）：在日志中搜索“ANR ”（此处有空格）， 崩溃问题：在日志中搜索“Exception”，快速定位到关键事件信息 。然后查看Monkey里面出错前的一些事件动作，并手动执行该动作，找出重现步骤，给开发。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五、monkey命令详解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monkey -pcom.tencent.mtaexample -s 23  --throttle2000 --ignore-crashes --ignore-timeouts -v -v -v 100000&gt;/data/local/tmp/log.txt 2&gt;&amp;1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1.   -p后面接着的对应的包名，如果是整机测试，就不需要 -ppackage_name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2.   -s后面是对应的种子数，好像就是操作步骤，根据她们测试的经验，一般种子数在23，同步她们测试的结果，一般种子的个数固定为23，和她们选择的操作步骤就是同步的。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3.   --ignore-crashes --ignore-timeouts 这里是在monkey测试的过程中遇到carash或者timeout的情况时忽略掉，一般不设置时，出现carash或者timeout时，Monkey测试会终止。这里是防止Monkey测试终止。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4.   -v 指的是Monkey测试时打印log级别。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5.   100000 这里是指点击的次数，根据她们测试的经验，对于单个应用程序这个次数设置在100000次就可以了；如果是整机，一般设置在500000次。</w:t>
      </w:r>
    </w:p>
    <w:p>
      <w:pPr>
        <w:rPr>
          <w:rFonts w:hint="eastAsia"/>
        </w:rPr>
      </w:pPr>
      <w:r>
        <w:rPr>
          <w:rFonts w:hint="eastAsia"/>
        </w:rPr>
        <w:t>/data/local/tmp/log.txt测试的log记录在手机上/data/local/tmp/ 下面的log.txt里面，这个名字可以自己写。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6.   2&gt;&amp;1 固定的写法，这个也很重要，代表的意思是中间忽略的东东的日志一并输入到指定的文件中。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7.   最后单独的一个"&amp;" 是一旦Monkey测试开始了，之后可以拔掉数据线，不会影响Monkey测试。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8.   测试所有模块  monkey  -s 23 --ignore-crashes --ignore-timeouts -v-v -v 100000&gt; /data/local/tmp/log.txt 2&gt;&amp;1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六、monkey常用参数详解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-v  日志详细程度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 0  :  adb shell monkey  -p fishjoy.control.menu  -v 100   最简单（默认），除了启动、测试完成和最终结果外只提供较少的信息。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 1  :  adb shell monkey  -p fishjoy.control.menu  -v  -v 100  提供了较为详细的测试信息，如逐个发送到Activity的事件信息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Level 2  :  adb shell monkey  -p fishjoy.control.menu  -v  -v  -v 100 提供了更多的设置信息，如测试中选中或未选中的Activity信息</w:t>
      </w:r>
    </w:p>
    <w:p>
      <w:pPr>
        <w:rPr>
          <w:rFonts w:hint="eastAsia"/>
        </w:rPr>
      </w:pPr>
      <w:r>
        <w:rPr>
          <w:rFonts w:hint="eastAsia"/>
        </w:rPr>
        <w:t>比较常用的是-v -v -v，一般会保存到指定文件中供开发人员查找bug原因时使用</w:t>
      </w:r>
    </w:p>
    <w:p>
      <w:pPr>
        <w:rPr>
          <w:rFonts w:hint="eastAsia"/>
        </w:rPr>
      </w:pPr>
      <w:r>
        <w:rPr>
          <w:rFonts w:hint="eastAsia"/>
        </w:rPr>
        <w:t>-s（随机数种子）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指定伪随机数生成器的seed值，如果seed相同，则两次Monkey测试所产生的事件序列也相同的。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 monkey测试1：adb  shell  monkey  -p fishjoy .control.menu  –s 10  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monkey测试2：adb  shell  monkey  -p fishjoy .control.menu  –s 10  100</w:t>
      </w:r>
    </w:p>
    <w:p>
      <w:pPr>
        <w:rPr>
          <w:rFonts w:hint="eastAsia"/>
        </w:rPr>
      </w:pPr>
      <w:r>
        <w:rPr>
          <w:rFonts w:hint="eastAsia"/>
        </w:rPr>
        <w:t xml:space="preserve">--throttle &lt;毫秒&gt; </w:t>
      </w:r>
    </w:p>
    <w:p/>
    <w:p/>
    <w:p/>
    <w:p>
      <w:pPr>
        <w:rPr>
          <w:rFonts w:hint="eastAsia"/>
        </w:rPr>
      </w:pPr>
      <w:r>
        <w:rPr>
          <w:rFonts w:hint="eastAsia"/>
        </w:rPr>
        <w:t>用此参数指定一个或多个包。指定包之后，monkey将只允许系统启动指定的app。如果不指定包，monkey将允许系统启动设备中的所有app。</w:t>
      </w:r>
    </w:p>
    <w:p>
      <w:pPr>
        <w:rPr>
          <w:rFonts w:hint="eastAsia"/>
        </w:rPr>
      </w:pPr>
      <w:r>
        <w:rPr>
          <w:rFonts w:hint="eastAsia"/>
        </w:rPr>
        <w:t xml:space="preserve">--ignore-security-exception </w:t>
      </w:r>
    </w:p>
    <w:p>
      <w:pPr>
        <w:rPr>
          <w:rFonts w:hint="eastAsia"/>
        </w:rPr>
      </w:pPr>
      <w:r>
        <w:rPr>
          <w:rFonts w:hint="eastAsia"/>
        </w:rPr>
        <w:t>作用：通常，当程序发生许可错误（例如启动一些需要许可的Activity）导致的异常时，Monkey将停止运行。设置此项，Monkey将继续发送事件给系统，直到事件计数完成。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--ignore-timeouts</w:t>
      </w:r>
    </w:p>
    <w:p>
      <w:pPr>
        <w:rPr>
          <w:rFonts w:hint="eastAsia"/>
        </w:rPr>
      </w:pPr>
      <w:r>
        <w:rPr>
          <w:rFonts w:hint="eastAsia"/>
        </w:rPr>
        <w:t>作用：通常，应用程序发生任何超时错误（如“Application Not responding”对话框）Monkey将停止运行，设置此项，Monkey将继续发送事件给系统，直到事件计数完成。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--ignore-crashes</w:t>
      </w:r>
    </w:p>
    <w:p>
      <w:pPr>
        <w:rPr>
          <w:rFonts w:hint="eastAsia"/>
        </w:rPr>
      </w:pPr>
      <w:r>
        <w:rPr>
          <w:rFonts w:hint="eastAsia"/>
        </w:rPr>
        <w:t>作用：通常，应用发生崩溃或异常时Monkey会停止运行。如果设置此项，Monkey将继续发送事件给系统，直到事件计数完成。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--pct-touch &lt;percent&gt;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作用：调整触摸事件的百分比.（触摸事件是指在屏幕中的一个down-up事件，即在屏幕某处按下并抬起的操作）比如一个应用80%的操作都是触摸，那就可以将此参数的百分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比设置成相应较高的百分比。如触摸返回、触摸签到等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--pct-motion&lt;percent&gt;</w:t>
      </w:r>
    </w:p>
    <w:p>
      <w:pPr>
        <w:rPr>
          <w:rFonts w:hint="eastAsia"/>
        </w:rPr>
      </w:pPr>
      <w:r>
        <w:rPr>
          <w:rFonts w:hint="eastAsia"/>
        </w:rPr>
        <w:t>调整motion事件百分比。（motion事件是由屏幕上某处一个down事件、一系列伪随机的移动事件和一个up事件组成）也就是直线滑动事件如从左到有滑动解锁</w:t>
      </w:r>
    </w:p>
    <w:p>
      <w:pPr>
        <w:rPr>
          <w:rFonts w:hint="eastAsia"/>
        </w:rPr>
      </w:pPr>
      <w:r>
        <w:rPr>
          <w:rFonts w:hint="eastAsia"/>
        </w:rPr>
        <w:t>--pct-trackball &lt;percent&gt;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作用：调整滚动球事件百分比。（滚动球事件由一个或多个随机的移动事件组成，有时会伴随着点击事件）如不规则滑动解锁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--pct-nav&lt;percent&gt; 导航，现在手机基本没有导航了</w:t>
      </w:r>
    </w:p>
    <w:p>
      <w:pPr>
        <w:rPr>
          <w:rFonts w:hint="eastAsia"/>
        </w:rPr>
      </w:pPr>
      <w:r>
        <w:rPr>
          <w:rFonts w:hint="eastAsia"/>
        </w:rPr>
        <w:t>---pct-syskeys&lt;percent&gt; 按键消息比例，主页、后退、音量增减</w:t>
      </w:r>
    </w:p>
    <w:p>
      <w:pPr>
        <w:rPr>
          <w:rFonts w:hint="eastAsia"/>
        </w:rPr>
      </w:pPr>
      <w:r>
        <w:rPr>
          <w:rFonts w:hint="eastAsia"/>
        </w:rPr>
        <w:t>--pct-anyevent 其他不常用的按键比例的设置，不常用</w:t>
      </w:r>
    </w:p>
    <w:p>
      <w:pPr>
        <w:rPr>
          <w:rFonts w:hint="eastAsia"/>
        </w:rPr>
      </w:pPr>
      <w:r>
        <w:rPr>
          <w:rFonts w:hint="eastAsia"/>
        </w:rPr>
        <w:t>--hprof  monkey测试完成后生成内存快照，data/misc路径下生成，不常用，比较占空间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--ignore-security-exceptions  忽略权限问题的</w:t>
      </w:r>
    </w:p>
    <w:p>
      <w:pPr>
        <w:rPr>
          <w:rFonts w:hint="eastAsia"/>
        </w:rPr>
      </w:pPr>
      <w:r>
        <w:rPr>
          <w:rFonts w:hint="eastAsia"/>
        </w:rPr>
        <w:t>--kill-process-after-error 当错误发生时杀进程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--monitor-native-crashes 监视崩溃时的本地代码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七、杀monkey进程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如果想中断运行中的monkey CTRL+C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adb shell ps | grep monkey  返回进程号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adb shell kill [刚才查到的进程号]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app包名查看：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a.手机安装包名查看器'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b.aapt命令  aapt dump badging *.apk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c、源码下的AndroidManifest.xml文件查看</w:t>
      </w:r>
    </w:p>
    <w:p>
      <w:pPr>
        <w:rPr>
          <w:rFonts w:hint="eastAsia"/>
        </w:rPr>
      </w:pPr>
      <w:r>
        <w:rPr>
          <w:rFonts w:hint="eastAsia"/>
        </w:rPr>
        <w:t>d.adb logcat抓取当前Android机运行的app的包名（  I/ActivityManager(数字): Displayed 包名/类</w:t>
      </w:r>
    </w:p>
    <w:p>
      <w:pPr>
        <w:rPr>
          <w:rFonts w:hint="eastAsia"/>
        </w:rPr>
      </w:pPr>
      <w:r>
        <w:rPr>
          <w:rFonts w:hint="eastAsia"/>
        </w:rPr>
        <w:t>名: +ms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命令行输入 adb logcat &gt;e:\bag.txt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手机操控app，ctrl+c停止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去e:\bag.txt这个文件下搜索关键字如Displayed ，一般都能找到</w:t>
      </w:r>
    </w:p>
    <w:p/>
    <w:p/>
    <w:p/>
    <w:p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monkey测试时屏蔽掉状态栏和音量键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当使用简单的点击命令时，会下拉状态栏，关闭WiFi，打开GPS，打开蓝牙，打开飞行模式，放歌调音量等一系列操作，会严重干扰程序的测试。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在网上搜过对应解决方法，如下：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#隐藏虚拟键及顶部状态栏：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</w:rPr>
        <w:instrText xml:space="preserve"> HYPERLINK "https://so.csdn.net/so/search?q=adb&amp;spm=1001.2101.3001.7020" \t "https://blog.csdn.net/csdnms1994/article/details/_blank"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</w:rPr>
        <w:t>adb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shell settings put global policy_control immersive.full=*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#隐藏顶部状态栏（底部虚拟键会显示）：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adb shell settings put global policy_control immersive.status=*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#隐藏虚拟键（顶部状态栏会显示）：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adb shell settings put global policy_control immersive.navigation=*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#恢复原来的设置：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adb shell settings put global policy_control null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但是下拉滑动比较大时，还是会滑出状态栏，关闭wifi。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最后解决方案为：用命令控制，Monkey测试的比例，将 touch 比例设置为100%，就会自动禁止掉滑动操作，就不会拉出操作栏，关闭WiFi，修改系统设置了。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关于音量调节解决方法，可以在执行adb命令时候–pct-syskeys 0屏蔽掉（或者直接给测试机插个耳机）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jOGFjZjZhNzM3M2JjNWQ0Mzg1M2UwZWJjMWVmOTYifQ=="/>
  </w:docVars>
  <w:rsids>
    <w:rsidRoot w:val="00000000"/>
    <w:rsid w:val="0C420A87"/>
    <w:rsid w:val="1348075B"/>
    <w:rsid w:val="1B21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1833</Words>
  <Characters>3194</Characters>
  <Lines>0</Lines>
  <Paragraphs>0</Paragraphs>
  <TotalTime>124</TotalTime>
  <ScaleCrop>false</ScaleCrop>
  <LinksUpToDate>false</LinksUpToDate>
  <CharactersWithSpaces>3487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2022-11-10T08:45:00Z</dcterms:created>
  <dc:creator>sunweilong</dc:creator>
  <cp:lastModifiedBy>龙</cp:lastModifiedBy>
  <dcterms:modified xsi:type="dcterms:W3CDTF">2022-11-14T11:14:35Z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931DB0ED407A44088CF30A5775AF6A73</vt:lpwstr>
  </property>
</Properties>
</file>