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510" w14:textId="4639B3AA" w:rsidR="008E4884" w:rsidRDefault="00E3018B" w:rsidP="00E3018B">
      <w:pPr>
        <w:pStyle w:val="Heading1"/>
        <w:rPr>
          <w:b/>
          <w:bCs/>
          <w:u w:val="single"/>
        </w:rPr>
      </w:pPr>
      <w:r>
        <w:tab/>
      </w:r>
      <w:r>
        <w:tab/>
      </w:r>
      <w:r>
        <w:tab/>
      </w:r>
      <w:r w:rsidRPr="00E3018B">
        <w:tab/>
      </w:r>
      <w:r w:rsidRPr="00E3018B">
        <w:rPr>
          <w:b/>
          <w:bCs/>
          <w:u w:val="single"/>
        </w:rPr>
        <w:t>Traffic Safety through Smartphone</w:t>
      </w:r>
    </w:p>
    <w:p w14:paraId="766087CD" w14:textId="6443C763" w:rsidR="00E3018B" w:rsidRDefault="00E3018B" w:rsidP="00E3018B"/>
    <w:p w14:paraId="6FB09EB9" w14:textId="4A04BD74" w:rsidR="00E3018B" w:rsidRDefault="00E3018B" w:rsidP="00E3018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Abstract:</w:t>
      </w:r>
    </w:p>
    <w:p w14:paraId="1541FF8D" w14:textId="7ACD06F9" w:rsidR="00E3018B" w:rsidRPr="00E3018B" w:rsidRDefault="00E3018B" w:rsidP="00E3018B">
      <w:pPr>
        <w:ind w:left="720"/>
        <w:rPr>
          <w:b/>
          <w:bCs/>
          <w:sz w:val="28"/>
          <w:szCs w:val="28"/>
          <w:bdr w:val="single" w:sz="2" w:space="0" w:color="E3E3E3" w:frame="1"/>
          <w:lang w:eastAsia="en-IN"/>
        </w:rPr>
      </w:pPr>
      <w:r w:rsidRPr="00E3018B">
        <w:rPr>
          <w:sz w:val="24"/>
          <w:szCs w:val="24"/>
          <w:lang w:val="en-US"/>
        </w:rPr>
        <w:t>Around the world, there are more than 1.3 million fatal car collisions each year. The total includes vulnerable road users such as cyclists, pedestrians and motorcyclists. IEEE Member Bilin Aksun-Guvenc believes that these numbers can be significantly reduced, and pedestrian safety increased, with a device that most people carry in their pockets: the smartphone.</w:t>
      </w:r>
    </w:p>
    <w:p w14:paraId="04497DAA" w14:textId="0505D639" w:rsidR="00E3018B" w:rsidRDefault="00E3018B" w:rsidP="00E3018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is aimed at developing </w:t>
      </w:r>
      <w:r w:rsidR="00B81EFC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mobile app useful for drivers and pedestrians to help keep safe in traffic using smartphone sensor data of pedestrians to track user motion and broadcast it to the vehicles.</w:t>
      </w:r>
    </w:p>
    <w:p w14:paraId="37892A3C" w14:textId="067FF9D5" w:rsidR="00B81EFC" w:rsidRDefault="00B81EFC" w:rsidP="00B81EF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Functionalities:</w:t>
      </w:r>
    </w:p>
    <w:p w14:paraId="22453B04" w14:textId="77777777" w:rsidR="00140427" w:rsidRPr="003D78EF" w:rsidRDefault="00140427" w:rsidP="001404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0427">
        <w:rPr>
          <w:b/>
          <w:bCs/>
          <w:sz w:val="24"/>
          <w:szCs w:val="24"/>
          <w:lang w:val="en-US"/>
        </w:rPr>
        <w:t>Real-time Traffic Updates</w:t>
      </w:r>
      <w:r w:rsidRPr="00140427">
        <w:rPr>
          <w:sz w:val="24"/>
          <w:szCs w:val="24"/>
          <w:lang w:val="en-US"/>
        </w:rPr>
        <w:t>: Integrating with traffic data sources to provide users with real-time updates on traffic conditions, accidents, road closures, and other incidents that may affect their route</w:t>
      </w:r>
      <w:r w:rsidRPr="003D78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5D0791" w14:textId="10087E4B" w:rsidR="00140427" w:rsidRPr="00140427" w:rsidRDefault="00140427" w:rsidP="00140427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140427">
        <w:rPr>
          <w:b/>
          <w:bCs/>
          <w:sz w:val="24"/>
          <w:szCs w:val="24"/>
          <w:lang w:val="en-US"/>
        </w:rPr>
        <w:t>Route Optimization</w:t>
      </w:r>
      <w:r w:rsidRPr="00140427">
        <w:rPr>
          <w:sz w:val="24"/>
          <w:szCs w:val="24"/>
          <w:lang w:val="en-US"/>
        </w:rPr>
        <w:t xml:space="preserve">: Offering </w:t>
      </w:r>
      <w:r w:rsidR="00F57481" w:rsidRPr="00140427">
        <w:rPr>
          <w:sz w:val="24"/>
          <w:szCs w:val="24"/>
          <w:lang w:val="en-US"/>
        </w:rPr>
        <w:t>users</w:t>
      </w:r>
      <w:r w:rsidRPr="00140427">
        <w:rPr>
          <w:sz w:val="24"/>
          <w:szCs w:val="24"/>
          <w:lang w:val="en-US"/>
        </w:rPr>
        <w:t xml:space="preserve"> the ability to input their destination and receive optimized routes based on current traffic conditions, helping them avoid congested areas and reduce the likelihood of accidents.</w:t>
      </w:r>
    </w:p>
    <w:p w14:paraId="3ABBE811" w14:textId="77777777" w:rsidR="00140427" w:rsidRPr="00140427" w:rsidRDefault="00140427" w:rsidP="00140427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140427">
        <w:rPr>
          <w:b/>
          <w:bCs/>
          <w:sz w:val="24"/>
          <w:szCs w:val="24"/>
          <w:lang w:val="en-US"/>
        </w:rPr>
        <w:t>Speed Limit Notifications</w:t>
      </w:r>
      <w:r w:rsidRPr="00140427">
        <w:rPr>
          <w:sz w:val="24"/>
          <w:szCs w:val="24"/>
          <w:lang w:val="en-US"/>
        </w:rPr>
        <w:t>: Using GPS data to alert users when they exceed the speed limit, encouraging safer driving habits and reducing the risk of accidents and traffic violations.</w:t>
      </w:r>
    </w:p>
    <w:p w14:paraId="4BBE3895" w14:textId="77777777" w:rsidR="00140427" w:rsidRPr="007E6A27" w:rsidRDefault="00140427" w:rsidP="0014042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7E6A27">
        <w:rPr>
          <w:b/>
          <w:bCs/>
          <w:sz w:val="24"/>
          <w:szCs w:val="24"/>
          <w:highlight w:val="yellow"/>
          <w:lang w:val="en-US"/>
        </w:rPr>
        <w:t>Driver Assistance</w:t>
      </w:r>
      <w:r w:rsidRPr="007E6A27">
        <w:rPr>
          <w:sz w:val="24"/>
          <w:szCs w:val="24"/>
          <w:highlight w:val="yellow"/>
          <w:lang w:val="en-US"/>
        </w:rPr>
        <w:t>: Providing alerts for approaching intersections, sharp curves, pedestrian crossings, and other potential hazards to help drivers stay attentive and avoid accidents.</w:t>
      </w:r>
    </w:p>
    <w:p w14:paraId="43E693A7" w14:textId="77777777" w:rsidR="00140427" w:rsidRPr="00140427" w:rsidRDefault="00140427" w:rsidP="001404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1404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Emergency Assistance</w:t>
      </w:r>
      <w:r w:rsidRPr="001404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Including a feature that allows users to quickly contact emergency services or roadside assistance in the event of an accident or breakdown.</w:t>
      </w:r>
    </w:p>
    <w:p w14:paraId="09DD7A59" w14:textId="24FE2A92" w:rsidR="00140427" w:rsidRPr="00140427" w:rsidRDefault="00140427" w:rsidP="0014042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7E6A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Crowdsourced Data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Allowing users to report accidents, hazards, or traffic violations they</w:t>
      </w:r>
      <w:r w:rsidR="007E6A27"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encounter, contributing to a real-time database that benefits other users</w:t>
      </w:r>
      <w:r w:rsidRPr="001404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90C11D4" w14:textId="6FBF4C78" w:rsidR="007E6A27" w:rsidRDefault="00140427" w:rsidP="007E6A2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6A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Driver </w:t>
      </w:r>
      <w:r w:rsidR="00F57481" w:rsidRPr="007E6A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Behaviour</w:t>
      </w:r>
      <w:r w:rsidRPr="007E6A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Analysis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: Utilizing accelerometer and GPS data to </w:t>
      </w:r>
      <w:r w:rsidR="00F57481"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analyse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driving </w:t>
      </w:r>
      <w:r w:rsidR="00F57481"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behaviour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</w:t>
      </w:r>
      <w:r w:rsid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such as harsh braking, rapid acceleration, and sharp turns, and providing feedback to help users improve their driving habits.</w:t>
      </w:r>
    </w:p>
    <w:p w14:paraId="088D05B0" w14:textId="77777777" w:rsidR="007E6A27" w:rsidRDefault="007E6A27" w:rsidP="007E6A2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6A27">
        <w:rPr>
          <w:rFonts w:eastAsia="Times New Roman" w:cstheme="minorHAnsi"/>
          <w:b/>
          <w:bCs/>
          <w:kern w:val="0"/>
          <w:sz w:val="24"/>
          <w:szCs w:val="24"/>
          <w:highlight w:val="yellow"/>
          <w:lang w:eastAsia="en-IN"/>
          <w14:ligatures w14:val="none"/>
        </w:rPr>
        <w:t>Integration with Smart Devices:</w:t>
      </w:r>
      <w:r w:rsidRPr="007E6A27">
        <w:rPr>
          <w:rFonts w:eastAsia="Times New Roman" w:cstheme="minorHAnsi"/>
          <w:kern w:val="0"/>
          <w:sz w:val="24"/>
          <w:szCs w:val="24"/>
          <w:highlight w:val="yellow"/>
          <w:lang w:eastAsia="en-IN"/>
          <w14:ligatures w14:val="none"/>
        </w:rPr>
        <w:t xml:space="preserve"> Integrating with wearable devices or in-car systems to provide hands-free access to features and minimize distractions while driving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6EC73467" w14:textId="77777777" w:rsidR="007E6A27" w:rsidRDefault="007E6A27" w:rsidP="007E6A2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7E6A2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Driver Fatigue Detection</w:t>
      </w:r>
      <w:r w:rsidRPr="007E6A2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Using algorithms to detect signs of driver fatigue based on factors such as steering patterns, lane deviation, and reaction times, and providing alerts or suggestions for taking breaks.</w:t>
      </w:r>
    </w:p>
    <w:p w14:paraId="2210995F" w14:textId="7EF742B6" w:rsidR="007E6A27" w:rsidRPr="007E6A27" w:rsidRDefault="007E6A27" w:rsidP="007E6A2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5A18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Education and Training</w:t>
      </w:r>
      <w:r w:rsidRPr="00345A1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 Offering resources such as articles, videos, and quizzes to educate users about safe driving practices, traffic laws, and emergency procedures.</w:t>
      </w:r>
    </w:p>
    <w:p w14:paraId="11AD8C49" w14:textId="5BD77FB9" w:rsidR="00140427" w:rsidRDefault="00345A18" w:rsidP="007E6A27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45A18">
        <w:rPr>
          <w:rFonts w:ascii="Segoe UI" w:hAnsi="Segoe UI" w:cs="Segoe UI"/>
          <w:b/>
          <w:bCs/>
          <w:color w:val="0D0D0D"/>
          <w:shd w:val="clear" w:color="auto" w:fill="FFFFFF"/>
        </w:rPr>
        <w:t>Turn Signal Awareness: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When in a traffic, the nearest vehicles position should be taken which indicates driver to which side it will go left or right.</w:t>
      </w:r>
    </w:p>
    <w:p w14:paraId="725DB317" w14:textId="31B5C5EE" w:rsidR="00D23113" w:rsidRPr="00D23113" w:rsidRDefault="002F4F27" w:rsidP="00D23113">
      <w:pPr>
        <w:pStyle w:val="ListParagraph"/>
        <w:numPr>
          <w:ilvl w:val="0"/>
          <w:numId w:val="1"/>
        </w:num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>Pedestrian awareness</w:t>
      </w:r>
      <w:r w:rsidR="00AC59DB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  <w:r w:rsidR="00AC59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Pedestrians will </w:t>
      </w:r>
      <w:r w:rsidR="006077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be </w:t>
      </w:r>
      <w:r w:rsidR="00AC59D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indicated when </w:t>
      </w:r>
      <w:r w:rsidR="00084D9F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vehicles are </w:t>
      </w:r>
      <w:r w:rsidR="0060777C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approaching</w:t>
      </w:r>
      <w:r w:rsidR="0031409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at the zebra line</w:t>
      </w:r>
      <w:r w:rsidR="00DE28C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through vibration alerts.</w:t>
      </w:r>
    </w:p>
    <w:p w14:paraId="4A0B2FF5" w14:textId="77777777" w:rsidR="00F57481" w:rsidRPr="00E3018B" w:rsidRDefault="00F57481" w:rsidP="00F57481">
      <w:pPr>
        <w:ind w:left="1080"/>
      </w:pPr>
    </w:p>
    <w:sectPr w:rsidR="00F57481" w:rsidRPr="00E3018B" w:rsidSect="00C71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4pt;height:11.4pt" o:bullet="t">
        <v:imagedata r:id="rId1" o:title="mso9E7E"/>
      </v:shape>
    </w:pict>
  </w:numPicBullet>
  <w:abstractNum w:abstractNumId="0" w15:restartNumberingAfterBreak="0">
    <w:nsid w:val="1A1F5911"/>
    <w:multiLevelType w:val="multilevel"/>
    <w:tmpl w:val="48E6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34080"/>
    <w:multiLevelType w:val="hybridMultilevel"/>
    <w:tmpl w:val="5DE4800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6565717">
    <w:abstractNumId w:val="1"/>
  </w:num>
  <w:num w:numId="2" w16cid:durableId="106391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B"/>
    <w:rsid w:val="00084D9F"/>
    <w:rsid w:val="00140427"/>
    <w:rsid w:val="002F4F27"/>
    <w:rsid w:val="0031409E"/>
    <w:rsid w:val="00345A18"/>
    <w:rsid w:val="0060777C"/>
    <w:rsid w:val="007E6A27"/>
    <w:rsid w:val="008E4884"/>
    <w:rsid w:val="00AC59DB"/>
    <w:rsid w:val="00B81EFC"/>
    <w:rsid w:val="00BF7A72"/>
    <w:rsid w:val="00C716BD"/>
    <w:rsid w:val="00D23113"/>
    <w:rsid w:val="00DE28CA"/>
    <w:rsid w:val="00E3018B"/>
    <w:rsid w:val="00F5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B023"/>
  <w15:chartTrackingRefBased/>
  <w15:docId w15:val="{FB136DE5-327C-4905-9347-D41A7683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Sai Kotthagattu</dc:creator>
  <cp:keywords/>
  <dc:description/>
  <cp:lastModifiedBy>Meher Sai Kotthagattu</cp:lastModifiedBy>
  <cp:revision>8</cp:revision>
  <dcterms:created xsi:type="dcterms:W3CDTF">2024-02-17T10:33:00Z</dcterms:created>
  <dcterms:modified xsi:type="dcterms:W3CDTF">2024-02-18T04:32:00Z</dcterms:modified>
</cp:coreProperties>
</file>