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11E02" w14:textId="4EF0A31E" w:rsidR="001A1C07" w:rsidRDefault="00521C67">
      <w:r>
        <w:t xml:space="preserve">The dataset consists of mixed data types (binary,categorical and numeric). The categorical variables include ‘weathersit’, </w:t>
      </w:r>
      <w:r w:rsidR="00B3107F">
        <w:t xml:space="preserve">‘season’, ‘yr’ and ‘workingaday’ as a binary. The predictors ‘temp’, ‘hum’ and ‘windspeed’ are </w:t>
      </w:r>
      <w:r w:rsidR="00177AB0">
        <w:t xml:space="preserve">a class of </w:t>
      </w:r>
      <w:r w:rsidR="00B3107F">
        <w:t xml:space="preserve">continuous numeric </w:t>
      </w:r>
      <w:r w:rsidR="00177AB0">
        <w:t xml:space="preserve">data types. The </w:t>
      </w:r>
      <w:r w:rsidR="008A5B7B">
        <w:t>response variables ‘casual’ and ‘registered’ are also continuous numeric class variables</w:t>
      </w:r>
      <w:r w:rsidR="0074532D">
        <w:t xml:space="preserve"> which are the number of casual and registered riders </w:t>
      </w:r>
      <w:r w:rsidR="004A4FDA">
        <w:t xml:space="preserve">for a given day. </w:t>
      </w:r>
    </w:p>
    <w:p w14:paraId="00AE9C54" w14:textId="3354D93B" w:rsidR="004A4FDA" w:rsidRDefault="004A4FDA">
      <w:r>
        <w:t>To plot correlations among the continuous and categorical (factor) variables, the two data types were split</w:t>
      </w:r>
      <w:r w:rsidR="000B77E9">
        <w:t xml:space="preserve"> into data frames. </w:t>
      </w:r>
    </w:p>
    <w:p w14:paraId="1556AA28" w14:textId="00332E04" w:rsidR="00701DF9" w:rsidRDefault="00701DF9">
      <w:bookmarkStart w:id="0" w:name="_GoBack"/>
      <w:bookmarkEnd w:id="0"/>
      <w:r>
        <w:t xml:space="preserve">From the correlation matrices obtained for casual and registered riders </w:t>
      </w:r>
      <w:r w:rsidR="007763B1">
        <w:t xml:space="preserve">with continuous </w:t>
      </w:r>
      <w:r w:rsidR="00F956F9">
        <w:t>predictors</w:t>
      </w:r>
      <w:r w:rsidR="007763B1">
        <w:t xml:space="preserve"> (temperature, windspeed and humidity), </w:t>
      </w:r>
      <w:r w:rsidR="005E6546">
        <w:t>the</w:t>
      </w:r>
      <w:r w:rsidR="007763B1">
        <w:t xml:space="preserve"> variables are not</w:t>
      </w:r>
      <w:r w:rsidR="005E6546">
        <w:t xml:space="preserve"> significantly correlated. </w:t>
      </w:r>
      <w:r w:rsidR="00DC239A">
        <w:t xml:space="preserve">Multicollinearity does not affect the variables. </w:t>
      </w:r>
    </w:p>
    <w:p w14:paraId="42310467" w14:textId="123FDA1B" w:rsidR="00B009E9" w:rsidRDefault="00F02B54">
      <w:r>
        <w:t xml:space="preserve">The analysis </w:t>
      </w:r>
      <w:r w:rsidR="001418F4">
        <w:t xml:space="preserve">was determined by a Pearson Correlation test on the continuous predictors </w:t>
      </w:r>
      <w:r w:rsidR="00B009E9">
        <w:t>Temperature, Humidity and Windspeed. The following</w:t>
      </w:r>
      <w:r w:rsidR="003463D6">
        <w:t xml:space="preserve"> was concluded from the analysis.</w:t>
      </w:r>
    </w:p>
    <w:p w14:paraId="369EF8EE" w14:textId="0AFC3CB3" w:rsidR="003463D6" w:rsidRPr="00150CB9" w:rsidRDefault="003463D6">
      <w:r>
        <w:rPr>
          <w:i/>
          <w:iCs/>
        </w:rPr>
        <w:t>Temperature</w:t>
      </w:r>
      <w:r w:rsidR="00C24B4F">
        <w:rPr>
          <w:i/>
          <w:iCs/>
        </w:rPr>
        <w:t xml:space="preserve"> </w:t>
      </w:r>
      <w:r w:rsidR="00C24B4F">
        <w:t xml:space="preserve">shows a relatively high positive correlation coefficient </w:t>
      </w:r>
      <w:r w:rsidR="00B240FF">
        <w:rPr>
          <w:i/>
          <w:iCs/>
        </w:rPr>
        <w:t>(0.54)</w:t>
      </w:r>
      <w:r w:rsidR="00B240FF">
        <w:t xml:space="preserve"> </w:t>
      </w:r>
      <w:r w:rsidR="00C24B4F">
        <w:t xml:space="preserve">with the number of riders in both groups. </w:t>
      </w:r>
      <w:r w:rsidR="009C167B">
        <w:t xml:space="preserve">It also shows a low negative correlation coefficient to </w:t>
      </w:r>
      <w:r w:rsidR="005341D2">
        <w:rPr>
          <w:i/>
          <w:iCs/>
        </w:rPr>
        <w:t>Windspee</w:t>
      </w:r>
      <w:r w:rsidR="00B240FF">
        <w:rPr>
          <w:i/>
          <w:iCs/>
        </w:rPr>
        <w:t>d (-0.157)</w:t>
      </w:r>
      <w:r w:rsidR="005341D2">
        <w:rPr>
          <w:i/>
          <w:iCs/>
        </w:rPr>
        <w:t xml:space="preserve"> </w:t>
      </w:r>
      <w:r w:rsidR="005341D2">
        <w:t xml:space="preserve">suggesting </w:t>
      </w:r>
      <w:r w:rsidR="00B240FF">
        <w:t xml:space="preserve">that </w:t>
      </w:r>
      <w:r w:rsidR="00F07FB0">
        <w:t xml:space="preserve">on a windy day the temperature is expected to be low. </w:t>
      </w:r>
      <w:r w:rsidR="006931A9">
        <w:rPr>
          <w:i/>
          <w:iCs/>
        </w:rPr>
        <w:t xml:space="preserve">Humidity </w:t>
      </w:r>
      <w:r w:rsidR="006931A9">
        <w:t xml:space="preserve">shows a low positive correlation with </w:t>
      </w:r>
      <w:r w:rsidR="009635E4">
        <w:rPr>
          <w:i/>
          <w:iCs/>
        </w:rPr>
        <w:t>Temperatur</w:t>
      </w:r>
      <w:r w:rsidR="003F5534">
        <w:rPr>
          <w:i/>
          <w:iCs/>
        </w:rPr>
        <w:t>e (0.1269)</w:t>
      </w:r>
      <w:r w:rsidR="00150CB9">
        <w:t xml:space="preserve">. </w:t>
      </w:r>
    </w:p>
    <w:p w14:paraId="77005061" w14:textId="30CECA47" w:rsidR="003F5534" w:rsidRDefault="003F5534">
      <w:r>
        <w:rPr>
          <w:i/>
          <w:iCs/>
        </w:rPr>
        <w:t xml:space="preserve">Humidity </w:t>
      </w:r>
      <w:r w:rsidR="00D613FB">
        <w:t xml:space="preserve">and </w:t>
      </w:r>
      <w:r>
        <w:rPr>
          <w:i/>
          <w:iCs/>
        </w:rPr>
        <w:t>Windspeed</w:t>
      </w:r>
      <w:r w:rsidR="00D613FB">
        <w:rPr>
          <w:i/>
          <w:iCs/>
        </w:rPr>
        <w:t xml:space="preserve"> </w:t>
      </w:r>
      <w:r w:rsidR="00D613FB">
        <w:t xml:space="preserve">are both negatively correlated with the number of casual </w:t>
      </w:r>
      <w:r w:rsidR="0050558C" w:rsidRPr="00F91159">
        <w:rPr>
          <w:i/>
          <w:iCs/>
        </w:rPr>
        <w:t>(</w:t>
      </w:r>
      <w:r w:rsidR="005D58D1">
        <w:rPr>
          <w:i/>
          <w:iCs/>
        </w:rPr>
        <w:t xml:space="preserve">-0.077 </w:t>
      </w:r>
      <w:r w:rsidR="00E4301B">
        <w:t xml:space="preserve">and </w:t>
      </w:r>
      <w:r w:rsidR="004A7804" w:rsidRPr="00F91159">
        <w:rPr>
          <w:i/>
          <w:iCs/>
        </w:rPr>
        <w:t>-0.167</w:t>
      </w:r>
      <w:r w:rsidR="0050558C" w:rsidRPr="00F91159">
        <w:rPr>
          <w:i/>
          <w:iCs/>
        </w:rPr>
        <w:t>)</w:t>
      </w:r>
      <w:r w:rsidR="0050558C">
        <w:t xml:space="preserve"> </w:t>
      </w:r>
      <w:r w:rsidR="00D613FB">
        <w:t xml:space="preserve">and registered </w:t>
      </w:r>
      <w:r w:rsidR="0050558C">
        <w:t xml:space="preserve">riders </w:t>
      </w:r>
      <w:r w:rsidR="0050558C" w:rsidRPr="00F91159">
        <w:rPr>
          <w:i/>
          <w:iCs/>
        </w:rPr>
        <w:t>(</w:t>
      </w:r>
      <w:r w:rsidR="00192223">
        <w:rPr>
          <w:i/>
          <w:iCs/>
        </w:rPr>
        <w:t xml:space="preserve">-0.091 </w:t>
      </w:r>
      <w:r w:rsidR="00192223">
        <w:t xml:space="preserve">and </w:t>
      </w:r>
      <w:r w:rsidR="00F91159" w:rsidRPr="00F91159">
        <w:rPr>
          <w:i/>
          <w:iCs/>
        </w:rPr>
        <w:t>-0.21</w:t>
      </w:r>
      <w:r w:rsidR="0050558C" w:rsidRPr="00F91159">
        <w:rPr>
          <w:i/>
          <w:iCs/>
        </w:rPr>
        <w:t>)</w:t>
      </w:r>
      <w:r w:rsidR="00192223">
        <w:t xml:space="preserve">. </w:t>
      </w:r>
    </w:p>
    <w:p w14:paraId="0832E315" w14:textId="4D251433" w:rsidR="00812C00" w:rsidRPr="00812C00" w:rsidRDefault="00812C00">
      <w:r>
        <w:t xml:space="preserve">It is sufficiently clear from the analysis that </w:t>
      </w:r>
      <w:r>
        <w:rPr>
          <w:i/>
          <w:iCs/>
        </w:rPr>
        <w:t xml:space="preserve">Temperature </w:t>
      </w:r>
      <w:r>
        <w:t xml:space="preserve">is the major </w:t>
      </w:r>
      <w:r w:rsidR="0039582E">
        <w:t xml:space="preserve">factor influencing ridership in both casual and registered groups of riders. </w:t>
      </w:r>
    </w:p>
    <w:sectPr w:rsidR="00812C00" w:rsidRPr="0081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74"/>
    <w:rsid w:val="000B77E9"/>
    <w:rsid w:val="001418F4"/>
    <w:rsid w:val="00150CB9"/>
    <w:rsid w:val="00177AB0"/>
    <w:rsid w:val="00192223"/>
    <w:rsid w:val="001A1C07"/>
    <w:rsid w:val="00244B0B"/>
    <w:rsid w:val="003463D6"/>
    <w:rsid w:val="0039582E"/>
    <w:rsid w:val="003F5534"/>
    <w:rsid w:val="00482C72"/>
    <w:rsid w:val="004A4FDA"/>
    <w:rsid w:val="004A7804"/>
    <w:rsid w:val="0050558C"/>
    <w:rsid w:val="00521C67"/>
    <w:rsid w:val="005341D2"/>
    <w:rsid w:val="005D58D1"/>
    <w:rsid w:val="005E6546"/>
    <w:rsid w:val="006931A9"/>
    <w:rsid w:val="00701DF9"/>
    <w:rsid w:val="0074532D"/>
    <w:rsid w:val="007763B1"/>
    <w:rsid w:val="00812C00"/>
    <w:rsid w:val="00814905"/>
    <w:rsid w:val="008A5B7B"/>
    <w:rsid w:val="009635E4"/>
    <w:rsid w:val="009C167B"/>
    <w:rsid w:val="00A71C6C"/>
    <w:rsid w:val="00B009E9"/>
    <w:rsid w:val="00B240FF"/>
    <w:rsid w:val="00B3107F"/>
    <w:rsid w:val="00B80C74"/>
    <w:rsid w:val="00BD722C"/>
    <w:rsid w:val="00C24B4F"/>
    <w:rsid w:val="00CB3211"/>
    <w:rsid w:val="00D613FB"/>
    <w:rsid w:val="00DC239A"/>
    <w:rsid w:val="00E4301B"/>
    <w:rsid w:val="00F02B54"/>
    <w:rsid w:val="00F07FB0"/>
    <w:rsid w:val="00F91159"/>
    <w:rsid w:val="00F9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B6E0"/>
  <w15:chartTrackingRefBased/>
  <w15:docId w15:val="{C90BE202-F50E-4181-BC74-6F4ADBA2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Deo</dc:creator>
  <cp:keywords/>
  <dc:description/>
  <cp:lastModifiedBy>Shounak Deo</cp:lastModifiedBy>
  <cp:revision>41</cp:revision>
  <dcterms:created xsi:type="dcterms:W3CDTF">2019-10-06T13:48:00Z</dcterms:created>
  <dcterms:modified xsi:type="dcterms:W3CDTF">2019-10-06T15:29:00Z</dcterms:modified>
</cp:coreProperties>
</file>