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37005395"/>
        <w:docPartObj>
          <w:docPartGallery w:val="Cover Pages"/>
          <w:docPartUnique/>
        </w:docPartObj>
      </w:sdtPr>
      <w:sdtContent>
        <w:p w14:paraId="3C4ED76F" w14:textId="310F2A18" w:rsidR="0063239E" w:rsidRDefault="0063239E">
          <w:r>
            <w:rPr>
              <w:noProof/>
            </w:rPr>
            <mc:AlternateContent>
              <mc:Choice Requires="wpg">
                <w:drawing>
                  <wp:anchor distT="0" distB="0" distL="114300" distR="114300" simplePos="0" relativeHeight="251659264" behindDoc="1" locked="0" layoutInCell="1" allowOverlap="1" wp14:anchorId="37AB8B8D" wp14:editId="4B156BFA">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3BEFB1" w14:textId="72E5C014" w:rsidR="0063239E" w:rsidRDefault="0063239E">
                                  <w:pPr>
                                    <w:pStyle w:val="NoSpacing"/>
                                    <w:rPr>
                                      <w:color w:val="FFFFFF" w:themeColor="background1"/>
                                      <w:sz w:val="32"/>
                                      <w:szCs w:val="32"/>
                                    </w:rPr>
                                  </w:pPr>
                                </w:p>
                                <w:p w14:paraId="57673576" w14:textId="77777777" w:rsidR="0063239E" w:rsidRDefault="0063239E">
                                  <w:pPr>
                                    <w:pStyle w:val="NoSpacing"/>
                                    <w:rPr>
                                      <w:caps/>
                                      <w:color w:val="FFFFFF" w:themeColor="background1"/>
                                    </w:rPr>
                                  </w:pPr>
                                  <w:sdt>
                                    <w:sdtPr>
                                      <w:rPr>
                                        <w:caps/>
                                        <w:color w:val="FFFFFF" w:themeColor="background1"/>
                                      </w:rPr>
                                      <w:alias w:val="Company"/>
                                      <w:tag w:val=""/>
                                      <w:id w:val="922067218"/>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[Company name]</w:t>
                                      </w:r>
                                    </w:sdtContent>
                                  </w:sdt>
                                  <w:r>
                                    <w:rPr>
                                      <w:caps/>
                                      <w:color w:val="FFFFFF" w:themeColor="background1"/>
                                    </w:rPr>
                                    <w:t xml:space="preserve"> | </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Content>
                                      <w:r>
                                        <w:rPr>
                                          <w:caps/>
                                          <w:color w:val="FFFFFF" w:themeColor="background1"/>
                                        </w:rPr>
                                        <w:t>[Company address]</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001AC0" w14:textId="5F8ACDF3" w:rsidR="0063239E" w:rsidRDefault="0063239E">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Prediction of Ridership</w:t>
                                  </w:r>
                                </w:p>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680F1196" w14:textId="5A31657F" w:rsidR="0063239E" w:rsidRDefault="0063239E">
                                      <w:pPr>
                                        <w:pStyle w:val="NoSpacing"/>
                                        <w:spacing w:before="240"/>
                                        <w:rPr>
                                          <w:caps/>
                                          <w:color w:val="44546A" w:themeColor="text2"/>
                                          <w:sz w:val="36"/>
                                          <w:szCs w:val="36"/>
                                        </w:rPr>
                                      </w:pPr>
                                      <w:r>
                                        <w:rPr>
                                          <w:caps/>
                                          <w:color w:val="44546A" w:themeColor="text2"/>
                                          <w:sz w:val="36"/>
                                          <w:szCs w:val="36"/>
                                        </w:rPr>
                                        <w:t>ST 516 – Mid-Term Project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7AB8B8D"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14:paraId="353BEFB1" w14:textId="72E5C014" w:rsidR="0063239E" w:rsidRDefault="0063239E">
                            <w:pPr>
                              <w:pStyle w:val="NoSpacing"/>
                              <w:rPr>
                                <w:color w:val="FFFFFF" w:themeColor="background1"/>
                                <w:sz w:val="32"/>
                                <w:szCs w:val="32"/>
                              </w:rPr>
                            </w:pPr>
                          </w:p>
                          <w:p w14:paraId="57673576" w14:textId="77777777" w:rsidR="0063239E" w:rsidRDefault="0063239E">
                            <w:pPr>
                              <w:pStyle w:val="NoSpacing"/>
                              <w:rPr>
                                <w:caps/>
                                <w:color w:val="FFFFFF" w:themeColor="background1"/>
                              </w:rPr>
                            </w:pPr>
                            <w:sdt>
                              <w:sdtPr>
                                <w:rPr>
                                  <w:caps/>
                                  <w:color w:val="FFFFFF" w:themeColor="background1"/>
                                </w:rPr>
                                <w:alias w:val="Company"/>
                                <w:tag w:val=""/>
                                <w:id w:val="922067218"/>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[Company name]</w:t>
                                </w:r>
                              </w:sdtContent>
                            </w:sdt>
                            <w:r>
                              <w:rPr>
                                <w:caps/>
                                <w:color w:val="FFFFFF" w:themeColor="background1"/>
                              </w:rPr>
                              <w:t xml:space="preserve"> | </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Content>
                                <w:r>
                                  <w:rPr>
                                    <w:caps/>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5D001AC0" w14:textId="5F8ACDF3" w:rsidR="0063239E" w:rsidRDefault="0063239E">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Prediction of Ridership</w:t>
                            </w:r>
                          </w:p>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680F1196" w14:textId="5A31657F" w:rsidR="0063239E" w:rsidRDefault="0063239E">
                                <w:pPr>
                                  <w:pStyle w:val="NoSpacing"/>
                                  <w:spacing w:before="240"/>
                                  <w:rPr>
                                    <w:caps/>
                                    <w:color w:val="44546A" w:themeColor="text2"/>
                                    <w:sz w:val="36"/>
                                    <w:szCs w:val="36"/>
                                  </w:rPr>
                                </w:pPr>
                                <w:r>
                                  <w:rPr>
                                    <w:caps/>
                                    <w:color w:val="44546A" w:themeColor="text2"/>
                                    <w:sz w:val="36"/>
                                    <w:szCs w:val="36"/>
                                  </w:rPr>
                                  <w:t>ST 516 – Mid-Term Project</w:t>
                                </w:r>
                              </w:p>
                            </w:sdtContent>
                          </w:sdt>
                        </w:txbxContent>
                      </v:textbox>
                    </v:shape>
                    <w10:wrap anchorx="page" anchory="page"/>
                  </v:group>
                </w:pict>
              </mc:Fallback>
            </mc:AlternateContent>
          </w:r>
        </w:p>
        <w:p w14:paraId="634B924D" w14:textId="0FDC21CD" w:rsidR="0063239E" w:rsidRDefault="0063239E">
          <w:r>
            <w:br w:type="page"/>
          </w:r>
        </w:p>
      </w:sdtContent>
    </w:sdt>
    <w:p w14:paraId="09F7F0F5" w14:textId="07E3A679" w:rsidR="00894CBC" w:rsidRPr="00894CBC" w:rsidRDefault="0063239E" w:rsidP="00894CBC">
      <w:pPr>
        <w:pStyle w:val="Heading1"/>
        <w:jc w:val="center"/>
      </w:pPr>
      <w:r>
        <w:lastRenderedPageBreak/>
        <w:t>Executive Summary</w:t>
      </w:r>
    </w:p>
    <w:p w14:paraId="4FC2AFDD" w14:textId="251DDF79" w:rsidR="0063239E" w:rsidRDefault="003C4778" w:rsidP="0063239E">
      <w:r>
        <w:t xml:space="preserve">In this project, we predict the number of rides for registered and non-registered, casual riders on a given day for the city Washington, DC. The data has been collected for couple of years and the prediction is made out the present dataset. The prediction model used in this project is </w:t>
      </w:r>
      <w:r w:rsidRPr="003C4778">
        <w:rPr>
          <w:b/>
          <w:bCs/>
        </w:rPr>
        <w:t>k-folds cross validation</w:t>
      </w:r>
      <w:r>
        <w:t xml:space="preserve"> because of its high interpretability and moderately high stability in prediction. </w:t>
      </w:r>
    </w:p>
    <w:p w14:paraId="19169C8F" w14:textId="10FC11D4" w:rsidR="00C470F6" w:rsidRPr="00ED154E" w:rsidRDefault="00C470F6" w:rsidP="0063239E">
      <w:pPr>
        <w:rPr>
          <w:b/>
          <w:bCs/>
        </w:rPr>
      </w:pPr>
      <w:r w:rsidRPr="00ED154E">
        <w:rPr>
          <w:b/>
          <w:bCs/>
        </w:rPr>
        <w:t>Key Findings:</w:t>
      </w:r>
    </w:p>
    <w:p w14:paraId="17B6A4DE" w14:textId="6AD9895C" w:rsidR="003C4778" w:rsidRDefault="00C470F6" w:rsidP="00045F2F">
      <w:pPr>
        <w:pStyle w:val="ListParagraph"/>
        <w:numPr>
          <w:ilvl w:val="0"/>
          <w:numId w:val="1"/>
        </w:numPr>
        <w:spacing w:after="0"/>
      </w:pPr>
      <w:r>
        <w:t>The ridership has found to have increased over the year by XX % .</w:t>
      </w:r>
    </w:p>
    <w:p w14:paraId="4B11A8C8" w14:textId="18CC1323" w:rsidR="00894CBC" w:rsidRDefault="00C470F6" w:rsidP="0063239E">
      <w:pPr>
        <w:pStyle w:val="ListParagraph"/>
        <w:numPr>
          <w:ilvl w:val="0"/>
          <w:numId w:val="1"/>
        </w:numPr>
        <w:spacing w:after="0"/>
      </w:pPr>
      <w:r>
        <w:t>The ridership was found to be heavier on Sunny days as compared to other days irrespective of the season.</w:t>
      </w:r>
    </w:p>
    <w:p w14:paraId="6806D8AA" w14:textId="77777777" w:rsidR="00041B18" w:rsidRDefault="00041B18" w:rsidP="0063239E">
      <w:pPr>
        <w:pStyle w:val="ListParagraph"/>
        <w:numPr>
          <w:ilvl w:val="0"/>
          <w:numId w:val="1"/>
        </w:numPr>
        <w:spacing w:after="0"/>
      </w:pPr>
    </w:p>
    <w:p w14:paraId="5BB98B90" w14:textId="0445AD11" w:rsidR="0063239E" w:rsidRDefault="0063239E" w:rsidP="0063239E">
      <w:pPr>
        <w:pStyle w:val="Heading1"/>
      </w:pPr>
      <w:r>
        <w:t>Introduction</w:t>
      </w:r>
    </w:p>
    <w:p w14:paraId="000D1CA0" w14:textId="77777777" w:rsidR="00BC225D" w:rsidRPr="00BC225D" w:rsidRDefault="00BC225D" w:rsidP="00BC225D"/>
    <w:p w14:paraId="595E60ED" w14:textId="69B2DF60" w:rsidR="0063239E" w:rsidRDefault="0063239E" w:rsidP="0063239E">
      <w:pPr>
        <w:pStyle w:val="Heading1"/>
      </w:pPr>
      <w:r>
        <w:t>Data</w:t>
      </w:r>
    </w:p>
    <w:p w14:paraId="6171033D" w14:textId="77777777" w:rsidR="00CF1B06" w:rsidRDefault="00041B18" w:rsidP="00041B18">
      <w:r w:rsidRPr="00041B18">
        <w:t>The dataset “Bike-Sharing-Dataset” was obtained by the UCI Machine Learning Repository. This is a collection of datab</w:t>
      </w:r>
      <w:r>
        <w:t>a</w:t>
      </w:r>
      <w:r w:rsidRPr="00041B18">
        <w:t>ses, domain theories and data generators which are used by the machine learning community for empirical analyses.</w:t>
      </w:r>
      <w:r>
        <w:t xml:space="preserve"> </w:t>
      </w:r>
      <w:r w:rsidRPr="00041B18">
        <w:t xml:space="preserve">This dataset contains the daily count of rental bikes between years 2011 and 2012 in Capital bikeshare system with the corresponding weather and seasonal information. Capital bikeshare has over 350 stations in Washington, D. C. Bike sharing systems are a new way of traditional bike rentals. </w:t>
      </w:r>
      <w:r>
        <w:t>We have two sets of riders – Registered riders (one’s who have an active membership and registration) and Casual riders (one’s who rent it if they have a need and are not registered)</w:t>
      </w:r>
      <w:r w:rsidR="008627EE">
        <w:t>.</w:t>
      </w:r>
      <w:r w:rsidR="00CF1B06">
        <w:t xml:space="preserve"> </w:t>
      </w:r>
    </w:p>
    <w:p w14:paraId="19D865B8" w14:textId="77777777" w:rsidR="00344AB6" w:rsidRDefault="00CF1B06" w:rsidP="00041B18">
      <w:r>
        <w:t xml:space="preserve">The dataset can be found in the link - </w:t>
      </w:r>
      <w:hyperlink r:id="rId7" w:history="1">
        <w:r>
          <w:rPr>
            <w:rStyle w:val="Hyperlink"/>
          </w:rPr>
          <w:t>https://www.capitalbikeshare.com/system-data</w:t>
        </w:r>
      </w:hyperlink>
      <w:r>
        <w:t xml:space="preserve">. </w:t>
      </w:r>
    </w:p>
    <w:p w14:paraId="0E305C1D" w14:textId="406477CF" w:rsidR="00041B18" w:rsidRDefault="00344AB6" w:rsidP="00041B18">
      <w:r>
        <w:t xml:space="preserve">Since the given dataset is cleaned in our case, we do not require any data massaging. In order to get the initial view on the data, we split the data into two tables – One with Registered drivers and one with casual drivers. </w:t>
      </w:r>
    </w:p>
    <w:p w14:paraId="6955225A" w14:textId="311FFA1E" w:rsidR="00344AB6" w:rsidRDefault="00344AB6" w:rsidP="00041B18">
      <w:r>
        <w:t xml:space="preserve">When we plotted the correlation matrix for the above dataset, the following results were obtained. </w:t>
      </w:r>
    </w:p>
    <w:p w14:paraId="32CB1A54" w14:textId="77777777" w:rsidR="00344AB6" w:rsidRPr="00041B18" w:rsidRDefault="00344AB6" w:rsidP="00041B18"/>
    <w:p w14:paraId="0F109775" w14:textId="1A366831" w:rsidR="0063239E" w:rsidRDefault="0063239E" w:rsidP="0063239E">
      <w:pPr>
        <w:pStyle w:val="Heading1"/>
      </w:pPr>
      <w:r>
        <w:t>Methods</w:t>
      </w:r>
    </w:p>
    <w:p w14:paraId="13E9FB05" w14:textId="3759B356" w:rsidR="00576D5D" w:rsidRDefault="00576D5D" w:rsidP="00576D5D">
      <w:pPr>
        <w:pStyle w:val="Heading2"/>
      </w:pPr>
      <w:r>
        <w:t>Linear-Regression Model</w:t>
      </w:r>
    </w:p>
    <w:p w14:paraId="0741C0DD" w14:textId="28272488" w:rsidR="00F87467" w:rsidRPr="00F87467" w:rsidRDefault="00F87467" w:rsidP="00F87467">
      <w:r>
        <w:t>In this method of analysis, we fit the model with linear model of predictor terms. W</w:t>
      </w:r>
    </w:p>
    <w:p w14:paraId="3056FF11" w14:textId="3D7D790A" w:rsidR="00576D5D" w:rsidRDefault="00576D5D" w:rsidP="00576D5D">
      <w:pPr>
        <w:pStyle w:val="Heading2"/>
      </w:pPr>
      <w:r>
        <w:t>k-folds cross validation</w:t>
      </w:r>
      <w:bookmarkStart w:id="0" w:name="_GoBack"/>
    </w:p>
    <w:bookmarkEnd w:id="0"/>
    <w:p w14:paraId="11993958" w14:textId="317ECE02" w:rsidR="000C3566" w:rsidRPr="000C3566" w:rsidRDefault="000C3566" w:rsidP="000C3566">
      <w:r>
        <w:t>In this model, we took 10-folds cross validation technique to perform the analysis.</w:t>
      </w:r>
    </w:p>
    <w:p w14:paraId="7A6FAB3E" w14:textId="1AC69827" w:rsidR="00576D5D" w:rsidRPr="00576D5D" w:rsidRDefault="00576D5D" w:rsidP="00576D5D">
      <w:pPr>
        <w:pStyle w:val="Heading2"/>
      </w:pPr>
      <w:r>
        <w:lastRenderedPageBreak/>
        <w:t>Ridge and Lasso Regression</w:t>
      </w:r>
    </w:p>
    <w:p w14:paraId="07E0584F" w14:textId="62DD0A30" w:rsidR="009B5E36" w:rsidRDefault="00576D5D" w:rsidP="00576D5D">
      <w:pPr>
        <w:pStyle w:val="Heading2"/>
      </w:pPr>
      <w:r>
        <w:t>PCR Analysis</w:t>
      </w:r>
    </w:p>
    <w:p w14:paraId="10AD9D7A" w14:textId="221CFAA5" w:rsidR="009B5E36" w:rsidRDefault="009B5E36" w:rsidP="00F87467">
      <w:pPr>
        <w:pStyle w:val="Heading2"/>
      </w:pPr>
    </w:p>
    <w:p w14:paraId="7A2C5225" w14:textId="11584B4F" w:rsidR="009B5E36" w:rsidRDefault="009B5E36" w:rsidP="009B5E36"/>
    <w:p w14:paraId="034DBE8A" w14:textId="58936762" w:rsidR="009B5E36" w:rsidRDefault="009B5E36" w:rsidP="009B5E36"/>
    <w:p w14:paraId="29F1FDBC" w14:textId="439FEBB0" w:rsidR="009B5E36" w:rsidRDefault="009B5E36" w:rsidP="009B5E36"/>
    <w:p w14:paraId="6921A955" w14:textId="77777777" w:rsidR="009B5E36" w:rsidRPr="009B5E36" w:rsidRDefault="009B5E36" w:rsidP="009B5E36"/>
    <w:p w14:paraId="0FD9C496" w14:textId="6FE79C15" w:rsidR="0063239E" w:rsidRDefault="0063239E" w:rsidP="0063239E">
      <w:pPr>
        <w:pStyle w:val="Heading1"/>
      </w:pPr>
      <w:r>
        <w:t>Results</w:t>
      </w:r>
    </w:p>
    <w:p w14:paraId="235BBBF4" w14:textId="09111458" w:rsidR="0063239E" w:rsidRPr="0063239E" w:rsidRDefault="0063239E" w:rsidP="0063239E">
      <w:pPr>
        <w:pStyle w:val="Heading1"/>
      </w:pPr>
      <w:r>
        <w:t>Conclusion</w:t>
      </w:r>
    </w:p>
    <w:sectPr w:rsidR="0063239E" w:rsidRPr="0063239E" w:rsidSect="0063239E">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C69F3B" w14:textId="77777777" w:rsidR="002C1E20" w:rsidRDefault="002C1E20" w:rsidP="0063239E">
      <w:pPr>
        <w:spacing w:after="0" w:line="240" w:lineRule="auto"/>
      </w:pPr>
      <w:r>
        <w:separator/>
      </w:r>
    </w:p>
  </w:endnote>
  <w:endnote w:type="continuationSeparator" w:id="0">
    <w:p w14:paraId="3703E005" w14:textId="77777777" w:rsidR="002C1E20" w:rsidRDefault="002C1E20" w:rsidP="00632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0455302"/>
      <w:docPartObj>
        <w:docPartGallery w:val="Page Numbers (Bottom of Page)"/>
        <w:docPartUnique/>
      </w:docPartObj>
    </w:sdtPr>
    <w:sdtEndPr>
      <w:rPr>
        <w:color w:val="7F7F7F" w:themeColor="background1" w:themeShade="7F"/>
        <w:spacing w:val="60"/>
      </w:rPr>
    </w:sdtEndPr>
    <w:sdtContent>
      <w:p w14:paraId="6A3829F5" w14:textId="502FD47C" w:rsidR="0063239E" w:rsidRDefault="0063239E">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0A83FFB" w14:textId="77777777" w:rsidR="0063239E" w:rsidRDefault="006323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1A3401" w14:textId="77777777" w:rsidR="002C1E20" w:rsidRDefault="002C1E20" w:rsidP="0063239E">
      <w:pPr>
        <w:spacing w:after="0" w:line="240" w:lineRule="auto"/>
      </w:pPr>
      <w:r>
        <w:separator/>
      </w:r>
    </w:p>
  </w:footnote>
  <w:footnote w:type="continuationSeparator" w:id="0">
    <w:p w14:paraId="1D767D09" w14:textId="77777777" w:rsidR="002C1E20" w:rsidRDefault="002C1E20" w:rsidP="006323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65F5D"/>
    <w:multiLevelType w:val="hybridMultilevel"/>
    <w:tmpl w:val="59686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451"/>
    <w:rsid w:val="00041B18"/>
    <w:rsid w:val="00045F2F"/>
    <w:rsid w:val="000C3566"/>
    <w:rsid w:val="002C1E20"/>
    <w:rsid w:val="00344AB6"/>
    <w:rsid w:val="00374451"/>
    <w:rsid w:val="003C4778"/>
    <w:rsid w:val="004669C4"/>
    <w:rsid w:val="00576D5D"/>
    <w:rsid w:val="0063239E"/>
    <w:rsid w:val="007F0E6D"/>
    <w:rsid w:val="008627EE"/>
    <w:rsid w:val="00894CBC"/>
    <w:rsid w:val="009B5E36"/>
    <w:rsid w:val="00BC225D"/>
    <w:rsid w:val="00C470F6"/>
    <w:rsid w:val="00CF1B06"/>
    <w:rsid w:val="00ED154E"/>
    <w:rsid w:val="00F87467"/>
    <w:rsid w:val="00FD4C45"/>
    <w:rsid w:val="00FF5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6385B"/>
  <w15:chartTrackingRefBased/>
  <w15:docId w15:val="{11142B58-D46C-42B3-B2DA-FB9B57F18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23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6D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3239E"/>
    <w:pPr>
      <w:spacing w:after="0" w:line="240" w:lineRule="auto"/>
    </w:pPr>
    <w:rPr>
      <w:rFonts w:eastAsiaTheme="minorEastAsia"/>
    </w:rPr>
  </w:style>
  <w:style w:type="character" w:customStyle="1" w:styleId="NoSpacingChar">
    <w:name w:val="No Spacing Char"/>
    <w:basedOn w:val="DefaultParagraphFont"/>
    <w:link w:val="NoSpacing"/>
    <w:uiPriority w:val="1"/>
    <w:rsid w:val="0063239E"/>
    <w:rPr>
      <w:rFonts w:eastAsiaTheme="minorEastAsia"/>
    </w:rPr>
  </w:style>
  <w:style w:type="paragraph" w:styleId="Header">
    <w:name w:val="header"/>
    <w:basedOn w:val="Normal"/>
    <w:link w:val="HeaderChar"/>
    <w:uiPriority w:val="99"/>
    <w:unhideWhenUsed/>
    <w:rsid w:val="006323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239E"/>
  </w:style>
  <w:style w:type="paragraph" w:styleId="Footer">
    <w:name w:val="footer"/>
    <w:basedOn w:val="Normal"/>
    <w:link w:val="FooterChar"/>
    <w:uiPriority w:val="99"/>
    <w:unhideWhenUsed/>
    <w:rsid w:val="006323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239E"/>
  </w:style>
  <w:style w:type="character" w:customStyle="1" w:styleId="Heading1Char">
    <w:name w:val="Heading 1 Char"/>
    <w:basedOn w:val="DefaultParagraphFont"/>
    <w:link w:val="Heading1"/>
    <w:uiPriority w:val="9"/>
    <w:rsid w:val="0063239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45F2F"/>
    <w:pPr>
      <w:ind w:left="720"/>
      <w:contextualSpacing/>
    </w:pPr>
  </w:style>
  <w:style w:type="character" w:styleId="Hyperlink">
    <w:name w:val="Hyperlink"/>
    <w:basedOn w:val="DefaultParagraphFont"/>
    <w:uiPriority w:val="99"/>
    <w:semiHidden/>
    <w:unhideWhenUsed/>
    <w:rsid w:val="00CF1B06"/>
    <w:rPr>
      <w:color w:val="0000FF"/>
      <w:u w:val="single"/>
    </w:rPr>
  </w:style>
  <w:style w:type="character" w:customStyle="1" w:styleId="Heading2Char">
    <w:name w:val="Heading 2 Char"/>
    <w:basedOn w:val="DefaultParagraphFont"/>
    <w:link w:val="Heading2"/>
    <w:uiPriority w:val="9"/>
    <w:rsid w:val="00576D5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capitalbikeshare.com/system-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3</Pages>
  <Words>312</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ST 516 – Mid-Term Project</dc:subject>
  <dc:creator>Yuvaraj Vivekanandan</dc:creator>
  <cp:keywords/>
  <dc:description/>
  <cp:lastModifiedBy>Yuvaraj Vivekanandan</cp:lastModifiedBy>
  <cp:revision>17</cp:revision>
  <dcterms:created xsi:type="dcterms:W3CDTF">2019-10-02T22:58:00Z</dcterms:created>
  <dcterms:modified xsi:type="dcterms:W3CDTF">2019-10-03T00:58:00Z</dcterms:modified>
</cp:coreProperties>
</file>