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第一章 中国特色社会主义进入新时代</w:t>
      </w:r>
    </w:p>
    <w:p>
      <w:pPr>
        <w:pStyle w:val="3"/>
      </w:pPr>
      <w:r>
        <w:rPr>
          <w:rFonts w:hint="eastAsia"/>
        </w:rPr>
        <w:t>1</w:t>
      </w:r>
      <w:r>
        <w:t>.2</w:t>
      </w:r>
      <w:r>
        <w:rPr>
          <w:rFonts w:hint="eastAsia"/>
        </w:rPr>
        <w:t>中国特色社会主义进入新时代，新在哪里？</w:t>
      </w:r>
    </w:p>
    <w:p>
      <w:r>
        <w:rPr>
          <w:rFonts w:hint="eastAsia"/>
        </w:rPr>
        <w:t>主要矛盾发生新变化。</w:t>
      </w:r>
    </w:p>
    <w:p>
      <w:r>
        <w:t>党的理论创新实现新飞跃。</w:t>
      </w:r>
    </w:p>
    <w:p>
      <w:r>
        <w:t>党和人民事业确立新目标。</w:t>
      </w:r>
    </w:p>
    <w:p>
      <w:r>
        <w:rPr>
          <w:rFonts w:hint="eastAsia"/>
        </w:rPr>
        <w:t>中国和世界关系开创新局面。</w:t>
      </w:r>
    </w:p>
    <w:p>
      <w:r>
        <w:t>中国共产党展现新面貌。</w:t>
      </w:r>
    </w:p>
    <w:p>
      <w:pPr>
        <w:pStyle w:val="2"/>
      </w:pPr>
      <w:r>
        <w:rPr>
          <w:rFonts w:hint="eastAsia"/>
        </w:rPr>
        <w:t>第二章 新时代坚持和发展中国特色社会主义</w:t>
      </w:r>
    </w:p>
    <w:p>
      <w:pPr>
        <w:pStyle w:val="3"/>
      </w:pPr>
      <w:r>
        <w:rPr>
          <w:rFonts w:hint="eastAsia"/>
        </w:rPr>
        <w:t>2</w:t>
      </w:r>
      <w:r>
        <w:t>.3</w:t>
      </w:r>
      <w:r>
        <w:rPr>
          <w:rFonts w:hint="eastAsia"/>
        </w:rPr>
        <w:t>实现中华民族伟大复兴，何以构成中国共产党百年奋斗的主题？</w:t>
      </w:r>
    </w:p>
    <w:p>
      <w:pPr>
        <w:rPr>
          <w:rFonts w:hint="eastAsia"/>
        </w:rPr>
      </w:pPr>
      <w:r>
        <w:rPr>
          <w:rFonts w:hint="eastAsia"/>
        </w:rPr>
        <w:t>中国共产党一经诞生，就把为中国人民谋幸福、为中华民族谋复兴确立为自己的初心使命。为了实现中华民族伟大复兴，中国共产党在百年发展进程中团结带领中国人民接力奋斗，书写了中华民族几千年历史上最恢宏的史诗。</w:t>
      </w:r>
    </w:p>
    <w:p>
      <w:pPr>
        <w:rPr>
          <w:rFonts w:hint="eastAsia"/>
          <w:lang w:val="en-US" w:eastAsia="zh-CN"/>
        </w:rPr>
      </w:pPr>
      <w:r>
        <w:rPr>
          <w:rFonts w:hint="eastAsia"/>
          <w:lang w:val="en-US" w:eastAsia="zh-CN"/>
        </w:rPr>
        <w:t>1921-1949新民主主义革命时期</w:t>
      </w:r>
    </w:p>
    <w:p>
      <w:pPr>
        <w:rPr>
          <w:rFonts w:hint="eastAsia"/>
          <w:lang w:val="en-US" w:eastAsia="zh-CN"/>
        </w:rPr>
      </w:pPr>
      <w:r>
        <w:rPr>
          <w:rFonts w:hint="eastAsia"/>
          <w:lang w:val="en-US" w:eastAsia="zh-CN"/>
        </w:rPr>
        <w:t>1949-1978社会主义革命和建设时期</w:t>
      </w:r>
    </w:p>
    <w:p>
      <w:pPr>
        <w:rPr>
          <w:rFonts w:hint="eastAsia"/>
          <w:lang w:val="en-US" w:eastAsia="zh-CN"/>
        </w:rPr>
      </w:pPr>
      <w:r>
        <w:rPr>
          <w:rFonts w:hint="eastAsia"/>
          <w:lang w:val="en-US" w:eastAsia="zh-CN"/>
        </w:rPr>
        <w:t>1978-2012改革开放和社会主义现代化建设新时期</w:t>
      </w:r>
    </w:p>
    <w:p>
      <w:pPr>
        <w:rPr>
          <w:rFonts w:hint="eastAsia"/>
          <w:lang w:val="en-US" w:eastAsia="zh-CN"/>
        </w:rPr>
      </w:pPr>
      <w:r>
        <w:rPr>
          <w:rFonts w:hint="eastAsia"/>
          <w:lang w:val="en-US" w:eastAsia="zh-CN"/>
        </w:rPr>
        <w:t>2012-至今中国特色社会主义新时代</w:t>
      </w:r>
    </w:p>
    <w:p>
      <w:pPr>
        <w:rPr>
          <w:rFonts w:hint="default"/>
          <w:lang w:val="en-US" w:eastAsia="zh-CN"/>
        </w:rPr>
      </w:pPr>
      <w:r>
        <w:rPr>
          <w:rFonts w:hint="eastAsia"/>
          <w:lang w:val="en-US" w:eastAsia="zh-CN"/>
        </w:rPr>
        <w:t>从党的百年历程的四个历史时期可以清晰的看到，实现中华民族伟大复兴是贯通党的百年奋斗历史主题</w:t>
      </w:r>
    </w:p>
    <w:p>
      <w:pPr>
        <w:pStyle w:val="3"/>
      </w:pPr>
      <w:r>
        <w:rPr>
          <w:rFonts w:hint="eastAsia"/>
        </w:rPr>
        <w:t>2</w:t>
      </w:r>
      <w:r>
        <w:t>.4</w:t>
      </w:r>
      <w:r>
        <w:rPr>
          <w:rFonts w:hint="eastAsia"/>
        </w:rPr>
        <w:t>如何理解“四个全面”战略布局的重大战略意义？</w:t>
      </w:r>
    </w:p>
    <w:p>
      <w:r>
        <w:rPr>
          <w:rFonts w:hint="eastAsia"/>
        </w:rPr>
        <w:t>全面建设社会主义现代化国家是我们党确立的伟大目标。</w:t>
      </w:r>
    </w:p>
    <w:p>
      <w:r>
        <w:rPr>
          <w:rFonts w:hint="eastAsia"/>
        </w:rPr>
        <w:t>全面深化改革是新时代中国特色社会主义发展的根本动力。</w:t>
      </w:r>
    </w:p>
    <w:p>
      <w:r>
        <w:rPr>
          <w:rFonts w:hint="eastAsia"/>
        </w:rPr>
        <w:t>全面依法治国是国家治理领域一</w:t>
      </w:r>
      <w:r>
        <w:t>场广泛而深刻的革命。</w:t>
      </w:r>
    </w:p>
    <w:p>
      <w:r>
        <w:rPr>
          <w:rFonts w:hint="eastAsia"/>
        </w:rPr>
        <w:t>全面从严治党是百年大党永葆生机活力的关键法宝。</w:t>
      </w:r>
    </w:p>
    <w:p>
      <w:r>
        <w:t>新时代坚持和发展中国特色社会主义，必须深刻认识</w:t>
      </w:r>
      <w:r>
        <w:rPr>
          <w:rFonts w:hint="eastAsia"/>
        </w:rPr>
        <w:t>“</w:t>
      </w:r>
      <w:r>
        <w:t>四个全面</w:t>
      </w:r>
      <w:r>
        <w:rPr>
          <w:rFonts w:hint="eastAsia"/>
        </w:rPr>
        <w:t>”</w:t>
      </w:r>
      <w:r>
        <w:t>之间的有机联系，将其作为具有内在理论逻辑和实践逻辑关系的统一体来理解和把握，努力做到相辅相</w:t>
      </w:r>
      <w:r>
        <w:rPr>
          <w:rFonts w:hint="eastAsia"/>
        </w:rPr>
        <w:t>成、相互促进、相得益彰。</w:t>
      </w:r>
    </w:p>
    <w:p>
      <w:pPr>
        <w:pStyle w:val="2"/>
      </w:pPr>
      <w:r>
        <w:rPr>
          <w:rFonts w:hint="eastAsia"/>
        </w:rPr>
        <w:t>第三章 新时代中国特色社会主义经济建设</w:t>
      </w:r>
    </w:p>
    <w:p>
      <w:pPr>
        <w:pStyle w:val="3"/>
      </w:pPr>
      <w:r>
        <w:t>3.2</w:t>
      </w:r>
      <w:r>
        <w:rPr>
          <w:rFonts w:hint="eastAsia"/>
        </w:rPr>
        <w:t>如何理解建设现代化经济体系的内涵及其重要意义？</w:t>
      </w:r>
    </w:p>
    <w:p>
      <w:r>
        <w:rPr>
          <w:rFonts w:hint="eastAsia"/>
        </w:rPr>
        <w:t>建设现代化经济体系的主要内涵包括：</w:t>
      </w:r>
    </w:p>
    <w:p>
      <w:r>
        <w:t>一是建设创新引领、协同发展的产业体系</w:t>
      </w:r>
    </w:p>
    <w:p>
      <w:r>
        <w:t>二是建设统一开放、竞争有序的市场体系</w:t>
      </w:r>
    </w:p>
    <w:p>
      <w:r>
        <w:t>三是建设体现效率、促进公平的收入分配体系</w:t>
      </w:r>
    </w:p>
    <w:p>
      <w:pPr>
        <w:rPr>
          <w:rFonts w:hint="eastAsia"/>
        </w:rPr>
      </w:pPr>
      <w:r>
        <w:rPr>
          <w:rFonts w:hint="eastAsia"/>
        </w:rPr>
        <w:t>四是建设彰显优势、协调联动的城乡区域发展体系</w:t>
      </w:r>
    </w:p>
    <w:p>
      <w:r>
        <w:t>五是建设资源节约、</w:t>
      </w:r>
      <w:r>
        <w:rPr>
          <w:rFonts w:hint="eastAsia"/>
        </w:rPr>
        <w:t>环</w:t>
      </w:r>
      <w:r>
        <w:t>境</w:t>
      </w:r>
      <w:r>
        <w:rPr>
          <w:rFonts w:hint="eastAsia"/>
        </w:rPr>
        <w:t>友</w:t>
      </w:r>
      <w:r>
        <w:t>好的绿色发展体系</w:t>
      </w:r>
    </w:p>
    <w:p>
      <w:pPr>
        <w:rPr>
          <w:rFonts w:hint="eastAsia"/>
        </w:rPr>
      </w:pPr>
      <w:r>
        <w:rPr>
          <w:rFonts w:hint="eastAsia"/>
        </w:rPr>
        <w:t>六是建设多元平衡、安全高效的全面开放体系</w:t>
      </w:r>
    </w:p>
    <w:p>
      <w:r>
        <w:rPr>
          <w:rFonts w:hint="eastAsia"/>
        </w:rPr>
        <w:t>七</w:t>
      </w:r>
      <w:r>
        <w:t>是建设充分发挥市场作用、更好发挥政府作用的经济体制</w:t>
      </w:r>
    </w:p>
    <w:p>
      <w:r>
        <w:rPr>
          <w:rFonts w:hint="eastAsia"/>
        </w:rPr>
        <w:t>意义：</w:t>
      </w:r>
    </w:p>
    <w:p>
      <w:r>
        <w:rPr>
          <w:rFonts w:hint="eastAsia"/>
        </w:rPr>
        <w:t>建设现代化经济体系各项工作的一个目的，就是实现更加平衡更加充分的发展。建设现代化经济体系是我国经济高质量发展的战略目标，</w:t>
      </w:r>
      <w:r>
        <w:t>是落实新发展理念的客观要求，是转变经济发展方式、优化经济结构、转换经济增长动力的迫切需要。国家强，经济体系必须强。只有形成现代化经济体系，才能更好顺应现代化发展潮流和赢得国际竞争主动，也才能为其他领域的现代化提供有力支撑。</w:t>
      </w:r>
    </w:p>
    <w:p>
      <w:pPr>
        <w:pStyle w:val="3"/>
      </w:pPr>
      <w:r>
        <w:t>3.4</w:t>
      </w:r>
      <w:r>
        <w:rPr>
          <w:rFonts w:hint="eastAsia"/>
        </w:rPr>
        <w:t>如何以新发展理念为统领构建新发展格局？</w:t>
      </w:r>
    </w:p>
    <w:p>
      <w:r>
        <w:rPr>
          <w:rFonts w:hint="eastAsia"/>
        </w:rPr>
        <w:t>新发展理念集中体现了我国的发展思路、发展方向和发展着力点，具有很强的战略性、纲领性和引领性。</w:t>
      </w:r>
    </w:p>
    <w:p>
      <w:pPr>
        <w:rPr>
          <w:rFonts w:hint="eastAsia"/>
        </w:rPr>
      </w:pPr>
      <w:r>
        <w:rPr>
          <w:rFonts w:hint="eastAsia"/>
        </w:rPr>
        <w:t>第一，创新是引领发展的第一动力。</w:t>
      </w:r>
    </w:p>
    <w:p>
      <w:r>
        <w:t>第二，协调是持续健康发展的内在要求。</w:t>
      </w:r>
    </w:p>
    <w:p>
      <w:r>
        <w:t>第三，绿色是永续发展的必要条件。</w:t>
      </w:r>
    </w:p>
    <w:p>
      <w:pPr>
        <w:rPr>
          <w:rFonts w:hint="eastAsia"/>
        </w:rPr>
      </w:pPr>
      <w:r>
        <w:rPr>
          <w:rFonts w:hint="eastAsia"/>
        </w:rPr>
        <w:t>第四，开放是国家繁荣发展的必由之路。</w:t>
      </w:r>
    </w:p>
    <w:p>
      <w:r>
        <w:t>第五，共享是中国特色社会主义的本质要求。</w:t>
      </w:r>
    </w:p>
    <w:p>
      <w:pPr>
        <w:ind w:left="0" w:leftChars="0" w:firstLine="0" w:firstLineChars="0"/>
      </w:pPr>
    </w:p>
    <w:p>
      <w:pPr>
        <w:pStyle w:val="2"/>
      </w:pPr>
      <w:r>
        <w:rPr>
          <w:rFonts w:hint="eastAsia"/>
        </w:rPr>
        <w:t>第四章 新时代中国特色社会主义政治建设</w:t>
      </w:r>
    </w:p>
    <w:p>
      <w:pPr>
        <w:pStyle w:val="3"/>
      </w:pPr>
      <w:r>
        <w:rPr>
          <w:rFonts w:hint="eastAsia"/>
        </w:rPr>
        <w:t>4</w:t>
      </w:r>
      <w:r>
        <w:t>.2</w:t>
      </w:r>
      <w:r>
        <w:rPr>
          <w:rFonts w:hint="eastAsia"/>
        </w:rPr>
        <w:t>如何健全人民当家作主的制度体系？</w:t>
      </w:r>
    </w:p>
    <w:p>
      <w:pPr>
        <w:rPr>
          <w:rFonts w:hint="eastAsia"/>
        </w:rPr>
      </w:pPr>
      <w:r>
        <w:rPr>
          <w:rFonts w:hint="eastAsia"/>
        </w:rPr>
        <w:t>一是要不断完善人民代表大会制度。</w:t>
      </w:r>
    </w:p>
    <w:p>
      <w:pPr>
        <w:rPr>
          <w:rFonts w:hint="eastAsia"/>
        </w:rPr>
      </w:pPr>
      <w:r>
        <w:rPr>
          <w:rFonts w:hint="eastAsia"/>
        </w:rPr>
        <w:t>二是要进一步健全和完善中国共产党领导的多党合作和政治协商制度。</w:t>
      </w:r>
    </w:p>
    <w:p>
      <w:pPr>
        <w:rPr>
          <w:rFonts w:hint="eastAsia"/>
        </w:rPr>
      </w:pPr>
      <w:r>
        <w:rPr>
          <w:rFonts w:hint="eastAsia"/>
        </w:rPr>
        <w:t>三是要进一步坚持和完善民族区域自治制度。</w:t>
      </w:r>
    </w:p>
    <w:p>
      <w:r>
        <w:rPr>
          <w:rFonts w:hint="eastAsia"/>
        </w:rPr>
        <w:t>四是要进一</w:t>
      </w:r>
      <w:r>
        <w:t>步坚持和完善基层群众自治制度。</w:t>
      </w:r>
    </w:p>
    <w:p>
      <w:pPr>
        <w:pStyle w:val="3"/>
      </w:pPr>
      <w:r>
        <w:rPr>
          <w:rFonts w:hint="eastAsia"/>
        </w:rPr>
        <w:t>4</w:t>
      </w:r>
      <w:r>
        <w:t>.3</w:t>
      </w:r>
      <w:r>
        <w:rPr>
          <w:rFonts w:hint="eastAsia"/>
        </w:rPr>
        <w:t>怎样理解人民民主是一种全过程民主？</w:t>
      </w:r>
    </w:p>
    <w:p>
      <w:r>
        <w:rPr>
          <w:rFonts w:hint="eastAsia"/>
        </w:rPr>
        <w:t>我国的人民民主，是为绝大多数人民所享有的广泛的、真实的民主，它具体地、生动地体现在人民当家作主的全过程各环节，</w:t>
      </w:r>
      <w:r>
        <w:t>贯穿在民主选举、民主协商、民主决策、民主管理、民主监督等政治生活的全过程</w:t>
      </w:r>
      <w:r>
        <w:rPr>
          <w:rFonts w:hint="eastAsia"/>
        </w:rPr>
        <w:t>，</w:t>
      </w:r>
      <w:r>
        <w:t>是一种全过程民主。</w:t>
      </w:r>
    </w:p>
    <w:p>
      <w:r>
        <w:rPr>
          <w:rFonts w:hint="eastAsia"/>
        </w:rPr>
        <w:t>这五个环节，环环相扣、内在统一，形成全过程民主的完整链条，实实在在解决人民群众关心的事，为实现人民对美好生活的向往提供了有力保障。</w:t>
      </w:r>
    </w:p>
    <w:p>
      <w:pPr>
        <w:pStyle w:val="2"/>
      </w:pPr>
      <w:r>
        <w:rPr>
          <w:rFonts w:hint="eastAsia"/>
        </w:rPr>
        <w:t>第五章 新时代中国特色社会主义文化建设</w:t>
      </w:r>
    </w:p>
    <w:p>
      <w:pPr>
        <w:pStyle w:val="3"/>
      </w:pPr>
      <w:r>
        <w:rPr>
          <w:rFonts w:hint="eastAsia"/>
        </w:rPr>
        <w:t>5</w:t>
      </w:r>
      <w:r>
        <w:t>.1</w:t>
      </w:r>
      <w:r>
        <w:rPr>
          <w:rFonts w:hint="eastAsia"/>
        </w:rPr>
        <w:t>如何理解关于建设社会主义文化强国的理论？</w:t>
      </w:r>
    </w:p>
    <w:p>
      <w:r>
        <w:rPr>
          <w:rFonts w:hint="eastAsia"/>
        </w:rPr>
        <w:t>当今时代，文化越来越成为民族凝聚力和创造力的重要源泉，成为综合国力竞争的重要因素，成为经济社会发展的重要支撑，丰富的精神文化生活越来越成为人民群众的美好生活需要。推动中国特色社会主义文化繁荣兴盛、建设社会主义文化强国，是新时代坚持和发展中国特色社会主义的题中应有之义。要坚定不移地走中国特色社会主义文化发展道路，激发全民族文化创新创造活力，建设社会主义文化强国。</w:t>
      </w:r>
    </w:p>
    <w:p>
      <w:pPr>
        <w:pStyle w:val="3"/>
      </w:pPr>
      <w:r>
        <w:rPr>
          <w:rFonts w:hint="eastAsia"/>
        </w:rPr>
        <w:t>5</w:t>
      </w:r>
      <w:r>
        <w:t>.4</w:t>
      </w:r>
      <w:r>
        <w:rPr>
          <w:rFonts w:hint="eastAsia"/>
        </w:rPr>
        <w:t>如何推动中华优秀传统文化的创造性转化和创新性发展？</w:t>
      </w:r>
    </w:p>
    <w:p>
      <w:r>
        <w:rPr>
          <w:rFonts w:hint="eastAsia"/>
        </w:rPr>
        <w:t>第一，以科学态度对待中华优秀传统文化，即坚持马克思主义的方法，采取马克思主义的态度，把弘扬优秀传统文化和发展现实文化有机统一起来，古为今用、推陈出新，有鉴别地加以对待，有扬弃地予以继承，既不能片面地讲厚古薄今，也不能片面地厚今薄古，既不能陷入历史虚无主义，也不能陷入文化虚无主义。</w:t>
      </w:r>
    </w:p>
    <w:p>
      <w:r>
        <w:rPr>
          <w:rFonts w:hint="eastAsia"/>
        </w:rPr>
        <w:t>第二，推动传统文化与现实文化相融相通，大力宣传中华民族的优秀文化和光荣历史，通过学校教育、理论研究、历史研究、影视作品、文学作品等多种形式，引导人们树立正确的历史观、民族观、国家观、文化观，增强做中国人的骨气和底气。</w:t>
      </w:r>
    </w:p>
    <w:p>
      <w:r>
        <w:rPr>
          <w:rFonts w:hint="eastAsia"/>
        </w:rPr>
        <w:t>第三，吸纳多种文明成果中的有益成分，文明因交流而多彩，文明因借鉴而丰富，对各国人民创造的优秀文明成果，我们当然要学习借鉴，而且要认真学习借鉴，积极吸纳其中的有益成分。坚持从本国民族实际出发，坚持取长补短、择善而从，在不断汲取各种文明养分中丰富和发展中华文化。</w:t>
      </w:r>
    </w:p>
    <w:p>
      <w:pPr>
        <w:pStyle w:val="2"/>
      </w:pPr>
      <w:r>
        <w:rPr>
          <w:rFonts w:hint="eastAsia"/>
        </w:rPr>
        <w:t>第六章 新时代中国特色社会主义社会建设</w:t>
      </w:r>
    </w:p>
    <w:p>
      <w:pPr>
        <w:pStyle w:val="3"/>
      </w:pPr>
      <w:r>
        <w:t>6.1</w:t>
      </w:r>
      <w:r>
        <w:rPr>
          <w:rFonts w:hint="eastAsia"/>
        </w:rPr>
        <w:t>保障和改善民生重点从哪些方面着手？</w:t>
      </w:r>
    </w:p>
    <w:p>
      <w:r>
        <w:rPr>
          <w:rFonts w:hint="eastAsia"/>
        </w:rPr>
        <w:t>第一，提高人民收入水平。收入乃民生之源。</w:t>
      </w:r>
    </w:p>
    <w:p>
      <w:r>
        <w:rPr>
          <w:rFonts w:hint="eastAsia"/>
        </w:rPr>
        <w:t>第二，提高就业质量。就业是最大的民生。</w:t>
      </w:r>
    </w:p>
    <w:p>
      <w:pPr>
        <w:rPr>
          <w:rFonts w:hint="eastAsia" w:eastAsia="宋体"/>
          <w:lang w:eastAsia="zh-CN"/>
        </w:rPr>
      </w:pPr>
      <w:r>
        <w:rPr>
          <w:rFonts w:hint="eastAsia"/>
        </w:rPr>
        <w:t>第三，建设高质量教育体系。教育是民族振兴、社会进步的重要基石</w:t>
      </w:r>
      <w:r>
        <w:rPr>
          <w:rFonts w:hint="eastAsia"/>
          <w:lang w:eastAsia="zh-CN"/>
        </w:rPr>
        <w:t>。</w:t>
      </w:r>
    </w:p>
    <w:p>
      <w:r>
        <w:rPr>
          <w:rFonts w:hint="eastAsia"/>
        </w:rPr>
        <w:t>第四，全面建成多层次社会保障体系。社会保障是民生安全网、社会稳定器，与人民幸福安康息息相关，关系国家长治久安。</w:t>
      </w:r>
    </w:p>
    <w:p>
      <w:r>
        <w:rPr>
          <w:rFonts w:hint="eastAsia"/>
        </w:rPr>
        <w:t>第五，发展公益性医疗卫生事业。</w:t>
      </w:r>
    </w:p>
    <w:p>
      <w:pPr>
        <w:pStyle w:val="3"/>
      </w:pPr>
      <w:r>
        <w:t>6.3</w:t>
      </w:r>
      <w:r>
        <w:rPr>
          <w:rFonts w:hint="eastAsia"/>
        </w:rPr>
        <w:t>如何加强和创新社会治理，实现共建共治共享？</w:t>
      </w:r>
    </w:p>
    <w:p>
      <w:r>
        <w:rPr>
          <w:rFonts w:hint="eastAsia"/>
        </w:rPr>
        <w:t>一是加强预防和化解社会矛盾机制建设。正确处理人民内部矛盾特别是涉及广大人民群众切身利益的矛盾，是保持社会安定团结良好局面的关键。</w:t>
      </w:r>
    </w:p>
    <w:p>
      <w:r>
        <w:rPr>
          <w:rFonts w:hint="eastAsia"/>
        </w:rPr>
        <w:t>二是健全公共安全体系，加快社会治安防控体系建设。弘扬生命至上、安全第一的思想，时刻把人民群众生命安全放在第一位。</w:t>
      </w:r>
    </w:p>
    <w:p>
      <w:r>
        <w:rPr>
          <w:rFonts w:hint="eastAsia"/>
        </w:rPr>
        <w:t>三是加强社会心理服务体系建设。人是社会的主体。历史和现实反复表明，一个社会是否文明进步、安定和谐，很大程度上取决于公民的思想道德素质。</w:t>
      </w:r>
    </w:p>
    <w:p>
      <w:r>
        <w:rPr>
          <w:rFonts w:hint="eastAsia"/>
        </w:rPr>
        <w:t>四是加强社区治理体系建设。基层是一切工作的落脚点，社会治理的重心必须落实到城乡、社区。实践也充分证明，城乡社区的服务和管理能力越强，社会治理的基础就越实、越牢。</w:t>
      </w:r>
    </w:p>
    <w:p>
      <w:pPr>
        <w:pStyle w:val="2"/>
      </w:pPr>
      <w:r>
        <w:rPr>
          <w:rFonts w:hint="eastAsia"/>
        </w:rPr>
        <w:t>第七章 新时代中国特色社会主义生态文明建设</w:t>
      </w:r>
    </w:p>
    <w:p>
      <w:pPr>
        <w:pStyle w:val="3"/>
      </w:pPr>
      <w:r>
        <w:rPr>
          <w:rFonts w:hint="eastAsia"/>
        </w:rPr>
        <w:t>7</w:t>
      </w:r>
      <w:r>
        <w:t>.1</w:t>
      </w:r>
      <w:r>
        <w:rPr>
          <w:rFonts w:hint="eastAsia"/>
        </w:rPr>
        <w:t>新时代中国特色社会主义生态文明理论的主要内容是什么</w:t>
      </w:r>
      <w:r>
        <w:t>?</w:t>
      </w:r>
    </w:p>
    <w:p>
      <w:r>
        <w:rPr>
          <w:rFonts w:hint="eastAsia"/>
        </w:rPr>
        <w:t>一是关于坚持人与自然和谐共生的理论。</w:t>
      </w:r>
    </w:p>
    <w:p>
      <w:pPr>
        <w:rPr>
          <w:rFonts w:hint="eastAsia"/>
        </w:rPr>
      </w:pPr>
      <w:r>
        <w:rPr>
          <w:rFonts w:hint="eastAsia"/>
        </w:rPr>
        <w:t>二是关于绿水青山就是金山银山的理论。</w:t>
      </w:r>
    </w:p>
    <w:p>
      <w:pPr>
        <w:rPr>
          <w:rFonts w:hint="eastAsia"/>
        </w:rPr>
      </w:pPr>
      <w:r>
        <w:rPr>
          <w:rFonts w:hint="eastAsia"/>
        </w:rPr>
        <w:t>三是关于良好生态环境是最普惠的民生福祉的理论。</w:t>
      </w:r>
    </w:p>
    <w:p>
      <w:pPr>
        <w:rPr>
          <w:rFonts w:hint="eastAsia" w:eastAsia="宋体"/>
          <w:lang w:eastAsia="zh-CN"/>
        </w:rPr>
      </w:pPr>
      <w:r>
        <w:rPr>
          <w:rFonts w:hint="eastAsia"/>
        </w:rPr>
        <w:t>四是关于山水林田湖草沙是生命共同体的理论</w:t>
      </w:r>
      <w:r>
        <w:rPr>
          <w:rFonts w:hint="eastAsia"/>
          <w:lang w:eastAsia="zh-CN"/>
        </w:rPr>
        <w:t>。</w:t>
      </w:r>
    </w:p>
    <w:p>
      <w:pPr>
        <w:rPr>
          <w:rFonts w:hint="eastAsia"/>
        </w:rPr>
      </w:pPr>
      <w:r>
        <w:rPr>
          <w:rFonts w:hint="eastAsia"/>
        </w:rPr>
        <w:t>五是关于用最严格制度最严密法治保护生态环境的理论。</w:t>
      </w:r>
    </w:p>
    <w:p>
      <w:pPr>
        <w:rPr>
          <w:rFonts w:hint="eastAsia"/>
        </w:rPr>
      </w:pPr>
      <w:r>
        <w:rPr>
          <w:rFonts w:hint="eastAsia"/>
        </w:rPr>
        <w:t>六是关于共建地球生命共同体的理论。</w:t>
      </w:r>
    </w:p>
    <w:p>
      <w:r>
        <w:rPr>
          <w:rFonts w:hint="eastAsia"/>
        </w:rPr>
        <w:t>七是关于建立健全生态文明体系的理论。</w:t>
      </w:r>
    </w:p>
    <w:p>
      <w:pPr>
        <w:pStyle w:val="3"/>
      </w:pPr>
      <w:r>
        <w:rPr>
          <w:rFonts w:hint="eastAsia"/>
        </w:rPr>
        <w:t>7</w:t>
      </w:r>
      <w:r>
        <w:t>.2</w:t>
      </w:r>
      <w:r>
        <w:rPr>
          <w:rFonts w:hint="eastAsia"/>
        </w:rPr>
        <w:t>怎样建设人与自然和谐共生的现代化？</w:t>
      </w:r>
    </w:p>
    <w:p>
      <w:r>
        <w:rPr>
          <w:rFonts w:hint="eastAsia"/>
        </w:rPr>
        <w:t>建设人与自然和谐共生的现代化，要求走出一条区别于传统现代化的新道路，将绿色理念贯彻落实于现代化的各领域、全过程，决不走“先污染后治理”的老路。</w:t>
      </w:r>
    </w:p>
    <w:p>
      <w:pPr>
        <w:rPr>
          <w:rFonts w:hint="eastAsia"/>
        </w:rPr>
      </w:pPr>
      <w:r>
        <w:rPr>
          <w:rFonts w:hint="eastAsia"/>
        </w:rPr>
        <w:t>一是以绿色理念引领新型工业化。</w:t>
      </w:r>
    </w:p>
    <w:p>
      <w:pPr>
        <w:rPr>
          <w:rFonts w:hint="eastAsia"/>
        </w:rPr>
      </w:pPr>
      <w:r>
        <w:rPr>
          <w:rFonts w:hint="eastAsia"/>
        </w:rPr>
        <w:t>二是让绿色化贯穿农业现代化发展始终。</w:t>
      </w:r>
    </w:p>
    <w:p>
      <w:pPr>
        <w:ind w:firstLine="720" w:firstLineChars="300"/>
      </w:pPr>
      <w:r>
        <w:rPr>
          <w:rFonts w:hint="eastAsia"/>
        </w:rPr>
        <w:t>三是让城市融入大自然。</w:t>
      </w:r>
    </w:p>
    <w:p>
      <w:pPr>
        <w:pStyle w:val="2"/>
      </w:pPr>
      <w:r>
        <w:rPr>
          <w:rFonts w:hint="eastAsia"/>
        </w:rPr>
        <w:t>第八章 新时代坚持和发展中国特色社会主义的重要保障</w:t>
      </w:r>
    </w:p>
    <w:p>
      <w:pPr>
        <w:pStyle w:val="3"/>
      </w:pPr>
      <w:r>
        <w:rPr>
          <w:rFonts w:hint="eastAsia"/>
        </w:rPr>
        <w:t>8</w:t>
      </w:r>
      <w:r>
        <w:t>.2</w:t>
      </w:r>
      <w:r>
        <w:rPr>
          <w:rFonts w:hint="eastAsia"/>
        </w:rPr>
        <w:t>如何理解统筹发展和安全的重要意义？</w:t>
      </w:r>
    </w:p>
    <w:p>
      <w:r>
        <w:rPr>
          <w:rFonts w:hint="eastAsia"/>
        </w:rPr>
        <w:t>统筹发展和安全是经济社会持续稳定发展的内在要求。发展是我们党执政兴国的第</w:t>
      </w:r>
      <w:r>
        <w:t>一要务，是解决中国一切问题的</w:t>
      </w:r>
      <w:r>
        <w:rPr>
          <w:rFonts w:hint="eastAsia"/>
        </w:rPr>
        <w:t>关键</w:t>
      </w:r>
      <w:bookmarkStart w:id="0" w:name="_GoBack"/>
      <w:bookmarkEnd w:id="0"/>
      <w:r>
        <w:t>。没有</w:t>
      </w:r>
      <w:r>
        <w:rPr>
          <w:rFonts w:hint="eastAsia"/>
        </w:rPr>
        <w:t>经济社会发展</w:t>
      </w:r>
      <w:r>
        <w:t>就不可能实现国家长治久安、社会安定有序、人民安居乐业。国家安全是</w:t>
      </w:r>
      <w:r>
        <w:rPr>
          <w:rFonts w:hint="eastAsia"/>
        </w:rPr>
        <w:t>国家生存发展的基本前提，</w:t>
      </w:r>
      <w:r>
        <w:t>是安邦定国的重要基石</w:t>
      </w:r>
      <w:r>
        <w:rPr>
          <w:rFonts w:hint="eastAsia"/>
        </w:rPr>
        <w:t>，</w:t>
      </w:r>
      <w:r>
        <w:t>没有国家安全，就不可能实现经济社会可持续发展，已经取得的成果也会失去。</w:t>
      </w:r>
    </w:p>
    <w:p>
      <w:r>
        <w:rPr>
          <w:rFonts w:hint="eastAsia"/>
        </w:rPr>
        <w:t>统筹发展和安全是对历史经验的深刻总结。历史反复证明，</w:t>
      </w:r>
      <w:r>
        <w:t>能否统筹好发展和安全，关系国家兴衰、历史走向。没有发展作为支撑的安全，必然难以长久</w:t>
      </w:r>
      <w:r>
        <w:rPr>
          <w:rFonts w:hint="eastAsia"/>
        </w:rPr>
        <w:t>；</w:t>
      </w:r>
      <w:r>
        <w:t>没有安全作为保障的发展，必然不可持续。发展和安全合则兴、离则弱、悖则亡，这是历史留给我们的深刻启示。</w:t>
      </w:r>
    </w:p>
    <w:p>
      <w:r>
        <w:rPr>
          <w:rFonts w:hint="eastAsia"/>
        </w:rPr>
        <w:t>统筹发展和安全是实现中华民族伟大复兴的必然要求。新中国成立后，我们党对发展和安全高度重视，在不同历史时期对统筹发展和安全作出正确战略决策，中华民族迎来了从站起来、富起来到强起来的伟大飞跃。</w:t>
      </w:r>
    </w:p>
    <w:p>
      <w:r>
        <w:rPr>
          <w:rFonts w:hint="eastAsia"/>
        </w:rPr>
        <w:t>统筹发展和安全，既是重大理论问题，也是重要实践要求。要始终把发展作为安全的基础。只有建立在发展基础上的安全才更可靠、更可持续。从国情出发，坚持发展是解决中国一切问题的关键，坚持在改革发展中促进国家安全，增强发展的全面性、协调性、可持续性</w:t>
      </w:r>
      <w:r>
        <w:t>,从源头上预防和减少安全问题的产生。</w:t>
      </w:r>
    </w:p>
    <w:p>
      <w:pPr>
        <w:pStyle w:val="3"/>
      </w:pPr>
      <w:r>
        <w:rPr>
          <w:rFonts w:hint="eastAsia"/>
        </w:rPr>
        <w:t>8</w:t>
      </w:r>
      <w:r>
        <w:t>.3</w:t>
      </w:r>
      <w:r>
        <w:rPr>
          <w:rFonts w:hint="eastAsia"/>
        </w:rPr>
        <w:t>新时代应该如何全面推进国防和军队现代化建设？</w:t>
      </w:r>
    </w:p>
    <w:p>
      <w:r>
        <w:rPr>
          <w:rFonts w:hint="eastAsia"/>
        </w:rPr>
        <w:t>深人推进政治建军。政治建军是我军的立军之本，政治工作是人民军队的生命线。</w:t>
      </w:r>
    </w:p>
    <w:p>
      <w:r>
        <w:rPr>
          <w:rFonts w:hint="eastAsia"/>
        </w:rPr>
        <w:t>深入推进改革强军。人民军队靠改革创新走到现在，也要依靠改革创新赢得未来。深化国防和军队改革，是为了设计和塑造军队未来，是决定人民军队发展壮大、制胜未来的关键一招。</w:t>
      </w:r>
    </w:p>
    <w:p>
      <w:r>
        <w:rPr>
          <w:rFonts w:hint="eastAsia"/>
        </w:rPr>
        <w:t>深入推进科技强军。科学技术是核心战斗力，是军事发展中最活跃、最具革命性的因素。近年来，</w:t>
      </w:r>
      <w:r>
        <w:t>我军全面实施科技强军战略</w:t>
      </w:r>
      <w:r>
        <w:rPr>
          <w:rFonts w:hint="eastAsia"/>
        </w:rPr>
        <w:t>，</w:t>
      </w:r>
      <w:r>
        <w:t>构建国</w:t>
      </w:r>
      <w:r>
        <w:rPr>
          <w:rFonts w:hint="eastAsia"/>
        </w:rPr>
        <w:t>防科技创新体系，聚力突破关键核心技术。</w:t>
      </w:r>
    </w:p>
    <w:p>
      <w:r>
        <w:rPr>
          <w:rFonts w:hint="eastAsia"/>
        </w:rPr>
        <w:t>深入推进人才强军。强军之道，要在得人。加强高素质干部队伍建设</w:t>
      </w:r>
      <w:r>
        <w:t>大规模培养高素质新型军事人才，是实现强军目标的战略性要求。</w:t>
      </w:r>
    </w:p>
    <w:p>
      <w:r>
        <w:rPr>
          <w:rFonts w:hint="eastAsia"/>
        </w:rPr>
        <w:t>深入推进依法治军。军队越是现代化，越是信息化，越是要法治化一支现代化军队必然是法治军队。厉行法治、严肃军纪，是治军带兵的铁律，也是建设强大军队的基本规律。</w:t>
      </w:r>
    </w:p>
    <w:p>
      <w:r>
        <w:rPr>
          <w:rFonts w:hint="eastAsia"/>
        </w:rPr>
        <w:t>深入推进练兵备战。军队是要准备打仗的，一切工作都必须坚持战斗力标准</w:t>
      </w:r>
      <w:r>
        <w:t>,向能打仗、打胜仗聚焦。扎实做好各战略方向军事斗争准备，统筹推进传统安全领域和新型安全领域军事斗争准备，发展新型作战力量和保障力量,开展实战化军事训练,加强军事力量运用</w:t>
      </w:r>
      <w:r>
        <w:rPr>
          <w:rFonts w:hint="eastAsia"/>
        </w:rPr>
        <w:t>，</w:t>
      </w:r>
      <w:r>
        <w:t>加快军事智能化发</w:t>
      </w:r>
      <w:r>
        <w:rPr>
          <w:rFonts w:hint="eastAsia"/>
        </w:rPr>
        <w:t>展，提高基于网络信息体系的联合作战能力、全域作战能刀，有双型这岔势、管控危机、遏制战争、打赢战争。</w:t>
      </w:r>
    </w:p>
    <w:p>
      <w:r>
        <w:rPr>
          <w:rFonts w:hint="eastAsia"/>
        </w:rPr>
        <w:t>构建一体化国家战略体系和能力。强国往往是经济和军事共同作用的结果。经济建设是国防建设的基本依托，国防建设是我国现代化建设的战略任务。国防实力要同经济实力相匹配，经济社会发展到哪一步，国防实力就要跟进到哪一步，</w:t>
      </w:r>
      <w:r>
        <w:t>不然就不能为经济社会发展提供有力安全保障。</w:t>
      </w:r>
    </w:p>
    <w:p>
      <w:pPr>
        <w:pStyle w:val="2"/>
      </w:pPr>
      <w:r>
        <w:rPr>
          <w:rStyle w:val="10"/>
          <w:rFonts w:hint="eastAsia"/>
          <w:b/>
          <w:bCs/>
        </w:rPr>
        <w:t>第九章</w:t>
      </w:r>
      <w:r>
        <w:rPr>
          <w:rFonts w:hint="eastAsia"/>
          <w:b w:val="0"/>
          <w:bCs/>
        </w:rPr>
        <w:t xml:space="preserve"> </w:t>
      </w:r>
      <w:r>
        <w:rPr>
          <w:rFonts w:hint="eastAsia"/>
        </w:rPr>
        <w:t>新时代中国特色大国外交与构建人类命运共同体</w:t>
      </w:r>
    </w:p>
    <w:p>
      <w:pPr>
        <w:pStyle w:val="3"/>
      </w:pPr>
      <w:r>
        <w:rPr>
          <w:rFonts w:hint="eastAsia"/>
        </w:rPr>
        <w:t>9</w:t>
      </w:r>
      <w:r>
        <w:t>.1</w:t>
      </w:r>
      <w:r>
        <w:rPr>
          <w:rFonts w:hint="eastAsia"/>
        </w:rPr>
        <w:t>如何深刻认识世界百年未有之大变局？</w:t>
      </w:r>
    </w:p>
    <w:p>
      <w:r>
        <w:rPr>
          <w:rFonts w:hint="eastAsia"/>
        </w:rPr>
        <w:t>面对世界百年难遇的时代大变局，面对千载难逢的历史大机遇，我们要深刻认识国际格局演变与民族复兴、现代化强国目标的叠加性、同步性、长期性，坚持正确的历史观、大局观、角色观，坚持不懈推动构建人类命运共同体；要保持战略定力、发扬斗争精神，在道路、方向、立场等重大原则问题上守住守好底线红线，牢牢把握战略上的主动权。</w:t>
      </w:r>
    </w:p>
    <w:p>
      <w:pPr>
        <w:pStyle w:val="3"/>
      </w:pPr>
      <w:r>
        <w:rPr>
          <w:rFonts w:hint="eastAsia"/>
        </w:rPr>
        <w:t>9</w:t>
      </w:r>
      <w:r>
        <w:t>.2</w:t>
      </w:r>
      <w:r>
        <w:rPr>
          <w:rFonts w:hint="eastAsia"/>
        </w:rPr>
        <w:t>习近平外交思想的核心要义是什么？</w:t>
      </w:r>
    </w:p>
    <w:p>
      <w:r>
        <w:rPr>
          <w:rFonts w:hint="eastAsia"/>
        </w:rPr>
        <w:t>习近平外交思想以“十个坚持”为总体框架和核心要义，明确了新时代我国对外工作的历史使命、总目标和必须坚持的一系列方针原则，深刻揭示了新时代中国特色大国外交的本质要求、内在规律和前进方向。</w:t>
      </w:r>
    </w:p>
    <w:p>
      <w:r>
        <w:rPr>
          <w:rFonts w:hint="eastAsia"/>
        </w:rPr>
        <w:t>一是坚持以维护党中央权威为统领加强党对对外工作的集中统一领导。</w:t>
      </w:r>
    </w:p>
    <w:p>
      <w:r>
        <w:rPr>
          <w:rFonts w:hint="eastAsia"/>
        </w:rPr>
        <w:t>二是坚持以实现中华民族伟大复兴为使命推进中国特色大国外交。</w:t>
      </w:r>
    </w:p>
    <w:p>
      <w:r>
        <w:rPr>
          <w:rFonts w:hint="eastAsia"/>
        </w:rPr>
        <w:t>三是坚持以维护世界和平、促进共同发展为宗旨推动构建人类命运共同体。</w:t>
      </w:r>
    </w:p>
    <w:p>
      <w:r>
        <w:rPr>
          <w:rFonts w:hint="eastAsia"/>
        </w:rPr>
        <w:t>四是坚持以中国特色社会主义为根本增强战略自信。</w:t>
      </w:r>
    </w:p>
    <w:p>
      <w:r>
        <w:rPr>
          <w:rFonts w:hint="eastAsia"/>
        </w:rPr>
        <w:t>五是坚持以共商共建共享为原则推动“一带一路”建设。</w:t>
      </w:r>
    </w:p>
    <w:p>
      <w:r>
        <w:rPr>
          <w:rFonts w:hint="eastAsia"/>
        </w:rPr>
        <w:t>六是坚持以相互尊重、合作共赢为基础走和平发展道路。</w:t>
      </w:r>
    </w:p>
    <w:p>
      <w:r>
        <w:rPr>
          <w:rFonts w:hint="eastAsia"/>
        </w:rPr>
        <w:t>七是坚持以深化外交布局为依托打造全球伙伴关系。</w:t>
      </w:r>
    </w:p>
    <w:p>
      <w:r>
        <w:rPr>
          <w:rFonts w:hint="eastAsia"/>
        </w:rPr>
        <w:t>八是坚持以公平正义为理念引领全球治理体系改革。</w:t>
      </w:r>
    </w:p>
    <w:p>
      <w:r>
        <w:rPr>
          <w:rFonts w:hint="eastAsia"/>
        </w:rPr>
        <w:t>九是坚持以国家核心利益为底线维护国家主权、安全、发展利益。</w:t>
      </w:r>
    </w:p>
    <w:p>
      <w:r>
        <w:rPr>
          <w:rFonts w:hint="eastAsia"/>
        </w:rPr>
        <w:t>十是坚持以对外工作优良传统和时代特征相结合为方向塑造中国外交独特风范。</w:t>
      </w:r>
    </w:p>
    <w:p>
      <w:pPr>
        <w:pStyle w:val="3"/>
      </w:pPr>
      <w:r>
        <w:rPr>
          <w:rFonts w:hint="eastAsia"/>
        </w:rPr>
        <w:t>9</w:t>
      </w:r>
      <w:r>
        <w:t>.3</w:t>
      </w:r>
      <w:r>
        <w:rPr>
          <w:rFonts w:hint="eastAsia"/>
        </w:rPr>
        <w:t>如何理解构建人类命运共同体的内涵和意义？</w:t>
      </w:r>
    </w:p>
    <w:p>
      <w:r>
        <w:rPr>
          <w:rFonts w:hint="eastAsia"/>
        </w:rPr>
        <w:t>十九大报告所指出的</w:t>
      </w:r>
      <w:r>
        <w:t>:建设持久和平、普遍安全、共同繁荣、开放包容、清洁美丽的世界。这个倡议的提出，无疑为当今世界陷入迷茫的国际关系，为纷争不已的世界各国，指明了共同发展、共同进步、共同安全、共同繁荣的前进方向和现实路径。</w:t>
      </w:r>
    </w:p>
    <w:p>
      <w:r>
        <w:rPr>
          <w:rFonts w:hint="eastAsia"/>
        </w:rPr>
        <w:t>坚持对话协商，建设持久和平的世界。</w:t>
      </w:r>
    </w:p>
    <w:p>
      <w:r>
        <w:rPr>
          <w:rFonts w:hint="eastAsia"/>
        </w:rPr>
        <w:t>坚持共建共享，建设普遍安全的世界。</w:t>
      </w:r>
    </w:p>
    <w:p>
      <w:r>
        <w:rPr>
          <w:rFonts w:hint="eastAsia"/>
        </w:rPr>
        <w:t>坚持合作共赢，</w:t>
      </w:r>
      <w:r>
        <w:t>建设共同繁荣的世界。</w:t>
      </w:r>
    </w:p>
    <w:p>
      <w:r>
        <w:rPr>
          <w:rFonts w:hint="eastAsia"/>
        </w:rPr>
        <w:t>坚持交流互鉴，</w:t>
      </w:r>
      <w:r>
        <w:t>建设开放包容的世界。</w:t>
      </w:r>
    </w:p>
    <w:p>
      <w:r>
        <w:rPr>
          <w:rFonts w:hint="eastAsia"/>
        </w:rPr>
        <w:t>坚持绿色低碳，</w:t>
      </w:r>
      <w:r>
        <w:t>建设清洁美丽的世界。</w:t>
      </w:r>
    </w:p>
    <w:p>
      <w:r>
        <w:rPr>
          <w:rFonts w:hint="eastAsia"/>
        </w:rPr>
        <w:t>意义：</w:t>
      </w:r>
    </w:p>
    <w:p>
      <w:r>
        <w:rPr>
          <w:rFonts w:hint="eastAsia"/>
        </w:rPr>
        <w:t>构建人类命运共同体理念，站在历史和时代的高度，从中国与世界共同利益、全人类前途命运出发，深刻回答了“建设一个什么样的世界，怎样建设这个世界”的时代之问，为解决世界如何维护持久和平、实现共同发展的历史难题提供了中国方案，是当代中国对世界的重要思想和理论贡献。</w:t>
      </w:r>
    </w:p>
    <w:p>
      <w:r>
        <w:rPr>
          <w:rFonts w:hint="eastAsia"/>
        </w:rPr>
        <w:t>这一理念是马克思主义唯物史观所揭示的人类社会发展规律的必然要求，既继承和发展了新中国不同时期的重大外交思想和政策实践，与中华优秀传统文化一脉相承，又充分体现了全人类共同价值</w:t>
      </w:r>
      <w:r>
        <w:t>,展现了中国特色社会主义道路自信、理论自信、制度自信、文化自信，体现了中国将自身发展同世界发展相统一的全球视野、世界胸怀和大国担当，具有强大的理论吸引力、思想感召力和实践生命力。</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MyYTQzNmIwMjE5YWU1MTc1YzRiODdmYzU4MThkYjYifQ=="/>
  </w:docVars>
  <w:rsids>
    <w:rsidRoot w:val="002E5F68"/>
    <w:rsid w:val="0000529A"/>
    <w:rsid w:val="000064E6"/>
    <w:rsid w:val="000100CB"/>
    <w:rsid w:val="00046523"/>
    <w:rsid w:val="00066818"/>
    <w:rsid w:val="00094C5D"/>
    <w:rsid w:val="000D5DC9"/>
    <w:rsid w:val="00125EE0"/>
    <w:rsid w:val="00153590"/>
    <w:rsid w:val="00155B11"/>
    <w:rsid w:val="00187EEA"/>
    <w:rsid w:val="001E0C3A"/>
    <w:rsid w:val="002362EC"/>
    <w:rsid w:val="00253AAF"/>
    <w:rsid w:val="002E5F68"/>
    <w:rsid w:val="0030562B"/>
    <w:rsid w:val="0037386D"/>
    <w:rsid w:val="00380A9D"/>
    <w:rsid w:val="003A235A"/>
    <w:rsid w:val="003D3520"/>
    <w:rsid w:val="003E740A"/>
    <w:rsid w:val="003F6904"/>
    <w:rsid w:val="00443375"/>
    <w:rsid w:val="00463259"/>
    <w:rsid w:val="00480D58"/>
    <w:rsid w:val="00533C96"/>
    <w:rsid w:val="005829AC"/>
    <w:rsid w:val="005E33B2"/>
    <w:rsid w:val="0076360F"/>
    <w:rsid w:val="00771B68"/>
    <w:rsid w:val="0079772F"/>
    <w:rsid w:val="00797EF0"/>
    <w:rsid w:val="007D5ABD"/>
    <w:rsid w:val="007F12EE"/>
    <w:rsid w:val="008404E7"/>
    <w:rsid w:val="008E61A2"/>
    <w:rsid w:val="00932A96"/>
    <w:rsid w:val="00955F4C"/>
    <w:rsid w:val="00966665"/>
    <w:rsid w:val="00994EAB"/>
    <w:rsid w:val="009978FE"/>
    <w:rsid w:val="009C31B6"/>
    <w:rsid w:val="009C36F7"/>
    <w:rsid w:val="00A82F52"/>
    <w:rsid w:val="00B15C8F"/>
    <w:rsid w:val="00C33758"/>
    <w:rsid w:val="00C47670"/>
    <w:rsid w:val="00C53224"/>
    <w:rsid w:val="00D13125"/>
    <w:rsid w:val="00D83A23"/>
    <w:rsid w:val="00DE0D9A"/>
    <w:rsid w:val="00DE7EBF"/>
    <w:rsid w:val="00E00D17"/>
    <w:rsid w:val="00E53B77"/>
    <w:rsid w:val="00E91A55"/>
    <w:rsid w:val="00E9791C"/>
    <w:rsid w:val="00F25DC4"/>
    <w:rsid w:val="05493E07"/>
    <w:rsid w:val="43B37EA1"/>
    <w:rsid w:val="5BA04C44"/>
    <w:rsid w:val="64CD1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480" w:firstLineChars="200"/>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10"/>
    <w:qFormat/>
    <w:uiPriority w:val="9"/>
    <w:pPr>
      <w:ind w:firstLine="0" w:firstLineChars="0"/>
      <w:outlineLvl w:val="0"/>
    </w:pPr>
    <w:rPr>
      <w:rFonts w:ascii="Times New Roman" w:hAnsi="Times New Roman"/>
      <w:b/>
      <w:sz w:val="32"/>
    </w:rPr>
  </w:style>
  <w:style w:type="paragraph" w:styleId="3">
    <w:name w:val="heading 2"/>
    <w:basedOn w:val="1"/>
    <w:next w:val="1"/>
    <w:link w:val="11"/>
    <w:unhideWhenUsed/>
    <w:qFormat/>
    <w:uiPriority w:val="9"/>
    <w:pPr>
      <w:keepNext/>
      <w:keepLines/>
      <w:ind w:firstLine="0" w:firstLineChars="0"/>
      <w:outlineLvl w:val="1"/>
    </w:pPr>
    <w:rPr>
      <w:rFonts w:asciiTheme="majorHAnsi" w:hAnsiTheme="majorHAnsi" w:cstheme="majorBidi"/>
      <w:b/>
      <w:bCs/>
      <w:sz w:val="28"/>
      <w:szCs w:val="32"/>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uiPriority w:val="99"/>
    <w:pPr>
      <w:tabs>
        <w:tab w:val="center" w:pos="4153"/>
        <w:tab w:val="right" w:pos="8306"/>
      </w:tabs>
      <w:snapToGrid w:val="0"/>
      <w:jc w:val="center"/>
    </w:pPr>
    <w:rPr>
      <w:sz w:val="18"/>
      <w:szCs w:val="18"/>
    </w:rPr>
  </w:style>
  <w:style w:type="character" w:customStyle="1" w:styleId="8">
    <w:name w:val="页眉 字符"/>
    <w:basedOn w:val="7"/>
    <w:link w:val="5"/>
    <w:uiPriority w:val="99"/>
    <w:rPr>
      <w:sz w:val="18"/>
      <w:szCs w:val="18"/>
    </w:rPr>
  </w:style>
  <w:style w:type="character" w:customStyle="1" w:styleId="9">
    <w:name w:val="页脚 字符"/>
    <w:basedOn w:val="7"/>
    <w:link w:val="4"/>
    <w:uiPriority w:val="99"/>
    <w:rPr>
      <w:sz w:val="18"/>
      <w:szCs w:val="18"/>
    </w:rPr>
  </w:style>
  <w:style w:type="character" w:customStyle="1" w:styleId="10">
    <w:name w:val="标题 1 字符"/>
    <w:basedOn w:val="7"/>
    <w:link w:val="2"/>
    <w:qFormat/>
    <w:uiPriority w:val="9"/>
    <w:rPr>
      <w:rFonts w:ascii="Times New Roman" w:hAnsi="Times New Roman" w:eastAsia="宋体"/>
      <w:b/>
      <w:sz w:val="32"/>
    </w:rPr>
  </w:style>
  <w:style w:type="character" w:customStyle="1" w:styleId="11">
    <w:name w:val="标题 2 字符"/>
    <w:basedOn w:val="7"/>
    <w:link w:val="3"/>
    <w:qFormat/>
    <w:uiPriority w:val="9"/>
    <w:rPr>
      <w:rFonts w:eastAsia="宋体" w:asciiTheme="majorHAnsi" w:hAnsiTheme="majorHAnsi" w:cstheme="majorBidi"/>
      <w:b/>
      <w:bCs/>
      <w:sz w:val="28"/>
      <w:szCs w:val="32"/>
    </w:rPr>
  </w:style>
  <w:style w:type="paragraph" w:styleId="12">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1445</Words>
  <Characters>8237</Characters>
  <Lines>68</Lines>
  <Paragraphs>19</Paragraphs>
  <TotalTime>938</TotalTime>
  <ScaleCrop>false</ScaleCrop>
  <LinksUpToDate>false</LinksUpToDate>
  <CharactersWithSpaces>9663</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2023-12-04T11:48:00Z</dcterms:created>
  <dc:creator>yi2812424458@outlook.com</dc:creator>
  <cp:lastModifiedBy>如初010</cp:lastModifiedBy>
  <dcterms:modified xsi:type="dcterms:W3CDTF">2023-12-11T08:47:44Z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8F3B9C3BDAE148B4AE1880D5E50BF334_12</vt:lpwstr>
  </property>
</Properties>
</file>