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7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6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6"/>
    <w:bookmarkEnd w:id="117"/>
    <w:bookmarkStart w:id="147" w:name="qa"/>
    <w:p>
      <w:pPr>
        <w:pStyle w:val="1"/>
      </w:pPr>
      <w:r>
        <w:t xml:space="preserve">0.7 Q&amp;A</w:t>
      </w:r>
    </w:p>
    <w:bookmarkStart w:id="123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8"/>
    <w:bookmarkStart w:id="11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9"/>
    <w:bookmarkStart w:id="12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0"/>
    <w:bookmarkStart w:id="12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2"/>
    <w:bookmarkEnd w:id="123"/>
    <w:bookmarkStart w:id="138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Quarto Issue #12048</w:t>
        </w:r>
      </w:hyperlink>
    </w:p>
    <w:bookmarkEnd w:id="128"/>
    <w:bookmarkStart w:id="13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0"/>
    <w:bookmarkStart w:id="13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1"/>
    <w:bookmarkStart w:id="13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3"/>
    <w:bookmarkStart w:id="13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4"/>
    <w:bookmarkStart w:id="13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6"/>
    <w:bookmarkStart w:id="137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7"/>
    <w:bookmarkEnd w:id="138"/>
    <w:bookmarkStart w:id="146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9"/>
    <w:bookmarkStart w:id="14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1"/>
    <w:bookmarkStart w:id="14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2"/>
    <w:bookmarkStart w:id="143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3"/>
    <w:bookmarkStart w:id="144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4"/>
    <w:bookmarkStart w:id="145" w:name="网页端-github-action-时-tinytex-tikz-安装-渲染失败"/>
    <w:p>
      <w:pPr>
        <w:pStyle w:val="3"/>
      </w:pPr>
      <w:r>
        <w:rPr>
          <w:rFonts w:hint="eastAsia"/>
        </w:rPr>
        <w:t xml:space="preserve">网页端</w:t>
      </w:r>
      <w:r>
        <w:t xml:space="preserve"> Github Action </w:t>
      </w:r>
      <w:r>
        <w:rPr>
          <w:rFonts w:hint="eastAsia"/>
        </w:rPr>
        <w:t xml:space="preserve">时</w:t>
      </w:r>
      <w:r>
        <w:t xml:space="preserve"> TinyTeX / TikZ </w:t>
      </w:r>
      <w:r>
        <w:rPr>
          <w:rFonts w:hint="eastAsia"/>
        </w:rPr>
        <w:t xml:space="preserve">安装</w:t>
      </w:r>
      <w:r>
        <w:t xml:space="preserve"> / </w:t>
      </w:r>
      <w:r>
        <w:rPr>
          <w:rFonts w:hint="eastAsia"/>
        </w:rPr>
        <w:t xml:space="preserve">渲染失败？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有时网络不稳定，请检查报错信息并重试．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如果你开启了选择性渲染（</w:t>
      </w:r>
      <w:r>
        <w:rPr>
          <w:rStyle w:val="VerbatimChar"/>
        </w:rPr>
        <w:t xml:space="preserve">project.render</w:t>
      </w:r>
      <w:r>
        <w:rPr>
          <w:rFonts w:hint="eastAsia"/>
        </w:rPr>
        <w:t xml:space="preserve">），请检查</w:t>
      </w:r>
      <w:r>
        <w:t xml:space="preserve"> Github Actions </w:t>
      </w:r>
      <w:r>
        <w:rPr>
          <w:rFonts w:hint="eastAsia"/>
        </w:rPr>
        <w:t xml:space="preserve">文件，确保</w:t>
      </w:r>
      <w:r>
        <w:t xml:space="preserve"> TikZ </w:t>
      </w:r>
      <w:r>
        <w:rPr>
          <w:rFonts w:hint="eastAsia"/>
        </w:rPr>
        <w:t xml:space="preserve">预渲染使用的临时文件被加入到渲染列表中：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temp.qmd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...</w:t>
      </w:r>
      <w:r>
        <w:rPr>
          <w:rStyle w:val="CommentTok"/>
        </w:rPr>
        <w:t xml:space="preserve"> # your target files</w:t>
      </w:r>
    </w:p>
    <w:bookmarkEnd w:id="145"/>
    <w:bookmarkEnd w:id="146"/>
    <w:bookmarkEnd w:id="14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2026-10-26T12:11:14Z</dcterms:created>
  <dcterms:modified xsi:type="dcterms:W3CDTF">2026-10-26T12:11:14Z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