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5"/>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sidR="00AC6139">
              <w:rPr>
                <w:rFonts w:ascii="微软雅黑" w:eastAsia="微软雅黑" w:hAnsi="微软雅黑" w:cs="微软雅黑"/>
              </w:rPr>
              <w:t>1</w:t>
            </w:r>
            <w:r w:rsidR="002B3B42">
              <w:rPr>
                <w:rFonts w:ascii="微软雅黑" w:eastAsia="微软雅黑" w:hAnsi="微软雅黑" w:cs="微软雅黑"/>
              </w:rPr>
              <w:t>2</w:t>
            </w:r>
            <w:r>
              <w:rPr>
                <w:rFonts w:ascii="微软雅黑" w:eastAsia="微软雅黑" w:hAnsi="微软雅黑" w:cs="微软雅黑" w:hint="eastAsia"/>
              </w:rPr>
              <w:t>.</w:t>
            </w:r>
            <w:r w:rsidR="008A6852">
              <w:rPr>
                <w:rFonts w:ascii="微软雅黑" w:eastAsia="微软雅黑" w:hAnsi="微软雅黑" w:cs="微软雅黑"/>
              </w:rPr>
              <w:t>31</w:t>
            </w:r>
            <w:r>
              <w:rPr>
                <w:rFonts w:ascii="微软雅黑" w:eastAsia="微软雅黑" w:hAnsi="微软雅黑" w:cs="微软雅黑" w:hint="eastAsia"/>
              </w:rPr>
              <w:t xml:space="preserve">     </w:t>
            </w:r>
            <w:r w:rsidR="00AC6139">
              <w:rPr>
                <w:rFonts w:ascii="微软雅黑" w:eastAsia="微软雅黑" w:hAnsi="微软雅黑" w:cs="微软雅黑"/>
              </w:rPr>
              <w:t>1</w:t>
            </w:r>
            <w:r w:rsidR="006D028D">
              <w:rPr>
                <w:rFonts w:ascii="微软雅黑" w:eastAsia="微软雅黑" w:hAnsi="微软雅黑" w:cs="微软雅黑"/>
              </w:rPr>
              <w:t>7</w:t>
            </w:r>
            <w:r w:rsidR="006D028D">
              <w:rPr>
                <w:rFonts w:ascii="微软雅黑" w:eastAsia="微软雅黑" w:hAnsi="微软雅黑" w:cs="微软雅黑" w:hint="eastAsia"/>
              </w:rPr>
              <w:t>:</w:t>
            </w:r>
            <w:r w:rsidR="008A6852">
              <w:rPr>
                <w:rFonts w:ascii="微软雅黑" w:eastAsia="微软雅黑" w:hAnsi="微软雅黑" w:cs="微软雅黑"/>
              </w:rPr>
              <w:t>0</w:t>
            </w:r>
            <w:r>
              <w:rPr>
                <w:rFonts w:ascii="微软雅黑" w:eastAsia="微软雅黑" w:hAnsi="微软雅黑" w:cs="微软雅黑" w:hint="eastAsia"/>
              </w:rPr>
              <w:t>0</w:t>
            </w:r>
            <w:r w:rsidR="00FA1D79">
              <w:rPr>
                <w:rFonts w:ascii="微软雅黑" w:eastAsia="微软雅黑" w:hAnsi="微软雅黑" w:cs="微软雅黑" w:hint="eastAsia"/>
              </w:rPr>
              <w:t>-1</w:t>
            </w:r>
            <w:r w:rsidR="006D028D">
              <w:rPr>
                <w:rFonts w:ascii="微软雅黑" w:eastAsia="微软雅黑" w:hAnsi="微软雅黑" w:cs="微软雅黑"/>
              </w:rPr>
              <w:t>9</w:t>
            </w:r>
            <w:r w:rsidR="007D2C85">
              <w:rPr>
                <w:rFonts w:ascii="微软雅黑" w:eastAsia="微软雅黑" w:hAnsi="微软雅黑" w:cs="微软雅黑" w:hint="eastAsia"/>
              </w:rPr>
              <w:t>:</w:t>
            </w:r>
            <w:r w:rsidR="006D028D">
              <w:rPr>
                <w:rFonts w:ascii="微软雅黑" w:eastAsia="微软雅黑" w:hAnsi="微软雅黑" w:cs="微软雅黑"/>
              </w:rPr>
              <w:t>0</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8A685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微信语音</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5"/>
        <w:tblW w:w="8856" w:type="dxa"/>
        <w:tblLayout w:type="fixed"/>
        <w:tblLook w:val="04A0" w:firstRow="1" w:lastRow="0" w:firstColumn="1" w:lastColumn="0" w:noHBand="0" w:noVBand="1"/>
      </w:tblPr>
      <w:tblGrid>
        <w:gridCol w:w="8856"/>
      </w:tblGrid>
      <w:tr w:rsidR="00FA1DAB">
        <w:tc>
          <w:tcPr>
            <w:tcW w:w="8856" w:type="dxa"/>
            <w:shd w:val="clear" w:color="auto" w:fill="BDD6EE" w:themeFill="accent1" w:themeFillTint="66"/>
          </w:tcPr>
          <w:p w:rsidR="00FA1DAB" w:rsidRDefault="008A6852"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组内评审会议纪要</w:t>
            </w:r>
          </w:p>
        </w:tc>
      </w:tr>
      <w:tr w:rsidR="00FA1DAB">
        <w:trPr>
          <w:trHeight w:val="2385"/>
        </w:trPr>
        <w:tc>
          <w:tcPr>
            <w:tcW w:w="8856" w:type="dxa"/>
          </w:tcPr>
          <w:p w:rsidR="008C33EC" w:rsidRPr="00014BEE" w:rsidRDefault="008C33EC" w:rsidP="008C33EC">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bCs/>
              </w:rPr>
              <w:t>我们小组于1</w:t>
            </w:r>
            <w:r>
              <w:rPr>
                <w:rFonts w:ascii="微软雅黑" w:eastAsia="微软雅黑" w:hAnsi="微软雅黑" w:cs="微软雅黑"/>
                <w:bCs/>
              </w:rPr>
              <w:t>2</w:t>
            </w:r>
            <w:r>
              <w:rPr>
                <w:rFonts w:ascii="微软雅黑" w:eastAsia="微软雅黑" w:hAnsi="微软雅黑" w:cs="微软雅黑" w:hint="eastAsia"/>
                <w:bCs/>
              </w:rPr>
              <w:t>月3</w:t>
            </w:r>
            <w:r>
              <w:rPr>
                <w:rFonts w:ascii="微软雅黑" w:eastAsia="微软雅黑" w:hAnsi="微软雅黑" w:cs="微软雅黑"/>
                <w:bCs/>
              </w:rPr>
              <w:t>1</w:t>
            </w:r>
            <w:r>
              <w:rPr>
                <w:rFonts w:ascii="微软雅黑" w:eastAsia="微软雅黑" w:hAnsi="微软雅黑" w:cs="微软雅黑" w:hint="eastAsia"/>
                <w:bCs/>
              </w:rPr>
              <w:t>日晚开展了第一次组内评审，主要是检查各项工作的进度，为了周三的S</w:t>
            </w:r>
            <w:r>
              <w:rPr>
                <w:rFonts w:ascii="微软雅黑" w:eastAsia="微软雅黑" w:hAnsi="微软雅黑" w:cs="微软雅黑"/>
                <w:bCs/>
              </w:rPr>
              <w:t>RS</w:t>
            </w:r>
            <w:r>
              <w:rPr>
                <w:rFonts w:ascii="微软雅黑" w:eastAsia="微软雅黑" w:hAnsi="微软雅黑" w:cs="微软雅黑" w:hint="eastAsia"/>
                <w:bCs/>
              </w:rPr>
              <w:t>评审做准备。本次评审的主要方面是对话框图、顺序图、界面原型、测试用例</w:t>
            </w:r>
            <w:r w:rsidR="000B15DB">
              <w:rPr>
                <w:rFonts w:ascii="微软雅黑" w:eastAsia="微软雅黑" w:hAnsi="微软雅黑" w:cs="微软雅黑" w:hint="eastAsia"/>
                <w:bCs/>
              </w:rPr>
              <w:t>、用例描述</w:t>
            </w:r>
            <w:bookmarkStart w:id="0" w:name="_GoBack"/>
            <w:bookmarkEnd w:id="0"/>
            <w:r>
              <w:rPr>
                <w:rFonts w:ascii="微软雅黑" w:eastAsia="微软雅黑" w:hAnsi="微软雅黑" w:cs="微软雅黑" w:hint="eastAsia"/>
                <w:bCs/>
              </w:rPr>
              <w:t>，以及其他工作的进度检查。</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对话框图</w:t>
            </w:r>
          </w:p>
          <w:p w:rsidR="008C33EC" w:rsidRPr="001E1F5D" w:rsidRDefault="007821F3"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因为之前的对话框图的单元描述错误，以及界面原型的更新修改，导致需要对对话框图进行重新绘制。</w:t>
            </w:r>
            <w:r w:rsidR="001E1F5D">
              <w:rPr>
                <w:rFonts w:ascii="微软雅黑" w:eastAsia="微软雅黑" w:hAnsi="微软雅黑" w:cs="微软雅黑" w:hint="eastAsia"/>
              </w:rPr>
              <w:t>对于重新画过的对话框图我们一起进行了部分检查，</w:t>
            </w:r>
            <w:r>
              <w:rPr>
                <w:rFonts w:ascii="微软雅黑" w:eastAsia="微软雅黑" w:hAnsi="微软雅黑" w:cs="微软雅黑" w:hint="eastAsia"/>
              </w:rPr>
              <w:t>对于部分图的逻辑性以及用词准确性进行了讨论，以及错别字的检查。</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顺序图</w:t>
            </w:r>
          </w:p>
          <w:p w:rsidR="001E1F5D" w:rsidRPr="001E1F5D" w:rsidRDefault="007821F3"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在周三的课上老师说我们的顺序图太过于笼统，因此我们对于顺序图进行了</w:t>
            </w:r>
            <w:r w:rsidR="00CC2A62">
              <w:rPr>
                <w:rFonts w:ascii="微软雅黑" w:eastAsia="微软雅黑" w:hAnsi="微软雅黑" w:cs="微软雅黑" w:hint="eastAsia"/>
              </w:rPr>
              <w:t>细化。并在本次会议中对于图的逻辑性以及用词准确性进行了检查。</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界面原型</w:t>
            </w:r>
          </w:p>
          <w:p w:rsidR="001E1F5D" w:rsidRPr="001E1F5D" w:rsidRDefault="00CC2A62"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界面原型一直是本次课程的重中之重，由于我组的进度落后，导致界面原型的进度也略微落后，以及各个用户代表的访谈进度落后。本次会议我们对于各自在界面原型的使用过程中遇到的细节问题进行了汇总反映，以及对于现有界面原型的一些看法与见解。希望这周我们能带着完成的界面原型完成各个用户代表的访谈。</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用例</w:t>
            </w:r>
            <w:r w:rsidR="003A2970">
              <w:rPr>
                <w:rFonts w:ascii="微软雅黑" w:eastAsia="微软雅黑" w:hAnsi="微软雅黑" w:cs="微软雅黑" w:hint="eastAsia"/>
                <w:b/>
                <w:bCs/>
                <w:color w:val="2E74B5" w:themeColor="accent1" w:themeShade="BF"/>
              </w:rPr>
              <w:t>描述</w:t>
            </w:r>
          </w:p>
          <w:p w:rsidR="001E1F5D" w:rsidRDefault="003A2970" w:rsidP="001E1F5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根据上周五的指导者访谈中询问杨老师用例描述的细节方面问题，我们对于测试用例中的流程加上了输入输出，以及预置条件进行了修改。并在本次评审会议中进行了部分用例描述的校对。</w:t>
            </w:r>
          </w:p>
          <w:p w:rsidR="000B15DB" w:rsidRDefault="000B15DB" w:rsidP="000B15DB">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用例</w:t>
            </w:r>
            <w:r>
              <w:rPr>
                <w:rFonts w:ascii="微软雅黑" w:eastAsia="微软雅黑" w:hAnsi="微软雅黑" w:cs="微软雅黑" w:hint="eastAsia"/>
                <w:b/>
                <w:bCs/>
                <w:color w:val="2E74B5" w:themeColor="accent1" w:themeShade="BF"/>
              </w:rPr>
              <w:t>测试</w:t>
            </w:r>
          </w:p>
          <w:p w:rsidR="000B15DB" w:rsidRPr="000B15DB" w:rsidRDefault="000B15DB" w:rsidP="000B15DB">
            <w:pPr>
              <w:pStyle w:val="a3"/>
              <w:spacing w:line="400" w:lineRule="exact"/>
              <w:jc w:val="both"/>
              <w:rPr>
                <w:rFonts w:ascii="微软雅黑" w:eastAsia="微软雅黑" w:hAnsi="微软雅黑" w:cs="微软雅黑" w:hint="eastAsia"/>
                <w:b/>
                <w:bCs/>
                <w:color w:val="2E74B5" w:themeColor="accent1" w:themeShade="BF"/>
              </w:rPr>
            </w:pPr>
            <w:r>
              <w:rPr>
                <w:rFonts w:ascii="微软雅黑" w:eastAsia="微软雅黑" w:hAnsi="微软雅黑" w:cs="微软雅黑" w:hint="eastAsia"/>
              </w:rPr>
              <w:t>由于用例描述和用例测试是对应的，所以这两块也是重点审查对象，再本次检查中我们发现用例描</w:t>
            </w:r>
            <w:r>
              <w:rPr>
                <w:rFonts w:ascii="微软雅黑" w:eastAsia="微软雅黑" w:hAnsi="微软雅黑" w:cs="微软雅黑" w:hint="eastAsia"/>
              </w:rPr>
              <w:lastRenderedPageBreak/>
              <w:t>述和用例测试的模板不匹配，需要修改。</w:t>
            </w: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517" w:rsidRDefault="00BE4517" w:rsidP="00477DE7">
      <w:r>
        <w:separator/>
      </w:r>
    </w:p>
  </w:endnote>
  <w:endnote w:type="continuationSeparator" w:id="0">
    <w:p w:rsidR="00BE4517" w:rsidRDefault="00BE4517"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517" w:rsidRDefault="00BE4517" w:rsidP="00477DE7">
      <w:r>
        <w:separator/>
      </w:r>
    </w:p>
  </w:footnote>
  <w:footnote w:type="continuationSeparator" w:id="0">
    <w:p w:rsidR="00BE4517" w:rsidRDefault="00BE4517"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B15DB"/>
    <w:rsid w:val="000E57E5"/>
    <w:rsid w:val="001E1F5D"/>
    <w:rsid w:val="002176A7"/>
    <w:rsid w:val="00222CCD"/>
    <w:rsid w:val="00274681"/>
    <w:rsid w:val="002B3B42"/>
    <w:rsid w:val="003A2970"/>
    <w:rsid w:val="00477DE7"/>
    <w:rsid w:val="00613C26"/>
    <w:rsid w:val="0065487C"/>
    <w:rsid w:val="006948EB"/>
    <w:rsid w:val="00697D89"/>
    <w:rsid w:val="006D028D"/>
    <w:rsid w:val="00731922"/>
    <w:rsid w:val="007821F3"/>
    <w:rsid w:val="007D2C85"/>
    <w:rsid w:val="007D74AB"/>
    <w:rsid w:val="00824532"/>
    <w:rsid w:val="008A6852"/>
    <w:rsid w:val="008C33EC"/>
    <w:rsid w:val="00907638"/>
    <w:rsid w:val="00962861"/>
    <w:rsid w:val="00AC6139"/>
    <w:rsid w:val="00B22296"/>
    <w:rsid w:val="00BE4517"/>
    <w:rsid w:val="00C54CB2"/>
    <w:rsid w:val="00CC2A62"/>
    <w:rsid w:val="00CE0B47"/>
    <w:rsid w:val="00D05AD1"/>
    <w:rsid w:val="00E35043"/>
    <w:rsid w:val="00E41682"/>
    <w:rsid w:val="00E44D87"/>
    <w:rsid w:val="00E8142A"/>
    <w:rsid w:val="00F6717C"/>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C2C2B"/>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40"/>
      <w:jc w:val="left"/>
    </w:pPr>
    <w:rPr>
      <w:rFonts w:ascii="Arial" w:eastAsia="宋体" w:hAnsi="Arial" w:cs="Times New Roman"/>
      <w:kern w:val="0"/>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477D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7DE7"/>
    <w:rPr>
      <w:kern w:val="2"/>
      <w:sz w:val="18"/>
      <w:szCs w:val="18"/>
    </w:rPr>
  </w:style>
  <w:style w:type="paragraph" w:styleId="a8">
    <w:name w:val="footer"/>
    <w:basedOn w:val="a"/>
    <w:link w:val="a9"/>
    <w:rsid w:val="00477DE7"/>
    <w:pPr>
      <w:tabs>
        <w:tab w:val="center" w:pos="4153"/>
        <w:tab w:val="right" w:pos="8306"/>
      </w:tabs>
      <w:snapToGrid w:val="0"/>
      <w:jc w:val="left"/>
    </w:pPr>
    <w:rPr>
      <w:sz w:val="18"/>
      <w:szCs w:val="18"/>
    </w:rPr>
  </w:style>
  <w:style w:type="character" w:customStyle="1" w:styleId="a9">
    <w:name w:val="页脚 字符"/>
    <w:basedOn w:val="a0"/>
    <w:link w:val="a8"/>
    <w:rsid w:val="00477DE7"/>
    <w:rPr>
      <w:kern w:val="2"/>
      <w:sz w:val="18"/>
      <w:szCs w:val="18"/>
    </w:rPr>
  </w:style>
  <w:style w:type="character" w:customStyle="1" w:styleId="a4">
    <w:name w:val="正文文本 字符"/>
    <w:basedOn w:val="a0"/>
    <w:link w:val="a3"/>
    <w:rsid w:val="008C33EC"/>
    <w:rPr>
      <w:rFonts w:ascii="Arial" w:eastAsia="宋体"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15</cp:revision>
  <dcterms:created xsi:type="dcterms:W3CDTF">2018-04-21T07:02:00Z</dcterms:created>
  <dcterms:modified xsi:type="dcterms:W3CDTF">2019-01-04T06:25:00Z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