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624" w:beforeLines="200" w:after="312" w:afterLines="100"/>
        <w:jc w:val="center"/>
        <w:rPr>
          <w:rFonts w:ascii="微软雅黑" w:hAnsi="微软雅黑" w:eastAsia="微软雅黑" w:cs="微软雅黑"/>
          <w:sz w:val="40"/>
          <w:szCs w:val="40"/>
        </w:rPr>
      </w:pPr>
      <w:r>
        <w:rPr>
          <w:rFonts w:hint="eastAsia" w:ascii="微软雅黑" w:hAnsi="微软雅黑" w:eastAsia="微软雅黑" w:cs="微软雅黑"/>
          <w:sz w:val="40"/>
          <w:szCs w:val="40"/>
        </w:rPr>
        <w:t>会议纪要</w:t>
      </w:r>
    </w:p>
    <w:tbl>
      <w:tblPr>
        <w:tblStyle w:val="7"/>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pStyle w:val="2"/>
              <w:spacing w:after="0" w:line="400" w:lineRule="exact"/>
              <w:jc w:val="both"/>
              <w:rPr>
                <w:rFonts w:ascii="微软雅黑" w:hAnsi="微软雅黑" w:eastAsia="微软雅黑" w:cs="微软雅黑"/>
              </w:rPr>
            </w:pPr>
            <w:r>
              <w:rPr>
                <w:rFonts w:hint="eastAsia" w:ascii="微软雅黑" w:hAnsi="微软雅黑" w:eastAsia="微软雅黑" w:cs="微软雅黑"/>
              </w:rPr>
              <w:t>会议时间：</w:t>
            </w:r>
          </w:p>
          <w:p>
            <w:pPr>
              <w:pStyle w:val="2"/>
              <w:spacing w:after="0" w:line="400" w:lineRule="exact"/>
              <w:jc w:val="both"/>
              <w:rPr>
                <w:rFonts w:hint="eastAsia" w:ascii="微软雅黑" w:hAnsi="微软雅黑" w:eastAsia="微软雅黑" w:cs="微软雅黑"/>
                <w:lang w:val="en-US" w:eastAsia="zh-CN"/>
              </w:rPr>
            </w:pPr>
            <w:r>
              <w:rPr>
                <w:rFonts w:hint="eastAsia" w:ascii="微软雅黑" w:hAnsi="微软雅黑" w:eastAsia="微软雅黑" w:cs="微软雅黑"/>
              </w:rPr>
              <w:t>2018.</w:t>
            </w:r>
            <w:r>
              <w:rPr>
                <w:rFonts w:ascii="微软雅黑" w:hAnsi="微软雅黑" w:eastAsia="微软雅黑" w:cs="微软雅黑"/>
              </w:rPr>
              <w:t>1</w:t>
            </w:r>
            <w:r>
              <w:rPr>
                <w:rFonts w:hint="eastAsia" w:ascii="微软雅黑" w:hAnsi="微软雅黑" w:eastAsia="微软雅黑" w:cs="微软雅黑"/>
              </w:rPr>
              <w:t>.</w:t>
            </w:r>
            <w:r>
              <w:rPr>
                <w:rFonts w:hint="eastAsia" w:ascii="微软雅黑" w:hAnsi="微软雅黑" w:eastAsia="微软雅黑" w:cs="微软雅黑"/>
                <w:lang w:val="en-US" w:eastAsia="zh-CN"/>
              </w:rPr>
              <w:t>11</w:t>
            </w:r>
            <w:r>
              <w:rPr>
                <w:rFonts w:hint="eastAsia" w:ascii="微软雅黑" w:hAnsi="微软雅黑" w:eastAsia="微软雅黑" w:cs="微软雅黑"/>
              </w:rPr>
              <w:t xml:space="preserve">     </w:t>
            </w:r>
            <w:r>
              <w:rPr>
                <w:rFonts w:hint="eastAsia" w:ascii="微软雅黑" w:hAnsi="微软雅黑" w:eastAsia="微软雅黑" w:cs="微软雅黑"/>
                <w:lang w:val="en-US" w:eastAsia="zh-CN"/>
              </w:rPr>
              <w:t>17:30</w:t>
            </w:r>
            <w:r>
              <w:rPr>
                <w:rFonts w:hint="eastAsia" w:ascii="微软雅黑" w:hAnsi="微软雅黑" w:eastAsia="微软雅黑" w:cs="微软雅黑"/>
              </w:rPr>
              <w:t>-</w:t>
            </w:r>
            <w:r>
              <w:rPr>
                <w:rFonts w:hint="eastAsia" w:ascii="微软雅黑" w:hAnsi="微软雅黑" w:eastAsia="微软雅黑" w:cs="微软雅黑"/>
                <w:lang w:val="en-US" w:eastAsia="zh-CN"/>
              </w:rPr>
              <w:t>17:40</w:t>
            </w:r>
          </w:p>
        </w:tc>
        <w:tc>
          <w:tcPr>
            <w:tcW w:w="4428" w:type="dxa"/>
          </w:tcPr>
          <w:p>
            <w:pPr>
              <w:pStyle w:val="2"/>
              <w:spacing w:after="0" w:line="400" w:lineRule="exact"/>
              <w:jc w:val="both"/>
              <w:rPr>
                <w:rFonts w:ascii="微软雅黑" w:hAnsi="微软雅黑" w:eastAsia="微软雅黑" w:cs="微软雅黑"/>
              </w:rPr>
            </w:pPr>
            <w:r>
              <w:rPr>
                <w:rFonts w:hint="eastAsia" w:ascii="微软雅黑" w:hAnsi="微软雅黑" w:eastAsia="微软雅黑" w:cs="微软雅黑"/>
              </w:rPr>
              <w:t>会议地点：</w:t>
            </w:r>
          </w:p>
          <w:p>
            <w:pPr>
              <w:pStyle w:val="2"/>
              <w:spacing w:after="0" w:line="400" w:lineRule="exact"/>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弘毅612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pStyle w:val="2"/>
              <w:spacing w:after="0" w:line="400" w:lineRule="exact"/>
              <w:jc w:val="both"/>
              <w:rPr>
                <w:rFonts w:ascii="微软雅黑" w:hAnsi="微软雅黑" w:eastAsia="微软雅黑" w:cs="微软雅黑"/>
              </w:rPr>
            </w:pPr>
            <w:r>
              <w:rPr>
                <w:rFonts w:hint="eastAsia" w:ascii="微软雅黑" w:hAnsi="微软雅黑" w:eastAsia="微软雅黑" w:cs="微软雅黑"/>
              </w:rPr>
              <w:t>参会人员：</w:t>
            </w:r>
          </w:p>
          <w:p>
            <w:pPr>
              <w:pStyle w:val="2"/>
              <w:spacing w:after="0" w:line="400" w:lineRule="exact"/>
              <w:jc w:val="both"/>
              <w:rPr>
                <w:rFonts w:ascii="微软雅黑" w:hAnsi="微软雅黑" w:eastAsia="微软雅黑" w:cs="微软雅黑"/>
              </w:rPr>
            </w:pPr>
            <w:r>
              <w:rPr>
                <w:rFonts w:hint="eastAsia" w:ascii="微软雅黑" w:hAnsi="微软雅黑" w:eastAsia="微软雅黑" w:cs="微软雅黑"/>
              </w:rPr>
              <w:t>郦哲聪</w:t>
            </w:r>
            <w:r>
              <w:rPr>
                <w:rFonts w:hint="eastAsia" w:ascii="微软雅黑" w:hAnsi="微软雅黑" w:eastAsia="微软雅黑" w:cs="微软雅黑"/>
                <w:lang w:eastAsia="zh-CN"/>
              </w:rPr>
              <w:t>、</w:t>
            </w:r>
            <w:r>
              <w:rPr>
                <w:rFonts w:hint="eastAsia" w:ascii="微软雅黑" w:hAnsi="微软雅黑" w:eastAsia="微软雅黑" w:cs="微软雅黑"/>
              </w:rPr>
              <w:t>吕煜杰、马益亮、陈依伦</w:t>
            </w:r>
          </w:p>
        </w:tc>
        <w:tc>
          <w:tcPr>
            <w:tcW w:w="4428" w:type="dxa"/>
          </w:tcPr>
          <w:p>
            <w:pPr>
              <w:pStyle w:val="2"/>
              <w:spacing w:after="0" w:line="400" w:lineRule="exact"/>
              <w:jc w:val="both"/>
              <w:rPr>
                <w:rFonts w:ascii="微软雅黑" w:hAnsi="微软雅黑" w:eastAsia="微软雅黑" w:cs="微软雅黑"/>
              </w:rPr>
            </w:pPr>
            <w:r>
              <w:rPr>
                <w:rFonts w:hint="eastAsia" w:ascii="微软雅黑" w:hAnsi="微软雅黑" w:eastAsia="微软雅黑" w:cs="微软雅黑"/>
              </w:rPr>
              <w:t>记录人员：</w:t>
            </w:r>
          </w:p>
          <w:p>
            <w:pPr>
              <w:pStyle w:val="2"/>
              <w:spacing w:after="0" w:line="400" w:lineRule="exact"/>
              <w:jc w:val="both"/>
              <w:rPr>
                <w:rFonts w:hint="eastAsia" w:ascii="微软雅黑" w:hAnsi="微软雅黑" w:eastAsia="微软雅黑" w:cs="微软雅黑"/>
                <w:lang w:eastAsia="zh-CN"/>
              </w:rPr>
            </w:pPr>
            <w:r>
              <w:rPr>
                <w:rFonts w:hint="eastAsia" w:ascii="微软雅黑" w:hAnsi="微软雅黑" w:eastAsia="微软雅黑" w:cs="微软雅黑"/>
                <w:lang w:val="en-US" w:eastAsia="zh-CN"/>
              </w:rPr>
              <w:t>吕煜杰</w:t>
            </w:r>
          </w:p>
        </w:tc>
      </w:tr>
    </w:tbl>
    <w:p>
      <w:pPr>
        <w:pStyle w:val="2"/>
        <w:spacing w:after="0" w:line="400" w:lineRule="exact"/>
        <w:jc w:val="both"/>
        <w:rPr>
          <w:rFonts w:ascii="微软雅黑" w:hAnsi="微软雅黑" w:eastAsia="微软雅黑" w:cs="微软雅黑"/>
        </w:rPr>
      </w:pPr>
    </w:p>
    <w:tbl>
      <w:tblPr>
        <w:tblStyle w:val="7"/>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shd w:val="clear" w:color="auto" w:fill="BDD6EE" w:themeFill="accent1" w:themeFillTint="66"/>
          </w:tcPr>
          <w:p>
            <w:pPr>
              <w:pStyle w:val="2"/>
              <w:spacing w:after="0" w:line="400" w:lineRule="exact"/>
              <w:jc w:val="both"/>
              <w:rPr>
                <w:rFonts w:ascii="微软雅黑" w:hAnsi="微软雅黑" w:eastAsia="微软雅黑" w:cs="微软雅黑"/>
              </w:rPr>
            </w:pPr>
            <w:r>
              <w:rPr>
                <w:rFonts w:hint="eastAsia" w:ascii="微软雅黑" w:hAnsi="微软雅黑" w:eastAsia="微软雅黑" w:cs="微软雅黑"/>
                <w:lang w:val="en-US" w:eastAsia="zh-CN"/>
              </w:rPr>
              <w:t>ccb</w:t>
            </w:r>
            <w:r>
              <w:rPr>
                <w:rFonts w:hint="eastAsia" w:ascii="微软雅黑" w:hAnsi="微软雅黑" w:eastAsia="微软雅黑" w:cs="微软雅黑"/>
              </w:rPr>
              <w:t>会议会议纪要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5" w:hRule="atLeast"/>
        </w:trPr>
        <w:tc>
          <w:tcPr>
            <w:tcW w:w="8856" w:type="dxa"/>
          </w:tcPr>
          <w:p>
            <w:pPr>
              <w:pStyle w:val="2"/>
              <w:spacing w:after="0" w:line="400" w:lineRule="exact"/>
              <w:ind w:firstLine="400" w:firstLineChars="200"/>
              <w:jc w:val="both"/>
              <w:rPr>
                <w:rFonts w:hint="eastAsia" w:ascii="微软雅黑" w:hAnsi="微软雅黑" w:eastAsia="微软雅黑" w:cs="微软雅黑"/>
              </w:rPr>
            </w:pPr>
            <w:r>
              <w:rPr>
                <w:rFonts w:hint="eastAsia" w:ascii="微软雅黑" w:hAnsi="微软雅黑" w:eastAsia="微软雅黑" w:cs="微软雅黑"/>
                <w:bCs/>
              </w:rPr>
              <w:t>我们组于1月</w:t>
            </w:r>
            <w:r>
              <w:rPr>
                <w:rFonts w:hint="eastAsia" w:ascii="微软雅黑" w:hAnsi="微软雅黑" w:eastAsia="微软雅黑" w:cs="微软雅黑"/>
                <w:bCs/>
                <w:lang w:val="en-US" w:eastAsia="zh-CN"/>
              </w:rPr>
              <w:t>11</w:t>
            </w:r>
            <w:r>
              <w:rPr>
                <w:rFonts w:hint="eastAsia" w:ascii="微软雅黑" w:hAnsi="微软雅黑" w:eastAsia="微软雅黑" w:cs="微软雅黑"/>
                <w:bCs/>
              </w:rPr>
              <w:t>日</w:t>
            </w:r>
            <w:r>
              <w:rPr>
                <w:rFonts w:hint="eastAsia" w:ascii="微软雅黑" w:hAnsi="微软雅黑" w:eastAsia="微软雅黑" w:cs="微软雅黑"/>
                <w:bCs/>
                <w:lang w:val="en-US" w:eastAsia="zh-CN"/>
              </w:rPr>
              <w:t>17:30</w:t>
            </w:r>
            <w:r>
              <w:rPr>
                <w:rFonts w:hint="eastAsia" w:ascii="微软雅黑" w:hAnsi="微软雅黑" w:eastAsia="微软雅黑" w:cs="微软雅黑"/>
                <w:bCs/>
              </w:rPr>
              <w:t>在</w:t>
            </w:r>
            <w:r>
              <w:rPr>
                <w:rFonts w:hint="eastAsia" w:ascii="微软雅黑" w:hAnsi="微软雅黑" w:eastAsia="微软雅黑" w:cs="微软雅黑"/>
                <w:bCs/>
                <w:lang w:val="en-US" w:eastAsia="zh-CN"/>
              </w:rPr>
              <w:t>弘毅612</w:t>
            </w:r>
            <w:r>
              <w:rPr>
                <w:rFonts w:hint="eastAsia" w:ascii="微软雅黑" w:hAnsi="微软雅黑" w:eastAsia="微软雅黑" w:cs="微软雅黑"/>
                <w:bCs/>
              </w:rPr>
              <w:t>正式召开</w:t>
            </w:r>
            <w:r>
              <w:rPr>
                <w:rFonts w:hint="eastAsia" w:ascii="微软雅黑" w:hAnsi="微软雅黑" w:eastAsia="微软雅黑" w:cs="微软雅黑"/>
                <w:bCs/>
                <w:lang w:val="en-US" w:eastAsia="zh-CN"/>
              </w:rPr>
              <w:t>ccb</w:t>
            </w:r>
            <w:r>
              <w:rPr>
                <w:rFonts w:hint="eastAsia" w:ascii="微软雅黑" w:hAnsi="微软雅黑" w:eastAsia="微软雅黑" w:cs="微软雅黑"/>
                <w:bCs/>
              </w:rPr>
              <w:t>会议，根据</w:t>
            </w:r>
            <w:r>
              <w:rPr>
                <w:rFonts w:hint="eastAsia" w:ascii="微软雅黑" w:hAnsi="微软雅黑" w:eastAsia="微软雅黑" w:cs="微软雅黑"/>
                <w:bCs/>
                <w:lang w:val="en-US" w:eastAsia="zh-CN"/>
              </w:rPr>
              <w:t>项目下达者发出的需求变更：希望可以提供至少两种语言的界面，进行了变更影响分析之后得出了以下结论：预估排期影响很大；对其他成本的影响也很大比如时间成本则需要加班一两星期会导致来不及最后的项目收尾工作；质量影响：英语网页的质量无法估计，会影响到整个系统的质量水平；其他组件也会受到影响，比如网站的全部页面都要根据</w:t>
            </w:r>
            <w:bookmarkStart w:id="0" w:name="_GoBack"/>
            <w:bookmarkEnd w:id="0"/>
            <w:r>
              <w:rPr>
                <w:rFonts w:hint="eastAsia" w:ascii="微软雅黑" w:hAnsi="微软雅黑" w:eastAsia="微软雅黑" w:cs="微软雅黑"/>
                <w:bCs/>
                <w:lang w:val="en-US" w:eastAsia="zh-CN"/>
              </w:rPr>
              <w:t>用户语言，所以所有的页面显示方式都会受到影响；并且其他文档，软件概要设计说明，测试计划，项项目总结报告，项目收尾评审，用户手册编写，测试用例编写，培训计划，系统维护计划，安装部署计划都需要重新编写；总成本影响为2912.28元（69.34元/工时），会议主持人陈依轮把这些影响都分析给变更控制委员会主席</w:t>
            </w:r>
            <w:r>
              <w:rPr>
                <w:rFonts w:hint="eastAsia" w:ascii="微软雅黑" w:hAnsi="微软雅黑" w:eastAsia="微软雅黑" w:cs="微软雅黑"/>
                <w:bCs/>
              </w:rPr>
              <w:t>郦哲聪同学</w:t>
            </w:r>
            <w:r>
              <w:rPr>
                <w:rFonts w:hint="eastAsia" w:ascii="微软雅黑" w:hAnsi="微软雅黑" w:eastAsia="微软雅黑" w:cs="微软雅黑"/>
                <w:bCs/>
                <w:lang w:eastAsia="zh-CN"/>
              </w:rPr>
              <w:t>，</w:t>
            </w:r>
            <w:r>
              <w:rPr>
                <w:rFonts w:hint="eastAsia" w:ascii="微软雅黑" w:hAnsi="微软雅黑" w:eastAsia="微软雅黑" w:cs="微软雅黑"/>
                <w:bCs/>
                <w:lang w:val="en-US" w:eastAsia="zh-CN"/>
              </w:rPr>
              <w:t>郦哲聪同学收到评审请求后，查看了评审文档，审查各条信息之后，最终给出不同意变更的决策。</w:t>
            </w:r>
            <w:r>
              <w:rPr>
                <w:rFonts w:hint="eastAsia" w:ascii="微软雅黑" w:hAnsi="微软雅黑" w:eastAsia="微软雅黑" w:cs="微软雅黑"/>
                <w:bCs/>
              </w:rPr>
              <w:t>在此之后，本次的</w:t>
            </w:r>
            <w:r>
              <w:rPr>
                <w:rFonts w:hint="eastAsia" w:ascii="微软雅黑" w:hAnsi="微软雅黑" w:eastAsia="微软雅黑" w:cs="微软雅黑"/>
                <w:bCs/>
                <w:lang w:val="en-US" w:eastAsia="zh-CN"/>
              </w:rPr>
              <w:t>ccb</w:t>
            </w:r>
            <w:r>
              <w:rPr>
                <w:rFonts w:hint="eastAsia" w:ascii="微软雅黑" w:hAnsi="微软雅黑" w:eastAsia="微软雅黑" w:cs="微软雅黑"/>
                <w:bCs/>
              </w:rPr>
              <w:t>会议也进入了尾声。</w:t>
            </w:r>
          </w:p>
        </w:tc>
      </w:tr>
    </w:tbl>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7671E9"/>
    <w:rsid w:val="00014BEE"/>
    <w:rsid w:val="000425B1"/>
    <w:rsid w:val="000E57E5"/>
    <w:rsid w:val="002176A7"/>
    <w:rsid w:val="00222CCD"/>
    <w:rsid w:val="00274681"/>
    <w:rsid w:val="002B3B42"/>
    <w:rsid w:val="00403D13"/>
    <w:rsid w:val="00477494"/>
    <w:rsid w:val="00477DE7"/>
    <w:rsid w:val="005E5AC4"/>
    <w:rsid w:val="0065487C"/>
    <w:rsid w:val="006948EB"/>
    <w:rsid w:val="00697D89"/>
    <w:rsid w:val="006D028D"/>
    <w:rsid w:val="00731922"/>
    <w:rsid w:val="007D2C85"/>
    <w:rsid w:val="007D74AB"/>
    <w:rsid w:val="00824532"/>
    <w:rsid w:val="008673F3"/>
    <w:rsid w:val="008A7B52"/>
    <w:rsid w:val="00907638"/>
    <w:rsid w:val="00962861"/>
    <w:rsid w:val="00AC6139"/>
    <w:rsid w:val="00B22296"/>
    <w:rsid w:val="00C54CB2"/>
    <w:rsid w:val="00CE0B47"/>
    <w:rsid w:val="00D05AD1"/>
    <w:rsid w:val="00D06A5A"/>
    <w:rsid w:val="00E35043"/>
    <w:rsid w:val="00E41682"/>
    <w:rsid w:val="00E44D87"/>
    <w:rsid w:val="00E8142A"/>
    <w:rsid w:val="00F6717C"/>
    <w:rsid w:val="00FA1D79"/>
    <w:rsid w:val="00FA1DAB"/>
    <w:rsid w:val="01097EAD"/>
    <w:rsid w:val="1B143BF3"/>
    <w:rsid w:val="1E8D28B3"/>
    <w:rsid w:val="214712D4"/>
    <w:rsid w:val="2FEA1A92"/>
    <w:rsid w:val="33F555C2"/>
    <w:rsid w:val="36552A50"/>
    <w:rsid w:val="457D084D"/>
    <w:rsid w:val="54B7479C"/>
    <w:rsid w:val="5A7671E9"/>
    <w:rsid w:val="619157F2"/>
    <w:rsid w:val="667F2F84"/>
    <w:rsid w:val="73A34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ody Text"/>
    <w:basedOn w:val="1"/>
    <w:uiPriority w:val="0"/>
    <w:pPr>
      <w:widowControl/>
      <w:spacing w:after="240"/>
      <w:jc w:val="left"/>
    </w:pPr>
    <w:rPr>
      <w:rFonts w:ascii="Arial" w:hAnsi="Arial" w:eastAsia="宋体" w:cs="Times New Roman"/>
      <w:kern w:val="0"/>
      <w:sz w:val="20"/>
    </w:rPr>
  </w:style>
  <w:style w:type="paragraph" w:styleId="3">
    <w:name w:val="footer"/>
    <w:basedOn w:val="1"/>
    <w:link w:val="9"/>
    <w:uiPriority w:val="0"/>
    <w:pPr>
      <w:tabs>
        <w:tab w:val="center" w:pos="4153"/>
        <w:tab w:val="right" w:pos="8306"/>
      </w:tabs>
      <w:snapToGrid w:val="0"/>
      <w:jc w:val="left"/>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字符"/>
    <w:basedOn w:val="5"/>
    <w:link w:val="4"/>
    <w:uiPriority w:val="0"/>
    <w:rPr>
      <w:kern w:val="2"/>
      <w:sz w:val="18"/>
      <w:szCs w:val="18"/>
    </w:rPr>
  </w:style>
  <w:style w:type="character" w:customStyle="1" w:styleId="9">
    <w:name w:val="页脚 字符"/>
    <w:basedOn w:val="5"/>
    <w:link w:val="3"/>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122</Words>
  <Characters>698</Characters>
  <Lines>5</Lines>
  <Paragraphs>1</Paragraphs>
  <TotalTime>4</TotalTime>
  <ScaleCrop>false</ScaleCrop>
  <LinksUpToDate>false</LinksUpToDate>
  <CharactersWithSpaces>819</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2018-04-21T07:02:00Z</dcterms:created>
  <dc:creator>可乐</dc:creator>
  <cp:lastModifiedBy>lyj</cp:lastModifiedBy>
  <dcterms:modified xsi:type="dcterms:W3CDTF">2019-01-11T10:38:34Z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