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730E56" w:rsidTr="00CA44A4">
        <w:trPr>
          <w:jc w:val="center"/>
        </w:trPr>
        <w:tc>
          <w:tcPr>
            <w:tcW w:w="1085" w:type="dxa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730E56" w:rsidRDefault="00730E56" w:rsidP="003162A7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陈依伦</w:t>
            </w:r>
          </w:p>
        </w:tc>
      </w:tr>
      <w:tr w:rsidR="00730E56" w:rsidTr="00730E56">
        <w:trPr>
          <w:jc w:val="center"/>
        </w:trPr>
        <w:tc>
          <w:tcPr>
            <w:tcW w:w="3379" w:type="dxa"/>
            <w:gridSpan w:val="2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730E56" w:rsidRPr="0040583D" w:rsidRDefault="00730E56" w:rsidP="003162A7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730E56" w:rsidRPr="0040583D" w:rsidRDefault="00730E56" w:rsidP="003162A7">
            <w:pPr>
              <w:jc w:val="center"/>
              <w:textAlignment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 w:val="restart"/>
            <w:vAlign w:val="center"/>
          </w:tcPr>
          <w:p w:rsidR="00730E56" w:rsidRDefault="00D25524" w:rsidP="00730E56">
            <w:pPr>
              <w:jc w:val="center"/>
              <w:textAlignment w:val="center"/>
              <w:rPr>
                <w:rFonts w:hint="eastAsia"/>
              </w:rPr>
            </w:pPr>
            <w:r>
              <w:t>86</w:t>
            </w: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3162A7" w:rsidRDefault="00730E56" w:rsidP="003162A7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730E56" w:rsidRDefault="00730E56" w:rsidP="003162A7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730E56" w:rsidP="003162A7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 w:rsidR="00D25524">
              <w:t>5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  <w:rPr>
                <w:rFonts w:hint="eastAsia"/>
              </w:rPr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D25524" w:rsidTr="00730E56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D25524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D25524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D25524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D25524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 w:val="restart"/>
            <w:vAlign w:val="center"/>
          </w:tcPr>
          <w:p w:rsidR="00730E56" w:rsidRPr="00730E56" w:rsidRDefault="00730E56" w:rsidP="003162A7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730E56" w:rsidRDefault="00730E56" w:rsidP="003162A7">
            <w:pPr>
              <w:jc w:val="center"/>
              <w:textAlignment w:val="center"/>
              <w:rPr>
                <w:rFonts w:hint="eastAsia"/>
              </w:rPr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730E56" w:rsidRDefault="00D25524" w:rsidP="003162A7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730E56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1F5C65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730E56" w:rsidRDefault="00730E56" w:rsidP="003162A7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3162A7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730E56" w:rsidRDefault="00730E56" w:rsidP="00730E56">
            <w:pPr>
              <w:jc w:val="center"/>
              <w:textAlignment w:val="center"/>
            </w:pPr>
          </w:p>
        </w:tc>
      </w:tr>
      <w:tr w:rsidR="00730E56" w:rsidTr="00085C6D">
        <w:trPr>
          <w:jc w:val="center"/>
        </w:trPr>
        <w:tc>
          <w:tcPr>
            <w:tcW w:w="1085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730E56" w:rsidRDefault="00730E56" w:rsidP="00730E56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730E56" w:rsidRDefault="00730E56" w:rsidP="00730E56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730E56" w:rsidRDefault="00730E56" w:rsidP="00730E56">
            <w:pPr>
              <w:jc w:val="center"/>
              <w:textAlignment w:val="center"/>
              <w:rPr>
                <w:rFonts w:hint="eastAsia"/>
              </w:rPr>
            </w:pPr>
          </w:p>
        </w:tc>
      </w:tr>
    </w:tbl>
    <w:p w:rsidR="0040583D" w:rsidRDefault="0040583D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马益亮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t>84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工作认真负责，能较</w:t>
            </w:r>
            <w:r>
              <w:rPr>
                <w:rFonts w:hint="eastAsia"/>
              </w:rPr>
              <w:lastRenderedPageBreak/>
              <w:t>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</w:tbl>
    <w:p w:rsidR="00730E56" w:rsidRDefault="00730E56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吕煜杰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t>82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徐毓茜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t>90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</w:t>
            </w:r>
            <w:r>
              <w:rPr>
                <w:rFonts w:hint="eastAsia"/>
              </w:rPr>
              <w:lastRenderedPageBreak/>
              <w:t>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lastRenderedPageBreak/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</w:tbl>
    <w:p w:rsidR="00D25524" w:rsidRDefault="00D2552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85"/>
        <w:gridCol w:w="2294"/>
        <w:gridCol w:w="1676"/>
        <w:gridCol w:w="1649"/>
        <w:gridCol w:w="1592"/>
      </w:tblGrid>
      <w:tr w:rsidR="00D25524" w:rsidTr="006376DD">
        <w:trPr>
          <w:jc w:val="center"/>
        </w:trPr>
        <w:tc>
          <w:tcPr>
            <w:tcW w:w="1085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考核人员</w:t>
            </w:r>
          </w:p>
        </w:tc>
        <w:tc>
          <w:tcPr>
            <w:tcW w:w="7211" w:type="dxa"/>
            <w:gridSpan w:val="4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陈佳敏</w:t>
            </w:r>
          </w:p>
        </w:tc>
      </w:tr>
      <w:tr w:rsidR="00D25524" w:rsidTr="006376DD">
        <w:trPr>
          <w:jc w:val="center"/>
        </w:trPr>
        <w:tc>
          <w:tcPr>
            <w:tcW w:w="3379" w:type="dxa"/>
            <w:gridSpan w:val="2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项目考核内容</w:t>
            </w:r>
          </w:p>
        </w:tc>
        <w:tc>
          <w:tcPr>
            <w:tcW w:w="1676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分段</w:t>
            </w:r>
          </w:p>
        </w:tc>
        <w:tc>
          <w:tcPr>
            <w:tcW w:w="1649" w:type="dxa"/>
            <w:vAlign w:val="center"/>
          </w:tcPr>
          <w:p w:rsidR="00D25524" w:rsidRPr="0040583D" w:rsidRDefault="00D25524" w:rsidP="006376DD">
            <w:pPr>
              <w:jc w:val="center"/>
              <w:textAlignment w:val="center"/>
              <w:rPr>
                <w:b/>
              </w:rPr>
            </w:pPr>
            <w:r w:rsidRPr="0040583D">
              <w:rPr>
                <w:rFonts w:hint="eastAsia"/>
                <w:b/>
              </w:rPr>
              <w:t>分值</w:t>
            </w:r>
          </w:p>
        </w:tc>
        <w:tc>
          <w:tcPr>
            <w:tcW w:w="1592" w:type="dxa"/>
          </w:tcPr>
          <w:p w:rsidR="00D25524" w:rsidRPr="0040583D" w:rsidRDefault="00D25524" w:rsidP="006376DD">
            <w:pPr>
              <w:jc w:val="center"/>
              <w:textAlignment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工作任务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能追踪工作，提前完成任务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t>92</w:t>
            </w:r>
            <w:bookmarkStart w:id="0" w:name="_GoBack"/>
            <w:bookmarkEnd w:id="0"/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能跟踪，按期完成任务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在监督下能完成任务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在指导下偶尔不能完成任务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3162A7" w:rsidRDefault="00D25524" w:rsidP="006376DD">
            <w:pPr>
              <w:jc w:val="center"/>
              <w:textAlignment w:val="center"/>
              <w:rPr>
                <w:b/>
              </w:rPr>
            </w:pPr>
            <w:r w:rsidRPr="003162A7">
              <w:rPr>
                <w:rFonts w:hint="eastAsia"/>
                <w:b/>
              </w:rPr>
              <w:t>工作质量</w:t>
            </w:r>
          </w:p>
          <w:p w:rsidR="00D25524" w:rsidRDefault="00D25524" w:rsidP="006376DD">
            <w:pPr>
              <w:jc w:val="center"/>
              <w:textAlignment w:val="center"/>
            </w:pPr>
            <w:r>
              <w:rPr>
                <w:b/>
              </w:rPr>
              <w:t>4</w:t>
            </w:r>
            <w:r w:rsidRPr="003162A7">
              <w:rPr>
                <w:b/>
              </w:rPr>
              <w:t>0</w:t>
            </w:r>
            <w:r w:rsidRPr="003162A7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出色、准确，无任何差错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40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Pr="001F5C65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质量尚好，但还可以加强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30</w:t>
            </w:r>
            <w:r>
              <w:rPr>
                <w:rFonts w:hint="eastAsia"/>
              </w:rPr>
              <w:t>-</w:t>
            </w:r>
            <w:r>
              <w:t>39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质量一般，偶尔有小差错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-</w:t>
            </w:r>
            <w:r>
              <w:t>29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</w:pPr>
            <w:r>
              <w:rPr>
                <w:rFonts w:hint="eastAsia"/>
              </w:rPr>
              <w:t>质量不佳，常有错误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t>20</w:t>
            </w:r>
            <w:r>
              <w:rPr>
                <w:rFonts w:hint="eastAsia"/>
              </w:rPr>
              <w:t>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 w:val="restart"/>
            <w:vAlign w:val="center"/>
          </w:tcPr>
          <w:p w:rsidR="00D25524" w:rsidRPr="00730E56" w:rsidRDefault="00D25524" w:rsidP="006376DD">
            <w:pPr>
              <w:jc w:val="center"/>
              <w:textAlignment w:val="center"/>
              <w:rPr>
                <w:b/>
              </w:rPr>
            </w:pPr>
            <w:r w:rsidRPr="00730E56">
              <w:rPr>
                <w:rFonts w:hint="eastAsia"/>
                <w:b/>
              </w:rPr>
              <w:t>工作态度</w:t>
            </w:r>
          </w:p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 w:rsidRPr="00730E56">
              <w:rPr>
                <w:rFonts w:hint="eastAsia"/>
                <w:b/>
              </w:rPr>
              <w:t>2</w:t>
            </w:r>
            <w:r w:rsidRPr="00730E56">
              <w:rPr>
                <w:b/>
              </w:rPr>
              <w:t>0</w:t>
            </w:r>
            <w:r w:rsidRPr="00730E56">
              <w:rPr>
                <w:rFonts w:hint="eastAsia"/>
                <w:b/>
              </w:rPr>
              <w:t>%</w:t>
            </w: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责任感强，尽全力完成任务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49" w:type="dxa"/>
            <w:vMerge w:val="restart"/>
            <w:vAlign w:val="center"/>
          </w:tcPr>
          <w:p w:rsidR="00D25524" w:rsidRDefault="00D25524" w:rsidP="006376DD">
            <w:pPr>
              <w:jc w:val="center"/>
              <w:textAlignment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工作认真负责，能较好的完成分内工作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~</w:t>
            </w:r>
            <w:r>
              <w:t>19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有责任心，自发主动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15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</w:tcPr>
          <w:p w:rsidR="00D25524" w:rsidRDefault="00D25524" w:rsidP="006376DD">
            <w:pPr>
              <w:jc w:val="center"/>
              <w:textAlignment w:val="center"/>
            </w:pPr>
          </w:p>
        </w:tc>
      </w:tr>
      <w:tr w:rsidR="00D25524" w:rsidTr="006376DD">
        <w:trPr>
          <w:jc w:val="center"/>
        </w:trPr>
        <w:tc>
          <w:tcPr>
            <w:tcW w:w="1085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2294" w:type="dxa"/>
            <w:vAlign w:val="center"/>
          </w:tcPr>
          <w:p w:rsidR="00D25524" w:rsidRDefault="00D25524" w:rsidP="006376DD">
            <w:pPr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需要督促方能完成任务</w:t>
            </w:r>
          </w:p>
        </w:tc>
        <w:tc>
          <w:tcPr>
            <w:tcW w:w="1676" w:type="dxa"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分以下</w:t>
            </w:r>
          </w:p>
        </w:tc>
        <w:tc>
          <w:tcPr>
            <w:tcW w:w="1649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</w:pPr>
          </w:p>
        </w:tc>
        <w:tc>
          <w:tcPr>
            <w:tcW w:w="1592" w:type="dxa"/>
            <w:vMerge/>
            <w:vAlign w:val="center"/>
          </w:tcPr>
          <w:p w:rsidR="00D25524" w:rsidRDefault="00D25524" w:rsidP="006376DD">
            <w:pPr>
              <w:jc w:val="center"/>
              <w:textAlignment w:val="center"/>
              <w:rPr>
                <w:rFonts w:hint="eastAsia"/>
              </w:rPr>
            </w:pPr>
          </w:p>
        </w:tc>
      </w:tr>
    </w:tbl>
    <w:p w:rsidR="00D25524" w:rsidRDefault="00D25524">
      <w:pPr>
        <w:rPr>
          <w:rFonts w:hint="eastAsia"/>
        </w:rPr>
      </w:pPr>
    </w:p>
    <w:sectPr w:rsidR="00D25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367" w:rsidRDefault="00ED4367" w:rsidP="0040583D">
      <w:r>
        <w:separator/>
      </w:r>
    </w:p>
  </w:endnote>
  <w:endnote w:type="continuationSeparator" w:id="0">
    <w:p w:rsidR="00ED4367" w:rsidRDefault="00ED4367" w:rsidP="00405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367" w:rsidRDefault="00ED4367" w:rsidP="0040583D">
      <w:r>
        <w:separator/>
      </w:r>
    </w:p>
  </w:footnote>
  <w:footnote w:type="continuationSeparator" w:id="0">
    <w:p w:rsidR="00ED4367" w:rsidRDefault="00ED4367" w:rsidP="004058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284"/>
    <w:rsid w:val="000E2C3F"/>
    <w:rsid w:val="001F5C65"/>
    <w:rsid w:val="002C7921"/>
    <w:rsid w:val="003162A7"/>
    <w:rsid w:val="0040583D"/>
    <w:rsid w:val="00730E56"/>
    <w:rsid w:val="00A00284"/>
    <w:rsid w:val="00D25524"/>
    <w:rsid w:val="00D30109"/>
    <w:rsid w:val="00ED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D24A8"/>
  <w15:chartTrackingRefBased/>
  <w15:docId w15:val="{D9316374-5FC0-4F1A-AF59-0D116790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83D"/>
    <w:rPr>
      <w:sz w:val="18"/>
      <w:szCs w:val="18"/>
    </w:rPr>
  </w:style>
  <w:style w:type="table" w:styleId="a7">
    <w:name w:val="Table Grid"/>
    <w:basedOn w:val="a1"/>
    <w:uiPriority w:val="39"/>
    <w:rsid w:val="004058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CYL</dc:creator>
  <cp:keywords/>
  <dc:description/>
  <cp:lastModifiedBy>CYL</cp:lastModifiedBy>
  <cp:revision>3</cp:revision>
  <dcterms:created xsi:type="dcterms:W3CDTF">2019-01-11T10:56:00Z</dcterms:created>
  <dcterms:modified xsi:type="dcterms:W3CDTF">2019-01-15T11:29:00Z</dcterms:modified>
</cp:coreProperties>
</file>