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AC" w:rsidRDefault="00C563AC">
      <w:pPr>
        <w:jc w:val="center"/>
        <w:rPr>
          <w:b/>
          <w:bCs/>
          <w:sz w:val="36"/>
          <w:szCs w:val="36"/>
        </w:rPr>
      </w:pPr>
      <w:bookmarkStart w:id="0" w:name="_Toc470459038"/>
    </w:p>
    <w:p w:rsidR="00C563AC" w:rsidRDefault="002D44BF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需求变更控制</w:t>
      </w:r>
    </w:p>
    <w:p w:rsidR="00C563AC" w:rsidRDefault="00C563AC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C563AC" w:rsidRDefault="00C563AC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C563AC" w:rsidRDefault="00C563AC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C563AC" w:rsidRDefault="002D44BF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AC" w:rsidRDefault="00C563AC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C563AC" w:rsidRDefault="00C563AC">
      <w:pPr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563AC" w:rsidRDefault="00C563AC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5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C563AC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需求变更控制</w:t>
            </w:r>
          </w:p>
        </w:tc>
      </w:tr>
      <w:tr w:rsidR="00C563AC">
        <w:tc>
          <w:tcPr>
            <w:tcW w:w="2130" w:type="dxa"/>
            <w:vMerge/>
            <w:shd w:val="clear" w:color="auto" w:fill="CFCDCD" w:themeFill="background2" w:themeFillShade="E5"/>
          </w:tcPr>
          <w:p w:rsidR="00C563AC" w:rsidRDefault="00C563AC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</w:tr>
      <w:tr w:rsidR="00C563AC">
        <w:tc>
          <w:tcPr>
            <w:tcW w:w="2130" w:type="dxa"/>
            <w:vMerge/>
            <w:shd w:val="clear" w:color="auto" w:fill="CFCDCD" w:themeFill="background2" w:themeFillShade="E5"/>
          </w:tcPr>
          <w:p w:rsidR="00C563AC" w:rsidRDefault="00C563AC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C563AC">
        <w:tc>
          <w:tcPr>
            <w:tcW w:w="2130" w:type="dxa"/>
            <w:vMerge/>
            <w:shd w:val="clear" w:color="auto" w:fill="CFCDCD" w:themeFill="background2" w:themeFillShade="E5"/>
          </w:tcPr>
          <w:p w:rsidR="00C563AC" w:rsidRDefault="00C563AC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563AC" w:rsidRDefault="002D44B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C563AC" w:rsidRDefault="002D44BF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1-8</w:t>
            </w:r>
          </w:p>
        </w:tc>
      </w:tr>
    </w:tbl>
    <w:p w:rsidR="00C563AC" w:rsidRDefault="00C563AC">
      <w:pPr>
        <w:rPr>
          <w:rFonts w:ascii="宋体" w:hAnsi="宋体" w:cs="宋体"/>
          <w:b/>
          <w:bCs/>
          <w:kern w:val="0"/>
          <w:sz w:val="24"/>
        </w:rPr>
      </w:pPr>
    </w:p>
    <w:p w:rsidR="00C563AC" w:rsidRDefault="00C563AC">
      <w:pPr>
        <w:rPr>
          <w:bCs/>
          <w:sz w:val="24"/>
        </w:rPr>
      </w:pPr>
    </w:p>
    <w:p w:rsidR="00C563AC" w:rsidRDefault="00C563AC">
      <w:pPr>
        <w:pStyle w:val="2"/>
        <w:rPr>
          <w:bCs/>
          <w:sz w:val="24"/>
        </w:rPr>
      </w:pPr>
    </w:p>
    <w:p w:rsidR="00C563AC" w:rsidRDefault="00C563AC">
      <w:pPr>
        <w:pStyle w:val="2"/>
        <w:rPr>
          <w:bCs/>
          <w:sz w:val="24"/>
        </w:rPr>
      </w:pPr>
    </w:p>
    <w:p w:rsidR="00C563AC" w:rsidRDefault="00C563AC">
      <w:pPr>
        <w:rPr>
          <w:bCs/>
          <w:sz w:val="24"/>
        </w:rPr>
      </w:pPr>
    </w:p>
    <w:p w:rsidR="00C563AC" w:rsidRDefault="00C563AC">
      <w:pPr>
        <w:pStyle w:val="2"/>
        <w:ind w:leftChars="0" w:left="0"/>
        <w:rPr>
          <w:bCs/>
          <w:sz w:val="24"/>
        </w:rPr>
      </w:pPr>
    </w:p>
    <w:p w:rsidR="00C563AC" w:rsidRDefault="00C563AC">
      <w:pPr>
        <w:pStyle w:val="TOC1"/>
        <w:jc w:val="center"/>
        <w:rPr>
          <w:lang w:val="zh-CN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33929442"/>
      </w:sdtPr>
      <w:sdtEndPr>
        <w:rPr>
          <w:b/>
          <w:bCs/>
        </w:rPr>
      </w:sdtEndPr>
      <w:sdtContent>
        <w:p w:rsidR="00C563AC" w:rsidRDefault="002D44BF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563AC" w:rsidRDefault="002D44BF">
          <w:pPr>
            <w:pStyle w:val="10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32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项目名称</w:t>
            </w:r>
            <w:r>
              <w:tab/>
            </w:r>
            <w:r>
              <w:fldChar w:fldCharType="begin"/>
            </w:r>
            <w:r>
              <w:instrText xml:space="preserve"> PAGEREF _Toc27327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563AC" w:rsidRDefault="002D44BF">
          <w:pPr>
            <w:pStyle w:val="10"/>
            <w:tabs>
              <w:tab w:val="right" w:leader="dot" w:pos="8306"/>
            </w:tabs>
          </w:pPr>
          <w:hyperlink w:anchor="_Toc150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_Toc150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563AC" w:rsidRDefault="002D44BF">
          <w:pPr>
            <w:pStyle w:val="10"/>
            <w:tabs>
              <w:tab w:val="right" w:leader="dot" w:pos="8306"/>
            </w:tabs>
          </w:pPr>
          <w:hyperlink w:anchor="_Toc28234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变更内容</w:t>
            </w:r>
            <w:r>
              <w:tab/>
            </w:r>
            <w:r>
              <w:fldChar w:fldCharType="begin"/>
            </w:r>
            <w:r>
              <w:instrText xml:space="preserve"> PAGEREF _Toc28234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13234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变更请求属性</w:t>
            </w:r>
            <w:r>
              <w:tab/>
            </w:r>
            <w:r>
              <w:fldChar w:fldCharType="begin"/>
            </w:r>
            <w:r>
              <w:instrText xml:space="preserve"> PAGEREF _Toc13234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9055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变更原因</w:t>
            </w:r>
            <w:r>
              <w:tab/>
            </w:r>
            <w:r>
              <w:fldChar w:fldCharType="begin"/>
            </w:r>
            <w:r>
              <w:instrText xml:space="preserve"> PAGEREF _Toc9055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4700" w:history="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变更结果</w:t>
            </w:r>
            <w:r>
              <w:tab/>
            </w:r>
            <w:r>
              <w:fldChar w:fldCharType="begin"/>
            </w:r>
            <w:r>
              <w:instrText xml:space="preserve"> PAGEREF _Toc4700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10"/>
            <w:tabs>
              <w:tab w:val="right" w:leader="dot" w:pos="8306"/>
            </w:tabs>
          </w:pPr>
          <w:hyperlink w:anchor="_Toc21063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文档变更表</w:t>
            </w:r>
            <w:r>
              <w:tab/>
            </w:r>
            <w:r>
              <w:fldChar w:fldCharType="begin"/>
            </w:r>
            <w:r>
              <w:instrText xml:space="preserve"> PAGEREF _Toc21063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22292" w:history="1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文档信息</w:t>
            </w:r>
            <w:r>
              <w:tab/>
            </w:r>
            <w:r>
              <w:fldChar w:fldCharType="begin"/>
            </w:r>
            <w:r>
              <w:instrText xml:space="preserve"> PAGEREF _Toc22292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31094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变更记录</w:t>
            </w:r>
            <w:r>
              <w:tab/>
            </w:r>
            <w:r>
              <w:fldChar w:fldCharType="begin"/>
            </w:r>
            <w:r>
              <w:instrText xml:space="preserve"> PAGEREF _Toc31094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21"/>
            <w:tabs>
              <w:tab w:val="right" w:leader="dot" w:pos="8306"/>
            </w:tabs>
          </w:pPr>
          <w:hyperlink w:anchor="_Toc17570" w:history="1"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变更</w:t>
            </w:r>
            <w:r>
              <w:t>审阅</w:t>
            </w:r>
            <w:r>
              <w:tab/>
            </w:r>
            <w:r>
              <w:fldChar w:fldCharType="begin"/>
            </w:r>
            <w:r>
              <w:instrText xml:space="preserve"> PAGEREF _Toc17570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563AC" w:rsidRDefault="002D44BF">
          <w:pPr>
            <w:pStyle w:val="10"/>
            <w:tabs>
              <w:tab w:val="right" w:leader="dot" w:pos="8306"/>
            </w:tabs>
          </w:pPr>
          <w:hyperlink w:anchor="_Toc15892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变更申请书</w:t>
            </w:r>
            <w:r>
              <w:tab/>
            </w:r>
            <w:r>
              <w:fldChar w:fldCharType="begin"/>
            </w:r>
            <w:r>
              <w:instrText xml:space="preserve"> PAGEREF _Toc15892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563AC" w:rsidRDefault="002D44BF">
          <w:pPr>
            <w:pStyle w:val="10"/>
            <w:tabs>
              <w:tab w:val="right" w:leader="dot" w:pos="8306"/>
            </w:tabs>
          </w:pPr>
          <w:hyperlink w:anchor="_Toc11024" w:history="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文件签署</w:t>
            </w:r>
            <w:r>
              <w:tab/>
            </w:r>
            <w:r>
              <w:fldChar w:fldCharType="begin"/>
            </w:r>
            <w:r>
              <w:instrText xml:space="preserve"> PAGEREF _Toc11024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563AC" w:rsidRDefault="002D44BF">
          <w:r>
            <w:rPr>
              <w:bCs/>
              <w:lang w:val="zh-CN"/>
            </w:rPr>
            <w:fldChar w:fldCharType="end"/>
          </w:r>
        </w:p>
      </w:sdtContent>
    </w:sdt>
    <w:p w:rsidR="00C563AC" w:rsidRDefault="002D44BF">
      <w:pPr>
        <w:widowControl/>
        <w:jc w:val="left"/>
      </w:pPr>
      <w:r>
        <w:br w:type="page"/>
      </w:r>
    </w:p>
    <w:p w:rsidR="00C563AC" w:rsidRDefault="002D44BF">
      <w:pPr>
        <w:pStyle w:val="1"/>
      </w:pPr>
      <w:bookmarkStart w:id="1" w:name="_Toc27327"/>
      <w:r>
        <w:rPr>
          <w:rFonts w:hint="eastAsia"/>
        </w:rPr>
        <w:lastRenderedPageBreak/>
        <w:t>1.</w:t>
      </w:r>
      <w:r>
        <w:rPr>
          <w:rFonts w:hint="eastAsia"/>
        </w:rPr>
        <w:t>项目名称</w:t>
      </w:r>
      <w:bookmarkEnd w:id="0"/>
      <w:bookmarkEnd w:id="1"/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t>基于项目的案例教学系统</w:t>
      </w:r>
    </w:p>
    <w:p w:rsidR="00C563AC" w:rsidRDefault="002D44BF">
      <w:pPr>
        <w:pStyle w:val="1"/>
      </w:pPr>
      <w:bookmarkStart w:id="2" w:name="_Toc470459039"/>
      <w:bookmarkStart w:id="3" w:name="_Toc150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2"/>
      <w:bookmarkEnd w:id="3"/>
    </w:p>
    <w:p w:rsidR="00C563AC" w:rsidRDefault="002D44BF">
      <w:pPr>
        <w:ind w:firstLine="420"/>
        <w:rPr>
          <w:sz w:val="24"/>
        </w:rPr>
      </w:pPr>
      <w:r>
        <w:rPr>
          <w:rFonts w:hint="eastAsia"/>
          <w:sz w:val="24"/>
        </w:rPr>
        <w:t>本项目的提出者是杨枨老师，侯宏仑老师，承担项目的小组是</w:t>
      </w:r>
      <w:r>
        <w:rPr>
          <w:rFonts w:hint="eastAsia"/>
          <w:sz w:val="24"/>
        </w:rPr>
        <w:t>PRD2018-G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小组</w:t>
      </w:r>
      <w:r>
        <w:rPr>
          <w:rFonts w:hint="eastAsia"/>
          <w:sz w:val="24"/>
        </w:rPr>
        <w:t>。</w:t>
      </w:r>
    </w:p>
    <w:p w:rsidR="00C563AC" w:rsidRDefault="002D44BF">
      <w:pPr>
        <w:ind w:firstLine="420"/>
        <w:rPr>
          <w:sz w:val="24"/>
        </w:rPr>
      </w:pPr>
      <w:r>
        <w:rPr>
          <w:rFonts w:hint="eastAsia"/>
          <w:sz w:val="24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支持多个案例，能提供较多的案例来支持学生的学习或者供教师选择。</w:t>
      </w:r>
    </w:p>
    <w:p w:rsidR="00C563AC" w:rsidRDefault="002D44BF">
      <w:pPr>
        <w:pStyle w:val="1"/>
      </w:pPr>
      <w:bookmarkStart w:id="4" w:name="_Toc28234"/>
      <w:r>
        <w:rPr>
          <w:rFonts w:hint="eastAsia"/>
        </w:rPr>
        <w:t>3.</w:t>
      </w:r>
      <w:r>
        <w:rPr>
          <w:rFonts w:hint="eastAsia"/>
        </w:rPr>
        <w:t>变更内容</w:t>
      </w:r>
      <w:bookmarkEnd w:id="4"/>
    </w:p>
    <w:p w:rsidR="00C563AC" w:rsidRDefault="002D44BF">
      <w:pPr>
        <w:pStyle w:val="20"/>
      </w:pPr>
      <w:bookmarkStart w:id="5" w:name="_Toc13234"/>
      <w:r>
        <w:rPr>
          <w:rFonts w:hint="eastAsia"/>
        </w:rPr>
        <w:t>3.1</w:t>
      </w:r>
      <w:r>
        <w:rPr>
          <w:rFonts w:hint="eastAsia"/>
        </w:rPr>
        <w:t>变更请求属性</w:t>
      </w:r>
      <w:bookmarkEnd w:id="5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客户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563AC" w:rsidRDefault="002D44BF">
            <w:r>
              <w:t>CU</w:t>
            </w:r>
            <w:r>
              <w:rPr>
                <w:rFonts w:hint="eastAsia"/>
              </w:rPr>
              <w:t>A</w:t>
            </w:r>
            <w:r>
              <w:t>-01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需求增加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C563AC" w:rsidRDefault="002D44BF"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</w:t>
            </w:r>
            <w:r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已评估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 w:rsidR="00C563AC">
        <w:tc>
          <w:tcPr>
            <w:tcW w:w="4148" w:type="dxa"/>
          </w:tcPr>
          <w:p w:rsidR="00C563AC" w:rsidRDefault="002D44BF"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</w:tbl>
    <w:p w:rsidR="00C563AC" w:rsidRDefault="002D44BF">
      <w:pPr>
        <w:pStyle w:val="20"/>
      </w:pPr>
      <w:bookmarkStart w:id="6" w:name="_Toc9055"/>
      <w:r>
        <w:rPr>
          <w:rFonts w:hint="eastAsia"/>
        </w:rPr>
        <w:lastRenderedPageBreak/>
        <w:t>3.2</w:t>
      </w:r>
      <w:r>
        <w:rPr>
          <w:rFonts w:hint="eastAsia"/>
        </w:rPr>
        <w:t>变更原因</w:t>
      </w:r>
      <w:bookmarkEnd w:id="6"/>
    </w:p>
    <w:p w:rsidR="00C563AC" w:rsidRDefault="002D44BF">
      <w:pPr>
        <w:ind w:firstLine="420"/>
        <w:rPr>
          <w:sz w:val="24"/>
        </w:rPr>
      </w:pPr>
      <w:r>
        <w:rPr>
          <w:rFonts w:hint="eastAsia"/>
          <w:sz w:val="24"/>
        </w:rPr>
        <w:t>项目下达者认为可以提供至少两种语言界面，比如说英语，简体中文表达等，网站可以在各种语言之间切换</w:t>
      </w:r>
      <w:r>
        <w:rPr>
          <w:rFonts w:hint="eastAsia"/>
          <w:sz w:val="24"/>
        </w:rPr>
        <w:t>。</w:t>
      </w:r>
    </w:p>
    <w:p w:rsidR="00C563AC" w:rsidRDefault="002D44BF">
      <w:pPr>
        <w:pStyle w:val="20"/>
      </w:pPr>
      <w:bookmarkStart w:id="7" w:name="_Toc4700"/>
      <w:r>
        <w:rPr>
          <w:rFonts w:hint="eastAsia"/>
        </w:rPr>
        <w:t>3.3</w:t>
      </w:r>
      <w:r>
        <w:rPr>
          <w:rFonts w:hint="eastAsia"/>
        </w:rPr>
        <w:t>变更结果</w:t>
      </w:r>
      <w:bookmarkEnd w:id="7"/>
    </w:p>
    <w:p w:rsidR="00C563AC" w:rsidRDefault="002D44BF">
      <w:r>
        <w:rPr>
          <w:rFonts w:hint="eastAsia"/>
        </w:rPr>
        <w:t>TBD</w:t>
      </w:r>
    </w:p>
    <w:p w:rsidR="00C563AC" w:rsidRDefault="002D44BF">
      <w:pPr>
        <w:pStyle w:val="1"/>
      </w:pPr>
      <w:bookmarkStart w:id="8" w:name="_Toc21063"/>
      <w:r>
        <w:rPr>
          <w:rFonts w:hint="eastAsia"/>
        </w:rPr>
        <w:t>4.</w:t>
      </w:r>
      <w:r>
        <w:rPr>
          <w:rFonts w:hint="eastAsia"/>
        </w:rPr>
        <w:t>文档变更表</w:t>
      </w:r>
      <w:bookmarkEnd w:id="8"/>
    </w:p>
    <w:p w:rsidR="00C563AC" w:rsidRDefault="002D44BF">
      <w:pPr>
        <w:pStyle w:val="20"/>
      </w:pPr>
      <w:bookmarkStart w:id="9" w:name="_Toc470459045"/>
      <w:bookmarkStart w:id="10" w:name="_Toc22292"/>
      <w:r>
        <w:rPr>
          <w:rFonts w:hint="eastAsia"/>
        </w:rPr>
        <w:t>4.1</w:t>
      </w:r>
      <w:r>
        <w:rPr>
          <w:rFonts w:hint="eastAsia"/>
        </w:rPr>
        <w:t>文档信息</w:t>
      </w:r>
      <w:bookmarkEnd w:id="9"/>
      <w:bookmarkEnd w:id="1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75"/>
        <w:gridCol w:w="2068"/>
        <w:gridCol w:w="2087"/>
      </w:tblGrid>
      <w:tr w:rsidR="00C563AC">
        <w:tc>
          <w:tcPr>
            <w:tcW w:w="2066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徐毓茜</w:t>
            </w:r>
          </w:p>
        </w:tc>
        <w:tc>
          <w:tcPr>
            <w:tcW w:w="2068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2019.1.</w:t>
            </w:r>
            <w:r>
              <w:rPr>
                <w:rFonts w:hint="eastAsia"/>
              </w:rPr>
              <w:t>8</w:t>
            </w:r>
          </w:p>
        </w:tc>
      </w:tr>
      <w:tr w:rsidR="00C563AC">
        <w:tc>
          <w:tcPr>
            <w:tcW w:w="2066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郦哲聪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冯一鸣</w:t>
            </w:r>
          </w:p>
          <w:p w:rsidR="00C563AC" w:rsidRDefault="00C563AC"/>
        </w:tc>
        <w:tc>
          <w:tcPr>
            <w:tcW w:w="2068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 w:rsidR="00C563AC" w:rsidRDefault="00C563AC"/>
        </w:tc>
      </w:tr>
      <w:tr w:rsidR="00C563AC">
        <w:tc>
          <w:tcPr>
            <w:tcW w:w="2066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 w:rsidR="00C563AC" w:rsidRDefault="00C563AC"/>
        </w:tc>
        <w:tc>
          <w:tcPr>
            <w:tcW w:w="2068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 w:rsidR="00C563AC" w:rsidRDefault="00C563AC"/>
        </w:tc>
      </w:tr>
    </w:tbl>
    <w:p w:rsidR="00C563AC" w:rsidRDefault="002D44BF">
      <w:pPr>
        <w:pStyle w:val="20"/>
      </w:pPr>
      <w:bookmarkStart w:id="11" w:name="_Toc470459046"/>
      <w:bookmarkStart w:id="12" w:name="_Toc31094"/>
      <w:r>
        <w:rPr>
          <w:rFonts w:hint="eastAsia"/>
        </w:rPr>
        <w:t>4.2</w:t>
      </w:r>
      <w:r>
        <w:rPr>
          <w:rFonts w:hint="eastAsia"/>
        </w:rPr>
        <w:t>变更记录</w:t>
      </w:r>
      <w:bookmarkEnd w:id="11"/>
      <w:bookmarkEnd w:id="1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63AC">
        <w:tc>
          <w:tcPr>
            <w:tcW w:w="2074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变更说明</w:t>
            </w:r>
          </w:p>
        </w:tc>
      </w:tr>
      <w:tr w:rsidR="00C563AC"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</w:tr>
      <w:tr w:rsidR="00C563AC"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</w:tr>
      <w:tr w:rsidR="00C563AC"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  <w:tc>
          <w:tcPr>
            <w:tcW w:w="2074" w:type="dxa"/>
            <w:shd w:val="clear" w:color="auto" w:fill="auto"/>
          </w:tcPr>
          <w:p w:rsidR="00C563AC" w:rsidRDefault="00C563AC"/>
        </w:tc>
      </w:tr>
    </w:tbl>
    <w:p w:rsidR="00C563AC" w:rsidRDefault="002D44BF">
      <w:pPr>
        <w:pStyle w:val="20"/>
      </w:pPr>
      <w:bookmarkStart w:id="13" w:name="_Toc470459047"/>
      <w:bookmarkStart w:id="14" w:name="_Toc17570"/>
      <w:r>
        <w:rPr>
          <w:rFonts w:hint="eastAsia"/>
        </w:rPr>
        <w:t>4.3</w:t>
      </w:r>
      <w:r>
        <w:rPr>
          <w:rFonts w:hint="eastAsia"/>
        </w:rPr>
        <w:t>变更</w:t>
      </w:r>
      <w:r>
        <w:t>审阅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C563AC">
        <w:tc>
          <w:tcPr>
            <w:tcW w:w="2764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 w:rsidR="00C563AC" w:rsidRDefault="002D44BF">
            <w:r>
              <w:rPr>
                <w:rFonts w:hint="eastAsia"/>
              </w:rPr>
              <w:t>意见</w:t>
            </w:r>
          </w:p>
        </w:tc>
      </w:tr>
      <w:tr w:rsidR="00C563AC">
        <w:tc>
          <w:tcPr>
            <w:tcW w:w="2764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</w:tr>
      <w:tr w:rsidR="00C563AC">
        <w:tc>
          <w:tcPr>
            <w:tcW w:w="2764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</w:tr>
      <w:tr w:rsidR="00C563AC">
        <w:tc>
          <w:tcPr>
            <w:tcW w:w="2764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  <w:tc>
          <w:tcPr>
            <w:tcW w:w="2766" w:type="dxa"/>
            <w:shd w:val="clear" w:color="auto" w:fill="auto"/>
          </w:tcPr>
          <w:p w:rsidR="00C563AC" w:rsidRDefault="00C563AC"/>
        </w:tc>
      </w:tr>
    </w:tbl>
    <w:p w:rsidR="00C563AC" w:rsidRDefault="002D44BF">
      <w:pPr>
        <w:pStyle w:val="1"/>
      </w:pPr>
      <w:bookmarkStart w:id="15" w:name="_Toc15892"/>
      <w:r>
        <w:rPr>
          <w:rFonts w:hint="eastAsia"/>
        </w:rPr>
        <w:t>5.</w:t>
      </w:r>
      <w:r>
        <w:rPr>
          <w:rFonts w:hint="eastAsia"/>
        </w:rPr>
        <w:t>变更申请书</w:t>
      </w:r>
      <w:bookmarkEnd w:id="15"/>
    </w:p>
    <w:p w:rsidR="00C563AC" w:rsidRDefault="00C563A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C563AC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lastRenderedPageBreak/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C563AC">
        <w:trPr>
          <w:trHeight w:val="449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</w:t>
            </w:r>
            <w:r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 w:rsidR="00C563AC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陈依伦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徐毓茜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陈佳敏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吕煜杰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马益亮</w:t>
            </w:r>
          </w:p>
          <w:p w:rsidR="00C563AC" w:rsidRDefault="002D44BF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郦哲聪</w:t>
            </w:r>
          </w:p>
          <w:p w:rsidR="00C563AC" w:rsidRDefault="00C563AC" w:rsidP="00074051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bookmarkStart w:id="16" w:name="_GoBack"/>
            <w:bookmarkEnd w:id="16"/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2019.01.08</w:t>
            </w:r>
          </w:p>
        </w:tc>
      </w:tr>
      <w:tr w:rsidR="00C563AC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C563AC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C563AC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C563AC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16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6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C563AC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C563AC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C563AC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C563AC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C563AC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C563AC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AC" w:rsidRDefault="002D44BF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不可行</w:t>
            </w:r>
          </w:p>
        </w:tc>
      </w:tr>
    </w:tbl>
    <w:p w:rsidR="00C563AC" w:rsidRDefault="00C563AC"/>
    <w:p w:rsidR="00C563AC" w:rsidRDefault="00C563AC"/>
    <w:p w:rsidR="00C563AC" w:rsidRDefault="00C563AC"/>
    <w:p w:rsidR="00C563AC" w:rsidRDefault="002D44BF">
      <w:pPr>
        <w:pStyle w:val="1"/>
      </w:pPr>
      <w:bookmarkStart w:id="17" w:name="_Toc11024"/>
      <w:bookmarkStart w:id="18" w:name="_Toc470459050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17"/>
      <w:bookmarkEnd w:id="18"/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t>该变更控制已经项目发起人和项目经理，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主席审阅并予以批准。</w:t>
      </w:r>
    </w:p>
    <w:p w:rsidR="00C563AC" w:rsidRDefault="00C563AC">
      <w:pPr>
        <w:rPr>
          <w:sz w:val="24"/>
        </w:rPr>
      </w:pPr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lastRenderedPageBreak/>
        <w:t>签字确认</w:t>
      </w:r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t>项目发起人：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t>项目经理：</w:t>
      </w:r>
      <w:r>
        <w:rPr>
          <w:rFonts w:hint="eastAsia"/>
          <w:sz w:val="24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C563AC" w:rsidRDefault="002D44BF">
      <w:pPr>
        <w:rPr>
          <w:sz w:val="24"/>
        </w:rPr>
      </w:pP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主席：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C563AC" w:rsidRDefault="00C563AC"/>
    <w:p w:rsidR="00C563AC" w:rsidRDefault="00C563AC"/>
    <w:sectPr w:rsidR="00C5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4BF" w:rsidRDefault="002D44BF" w:rsidP="00074051">
      <w:r>
        <w:separator/>
      </w:r>
    </w:p>
  </w:endnote>
  <w:endnote w:type="continuationSeparator" w:id="0">
    <w:p w:rsidR="002D44BF" w:rsidRDefault="002D44BF" w:rsidP="0007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4BF" w:rsidRDefault="002D44BF" w:rsidP="00074051">
      <w:r>
        <w:separator/>
      </w:r>
    </w:p>
  </w:footnote>
  <w:footnote w:type="continuationSeparator" w:id="0">
    <w:p w:rsidR="002D44BF" w:rsidRDefault="002D44BF" w:rsidP="00074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AC"/>
    <w:rsid w:val="00074051"/>
    <w:rsid w:val="002D44BF"/>
    <w:rsid w:val="00C563AC"/>
    <w:rsid w:val="0ABD5240"/>
    <w:rsid w:val="225675CB"/>
    <w:rsid w:val="25BD4FB8"/>
    <w:rsid w:val="335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6B800"/>
  <w15:docId w15:val="{3F700C35-0984-4612-BDE2-86D1373C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7">
    <w:name w:val="header"/>
    <w:basedOn w:val="a"/>
    <w:link w:val="a8"/>
    <w:rsid w:val="0007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74051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footer"/>
    <w:basedOn w:val="a"/>
    <w:link w:val="aa"/>
    <w:rsid w:val="0007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7405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a6317775@qq.com</cp:lastModifiedBy>
  <cp:revision>2</cp:revision>
  <dcterms:created xsi:type="dcterms:W3CDTF">2014-10-29T12:08:00Z</dcterms:created>
  <dcterms:modified xsi:type="dcterms:W3CDTF">2019-01-15T20:31:00Z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