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2829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10-28</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6164"/>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_Toc28295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_Toc28295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_Toc6164 </w:instrText>
      </w:r>
      <w:r>
        <w:fldChar w:fldCharType="separate"/>
      </w:r>
      <w:r>
        <w:rPr>
          <w:rFonts w:hint="eastAsia"/>
        </w:rPr>
        <w:t>目录</w:t>
      </w:r>
      <w:r>
        <w:tab/>
      </w:r>
      <w:r>
        <w:fldChar w:fldCharType="begin"/>
      </w:r>
      <w:r>
        <w:instrText xml:space="preserve"> PAGEREF _Toc6164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_Toc4623 </w:instrText>
      </w:r>
      <w:r>
        <w:fldChar w:fldCharType="separate"/>
      </w:r>
      <w:r>
        <w:rPr>
          <w:rFonts w:hint="eastAsia"/>
          <w:lang w:val="en-US" w:eastAsia="zh-CN"/>
        </w:rPr>
        <w:t>一、</w:t>
      </w:r>
      <w:r>
        <w:rPr>
          <w:rFonts w:hint="eastAsia"/>
        </w:rPr>
        <w:t>项目介绍</w:t>
      </w:r>
      <w:r>
        <w:tab/>
      </w:r>
      <w:r>
        <w:fldChar w:fldCharType="begin"/>
      </w:r>
      <w:r>
        <w:instrText xml:space="preserve"> PAGEREF _Toc4623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_Toc4455 </w:instrText>
      </w:r>
      <w:r>
        <w:fldChar w:fldCharType="separate"/>
      </w:r>
      <w:r>
        <w:rPr>
          <w:rFonts w:hint="eastAsia"/>
        </w:rPr>
        <w:t>1.1 项目概述</w:t>
      </w:r>
      <w:r>
        <w:tab/>
      </w:r>
      <w:r>
        <w:fldChar w:fldCharType="begin"/>
      </w:r>
      <w:r>
        <w:instrText xml:space="preserve"> PAGEREF _Toc4455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_Toc6133 </w:instrText>
      </w:r>
      <w:r>
        <w:fldChar w:fldCharType="separate"/>
      </w:r>
      <w:r>
        <w:rPr>
          <w:rFonts w:hint="eastAsia"/>
        </w:rPr>
        <w:t>1.2 项目交付物</w:t>
      </w:r>
      <w:r>
        <w:tab/>
      </w:r>
      <w:r>
        <w:fldChar w:fldCharType="begin"/>
      </w:r>
      <w:r>
        <w:instrText xml:space="preserve"> PAGEREF _Toc6133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_Toc20792 </w:instrText>
      </w:r>
      <w:r>
        <w:fldChar w:fldCharType="separate"/>
      </w:r>
      <w:r>
        <w:rPr>
          <w:rFonts w:hint="eastAsia"/>
          <w:lang w:val="en-US" w:eastAsia="zh-CN"/>
        </w:rPr>
        <w:t>1.2</w:t>
      </w:r>
      <w:r>
        <w:rPr>
          <w:rFonts w:hint="eastAsia"/>
        </w:rPr>
        <w:t>.1需完成的软件</w:t>
      </w:r>
      <w:r>
        <w:tab/>
      </w:r>
      <w:r>
        <w:fldChar w:fldCharType="begin"/>
      </w:r>
      <w:r>
        <w:instrText xml:space="preserve"> PAGEREF _Toc20792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_Toc28317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_Toc28317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_Toc27410 </w:instrText>
      </w:r>
      <w:r>
        <w:fldChar w:fldCharType="separate"/>
      </w:r>
      <w:r>
        <w:rPr>
          <w:rFonts w:hint="eastAsia"/>
        </w:rPr>
        <w:t>1.3 项目模型</w:t>
      </w:r>
      <w:r>
        <w:tab/>
      </w:r>
      <w:r>
        <w:fldChar w:fldCharType="begin"/>
      </w:r>
      <w:r>
        <w:instrText xml:space="preserve"> PAGEREF _Toc27410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_Toc10035 </w:instrText>
      </w:r>
      <w:r>
        <w:fldChar w:fldCharType="separate"/>
      </w:r>
      <w:r>
        <w:rPr>
          <w:rFonts w:hint="eastAsia"/>
        </w:rPr>
        <w:t>1.4 参考资料</w:t>
      </w:r>
      <w:r>
        <w:tab/>
      </w:r>
      <w:r>
        <w:fldChar w:fldCharType="begin"/>
      </w:r>
      <w:r>
        <w:instrText xml:space="preserve"> PAGEREF _Toc10035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_Toc4094 </w:instrText>
      </w:r>
      <w:r>
        <w:fldChar w:fldCharType="separate"/>
      </w:r>
      <w:r>
        <w:rPr>
          <w:rFonts w:hint="eastAsia"/>
        </w:rPr>
        <w:t>1.5 定义和缩略语</w:t>
      </w:r>
      <w:r>
        <w:tab/>
      </w:r>
      <w:r>
        <w:fldChar w:fldCharType="begin"/>
      </w:r>
      <w:r>
        <w:instrText xml:space="preserve"> PAGEREF _Toc4094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_Toc10500 </w:instrText>
      </w:r>
      <w:r>
        <w:fldChar w:fldCharType="separate"/>
      </w:r>
      <w:r>
        <w:rPr>
          <w:rFonts w:hint="eastAsia"/>
          <w:lang w:eastAsia="zh-CN"/>
        </w:rPr>
        <w:t>二、 项目目标</w:t>
      </w:r>
      <w:r>
        <w:tab/>
      </w:r>
      <w:r>
        <w:fldChar w:fldCharType="begin"/>
      </w:r>
      <w:r>
        <w:instrText xml:space="preserve"> PAGEREF _Toc10500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_Toc8944 </w:instrText>
      </w:r>
      <w:r>
        <w:fldChar w:fldCharType="separate"/>
      </w:r>
      <w:r>
        <w:rPr>
          <w:rFonts w:hint="eastAsia"/>
          <w:lang w:val="en-US" w:eastAsia="zh-CN"/>
        </w:rPr>
        <w:t>2.1</w:t>
      </w:r>
      <w:r>
        <w:rPr>
          <w:rFonts w:hint="eastAsia"/>
        </w:rPr>
        <w:t>过程</w:t>
      </w:r>
      <w:r>
        <w:t>产品</w:t>
      </w:r>
      <w:r>
        <w:tab/>
      </w:r>
      <w:r>
        <w:fldChar w:fldCharType="begin"/>
      </w:r>
      <w:r>
        <w:instrText xml:space="preserve"> PAGEREF _Toc8944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_Toc26787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_Toc26787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_Toc13782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_Toc13782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_Toc2375 </w:instrText>
      </w:r>
      <w:r>
        <w:fldChar w:fldCharType="separate"/>
      </w:r>
      <w:r>
        <w:rPr>
          <w:rFonts w:hint="eastAsia"/>
          <w:lang w:val="en-US" w:eastAsia="zh-CN"/>
        </w:rPr>
        <w:t>2.4</w:t>
      </w:r>
      <w:r>
        <w:rPr>
          <w:rFonts w:hint="eastAsia"/>
        </w:rPr>
        <w:t>交付时间</w:t>
      </w:r>
      <w:r>
        <w:tab/>
      </w:r>
      <w:r>
        <w:fldChar w:fldCharType="begin"/>
      </w:r>
      <w:r>
        <w:instrText xml:space="preserve"> PAGEREF _Toc2375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_Toc23557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_Toc23557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_Toc16900 </w:instrText>
      </w:r>
      <w:r>
        <w:fldChar w:fldCharType="separate"/>
      </w:r>
      <w:r>
        <w:rPr>
          <w:rFonts w:hint="eastAsia"/>
          <w:lang w:val="en-US" w:eastAsia="zh-CN"/>
        </w:rPr>
        <w:t>3.1</w:t>
      </w:r>
      <w:r>
        <w:rPr>
          <w:rFonts w:hint="eastAsia"/>
        </w:rPr>
        <w:t>里程碑及期限</w:t>
      </w:r>
      <w:r>
        <w:tab/>
      </w:r>
      <w:r>
        <w:fldChar w:fldCharType="begin"/>
      </w:r>
      <w:r>
        <w:instrText xml:space="preserve"> PAGEREF _Toc16900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_Toc25872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_Toc25872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_Toc28100 </w:instrText>
      </w:r>
      <w:r>
        <w:fldChar w:fldCharType="separate"/>
      </w:r>
      <w:r>
        <w:rPr>
          <w:rFonts w:hint="eastAsia"/>
          <w:lang w:val="en-US" w:eastAsia="zh-CN"/>
        </w:rPr>
        <w:t>4.1</w:t>
      </w:r>
      <w:r>
        <w:rPr>
          <w:rFonts w:hint="eastAsia"/>
        </w:rPr>
        <w:t>需求工程范围</w:t>
      </w:r>
      <w:r>
        <w:tab/>
      </w:r>
      <w:r>
        <w:fldChar w:fldCharType="begin"/>
      </w:r>
      <w:r>
        <w:instrText xml:space="preserve"> PAGEREF _Toc28100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_Toc27469 </w:instrText>
      </w:r>
      <w:r>
        <w:fldChar w:fldCharType="separate"/>
      </w:r>
      <w:r>
        <w:rPr>
          <w:rFonts w:hint="eastAsia"/>
          <w:lang w:val="en-US" w:eastAsia="zh-CN"/>
        </w:rPr>
        <w:t>4.2</w:t>
      </w:r>
      <w:r>
        <w:rPr>
          <w:rFonts w:hint="eastAsia"/>
        </w:rPr>
        <w:t>W</w:t>
      </w:r>
      <w:r>
        <w:t>BS图</w:t>
      </w:r>
      <w:r>
        <w:tab/>
      </w:r>
      <w:r>
        <w:fldChar w:fldCharType="begin"/>
      </w:r>
      <w:r>
        <w:instrText xml:space="preserve"> PAGEREF _Toc27469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_Toc9272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_Toc9272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_Toc15253 </w:instrText>
      </w:r>
      <w:r>
        <w:fldChar w:fldCharType="separate"/>
      </w:r>
      <w:r>
        <w:rPr>
          <w:rFonts w:hint="eastAsia"/>
          <w:lang w:val="en-US" w:eastAsia="zh-CN"/>
        </w:rPr>
        <w:t>5.1</w:t>
      </w:r>
      <w:r>
        <w:rPr>
          <w:rFonts w:hint="eastAsia"/>
        </w:rPr>
        <w:t>预算</w:t>
      </w:r>
      <w:r>
        <w:tab/>
      </w:r>
      <w:r>
        <w:fldChar w:fldCharType="begin"/>
      </w:r>
      <w:r>
        <w:instrText xml:space="preserve"> PAGEREF _Toc15253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_Toc27411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_Toc27411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_Toc2056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_Toc2056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_Toc19018 </w:instrText>
      </w:r>
      <w:r>
        <w:fldChar w:fldCharType="separate"/>
      </w:r>
      <w:r>
        <w:rPr>
          <w:rFonts w:hint="eastAsia"/>
          <w:lang w:val="en-US" w:eastAsia="zh-CN"/>
        </w:rPr>
        <w:t>6.2</w:t>
      </w:r>
      <w:r>
        <w:rPr>
          <w:rFonts w:hint="eastAsia"/>
        </w:rPr>
        <w:t>质量目标</w:t>
      </w:r>
      <w:r>
        <w:tab/>
      </w:r>
      <w:r>
        <w:fldChar w:fldCharType="begin"/>
      </w:r>
      <w:r>
        <w:instrText xml:space="preserve"> PAGEREF _Toc19018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_Toc9685 </w:instrText>
      </w:r>
      <w:r>
        <w:fldChar w:fldCharType="separate"/>
      </w:r>
      <w:r>
        <w:rPr>
          <w:rFonts w:hint="eastAsia"/>
          <w:lang w:val="en-US" w:eastAsia="zh-CN"/>
        </w:rPr>
        <w:t>6.3</w:t>
      </w:r>
      <w:r>
        <w:rPr>
          <w:rFonts w:hint="eastAsia"/>
        </w:rPr>
        <w:t>质量策略</w:t>
      </w:r>
      <w:r>
        <w:tab/>
      </w:r>
      <w:r>
        <w:fldChar w:fldCharType="begin"/>
      </w:r>
      <w:r>
        <w:instrText xml:space="preserve"> PAGEREF _Toc9685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_Toc9009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_Toc9009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_Toc22101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_Toc22101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_Toc27055 </w:instrText>
      </w:r>
      <w:r>
        <w:fldChar w:fldCharType="separate"/>
      </w:r>
      <w:r>
        <w:rPr>
          <w:rFonts w:hint="eastAsia"/>
          <w:lang w:val="en-US" w:eastAsia="zh-CN"/>
        </w:rPr>
        <w:t>7.2</w:t>
      </w:r>
      <w:r>
        <w:rPr>
          <w:rFonts w:hint="eastAsia"/>
        </w:rPr>
        <w:t>LRC</w:t>
      </w:r>
      <w:r>
        <w:tab/>
      </w:r>
      <w:r>
        <w:fldChar w:fldCharType="begin"/>
      </w:r>
      <w:r>
        <w:instrText xml:space="preserve"> PAGEREF _Toc27055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_Toc24064 </w:instrText>
      </w:r>
      <w:r>
        <w:fldChar w:fldCharType="separate"/>
      </w:r>
      <w:r>
        <w:rPr>
          <w:rFonts w:hint="eastAsia"/>
          <w:lang w:val="en-US" w:eastAsia="zh-CN"/>
        </w:rPr>
        <w:t>7.3</w:t>
      </w:r>
      <w:r>
        <w:t>项目</w:t>
      </w:r>
      <w:r>
        <w:rPr>
          <w:rFonts w:hint="eastAsia"/>
        </w:rPr>
        <w:t>职责</w:t>
      </w:r>
      <w:r>
        <w:tab/>
      </w:r>
      <w:r>
        <w:fldChar w:fldCharType="begin"/>
      </w:r>
      <w:r>
        <w:instrText xml:space="preserve"> PAGEREF _Toc24064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_Toc6110 </w:instrText>
      </w:r>
      <w:r>
        <w:fldChar w:fldCharType="separate"/>
      </w:r>
      <w:r>
        <w:rPr>
          <w:rFonts w:hint="eastAsia"/>
          <w:lang w:val="en-US" w:eastAsia="zh-CN"/>
        </w:rPr>
        <w:t>7.4</w:t>
      </w:r>
      <w:r>
        <w:t>目</w:t>
      </w:r>
      <w:r>
        <w:rPr>
          <w:rFonts w:hint="eastAsia"/>
        </w:rPr>
        <w:t>干系人</w:t>
      </w:r>
      <w:r>
        <w:tab/>
      </w:r>
      <w:r>
        <w:fldChar w:fldCharType="begin"/>
      </w:r>
      <w:r>
        <w:instrText xml:space="preserve"> PAGEREF _Toc6110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 </w:instrText>
      </w:r>
      <w:r>
        <w:fldChar w:fldCharType="separate"/>
      </w:r>
      <w:r>
        <w:rPr>
          <w:rFonts w:hint="eastAsia"/>
          <w:lang w:val="en-US" w:eastAsia="zh-CN"/>
        </w:rPr>
        <w:t>八、</w:t>
      </w:r>
      <w:r>
        <w:rPr>
          <w:rFonts w:hint="eastAsia"/>
        </w:rPr>
        <w:t>风险管理计划</w:t>
      </w:r>
      <w:r>
        <w:tab/>
      </w:r>
      <w:r>
        <w:fldChar w:fldCharType="begin"/>
      </w:r>
      <w:r>
        <w:instrText xml:space="preserve"> PAGEREF _Toc2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_Toc14284 </w:instrText>
      </w:r>
      <w:r>
        <w:fldChar w:fldCharType="separate"/>
      </w:r>
      <w:r>
        <w:rPr>
          <w:rFonts w:hint="eastAsia"/>
          <w:lang w:val="en-US" w:eastAsia="zh-CN"/>
        </w:rPr>
        <w:t>8.1</w:t>
      </w:r>
      <w:r>
        <w:rPr>
          <w:rFonts w:hint="eastAsia"/>
        </w:rPr>
        <w:t>风险评估</w:t>
      </w:r>
      <w:r>
        <w:tab/>
      </w:r>
      <w:r>
        <w:fldChar w:fldCharType="begin"/>
      </w:r>
      <w:r>
        <w:instrText xml:space="preserve"> PAGEREF _Toc14284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_Toc27513 </w:instrText>
      </w:r>
      <w:r>
        <w:fldChar w:fldCharType="separate"/>
      </w:r>
      <w:r>
        <w:rPr>
          <w:rFonts w:hint="eastAsia"/>
          <w:lang w:val="en-US" w:eastAsia="zh-CN"/>
        </w:rPr>
        <w:t>8.2</w:t>
      </w:r>
      <w:r>
        <w:rPr>
          <w:rFonts w:hint="eastAsia"/>
        </w:rPr>
        <w:t>风险控制</w:t>
      </w:r>
      <w:r>
        <w:tab/>
      </w:r>
      <w:r>
        <w:fldChar w:fldCharType="begin"/>
      </w:r>
      <w:r>
        <w:instrText xml:space="preserve"> PAGEREF _Toc27513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_Toc31811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_Toc31811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_Toc20387 </w:instrText>
      </w:r>
      <w:r>
        <w:fldChar w:fldCharType="separate"/>
      </w:r>
      <w:r>
        <w:rPr>
          <w:rFonts w:hint="eastAsia"/>
          <w:lang w:val="en-US" w:eastAsia="zh-CN"/>
        </w:rPr>
        <w:t>9.1</w:t>
      </w:r>
      <w:r>
        <w:rPr>
          <w:rFonts w:hint="eastAsia"/>
        </w:rPr>
        <w:t>配置标志</w:t>
      </w:r>
      <w:r>
        <w:tab/>
      </w:r>
      <w:r>
        <w:fldChar w:fldCharType="begin"/>
      </w:r>
      <w:r>
        <w:instrText xml:space="preserve"> PAGEREF _Toc20387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_Toc26809 </w:instrText>
      </w:r>
      <w:r>
        <w:fldChar w:fldCharType="separate"/>
      </w:r>
      <w:r>
        <w:rPr>
          <w:rFonts w:hint="eastAsia"/>
          <w:lang w:val="en-US" w:eastAsia="zh-CN"/>
        </w:rPr>
        <w:t>9.2</w:t>
      </w:r>
      <w:r>
        <w:rPr>
          <w:rFonts w:hint="eastAsia"/>
        </w:rPr>
        <w:t>版本管理</w:t>
      </w:r>
      <w:r>
        <w:tab/>
      </w:r>
      <w:r>
        <w:fldChar w:fldCharType="begin"/>
      </w:r>
      <w:r>
        <w:instrText xml:space="preserve"> PAGEREF _Toc26809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_Toc13960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_Toc13960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_Toc18904 </w:instrText>
      </w:r>
      <w:r>
        <w:fldChar w:fldCharType="separate"/>
      </w:r>
      <w:r>
        <w:rPr>
          <w:rFonts w:hint="eastAsia"/>
          <w:lang w:val="en-US" w:eastAsia="zh-CN"/>
        </w:rPr>
        <w:t>9.4</w:t>
      </w:r>
      <w:r>
        <w:rPr>
          <w:rFonts w:hint="eastAsia"/>
        </w:rPr>
        <w:t>配置管理实施</w:t>
      </w:r>
      <w:r>
        <w:tab/>
      </w:r>
      <w:r>
        <w:fldChar w:fldCharType="begin"/>
      </w:r>
      <w:r>
        <w:instrText xml:space="preserve"> PAGEREF _Toc18904 </w:instrText>
      </w:r>
      <w:r>
        <w:fldChar w:fldCharType="separate"/>
      </w:r>
      <w:r>
        <w:t>21</w:t>
      </w:r>
      <w:r>
        <w:fldChar w:fldCharType="end"/>
      </w:r>
      <w:r>
        <w:fldChar w:fldCharType="end"/>
      </w:r>
    </w:p>
    <w:p>
      <w:pPr>
        <w:rPr>
          <w:rStyle w:val="15"/>
        </w:rPr>
      </w:pPr>
      <w:r>
        <w:fldChar w:fldCharType="end"/>
      </w:r>
    </w:p>
    <w:p>
      <w:r>
        <w:rPr>
          <w:rStyle w:val="15"/>
        </w:rPr>
        <w:footnoteReference w:id="1"/>
      </w:r>
    </w:p>
    <w:p>
      <w:pPr>
        <w:pStyle w:val="4"/>
      </w:pPr>
      <w:bookmarkStart w:id="4" w:name="_Toc496967248"/>
      <w:bookmarkStart w:id="5" w:name="_Toc4623"/>
      <w:bookmarkStart w:id="6" w:name="_Toc25348"/>
      <w:r>
        <w:rPr>
          <w:rFonts w:hint="eastAsia"/>
          <w:lang w:val="en-US" w:eastAsia="zh-CN"/>
        </w:rPr>
        <w:t>一、</w:t>
      </w:r>
      <w:r>
        <w:rPr>
          <w:rFonts w:hint="eastAsia"/>
        </w:rPr>
        <w:t>项目介绍</w:t>
      </w:r>
      <w:bookmarkEnd w:id="4"/>
      <w:bookmarkEnd w:id="5"/>
      <w:bookmarkEnd w:id="6"/>
      <w:r>
        <w:t xml:space="preserve"> </w:t>
      </w:r>
    </w:p>
    <w:p>
      <w:pPr>
        <w:pStyle w:val="5"/>
      </w:pPr>
      <w:bookmarkStart w:id="7" w:name="_Toc496819909"/>
      <w:bookmarkStart w:id="8" w:name="_Toc496214310"/>
      <w:bookmarkStart w:id="9" w:name="_Toc2418"/>
      <w:bookmarkStart w:id="10" w:name="_Toc496967249"/>
      <w:bookmarkStart w:id="11" w:name="_Toc496863237"/>
      <w:bookmarkStart w:id="12" w:name="_Toc4455"/>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6133"/>
      <w:bookmarkStart w:id="14" w:name="_Toc496967250"/>
      <w:bookmarkStart w:id="15" w:name="_Toc496819910"/>
      <w:bookmarkStart w:id="16" w:name="_Toc496863238"/>
      <w:bookmarkStart w:id="17" w:name="_Toc21302"/>
      <w:bookmarkStart w:id="18" w:name="_Toc496214311"/>
      <w:r>
        <w:rPr>
          <w:rFonts w:hint="eastAsia"/>
        </w:rPr>
        <w:t>项目交付物</w:t>
      </w:r>
      <w:bookmarkEnd w:id="13"/>
      <w:bookmarkEnd w:id="14"/>
      <w:bookmarkEnd w:id="15"/>
      <w:bookmarkEnd w:id="16"/>
      <w:bookmarkEnd w:id="17"/>
      <w:bookmarkEnd w:id="18"/>
    </w:p>
    <w:p>
      <w:pPr>
        <w:pStyle w:val="6"/>
        <w:ind w:left="840" w:firstLine="420"/>
      </w:pPr>
      <w:bookmarkStart w:id="19" w:name="_Toc20792"/>
      <w:bookmarkStart w:id="20" w:name="_Toc496819911"/>
      <w:bookmarkStart w:id="21" w:name="_Toc49696725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2831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7410"/>
      <w:bookmarkStart w:id="25" w:name="_Toc2290"/>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863240"/>
      <w:bookmarkStart w:id="27" w:name="_Toc496967252"/>
      <w:bookmarkStart w:id="28" w:name="_Toc10035"/>
      <w:bookmarkStart w:id="29" w:name="_Toc496214313"/>
      <w:bookmarkStart w:id="30" w:name="_Toc496819912"/>
      <w:bookmarkStart w:id="31" w:name="_Toc4114"/>
      <w:r>
        <w:rPr>
          <w:rFonts w:hint="eastAsia"/>
        </w:rPr>
        <w:t>参考资料</w:t>
      </w:r>
      <w:bookmarkEnd w:id="26"/>
      <w:bookmarkEnd w:id="27"/>
      <w:bookmarkEnd w:id="28"/>
      <w:bookmarkEnd w:id="29"/>
      <w:bookmarkEnd w:id="30"/>
      <w:bookmarkEnd w:id="31"/>
    </w:p>
    <w:p>
      <w:pPr>
        <w:keepNext w:val="0"/>
        <w:keepLines w:val="0"/>
        <w:widowControl/>
        <w:numPr>
          <w:ilvl w:val="0"/>
          <w:numId w:val="2"/>
        </w:numPr>
        <w:suppressLineNumbers w:val="0"/>
        <w:spacing w:before="0" w:beforeAutospacing="1" w:after="0" w:afterAutospacing="1" w:line="240" w:lineRule="auto"/>
        <w:ind w:left="720" w:hanging="360"/>
        <w:jc w:val="both"/>
        <w:rPr>
          <w:rFonts w:ascii="Verdana" w:hAnsi="Verdana" w:cs="Verdana"/>
          <w:sz w:val="21"/>
          <w:szCs w:val="21"/>
        </w:rPr>
      </w:pPr>
      <w:r>
        <w:rPr>
          <w:rFonts w:hint="default" w:ascii="Verdana" w:hAnsi="Verdana" w:cs="Verdana"/>
          <w:b w:val="0"/>
          <w:i w:val="0"/>
          <w:caps w:val="0"/>
          <w:color w:val="000000"/>
          <w:spacing w:val="0"/>
          <w:sz w:val="21"/>
          <w:szCs w:val="21"/>
          <w:shd w:val="clear" w:fill="FFFFFF"/>
        </w:rPr>
        <w:t xml:space="preserve">. 项目、系统开发中的需求分析说明书和需求规格说明书的区别[EB/OL].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4094"/>
      <w:bookmarkStart w:id="33" w:name="_Toc496214314"/>
      <w:bookmarkStart w:id="34" w:name="_Toc496819913"/>
      <w:bookmarkStart w:id="35" w:name="_Toc7529"/>
      <w:bookmarkStart w:id="36" w:name="_Toc496863241"/>
      <w:bookmarkStart w:id="37" w:name="_Toc496967253"/>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3"/>
        </w:numPr>
        <w:rPr>
          <w:rFonts w:hint="eastAsia"/>
          <w:lang w:eastAsia="zh-CN"/>
        </w:rPr>
      </w:pPr>
      <w:bookmarkStart w:id="38" w:name="_Toc31281"/>
      <w:bookmarkStart w:id="39" w:name="_Toc496967254"/>
      <w:bookmarkStart w:id="40" w:name="_Toc10500"/>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20131"/>
      <w:bookmarkStart w:id="43" w:name="_Toc8944"/>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6787"/>
      <w:bookmarkStart w:id="46" w:name="_Toc25950"/>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496967257"/>
      <w:bookmarkStart w:id="48" w:name="_Toc13782"/>
      <w:bookmarkStart w:id="49" w:name="_Toc10155"/>
      <w:r>
        <w:rPr>
          <w:rFonts w:hint="eastAsia"/>
          <w:lang w:val="en-US" w:eastAsia="zh-CN"/>
        </w:rPr>
        <w:t>2.3</w:t>
      </w:r>
      <w:r>
        <w:rPr>
          <w:rFonts w:hint="eastAsia"/>
        </w:rPr>
        <w:t>系统运行</w:t>
      </w:r>
      <w:r>
        <w:t>环境</w:t>
      </w:r>
      <w:bookmarkEnd w:id="47"/>
      <w:bookmarkEnd w:id="48"/>
      <w:bookmarkEnd w:id="49"/>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50" w:name="_Toc17723"/>
      <w:bookmarkStart w:id="51" w:name="_Toc496967258"/>
      <w:bookmarkStart w:id="52" w:name="_Toc2375"/>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496967259"/>
      <w:bookmarkStart w:id="54" w:name="_Toc23557"/>
      <w:bookmarkStart w:id="55" w:name="_Toc5969"/>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496967260"/>
      <w:bookmarkStart w:id="57" w:name="_Toc16900"/>
      <w:bookmarkStart w:id="58" w:name="_Toc22570"/>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2559"/>
      <w:bookmarkStart w:id="60" w:name="_Toc25872"/>
      <w:bookmarkStart w:id="61" w:name="_Toc496967261"/>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28100"/>
      <w:bookmarkStart w:id="63" w:name="_Toc496967262"/>
      <w:bookmarkStart w:id="64" w:name="_Toc2642"/>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12056"/>
      <w:bookmarkStart w:id="66" w:name="_Toc496967263"/>
      <w:bookmarkStart w:id="67" w:name="_Toc27469"/>
      <w:r>
        <w:rPr>
          <w:rFonts w:hint="eastAsia"/>
          <w:lang w:val="en-US" w:eastAsia="zh-CN"/>
        </w:rPr>
        <w:t>4.2</w:t>
      </w:r>
      <w:r>
        <w:rPr>
          <w:rFonts w:hint="eastAsia"/>
        </w:rPr>
        <w:t>W</w:t>
      </w:r>
      <w:r>
        <w:t>BS图</w:t>
      </w:r>
      <w:bookmarkEnd w:id="65"/>
      <w:bookmarkEnd w:id="66"/>
      <w:bookmarkEnd w:id="67"/>
    </w:p>
    <w:p>
      <w:pPr>
        <w:ind w:firstLine="480"/>
        <w:rPr>
          <w:rFonts w:hint="eastAsia" w:eastAsiaTheme="minorEastAsia"/>
          <w:bCs/>
          <w:sz w:val="24"/>
          <w:lang w:eastAsia="zh-CN"/>
        </w:rPr>
      </w:pPr>
    </w:p>
    <w:p>
      <w:pPr>
        <w:pStyle w:val="2"/>
        <w:rPr>
          <w:rFonts w:hint="eastAsia"/>
          <w:lang w:eastAsia="zh-CN"/>
        </w:rPr>
      </w:pPr>
      <w:r>
        <w:rPr>
          <w:rFonts w:hint="eastAsia"/>
          <w:lang w:eastAsia="zh-CN"/>
        </w:rPr>
        <w:drawing>
          <wp:inline distT="0" distB="0" distL="114300" distR="114300">
            <wp:extent cx="5582285" cy="2011680"/>
            <wp:effectExtent l="0" t="0" r="5715" b="7620"/>
            <wp:docPr id="2" name="图片 2" descr="K4}2}NZ@%OV~A)IO[WU@_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4}2}NZ@%OV~A)IO[WU@_MR"/>
                    <pic:cNvPicPr>
                      <a:picLocks noChangeAspect="1"/>
                    </pic:cNvPicPr>
                  </pic:nvPicPr>
                  <pic:blipFill>
                    <a:blip r:embed="rId6"/>
                    <a:stretch>
                      <a:fillRect/>
                    </a:stretch>
                  </pic:blipFill>
                  <pic:spPr>
                    <a:xfrm>
                      <a:off x="0" y="0"/>
                      <a:ext cx="5582285" cy="2011680"/>
                    </a:xfrm>
                    <a:prstGeom prst="rect">
                      <a:avLst/>
                    </a:prstGeom>
                  </pic:spPr>
                </pic:pic>
              </a:graphicData>
            </a:graphic>
          </wp:inline>
        </w:drawing>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4"/>
        <w:rPr>
          <w:lang w:eastAsia="zh-CN"/>
        </w:rPr>
      </w:pPr>
      <w:bookmarkStart w:id="68" w:name="_Toc23031"/>
      <w:bookmarkStart w:id="69" w:name="_Toc9272"/>
      <w:bookmarkStart w:id="70" w:name="_Toc496967264"/>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11897"/>
      <w:bookmarkStart w:id="72" w:name="_Toc15253"/>
      <w:bookmarkStart w:id="73" w:name="_Toc496967265"/>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10291"/>
      <w:bookmarkStart w:id="75" w:name="_Toc432585721"/>
      <w:bookmarkStart w:id="76" w:name="_Toc8083"/>
      <w:bookmarkStart w:id="77" w:name="_Toc496967266"/>
      <w:bookmarkStart w:id="78" w:name="_Toc25548"/>
      <w:bookmarkStart w:id="79" w:name="_Toc14271"/>
      <w:bookmarkStart w:id="80" w:name="_Toc20145"/>
      <w:bookmarkStart w:id="81" w:name="_Toc29094"/>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3974"/>
      <w:bookmarkStart w:id="83" w:name="_Toc27411"/>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30418"/>
      <w:bookmarkStart w:id="85" w:name="_Toc14646"/>
      <w:bookmarkStart w:id="86" w:name="_Toc496967267"/>
      <w:bookmarkStart w:id="87" w:name="_Toc2056"/>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496967268"/>
      <w:bookmarkStart w:id="89" w:name="_Toc32311"/>
      <w:bookmarkStart w:id="90" w:name="_Toc28416"/>
      <w:bookmarkStart w:id="91" w:name="_Toc19018"/>
      <w:r>
        <w:rPr>
          <w:rFonts w:hint="eastAsia"/>
          <w:lang w:val="en-US" w:eastAsia="zh-CN"/>
        </w:rPr>
        <w:t>6.2</w:t>
      </w:r>
      <w:r>
        <w:rPr>
          <w:rFonts w:hint="eastAsia"/>
        </w:rPr>
        <w:t>质量目标</w:t>
      </w:r>
      <w:bookmarkEnd w:id="88"/>
      <w:bookmarkEnd w:id="89"/>
      <w:bookmarkEnd w:id="90"/>
      <w:bookmarkEnd w:id="91"/>
    </w:p>
    <w:p>
      <w:pPr>
        <w:ind w:left="1470"/>
        <w:rPr>
          <w:sz w:val="24"/>
        </w:rPr>
      </w:pPr>
      <w:bookmarkStart w:id="92" w:name="_Toc496967269"/>
      <w:bookmarkStart w:id="93"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bookmarkStart w:id="135" w:name="_GoBack"/>
      <w:bookmarkEnd w:id="135"/>
    </w:p>
    <w:p>
      <w:pPr>
        <w:pStyle w:val="5"/>
        <w:numPr>
          <w:ilvl w:val="1"/>
          <w:numId w:val="0"/>
        </w:numPr>
        <w:ind w:leftChars="0"/>
      </w:pPr>
      <w:bookmarkStart w:id="94" w:name="_Toc9685"/>
      <w:bookmarkStart w:id="95" w:name="_Toc21488"/>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9009"/>
      <w:bookmarkStart w:id="98" w:name="_Toc30115"/>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13361"/>
      <w:bookmarkStart w:id="101" w:name="_Toc22101"/>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7"/>
                    <a:stretch>
                      <a:fillRect/>
                    </a:stretch>
                  </pic:blipFill>
                  <pic:spPr>
                    <a:xfrm>
                      <a:off x="0" y="0"/>
                      <a:ext cx="5333365" cy="1422400"/>
                    </a:xfrm>
                    <a:prstGeom prst="rect">
                      <a:avLst/>
                    </a:prstGeom>
                  </pic:spPr>
                </pic:pic>
              </a:graphicData>
            </a:graphic>
          </wp:inline>
        </w:drawing>
      </w:r>
    </w:p>
    <w:p>
      <w:pPr>
        <w:pStyle w:val="5"/>
        <w:numPr>
          <w:ilvl w:val="1"/>
          <w:numId w:val="0"/>
        </w:numPr>
        <w:ind w:leftChars="0"/>
      </w:pPr>
      <w:bookmarkStart w:id="102" w:name="_Toc27055"/>
      <w:bookmarkStart w:id="103" w:name="_Toc3592"/>
      <w:bookmarkStart w:id="104" w:name="_Toc496967272"/>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24064"/>
      <w:bookmarkStart w:id="106" w:name="_Toc496967273"/>
      <w:bookmarkStart w:id="107" w:name="_Toc32435"/>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13840"/>
      <w:bookmarkStart w:id="109" w:name="_Toc6110"/>
      <w:bookmarkStart w:id="110" w:name="_Toc496967274"/>
      <w:r>
        <w:rPr>
          <w:rFonts w:hint="eastAsia"/>
          <w:lang w:val="en-US" w:eastAsia="zh-CN"/>
        </w:rPr>
        <w:t>7.4项</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496967275"/>
      <w:bookmarkStart w:id="112" w:name="_Toc2"/>
      <w:bookmarkStart w:id="113" w:name="_Toc10251"/>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14284"/>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496967277"/>
      <w:bookmarkStart w:id="118" w:name="_Toc27513"/>
      <w:bookmarkStart w:id="119" w:name="_Toc24952"/>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496967278"/>
      <w:bookmarkStart w:id="121" w:name="_Toc14327"/>
      <w:bookmarkStart w:id="122" w:name="_Toc31811"/>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496967279"/>
      <w:bookmarkStart w:id="124" w:name="_Toc20387"/>
      <w:bookmarkStart w:id="125" w:name="_Toc24308"/>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26809"/>
      <w:bookmarkStart w:id="127" w:name="_Toc496967280"/>
      <w:bookmarkStart w:id="128" w:name="_Toc8445"/>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21141"/>
      <w:bookmarkStart w:id="130" w:name="_Toc496967281"/>
      <w:bookmarkStart w:id="131" w:name="_Toc13960"/>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16550"/>
      <w:bookmarkStart w:id="133" w:name="_Toc18904"/>
      <w:bookmarkStart w:id="134" w:name="_Toc496967282"/>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 w:id="1">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CF45C0"/>
    <w:multiLevelType w:val="multilevel"/>
    <w:tmpl w:val="5BCF4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67B86"/>
    <w:rsid w:val="09E72250"/>
    <w:rsid w:val="0D05060C"/>
    <w:rsid w:val="0E97549A"/>
    <w:rsid w:val="10C1146C"/>
    <w:rsid w:val="1863022F"/>
    <w:rsid w:val="1A850598"/>
    <w:rsid w:val="1FB93154"/>
    <w:rsid w:val="20927CCB"/>
    <w:rsid w:val="244B5AFD"/>
    <w:rsid w:val="29090F81"/>
    <w:rsid w:val="2D1432ED"/>
    <w:rsid w:val="2ED20EE8"/>
    <w:rsid w:val="30B81829"/>
    <w:rsid w:val="31D61116"/>
    <w:rsid w:val="321E69DD"/>
    <w:rsid w:val="334D0CE3"/>
    <w:rsid w:val="3AC22EA1"/>
    <w:rsid w:val="3F5376DC"/>
    <w:rsid w:val="53BC793D"/>
    <w:rsid w:val="54FB4909"/>
    <w:rsid w:val="5B9015C5"/>
    <w:rsid w:val="5C26707A"/>
    <w:rsid w:val="5C7030CC"/>
    <w:rsid w:val="5D2B6183"/>
    <w:rsid w:val="5E3A5C0E"/>
    <w:rsid w:val="60092261"/>
    <w:rsid w:val="64084D27"/>
    <w:rsid w:val="653C209F"/>
    <w:rsid w:val="66622D41"/>
    <w:rsid w:val="66DD76DE"/>
    <w:rsid w:val="67C25460"/>
    <w:rsid w:val="688E0F78"/>
    <w:rsid w:val="6D1C3E7B"/>
    <w:rsid w:val="721337B1"/>
    <w:rsid w:val="73974FB3"/>
    <w:rsid w:val="73E96925"/>
    <w:rsid w:val="7A527787"/>
    <w:rsid w:val="7AE62F1C"/>
    <w:rsid w:val="7B1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toc 3"/>
    <w:basedOn w:val="1"/>
    <w:next w:val="1"/>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2018-10-31T00:47:24Z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