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20225"/>
      <w:bookmarkStart w:id="1" w:name="_Toc1579"/>
      <w:r>
        <w:rPr>
          <w:rFonts w:hint="eastAsia"/>
          <w:b/>
          <w:bCs/>
          <w:sz w:val="36"/>
          <w:szCs w:val="36"/>
          <w:lang w:val="en-US" w:eastAsia="zh-CN"/>
        </w:rPr>
        <w:t>基于项目的案例教学系统需求工程</w:t>
      </w:r>
      <w:r>
        <w:rPr>
          <w:rFonts w:hint="eastAsia"/>
          <w:b/>
          <w:bCs/>
          <w:sz w:val="36"/>
          <w:szCs w:val="36"/>
        </w:rPr>
        <w:t>项</w:t>
      </w:r>
      <w:r>
        <w:rPr>
          <w:rFonts w:hint="eastAsia"/>
          <w:sz w:val="36"/>
          <w:szCs w:val="36"/>
        </w:rPr>
        <w:t>目计划</w:t>
      </w:r>
      <w:bookmarkEnd w:id="0"/>
      <w:bookmarkEnd w:id="1"/>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5"/>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20"/>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12-11</w:t>
            </w:r>
          </w:p>
        </w:tc>
      </w:tr>
    </w:tbl>
    <w:p>
      <w:pPr>
        <w:rPr>
          <w:rFonts w:hint="eastAsia" w:ascii="宋体" w:hAnsi="宋体" w:cs="宋体"/>
          <w:b/>
          <w:bCs/>
          <w:kern w:val="0"/>
          <w:sz w:val="24"/>
          <w:szCs w:val="2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细节修改，截图转换为文字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26</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进一步完善，WBS修改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进一步完善，甘特图再次修改，WBS再次修改，预算修改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9</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进一步完善，甘特图再次修改，WBS再次修改，OBS图修改，风险管理计划修改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5.0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WBS更新，甘特图更新，WBS表更新，预算更新，配置管理计划更新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6.0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甘特图更新，WBS表更新，配置管理计划更新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7.0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WBS图细化，风险管理细化，配置管理细化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8.0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30</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30</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WBS图修改，甘特图修改，WBS表修改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0.8.1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WBS表增加审核人，第十一章标题修正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0.8.2</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11</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WBS图修改，WBS表随之修改</w:t>
            </w:r>
          </w:p>
        </w:tc>
      </w:tr>
    </w:tbl>
    <w:p>
      <w:pPr>
        <w:rPr>
          <w:rFonts w:ascii="宋体" w:hAnsi="宋体" w:cs="宋体"/>
          <w:kern w:val="0"/>
          <w:sz w:val="24"/>
          <w:szCs w:val="24"/>
        </w:rPr>
      </w:pPr>
    </w:p>
    <w:p>
      <w:pPr>
        <w:pStyle w:val="4"/>
        <w:jc w:val="center"/>
      </w:pPr>
      <w:bookmarkStart w:id="2" w:name="_Toc20752"/>
      <w:bookmarkStart w:id="3" w:name="_Toc2442"/>
      <w:r>
        <w:rPr>
          <w:rFonts w:hint="eastAsia"/>
        </w:rPr>
        <w:t>目录</w:t>
      </w:r>
      <w:bookmarkEnd w:id="2"/>
      <w:bookmarkEnd w:id="3"/>
    </w:p>
    <w:p>
      <w:pPr>
        <w:pStyle w:val="13"/>
        <w:tabs>
          <w:tab w:val="right" w:leader="dot" w:pos="8306"/>
        </w:tabs>
      </w:pPr>
    </w:p>
    <w:p>
      <w:pPr>
        <w:pStyle w:val="13"/>
        <w:tabs>
          <w:tab w:val="right" w:leader="dot" w:pos="8306"/>
        </w:tabs>
      </w:pPr>
      <w:bookmarkStart w:id="260" w:name="_GoBack"/>
      <w:bookmarkEnd w:id="260"/>
      <w:r>
        <w:fldChar w:fldCharType="begin"/>
      </w:r>
      <w:r>
        <w:instrText xml:space="preserve">TOC \o "1-3" \h \u </w:instrText>
      </w:r>
      <w:r>
        <w:fldChar w:fldCharType="separate"/>
      </w:r>
      <w:r>
        <w:fldChar w:fldCharType="begin"/>
      </w:r>
      <w:r>
        <w:instrText xml:space="preserve"> HYPERLINK \l _Toc1579 </w:instrText>
      </w:r>
      <w:r>
        <w:fldChar w:fldCharType="separate"/>
      </w:r>
      <w:r>
        <w:rPr>
          <w:rFonts w:hint="eastAsia"/>
          <w:bCs/>
          <w:szCs w:val="36"/>
          <w:lang w:val="en-US" w:eastAsia="zh-CN"/>
        </w:rPr>
        <w:t>基于项目的案例教学系统需求工程</w:t>
      </w:r>
      <w:r>
        <w:rPr>
          <w:rFonts w:hint="eastAsia"/>
          <w:bCs/>
          <w:szCs w:val="36"/>
        </w:rPr>
        <w:t>项</w:t>
      </w:r>
      <w:r>
        <w:rPr>
          <w:rFonts w:hint="eastAsia"/>
          <w:szCs w:val="36"/>
        </w:rPr>
        <w:t>目计划</w:t>
      </w:r>
      <w:r>
        <w:tab/>
      </w:r>
      <w:r>
        <w:fldChar w:fldCharType="begin"/>
      </w:r>
      <w:r>
        <w:instrText xml:space="preserve"> PAGEREF _Toc1579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_Toc2442 </w:instrText>
      </w:r>
      <w:r>
        <w:fldChar w:fldCharType="separate"/>
      </w:r>
      <w:r>
        <w:rPr>
          <w:rFonts w:hint="eastAsia"/>
        </w:rPr>
        <w:t>目录</w:t>
      </w:r>
      <w:r>
        <w:tab/>
      </w:r>
      <w:r>
        <w:fldChar w:fldCharType="begin"/>
      </w:r>
      <w:r>
        <w:instrText xml:space="preserve"> PAGEREF _Toc2442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_Toc28039 </w:instrText>
      </w:r>
      <w:r>
        <w:fldChar w:fldCharType="separate"/>
      </w:r>
      <w:r>
        <w:rPr>
          <w:rFonts w:hint="eastAsia"/>
          <w:lang w:val="en-US" w:eastAsia="zh-CN"/>
        </w:rPr>
        <w:t>一、</w:t>
      </w:r>
      <w:r>
        <w:rPr>
          <w:rFonts w:hint="eastAsia"/>
        </w:rPr>
        <w:t>项目介绍</w:t>
      </w:r>
      <w:r>
        <w:tab/>
      </w:r>
      <w:r>
        <w:fldChar w:fldCharType="begin"/>
      </w:r>
      <w:r>
        <w:instrText xml:space="preserve"> PAGEREF _Toc28039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_Toc25715 </w:instrText>
      </w:r>
      <w:r>
        <w:fldChar w:fldCharType="separate"/>
      </w:r>
      <w:r>
        <w:rPr>
          <w:rFonts w:hint="eastAsia"/>
          <w:szCs w:val="24"/>
        </w:rPr>
        <w:t xml:space="preserve">1.1 </w:t>
      </w:r>
      <w:r>
        <w:rPr>
          <w:rFonts w:hint="eastAsia"/>
        </w:rPr>
        <w:t>项目概述</w:t>
      </w:r>
      <w:r>
        <w:tab/>
      </w:r>
      <w:r>
        <w:fldChar w:fldCharType="begin"/>
      </w:r>
      <w:r>
        <w:instrText xml:space="preserve"> PAGEREF _Toc25715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_Toc3958 </w:instrText>
      </w:r>
      <w:r>
        <w:fldChar w:fldCharType="separate"/>
      </w:r>
      <w:r>
        <w:rPr>
          <w:rFonts w:hint="eastAsia"/>
        </w:rPr>
        <w:t>1.2 项目交付物</w:t>
      </w:r>
      <w:r>
        <w:tab/>
      </w:r>
      <w:r>
        <w:fldChar w:fldCharType="begin"/>
      </w:r>
      <w:r>
        <w:instrText xml:space="preserve"> PAGEREF _Toc3958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_Toc13770 </w:instrText>
      </w:r>
      <w:r>
        <w:fldChar w:fldCharType="separate"/>
      </w:r>
      <w:r>
        <w:rPr>
          <w:rFonts w:hint="eastAsia"/>
          <w:lang w:val="en-US" w:eastAsia="zh-CN"/>
        </w:rPr>
        <w:t>1.2</w:t>
      </w:r>
      <w:r>
        <w:rPr>
          <w:rFonts w:hint="eastAsia"/>
        </w:rPr>
        <w:t>.1需完成的软件</w:t>
      </w:r>
      <w:r>
        <w:tab/>
      </w:r>
      <w:r>
        <w:fldChar w:fldCharType="begin"/>
      </w:r>
      <w:r>
        <w:instrText xml:space="preserve"> PAGEREF _Toc13770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_Toc2211 </w:instrText>
      </w:r>
      <w:r>
        <w:fldChar w:fldCharType="separate"/>
      </w:r>
      <w:r>
        <w:rPr>
          <w:rFonts w:hint="eastAsia"/>
          <w:lang w:val="en-US" w:eastAsia="zh-CN"/>
        </w:rPr>
        <w:t>1.2</w:t>
      </w:r>
      <w:r>
        <w:rPr>
          <w:rFonts w:hint="eastAsia"/>
        </w:rPr>
        <w:t>.2须提交的内部文档</w:t>
      </w:r>
      <w:r>
        <w:tab/>
      </w:r>
      <w:r>
        <w:fldChar w:fldCharType="begin"/>
      </w:r>
      <w:r>
        <w:instrText xml:space="preserve"> PAGEREF _Toc2211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_Toc19144 </w:instrText>
      </w:r>
      <w:r>
        <w:fldChar w:fldCharType="separate"/>
      </w:r>
      <w:r>
        <w:rPr>
          <w:rFonts w:hint="eastAsia"/>
        </w:rPr>
        <w:t>1.3 参考资料</w:t>
      </w:r>
      <w:r>
        <w:tab/>
      </w:r>
      <w:r>
        <w:fldChar w:fldCharType="begin"/>
      </w:r>
      <w:r>
        <w:instrText xml:space="preserve"> PAGEREF _Toc19144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_Toc28603 </w:instrText>
      </w:r>
      <w:r>
        <w:fldChar w:fldCharType="separate"/>
      </w:r>
      <w:r>
        <w:rPr>
          <w:rFonts w:hint="eastAsia"/>
        </w:rPr>
        <w:t>1.4 定义和缩略语</w:t>
      </w:r>
      <w:r>
        <w:tab/>
      </w:r>
      <w:r>
        <w:fldChar w:fldCharType="begin"/>
      </w:r>
      <w:r>
        <w:instrText xml:space="preserve"> PAGEREF _Toc28603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_Toc11378 </w:instrText>
      </w:r>
      <w:r>
        <w:fldChar w:fldCharType="separate"/>
      </w:r>
      <w:r>
        <w:rPr>
          <w:rFonts w:hint="eastAsia"/>
          <w:lang w:eastAsia="zh-CN"/>
        </w:rPr>
        <w:t>二、 项目目标</w:t>
      </w:r>
      <w:r>
        <w:tab/>
      </w:r>
      <w:r>
        <w:fldChar w:fldCharType="begin"/>
      </w:r>
      <w:r>
        <w:instrText xml:space="preserve"> PAGEREF _Toc11378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_Toc27274 </w:instrText>
      </w:r>
      <w:r>
        <w:fldChar w:fldCharType="separate"/>
      </w:r>
      <w:r>
        <w:rPr>
          <w:rFonts w:hint="eastAsia"/>
          <w:lang w:val="en-US" w:eastAsia="zh-CN"/>
        </w:rPr>
        <w:t>2.1</w:t>
      </w:r>
      <w:r>
        <w:rPr>
          <w:rFonts w:hint="eastAsia"/>
        </w:rPr>
        <w:t>过程</w:t>
      </w:r>
      <w:r>
        <w:t>产品</w:t>
      </w:r>
      <w:r>
        <w:tab/>
      </w:r>
      <w:r>
        <w:fldChar w:fldCharType="begin"/>
      </w:r>
      <w:r>
        <w:instrText xml:space="preserve"> PAGEREF _Toc27274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_Toc11962 </w:instrText>
      </w:r>
      <w:r>
        <w:fldChar w:fldCharType="separate"/>
      </w:r>
      <w:r>
        <w:rPr>
          <w:rFonts w:hint="eastAsia"/>
          <w:lang w:val="en-US" w:eastAsia="zh-CN"/>
        </w:rPr>
        <w:t>2.2</w:t>
      </w:r>
      <w:r>
        <w:rPr>
          <w:rFonts w:hint="eastAsia"/>
        </w:rPr>
        <w:t>非移交</w:t>
      </w:r>
      <w:r>
        <w:t>产品</w:t>
      </w:r>
      <w:r>
        <w:tab/>
      </w:r>
      <w:r>
        <w:fldChar w:fldCharType="begin"/>
      </w:r>
      <w:r>
        <w:instrText xml:space="preserve"> PAGEREF _Toc11962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_Toc5423 </w:instrText>
      </w:r>
      <w:r>
        <w:fldChar w:fldCharType="separate"/>
      </w:r>
      <w:r>
        <w:rPr>
          <w:rFonts w:hint="eastAsia"/>
          <w:lang w:val="en-US" w:eastAsia="zh-CN"/>
        </w:rPr>
        <w:t>2.3</w:t>
      </w:r>
      <w:r>
        <w:rPr>
          <w:rFonts w:hint="eastAsia"/>
        </w:rPr>
        <w:t>系统运行</w:t>
      </w:r>
      <w:r>
        <w:t>环境</w:t>
      </w:r>
      <w:r>
        <w:tab/>
      </w:r>
      <w:r>
        <w:fldChar w:fldCharType="begin"/>
      </w:r>
      <w:r>
        <w:instrText xml:space="preserve"> PAGEREF _Toc5423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_Toc32113 </w:instrText>
      </w:r>
      <w:r>
        <w:fldChar w:fldCharType="separate"/>
      </w:r>
      <w:r>
        <w:rPr>
          <w:rFonts w:hint="eastAsia"/>
          <w:lang w:val="en-US" w:eastAsia="zh-CN"/>
        </w:rPr>
        <w:t>2.4</w:t>
      </w:r>
      <w:r>
        <w:rPr>
          <w:rFonts w:hint="eastAsia"/>
        </w:rPr>
        <w:t>交付时间</w:t>
      </w:r>
      <w:r>
        <w:tab/>
      </w:r>
      <w:r>
        <w:fldChar w:fldCharType="begin"/>
      </w:r>
      <w:r>
        <w:instrText xml:space="preserve"> PAGEREF _Toc32113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_Toc5052 </w:instrText>
      </w:r>
      <w:r>
        <w:fldChar w:fldCharType="separate"/>
      </w:r>
      <w:r>
        <w:rPr>
          <w:rFonts w:hint="eastAsia"/>
          <w:lang w:val="en-US" w:eastAsia="zh-CN"/>
        </w:rPr>
        <w:t>三、项目</w:t>
      </w:r>
      <w:r>
        <w:rPr>
          <w:rFonts w:hint="eastAsia"/>
          <w:lang w:eastAsia="zh-CN"/>
        </w:rPr>
        <w:t>范围管理</w:t>
      </w:r>
      <w:r>
        <w:tab/>
      </w:r>
      <w:r>
        <w:fldChar w:fldCharType="begin"/>
      </w:r>
      <w:r>
        <w:instrText xml:space="preserve"> PAGEREF _Toc5052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_Toc15833 </w:instrText>
      </w:r>
      <w:r>
        <w:fldChar w:fldCharType="separate"/>
      </w:r>
      <w:r>
        <w:rPr>
          <w:rFonts w:hint="eastAsia"/>
          <w:lang w:val="en-US" w:eastAsia="zh-CN"/>
        </w:rPr>
        <w:t>3.1</w:t>
      </w:r>
      <w:r>
        <w:rPr>
          <w:rFonts w:hint="eastAsia"/>
        </w:rPr>
        <w:t>需求工程范围</w:t>
      </w:r>
      <w:r>
        <w:rPr>
          <w:rFonts w:hint="eastAsia"/>
          <w:lang w:eastAsia="zh-CN"/>
        </w:rPr>
        <w:t>（</w:t>
      </w:r>
      <w:r>
        <w:rPr>
          <w:rFonts w:hint="eastAsia"/>
          <w:lang w:val="en-US" w:eastAsia="zh-CN"/>
        </w:rPr>
        <w:t>WBS图</w:t>
      </w:r>
      <w:r>
        <w:rPr>
          <w:rFonts w:hint="eastAsia"/>
          <w:lang w:eastAsia="zh-CN"/>
        </w:rPr>
        <w:t>）</w:t>
      </w:r>
      <w:r>
        <w:tab/>
      </w:r>
      <w:r>
        <w:fldChar w:fldCharType="begin"/>
      </w:r>
      <w:r>
        <w:instrText xml:space="preserve"> PAGEREF _Toc15833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_Toc10743 </w:instrText>
      </w:r>
      <w:r>
        <w:fldChar w:fldCharType="separate"/>
      </w:r>
      <w:r>
        <w:rPr>
          <w:rFonts w:hint="eastAsia"/>
          <w:lang w:val="en-US" w:eastAsia="zh-CN"/>
        </w:rPr>
        <w:t>四、项目</w:t>
      </w:r>
      <w:r>
        <w:rPr>
          <w:rFonts w:hint="eastAsia"/>
          <w:lang w:eastAsia="zh-CN"/>
        </w:rPr>
        <w:t>人力资源管理</w:t>
      </w:r>
      <w:r>
        <w:tab/>
      </w:r>
      <w:r>
        <w:fldChar w:fldCharType="begin"/>
      </w:r>
      <w:r>
        <w:instrText xml:space="preserve"> PAGEREF _Toc10743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_Toc20970 </w:instrText>
      </w:r>
      <w:r>
        <w:fldChar w:fldCharType="separate"/>
      </w:r>
      <w:r>
        <w:rPr>
          <w:rFonts w:hint="eastAsia"/>
          <w:lang w:val="en-US" w:eastAsia="zh-CN"/>
        </w:rPr>
        <w:t xml:space="preserve">4.1 </w:t>
      </w:r>
      <w:r>
        <w:rPr>
          <w:rFonts w:hint="eastAsia"/>
        </w:rPr>
        <w:t>OBS</w:t>
      </w:r>
      <w:r>
        <w:rPr>
          <w:rFonts w:hint="eastAsia"/>
          <w:lang w:val="en-US" w:eastAsia="zh-CN"/>
        </w:rPr>
        <w:t>图</w:t>
      </w:r>
      <w:r>
        <w:tab/>
      </w:r>
      <w:r>
        <w:fldChar w:fldCharType="begin"/>
      </w:r>
      <w:r>
        <w:instrText xml:space="preserve"> PAGEREF _Toc20970 </w:instrText>
      </w:r>
      <w:r>
        <w:fldChar w:fldCharType="separate"/>
      </w:r>
      <w:r>
        <w:t>19</w:t>
      </w:r>
      <w:r>
        <w:fldChar w:fldCharType="end"/>
      </w:r>
      <w:r>
        <w:fldChar w:fldCharType="end"/>
      </w:r>
    </w:p>
    <w:p>
      <w:pPr>
        <w:pStyle w:val="15"/>
        <w:tabs>
          <w:tab w:val="right" w:leader="dot" w:pos="8306"/>
        </w:tabs>
      </w:pPr>
      <w:r>
        <w:fldChar w:fldCharType="begin"/>
      </w:r>
      <w:r>
        <w:instrText xml:space="preserve"> HYPERLINK \l _Toc21026 </w:instrText>
      </w:r>
      <w:r>
        <w:fldChar w:fldCharType="separate"/>
      </w:r>
      <w:r>
        <w:rPr>
          <w:rFonts w:hint="eastAsia"/>
          <w:lang w:val="en-US" w:eastAsia="zh-CN"/>
        </w:rPr>
        <w:t>4.2WBS表</w:t>
      </w:r>
      <w:r>
        <w:tab/>
      </w:r>
      <w:r>
        <w:fldChar w:fldCharType="begin"/>
      </w:r>
      <w:r>
        <w:instrText xml:space="preserve"> PAGEREF _Toc21026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_Toc29304 </w:instrText>
      </w:r>
      <w:r>
        <w:fldChar w:fldCharType="separate"/>
      </w:r>
      <w:r>
        <w:rPr>
          <w:rFonts w:hint="eastAsia"/>
          <w:lang w:val="en-US" w:eastAsia="zh-CN"/>
        </w:rPr>
        <w:t>4.2</w:t>
      </w:r>
      <w:r>
        <w:t>.1</w:t>
      </w:r>
      <w:r>
        <w:rPr>
          <w:rFonts w:hint="eastAsia"/>
          <w:lang w:val="en-US" w:eastAsia="zh-CN"/>
        </w:rPr>
        <w:t>项目启动</w:t>
      </w:r>
      <w:r>
        <w:tab/>
      </w:r>
      <w:r>
        <w:fldChar w:fldCharType="begin"/>
      </w:r>
      <w:r>
        <w:instrText xml:space="preserve"> PAGEREF _Toc29304 </w:instrText>
      </w:r>
      <w:r>
        <w:fldChar w:fldCharType="separate"/>
      </w:r>
      <w:r>
        <w:t>19</w:t>
      </w:r>
      <w:r>
        <w:fldChar w:fldCharType="end"/>
      </w:r>
      <w:r>
        <w:fldChar w:fldCharType="end"/>
      </w:r>
    </w:p>
    <w:p>
      <w:pPr>
        <w:pStyle w:val="11"/>
        <w:tabs>
          <w:tab w:val="right" w:leader="dot" w:pos="8306"/>
        </w:tabs>
      </w:pPr>
      <w:r>
        <w:fldChar w:fldCharType="begin"/>
      </w:r>
      <w:r>
        <w:instrText xml:space="preserve"> HYPERLINK \l _Toc21226 </w:instrText>
      </w:r>
      <w:r>
        <w:fldChar w:fldCharType="separate"/>
      </w:r>
      <w:r>
        <w:rPr>
          <w:rFonts w:hint="eastAsia"/>
          <w:lang w:val="en-US" w:eastAsia="zh-CN"/>
        </w:rPr>
        <w:t>4.2</w:t>
      </w:r>
      <w:r>
        <w:t>.2</w:t>
      </w:r>
      <w:r>
        <w:rPr>
          <w:rFonts w:hint="eastAsia"/>
          <w:lang w:val="en-US" w:eastAsia="zh-CN"/>
        </w:rPr>
        <w:t>项目</w:t>
      </w:r>
      <w:r>
        <w:rPr>
          <w:rFonts w:hint="eastAsia"/>
        </w:rPr>
        <w:t>计划</w:t>
      </w:r>
      <w:r>
        <w:tab/>
      </w:r>
      <w:r>
        <w:fldChar w:fldCharType="begin"/>
      </w:r>
      <w:r>
        <w:instrText xml:space="preserve"> PAGEREF _Toc21226 </w:instrText>
      </w:r>
      <w:r>
        <w:fldChar w:fldCharType="separate"/>
      </w:r>
      <w:r>
        <w:t>21</w:t>
      </w:r>
      <w:r>
        <w:fldChar w:fldCharType="end"/>
      </w:r>
      <w:r>
        <w:fldChar w:fldCharType="end"/>
      </w:r>
    </w:p>
    <w:p>
      <w:pPr>
        <w:pStyle w:val="11"/>
        <w:tabs>
          <w:tab w:val="right" w:leader="dot" w:pos="8306"/>
        </w:tabs>
      </w:pPr>
      <w:r>
        <w:fldChar w:fldCharType="begin"/>
      </w:r>
      <w:r>
        <w:instrText xml:space="preserve"> HYPERLINK \l _Toc16356 </w:instrText>
      </w:r>
      <w:r>
        <w:fldChar w:fldCharType="separate"/>
      </w:r>
      <w:r>
        <w:rPr>
          <w:rFonts w:hint="eastAsia"/>
          <w:lang w:val="en-US" w:eastAsia="zh-CN"/>
        </w:rPr>
        <w:t>4.2</w:t>
      </w:r>
      <w:r>
        <w:t>.</w:t>
      </w:r>
      <w:r>
        <w:rPr>
          <w:rFonts w:hint="eastAsia"/>
        </w:rPr>
        <w:t>3</w:t>
      </w:r>
      <w:r>
        <w:rPr>
          <w:rFonts w:hint="eastAsia"/>
          <w:lang w:val="en-US" w:eastAsia="zh-CN"/>
        </w:rPr>
        <w:t>项目</w:t>
      </w:r>
      <w:r>
        <w:rPr>
          <w:rFonts w:hint="eastAsia"/>
        </w:rPr>
        <w:t>执行</w:t>
      </w:r>
      <w:r>
        <w:tab/>
      </w:r>
      <w:r>
        <w:fldChar w:fldCharType="begin"/>
      </w:r>
      <w:r>
        <w:instrText xml:space="preserve"> PAGEREF _Toc16356 </w:instrText>
      </w:r>
      <w:r>
        <w:fldChar w:fldCharType="separate"/>
      </w:r>
      <w:r>
        <w:t>25</w:t>
      </w:r>
      <w:r>
        <w:fldChar w:fldCharType="end"/>
      </w:r>
      <w:r>
        <w:fldChar w:fldCharType="end"/>
      </w:r>
    </w:p>
    <w:p>
      <w:pPr>
        <w:pStyle w:val="11"/>
        <w:tabs>
          <w:tab w:val="right" w:leader="dot" w:pos="8306"/>
        </w:tabs>
      </w:pPr>
      <w:r>
        <w:fldChar w:fldCharType="begin"/>
      </w:r>
      <w:r>
        <w:instrText xml:space="preserve"> HYPERLINK \l _Toc5619 </w:instrText>
      </w:r>
      <w:r>
        <w:fldChar w:fldCharType="separate"/>
      </w:r>
      <w:r>
        <w:rPr>
          <w:rFonts w:hint="eastAsia"/>
          <w:lang w:val="en-US" w:eastAsia="zh-CN"/>
        </w:rPr>
        <w:t>4.2.4项目控制</w:t>
      </w:r>
      <w:r>
        <w:tab/>
      </w:r>
      <w:r>
        <w:fldChar w:fldCharType="begin"/>
      </w:r>
      <w:r>
        <w:instrText xml:space="preserve"> PAGEREF _Toc5619 </w:instrText>
      </w:r>
      <w:r>
        <w:fldChar w:fldCharType="separate"/>
      </w:r>
      <w:r>
        <w:t>34</w:t>
      </w:r>
      <w:r>
        <w:fldChar w:fldCharType="end"/>
      </w:r>
      <w:r>
        <w:fldChar w:fldCharType="end"/>
      </w:r>
    </w:p>
    <w:p>
      <w:pPr>
        <w:pStyle w:val="11"/>
        <w:tabs>
          <w:tab w:val="right" w:leader="dot" w:pos="8306"/>
        </w:tabs>
      </w:pPr>
      <w:r>
        <w:fldChar w:fldCharType="begin"/>
      </w:r>
      <w:r>
        <w:instrText xml:space="preserve"> HYPERLINK \l _Toc9472 </w:instrText>
      </w:r>
      <w:r>
        <w:fldChar w:fldCharType="separate"/>
      </w:r>
      <w:r>
        <w:rPr>
          <w:rFonts w:hint="eastAsia"/>
          <w:lang w:val="en-US" w:eastAsia="zh-CN"/>
        </w:rPr>
        <w:t>4.2</w:t>
      </w:r>
      <w:r>
        <w:t>.</w:t>
      </w:r>
      <w:r>
        <w:rPr>
          <w:rFonts w:hint="eastAsia"/>
          <w:lang w:val="en-US" w:eastAsia="zh-CN"/>
        </w:rPr>
        <w:t>5</w:t>
      </w:r>
      <w:r>
        <w:rPr>
          <w:rFonts w:hint="eastAsia"/>
        </w:rPr>
        <w:t>收尾</w:t>
      </w:r>
      <w:r>
        <w:tab/>
      </w:r>
      <w:r>
        <w:fldChar w:fldCharType="begin"/>
      </w:r>
      <w:r>
        <w:instrText xml:space="preserve"> PAGEREF _Toc9472 </w:instrText>
      </w:r>
      <w:r>
        <w:fldChar w:fldCharType="separate"/>
      </w:r>
      <w:r>
        <w:t>35</w:t>
      </w:r>
      <w:r>
        <w:fldChar w:fldCharType="end"/>
      </w:r>
      <w:r>
        <w:fldChar w:fldCharType="end"/>
      </w:r>
    </w:p>
    <w:p>
      <w:pPr>
        <w:pStyle w:val="15"/>
        <w:tabs>
          <w:tab w:val="right" w:leader="dot" w:pos="8306"/>
        </w:tabs>
      </w:pPr>
      <w:r>
        <w:fldChar w:fldCharType="begin"/>
      </w:r>
      <w:r>
        <w:instrText xml:space="preserve"> HYPERLINK \l _Toc19353 </w:instrText>
      </w:r>
      <w:r>
        <w:fldChar w:fldCharType="separate"/>
      </w:r>
      <w:r>
        <w:rPr>
          <w:rFonts w:hint="eastAsia"/>
          <w:lang w:val="en-US" w:eastAsia="zh-CN"/>
        </w:rPr>
        <w:t>4.3</w:t>
      </w:r>
      <w:r>
        <w:t>项目</w:t>
      </w:r>
      <w:r>
        <w:rPr>
          <w:rFonts w:hint="eastAsia"/>
        </w:rPr>
        <w:t>职责</w:t>
      </w:r>
      <w:r>
        <w:tab/>
      </w:r>
      <w:r>
        <w:fldChar w:fldCharType="begin"/>
      </w:r>
      <w:r>
        <w:instrText xml:space="preserve"> PAGEREF _Toc19353 </w:instrText>
      </w:r>
      <w:r>
        <w:fldChar w:fldCharType="separate"/>
      </w:r>
      <w:r>
        <w:t>37</w:t>
      </w:r>
      <w:r>
        <w:fldChar w:fldCharType="end"/>
      </w:r>
      <w:r>
        <w:fldChar w:fldCharType="end"/>
      </w:r>
    </w:p>
    <w:p>
      <w:pPr>
        <w:pStyle w:val="13"/>
        <w:tabs>
          <w:tab w:val="right" w:leader="dot" w:pos="8306"/>
        </w:tabs>
      </w:pPr>
      <w:r>
        <w:fldChar w:fldCharType="begin"/>
      </w:r>
      <w:r>
        <w:instrText xml:space="preserve"> HYPERLINK \l _Toc1603 </w:instrText>
      </w:r>
      <w:r>
        <w:fldChar w:fldCharType="separate"/>
      </w:r>
      <w:r>
        <w:rPr>
          <w:rFonts w:hint="eastAsia"/>
          <w:lang w:val="en-US" w:eastAsia="zh-CN"/>
        </w:rPr>
        <w:t>五、项目干系人管理</w:t>
      </w:r>
      <w:r>
        <w:tab/>
      </w:r>
      <w:r>
        <w:fldChar w:fldCharType="begin"/>
      </w:r>
      <w:r>
        <w:instrText xml:space="preserve"> PAGEREF _Toc1603 </w:instrText>
      </w:r>
      <w:r>
        <w:fldChar w:fldCharType="separate"/>
      </w:r>
      <w:r>
        <w:t>38</w:t>
      </w:r>
      <w:r>
        <w:fldChar w:fldCharType="end"/>
      </w:r>
      <w:r>
        <w:fldChar w:fldCharType="end"/>
      </w:r>
    </w:p>
    <w:p>
      <w:pPr>
        <w:pStyle w:val="15"/>
        <w:tabs>
          <w:tab w:val="right" w:leader="dot" w:pos="8306"/>
        </w:tabs>
      </w:pPr>
      <w:r>
        <w:fldChar w:fldCharType="begin"/>
      </w:r>
      <w:r>
        <w:instrText xml:space="preserve"> HYPERLINK \l _Toc3545 </w:instrText>
      </w:r>
      <w:r>
        <w:fldChar w:fldCharType="separate"/>
      </w:r>
      <w:r>
        <w:rPr>
          <w:rFonts w:hint="eastAsia"/>
          <w:lang w:val="en-US" w:eastAsia="zh-CN"/>
        </w:rPr>
        <w:t>5.1项</w:t>
      </w:r>
      <w:r>
        <w:t>目</w:t>
      </w:r>
      <w:r>
        <w:rPr>
          <w:rFonts w:hint="eastAsia"/>
        </w:rPr>
        <w:t>干系人</w:t>
      </w:r>
      <w:r>
        <w:tab/>
      </w:r>
      <w:r>
        <w:fldChar w:fldCharType="begin"/>
      </w:r>
      <w:r>
        <w:instrText xml:space="preserve"> PAGEREF _Toc3545 </w:instrText>
      </w:r>
      <w:r>
        <w:fldChar w:fldCharType="separate"/>
      </w:r>
      <w:r>
        <w:t>38</w:t>
      </w:r>
      <w:r>
        <w:fldChar w:fldCharType="end"/>
      </w:r>
      <w:r>
        <w:fldChar w:fldCharType="end"/>
      </w:r>
    </w:p>
    <w:p>
      <w:pPr>
        <w:pStyle w:val="13"/>
        <w:tabs>
          <w:tab w:val="right" w:leader="dot" w:pos="8306"/>
        </w:tabs>
      </w:pPr>
      <w:r>
        <w:fldChar w:fldCharType="begin"/>
      </w:r>
      <w:r>
        <w:instrText xml:space="preserve"> HYPERLINK \l _Toc18314 </w:instrText>
      </w:r>
      <w:r>
        <w:fldChar w:fldCharType="separate"/>
      </w:r>
      <w:r>
        <w:rPr>
          <w:rFonts w:hint="eastAsia"/>
        </w:rPr>
        <w:t xml:space="preserve">六、 </w:t>
      </w:r>
      <w:r>
        <w:rPr>
          <w:rFonts w:hint="eastAsia"/>
          <w:lang w:val="en-US" w:eastAsia="zh-CN"/>
        </w:rPr>
        <w:t>项目沟通管理</w:t>
      </w:r>
      <w:r>
        <w:tab/>
      </w:r>
      <w:r>
        <w:fldChar w:fldCharType="begin"/>
      </w:r>
      <w:r>
        <w:instrText xml:space="preserve"> PAGEREF _Toc18314 </w:instrText>
      </w:r>
      <w:r>
        <w:fldChar w:fldCharType="separate"/>
      </w:r>
      <w:r>
        <w:t>39</w:t>
      </w:r>
      <w:r>
        <w:fldChar w:fldCharType="end"/>
      </w:r>
      <w:r>
        <w:fldChar w:fldCharType="end"/>
      </w:r>
    </w:p>
    <w:p>
      <w:pPr>
        <w:pStyle w:val="15"/>
        <w:tabs>
          <w:tab w:val="right" w:leader="dot" w:pos="8306"/>
        </w:tabs>
      </w:pPr>
      <w:r>
        <w:fldChar w:fldCharType="begin"/>
      </w:r>
      <w:r>
        <w:instrText xml:space="preserve"> HYPERLINK \l _Toc908 </w:instrText>
      </w:r>
      <w:r>
        <w:fldChar w:fldCharType="separate"/>
      </w:r>
      <w:r>
        <w:rPr>
          <w:rFonts w:hint="eastAsia"/>
          <w:lang w:val="en-US" w:eastAsia="zh-CN"/>
        </w:rPr>
        <w:t>6.1</w:t>
      </w:r>
      <w:r>
        <w:rPr>
          <w:rFonts w:hint="eastAsia"/>
        </w:rPr>
        <w:t>开发者内部沟通计划</w:t>
      </w:r>
      <w:r>
        <w:tab/>
      </w:r>
      <w:r>
        <w:fldChar w:fldCharType="begin"/>
      </w:r>
      <w:r>
        <w:instrText xml:space="preserve"> PAGEREF _Toc908 </w:instrText>
      </w:r>
      <w:r>
        <w:fldChar w:fldCharType="separate"/>
      </w:r>
      <w:r>
        <w:t>39</w:t>
      </w:r>
      <w:r>
        <w:fldChar w:fldCharType="end"/>
      </w:r>
      <w:r>
        <w:fldChar w:fldCharType="end"/>
      </w:r>
    </w:p>
    <w:p>
      <w:pPr>
        <w:pStyle w:val="15"/>
        <w:tabs>
          <w:tab w:val="right" w:leader="dot" w:pos="8306"/>
        </w:tabs>
      </w:pPr>
      <w:r>
        <w:fldChar w:fldCharType="begin"/>
      </w:r>
      <w:r>
        <w:instrText xml:space="preserve"> HYPERLINK \l _Toc17655 </w:instrText>
      </w:r>
      <w:r>
        <w:fldChar w:fldCharType="separate"/>
      </w:r>
      <w:r>
        <w:rPr>
          <w:rFonts w:hint="eastAsia"/>
          <w:lang w:val="en-US" w:eastAsia="zh-CN"/>
        </w:rPr>
        <w:t>6.2会议制度</w:t>
      </w:r>
      <w:r>
        <w:tab/>
      </w:r>
      <w:r>
        <w:fldChar w:fldCharType="begin"/>
      </w:r>
      <w:r>
        <w:instrText xml:space="preserve"> PAGEREF _Toc17655 </w:instrText>
      </w:r>
      <w:r>
        <w:fldChar w:fldCharType="separate"/>
      </w:r>
      <w:r>
        <w:t>40</w:t>
      </w:r>
      <w:r>
        <w:fldChar w:fldCharType="end"/>
      </w:r>
      <w:r>
        <w:fldChar w:fldCharType="end"/>
      </w:r>
    </w:p>
    <w:p>
      <w:pPr>
        <w:pStyle w:val="15"/>
        <w:tabs>
          <w:tab w:val="right" w:leader="dot" w:pos="8306"/>
        </w:tabs>
      </w:pPr>
      <w:r>
        <w:fldChar w:fldCharType="begin"/>
      </w:r>
      <w:r>
        <w:instrText xml:space="preserve"> HYPERLINK \l _Toc20048 </w:instrText>
      </w:r>
      <w:r>
        <w:fldChar w:fldCharType="separate"/>
      </w:r>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r>
        <w:tab/>
      </w:r>
      <w:r>
        <w:fldChar w:fldCharType="begin"/>
      </w:r>
      <w:r>
        <w:instrText xml:space="preserve"> PAGEREF _Toc20048 </w:instrText>
      </w:r>
      <w:r>
        <w:fldChar w:fldCharType="separate"/>
      </w:r>
      <w:r>
        <w:t>41</w:t>
      </w:r>
      <w:r>
        <w:fldChar w:fldCharType="end"/>
      </w:r>
      <w:r>
        <w:fldChar w:fldCharType="end"/>
      </w:r>
    </w:p>
    <w:p>
      <w:pPr>
        <w:pStyle w:val="13"/>
        <w:tabs>
          <w:tab w:val="right" w:leader="dot" w:pos="8306"/>
        </w:tabs>
      </w:pPr>
      <w:r>
        <w:fldChar w:fldCharType="begin"/>
      </w:r>
      <w:r>
        <w:instrText xml:space="preserve"> HYPERLINK \l _Toc32684 </w:instrText>
      </w:r>
      <w:r>
        <w:fldChar w:fldCharType="separate"/>
      </w:r>
      <w:r>
        <w:rPr>
          <w:rFonts w:hint="eastAsia"/>
          <w:lang w:val="en-US" w:eastAsia="zh-CN"/>
        </w:rPr>
        <w:t>七、项目</w:t>
      </w:r>
      <w:r>
        <w:rPr>
          <w:rFonts w:hint="eastAsia"/>
          <w:lang w:eastAsia="zh-CN"/>
        </w:rPr>
        <w:t>时间管理</w:t>
      </w:r>
      <w:r>
        <w:tab/>
      </w:r>
      <w:r>
        <w:fldChar w:fldCharType="begin"/>
      </w:r>
      <w:r>
        <w:instrText xml:space="preserve"> PAGEREF _Toc32684 </w:instrText>
      </w:r>
      <w:r>
        <w:fldChar w:fldCharType="separate"/>
      </w:r>
      <w:r>
        <w:t>41</w:t>
      </w:r>
      <w:r>
        <w:fldChar w:fldCharType="end"/>
      </w:r>
      <w:r>
        <w:fldChar w:fldCharType="end"/>
      </w:r>
    </w:p>
    <w:p>
      <w:pPr>
        <w:pStyle w:val="15"/>
        <w:tabs>
          <w:tab w:val="right" w:leader="dot" w:pos="8306"/>
        </w:tabs>
      </w:pPr>
      <w:r>
        <w:fldChar w:fldCharType="begin"/>
      </w:r>
      <w:r>
        <w:instrText xml:space="preserve"> HYPERLINK \l _Toc8399 </w:instrText>
      </w:r>
      <w:r>
        <w:fldChar w:fldCharType="separate"/>
      </w:r>
      <w:r>
        <w:rPr>
          <w:rFonts w:hint="eastAsia"/>
          <w:lang w:val="en-US" w:eastAsia="zh-CN"/>
        </w:rPr>
        <w:t>7.1</w:t>
      </w:r>
      <w:r>
        <w:rPr>
          <w:rFonts w:hint="eastAsia"/>
        </w:rPr>
        <w:t>里程碑及期限</w:t>
      </w:r>
      <w:r>
        <w:tab/>
      </w:r>
      <w:r>
        <w:fldChar w:fldCharType="begin"/>
      </w:r>
      <w:r>
        <w:instrText xml:space="preserve"> PAGEREF _Toc8399 </w:instrText>
      </w:r>
      <w:r>
        <w:fldChar w:fldCharType="separate"/>
      </w:r>
      <w:r>
        <w:t>41</w:t>
      </w:r>
      <w:r>
        <w:fldChar w:fldCharType="end"/>
      </w:r>
      <w:r>
        <w:fldChar w:fldCharType="end"/>
      </w:r>
    </w:p>
    <w:p>
      <w:pPr>
        <w:pStyle w:val="13"/>
        <w:tabs>
          <w:tab w:val="right" w:leader="dot" w:pos="8306"/>
        </w:tabs>
      </w:pPr>
      <w:r>
        <w:fldChar w:fldCharType="begin"/>
      </w:r>
      <w:r>
        <w:instrText xml:space="preserve"> HYPERLINK \l _Toc1395 </w:instrText>
      </w:r>
      <w:r>
        <w:fldChar w:fldCharType="separate"/>
      </w:r>
      <w:r>
        <w:rPr>
          <w:rFonts w:hint="eastAsia"/>
          <w:lang w:val="en-US" w:eastAsia="zh-CN"/>
        </w:rPr>
        <w:t>八、项目</w:t>
      </w:r>
      <w:r>
        <w:rPr>
          <w:rFonts w:hint="eastAsia"/>
        </w:rPr>
        <w:t>风险管理</w:t>
      </w:r>
      <w:r>
        <w:tab/>
      </w:r>
      <w:r>
        <w:fldChar w:fldCharType="begin"/>
      </w:r>
      <w:r>
        <w:instrText xml:space="preserve"> PAGEREF _Toc1395 </w:instrText>
      </w:r>
      <w:r>
        <w:fldChar w:fldCharType="separate"/>
      </w:r>
      <w:r>
        <w:t>42</w:t>
      </w:r>
      <w:r>
        <w:fldChar w:fldCharType="end"/>
      </w:r>
      <w:r>
        <w:fldChar w:fldCharType="end"/>
      </w:r>
    </w:p>
    <w:p>
      <w:pPr>
        <w:pStyle w:val="15"/>
        <w:tabs>
          <w:tab w:val="right" w:leader="dot" w:pos="8306"/>
        </w:tabs>
      </w:pPr>
      <w:r>
        <w:fldChar w:fldCharType="begin"/>
      </w:r>
      <w:r>
        <w:instrText xml:space="preserve"> HYPERLINK \l _Toc2127 </w:instrText>
      </w:r>
      <w:r>
        <w:fldChar w:fldCharType="separate"/>
      </w:r>
      <w:r>
        <w:rPr>
          <w:rFonts w:hint="eastAsia"/>
          <w:lang w:val="en-US" w:eastAsia="zh-CN"/>
        </w:rPr>
        <w:t>8.1</w:t>
      </w:r>
      <w:r>
        <w:rPr>
          <w:rFonts w:hint="eastAsia"/>
        </w:rPr>
        <w:t>风险评估</w:t>
      </w:r>
      <w:r>
        <w:tab/>
      </w:r>
      <w:r>
        <w:fldChar w:fldCharType="begin"/>
      </w:r>
      <w:r>
        <w:instrText xml:space="preserve"> PAGEREF _Toc2127 </w:instrText>
      </w:r>
      <w:r>
        <w:fldChar w:fldCharType="separate"/>
      </w:r>
      <w:r>
        <w:t>42</w:t>
      </w:r>
      <w:r>
        <w:fldChar w:fldCharType="end"/>
      </w:r>
      <w:r>
        <w:fldChar w:fldCharType="end"/>
      </w:r>
    </w:p>
    <w:p>
      <w:pPr>
        <w:pStyle w:val="13"/>
        <w:tabs>
          <w:tab w:val="right" w:leader="dot" w:pos="8306"/>
        </w:tabs>
      </w:pPr>
      <w:r>
        <w:fldChar w:fldCharType="begin"/>
      </w:r>
      <w:r>
        <w:instrText xml:space="preserve"> HYPERLINK \l _Toc4754 </w:instrText>
      </w:r>
      <w:r>
        <w:fldChar w:fldCharType="separate"/>
      </w:r>
      <w:r>
        <w:rPr>
          <w:rFonts w:hint="eastAsia"/>
          <w:lang w:val="en-US" w:eastAsia="zh-CN"/>
        </w:rPr>
        <w:t>九、项目</w:t>
      </w:r>
      <w:r>
        <w:rPr>
          <w:rFonts w:hint="eastAsia"/>
          <w:lang w:eastAsia="zh-CN"/>
        </w:rPr>
        <w:t>成本管理</w:t>
      </w:r>
      <w:r>
        <w:tab/>
      </w:r>
      <w:r>
        <w:fldChar w:fldCharType="begin"/>
      </w:r>
      <w:r>
        <w:instrText xml:space="preserve"> PAGEREF _Toc4754 </w:instrText>
      </w:r>
      <w:r>
        <w:fldChar w:fldCharType="separate"/>
      </w:r>
      <w:r>
        <w:t>44</w:t>
      </w:r>
      <w:r>
        <w:fldChar w:fldCharType="end"/>
      </w:r>
      <w:r>
        <w:fldChar w:fldCharType="end"/>
      </w:r>
    </w:p>
    <w:p>
      <w:pPr>
        <w:pStyle w:val="15"/>
        <w:tabs>
          <w:tab w:val="right" w:leader="dot" w:pos="8306"/>
        </w:tabs>
      </w:pPr>
      <w:r>
        <w:fldChar w:fldCharType="begin"/>
      </w:r>
      <w:r>
        <w:instrText xml:space="preserve"> HYPERLINK \l _Toc2990 </w:instrText>
      </w:r>
      <w:r>
        <w:fldChar w:fldCharType="separate"/>
      </w:r>
      <w:r>
        <w:rPr>
          <w:rFonts w:hint="eastAsia"/>
          <w:lang w:val="en-US" w:eastAsia="zh-CN"/>
        </w:rPr>
        <w:t>9.1</w:t>
      </w:r>
      <w:r>
        <w:rPr>
          <w:rFonts w:hint="eastAsia"/>
        </w:rPr>
        <w:t>预算</w:t>
      </w:r>
      <w:r>
        <w:tab/>
      </w:r>
      <w:r>
        <w:fldChar w:fldCharType="begin"/>
      </w:r>
      <w:r>
        <w:instrText xml:space="preserve"> PAGEREF _Toc2990 </w:instrText>
      </w:r>
      <w:r>
        <w:fldChar w:fldCharType="separate"/>
      </w:r>
      <w:r>
        <w:t>44</w:t>
      </w:r>
      <w:r>
        <w:fldChar w:fldCharType="end"/>
      </w:r>
      <w:r>
        <w:fldChar w:fldCharType="end"/>
      </w:r>
    </w:p>
    <w:p>
      <w:pPr>
        <w:pStyle w:val="13"/>
        <w:tabs>
          <w:tab w:val="right" w:leader="dot" w:pos="8306"/>
        </w:tabs>
      </w:pPr>
      <w:r>
        <w:fldChar w:fldCharType="begin"/>
      </w:r>
      <w:r>
        <w:instrText xml:space="preserve"> HYPERLINK \l _Toc10080 </w:instrText>
      </w:r>
      <w:r>
        <w:fldChar w:fldCharType="separate"/>
      </w:r>
      <w:r>
        <w:rPr>
          <w:rFonts w:hint="eastAsia"/>
          <w:lang w:val="en-US" w:eastAsia="zh-CN"/>
        </w:rPr>
        <w:t>十、 项目采购管理</w:t>
      </w:r>
      <w:r>
        <w:tab/>
      </w:r>
      <w:r>
        <w:fldChar w:fldCharType="begin"/>
      </w:r>
      <w:r>
        <w:instrText xml:space="preserve"> PAGEREF _Toc10080 </w:instrText>
      </w:r>
      <w:r>
        <w:fldChar w:fldCharType="separate"/>
      </w:r>
      <w:r>
        <w:t>45</w:t>
      </w:r>
      <w:r>
        <w:fldChar w:fldCharType="end"/>
      </w:r>
      <w:r>
        <w:fldChar w:fldCharType="end"/>
      </w:r>
    </w:p>
    <w:p>
      <w:pPr>
        <w:pStyle w:val="13"/>
        <w:tabs>
          <w:tab w:val="right" w:leader="dot" w:pos="8306"/>
        </w:tabs>
      </w:pPr>
      <w:r>
        <w:fldChar w:fldCharType="begin"/>
      </w:r>
      <w:r>
        <w:instrText xml:space="preserve"> HYPERLINK \l _Toc4907 </w:instrText>
      </w:r>
      <w:r>
        <w:fldChar w:fldCharType="separate"/>
      </w:r>
      <w:r>
        <w:rPr>
          <w:rFonts w:hint="eastAsia"/>
          <w:szCs w:val="44"/>
        </w:rPr>
        <w:t xml:space="preserve">十一、 </w:t>
      </w:r>
      <w:r>
        <w:rPr>
          <w:rFonts w:hint="eastAsia"/>
          <w:szCs w:val="44"/>
          <w:lang w:val="en-US" w:eastAsia="zh-CN"/>
        </w:rPr>
        <w:t>项目</w:t>
      </w:r>
      <w:r>
        <w:rPr>
          <w:rFonts w:hint="eastAsia"/>
          <w:szCs w:val="44"/>
        </w:rPr>
        <w:t>质量管理</w:t>
      </w:r>
      <w:r>
        <w:tab/>
      </w:r>
      <w:r>
        <w:fldChar w:fldCharType="begin"/>
      </w:r>
      <w:r>
        <w:instrText xml:space="preserve"> PAGEREF _Toc4907 </w:instrText>
      </w:r>
      <w:r>
        <w:fldChar w:fldCharType="separate"/>
      </w:r>
      <w:r>
        <w:t>45</w:t>
      </w:r>
      <w:r>
        <w:fldChar w:fldCharType="end"/>
      </w:r>
      <w:r>
        <w:fldChar w:fldCharType="end"/>
      </w:r>
    </w:p>
    <w:p>
      <w:pPr>
        <w:pStyle w:val="15"/>
        <w:tabs>
          <w:tab w:val="right" w:leader="dot" w:pos="8306"/>
        </w:tabs>
      </w:pPr>
      <w:r>
        <w:fldChar w:fldCharType="begin"/>
      </w:r>
      <w:r>
        <w:instrText xml:space="preserve"> HYPERLINK \l _Toc22353 </w:instrText>
      </w:r>
      <w:r>
        <w:fldChar w:fldCharType="separate"/>
      </w:r>
      <w:r>
        <w:rPr>
          <w:rFonts w:hint="eastAsia"/>
          <w:lang w:val="en-US" w:eastAsia="zh-CN"/>
        </w:rPr>
        <w:t>11.1</w:t>
      </w:r>
      <w:r>
        <w:rPr>
          <w:rFonts w:hint="eastAsia"/>
        </w:rPr>
        <w:t>质量管理角色及职责</w:t>
      </w:r>
      <w:r>
        <w:tab/>
      </w:r>
      <w:r>
        <w:fldChar w:fldCharType="begin"/>
      </w:r>
      <w:r>
        <w:instrText xml:space="preserve"> PAGEREF _Toc22353 </w:instrText>
      </w:r>
      <w:r>
        <w:fldChar w:fldCharType="separate"/>
      </w:r>
      <w:r>
        <w:t>45</w:t>
      </w:r>
      <w:r>
        <w:fldChar w:fldCharType="end"/>
      </w:r>
      <w:r>
        <w:fldChar w:fldCharType="end"/>
      </w:r>
    </w:p>
    <w:p>
      <w:pPr>
        <w:pStyle w:val="15"/>
        <w:tabs>
          <w:tab w:val="right" w:leader="dot" w:pos="8306"/>
        </w:tabs>
      </w:pPr>
      <w:r>
        <w:fldChar w:fldCharType="begin"/>
      </w:r>
      <w:r>
        <w:instrText xml:space="preserve"> HYPERLINK \l _Toc26556 </w:instrText>
      </w:r>
      <w:r>
        <w:fldChar w:fldCharType="separate"/>
      </w:r>
      <w:r>
        <w:rPr>
          <w:rFonts w:hint="eastAsia"/>
          <w:lang w:val="en-US" w:eastAsia="zh-CN"/>
        </w:rPr>
        <w:t>11.2</w:t>
      </w:r>
      <w:r>
        <w:rPr>
          <w:rFonts w:hint="eastAsia"/>
        </w:rPr>
        <w:t>质量目标</w:t>
      </w:r>
      <w:r>
        <w:tab/>
      </w:r>
      <w:r>
        <w:fldChar w:fldCharType="begin"/>
      </w:r>
      <w:r>
        <w:instrText xml:space="preserve"> PAGEREF _Toc26556 </w:instrText>
      </w:r>
      <w:r>
        <w:fldChar w:fldCharType="separate"/>
      </w:r>
      <w:r>
        <w:t>45</w:t>
      </w:r>
      <w:r>
        <w:fldChar w:fldCharType="end"/>
      </w:r>
      <w:r>
        <w:fldChar w:fldCharType="end"/>
      </w:r>
    </w:p>
    <w:p>
      <w:pPr>
        <w:pStyle w:val="15"/>
        <w:tabs>
          <w:tab w:val="right" w:leader="dot" w:pos="8306"/>
        </w:tabs>
      </w:pPr>
      <w:r>
        <w:fldChar w:fldCharType="begin"/>
      </w:r>
      <w:r>
        <w:instrText xml:space="preserve"> HYPERLINK \l _Toc1427 </w:instrText>
      </w:r>
      <w:r>
        <w:fldChar w:fldCharType="separate"/>
      </w:r>
      <w:r>
        <w:rPr>
          <w:rFonts w:hint="eastAsia"/>
          <w:lang w:val="en-US" w:eastAsia="zh-CN"/>
        </w:rPr>
        <w:t>11.3</w:t>
      </w:r>
      <w:r>
        <w:rPr>
          <w:rFonts w:hint="eastAsia"/>
        </w:rPr>
        <w:t>质量策略</w:t>
      </w:r>
      <w:r>
        <w:tab/>
      </w:r>
      <w:r>
        <w:fldChar w:fldCharType="begin"/>
      </w:r>
      <w:r>
        <w:instrText xml:space="preserve"> PAGEREF _Toc1427 </w:instrText>
      </w:r>
      <w:r>
        <w:fldChar w:fldCharType="separate"/>
      </w:r>
      <w:r>
        <w:t>46</w:t>
      </w:r>
      <w:r>
        <w:fldChar w:fldCharType="end"/>
      </w:r>
      <w:r>
        <w:fldChar w:fldCharType="end"/>
      </w:r>
    </w:p>
    <w:p>
      <w:pPr>
        <w:pStyle w:val="13"/>
        <w:tabs>
          <w:tab w:val="right" w:leader="dot" w:pos="8306"/>
        </w:tabs>
      </w:pPr>
      <w:r>
        <w:fldChar w:fldCharType="begin"/>
      </w:r>
      <w:r>
        <w:instrText xml:space="preserve"> HYPERLINK \l _Toc19896 </w:instrText>
      </w:r>
      <w:r>
        <w:fldChar w:fldCharType="separate"/>
      </w:r>
      <w:r>
        <w:rPr>
          <w:rFonts w:hint="eastAsia"/>
          <w:lang w:val="en-US" w:eastAsia="zh-CN"/>
        </w:rPr>
        <w:t>十二、</w:t>
      </w:r>
      <w:r>
        <w:rPr>
          <w:rFonts w:hint="eastAsia"/>
          <w:lang w:eastAsia="zh-CN"/>
        </w:rPr>
        <w:t>配置管理计划</w:t>
      </w:r>
      <w:r>
        <w:tab/>
      </w:r>
      <w:r>
        <w:fldChar w:fldCharType="begin"/>
      </w:r>
      <w:r>
        <w:instrText xml:space="preserve"> PAGEREF _Toc19896 </w:instrText>
      </w:r>
      <w:r>
        <w:fldChar w:fldCharType="separate"/>
      </w:r>
      <w:r>
        <w:t>46</w:t>
      </w:r>
      <w:r>
        <w:fldChar w:fldCharType="end"/>
      </w:r>
      <w:r>
        <w:fldChar w:fldCharType="end"/>
      </w:r>
    </w:p>
    <w:p>
      <w:pPr>
        <w:pStyle w:val="15"/>
        <w:tabs>
          <w:tab w:val="right" w:leader="dot" w:pos="8306"/>
        </w:tabs>
      </w:pPr>
      <w:r>
        <w:fldChar w:fldCharType="begin"/>
      </w:r>
      <w:r>
        <w:instrText xml:space="preserve"> HYPERLINK \l _Toc9081 </w:instrText>
      </w:r>
      <w:r>
        <w:fldChar w:fldCharType="separate"/>
      </w:r>
      <w:r>
        <w:rPr>
          <w:rFonts w:hint="eastAsia"/>
          <w:lang w:val="en-US" w:eastAsia="zh-CN"/>
        </w:rPr>
        <w:t>12.1</w:t>
      </w:r>
      <w:r>
        <w:rPr>
          <w:rFonts w:hint="eastAsia"/>
        </w:rPr>
        <w:t>版本管理</w:t>
      </w:r>
      <w:r>
        <w:tab/>
      </w:r>
      <w:r>
        <w:fldChar w:fldCharType="begin"/>
      </w:r>
      <w:r>
        <w:instrText xml:space="preserve"> PAGEREF _Toc9081 </w:instrText>
      </w:r>
      <w:r>
        <w:fldChar w:fldCharType="separate"/>
      </w:r>
      <w:r>
        <w:t>46</w:t>
      </w:r>
      <w:r>
        <w:fldChar w:fldCharType="end"/>
      </w:r>
      <w:r>
        <w:fldChar w:fldCharType="end"/>
      </w:r>
    </w:p>
    <w:p>
      <w:pPr>
        <w:pStyle w:val="15"/>
        <w:tabs>
          <w:tab w:val="right" w:leader="dot" w:pos="8306"/>
        </w:tabs>
      </w:pPr>
      <w:r>
        <w:fldChar w:fldCharType="begin"/>
      </w:r>
      <w:r>
        <w:instrText xml:space="preserve"> HYPERLINK \l _Toc7706 </w:instrText>
      </w:r>
      <w:r>
        <w:fldChar w:fldCharType="separate"/>
      </w:r>
      <w:r>
        <w:rPr>
          <w:rFonts w:hint="eastAsia"/>
          <w:lang w:val="en-US" w:eastAsia="zh-CN"/>
        </w:rPr>
        <w:t>12.2</w:t>
      </w:r>
      <w:r>
        <w:rPr>
          <w:rFonts w:hint="eastAsia"/>
        </w:rPr>
        <w:t>项目的监督和控制机制</w:t>
      </w:r>
      <w:r>
        <w:tab/>
      </w:r>
      <w:r>
        <w:fldChar w:fldCharType="begin"/>
      </w:r>
      <w:r>
        <w:instrText xml:space="preserve"> PAGEREF _Toc7706 </w:instrText>
      </w:r>
      <w:r>
        <w:fldChar w:fldCharType="separate"/>
      </w:r>
      <w:r>
        <w:t>47</w:t>
      </w:r>
      <w:r>
        <w:fldChar w:fldCharType="end"/>
      </w:r>
      <w:r>
        <w:fldChar w:fldCharType="end"/>
      </w:r>
    </w:p>
    <w:p>
      <w:r>
        <w:fldChar w:fldCharType="end"/>
      </w:r>
    </w:p>
    <w:p>
      <w:pPr>
        <w:pStyle w:val="2"/>
      </w:pPr>
    </w:p>
    <w:p>
      <w:pPr>
        <w:pStyle w:val="2"/>
      </w:pPr>
    </w:p>
    <w:p>
      <w:pPr>
        <w:pStyle w:val="2"/>
      </w:pPr>
    </w:p>
    <w:p>
      <w:pPr>
        <w:pStyle w:val="2"/>
      </w:pPr>
    </w:p>
    <w:p>
      <w:pPr>
        <w:pStyle w:val="2"/>
      </w:pPr>
      <w:r>
        <w:rPr>
          <w:rStyle w:val="18"/>
        </w:rPr>
        <w:footnoteReference w:id="0"/>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ind w:left="0" w:leftChars="0" w:firstLine="0" w:firstLineChars="0"/>
      </w:pPr>
    </w:p>
    <w:p>
      <w:pPr>
        <w:pStyle w:val="4"/>
      </w:pPr>
      <w:bookmarkStart w:id="4" w:name="_Toc25348"/>
      <w:bookmarkStart w:id="5" w:name="_Toc496967248"/>
      <w:bookmarkStart w:id="6" w:name="_Toc28039"/>
      <w:r>
        <w:rPr>
          <w:rFonts w:hint="eastAsia"/>
          <w:lang w:val="en-US" w:eastAsia="zh-CN"/>
        </w:rPr>
        <w:t>一、</w:t>
      </w:r>
      <w:r>
        <w:rPr>
          <w:rFonts w:hint="eastAsia"/>
        </w:rPr>
        <w:t>项目介绍</w:t>
      </w:r>
      <w:bookmarkEnd w:id="4"/>
      <w:bookmarkEnd w:id="5"/>
      <w:bookmarkEnd w:id="6"/>
      <w:r>
        <w:t xml:space="preserve"> </w:t>
      </w:r>
    </w:p>
    <w:p>
      <w:pPr>
        <w:pStyle w:val="5"/>
        <w:rPr>
          <w:rFonts w:hint="eastAsia"/>
          <w:sz w:val="24"/>
          <w:szCs w:val="24"/>
        </w:rPr>
      </w:pPr>
      <w:bookmarkStart w:id="7" w:name="_Toc496967249"/>
      <w:bookmarkStart w:id="8" w:name="_Toc2418"/>
      <w:bookmarkStart w:id="9" w:name="_Toc496214310"/>
      <w:bookmarkStart w:id="10" w:name="_Toc496819909"/>
      <w:bookmarkStart w:id="11" w:name="_Toc496863237"/>
      <w:bookmarkStart w:id="12" w:name="_Toc25715"/>
      <w:r>
        <w:rPr>
          <w:rFonts w:hint="eastAsia"/>
        </w:rPr>
        <w:t>项目概述</w:t>
      </w:r>
      <w:bookmarkEnd w:id="7"/>
      <w:bookmarkEnd w:id="8"/>
      <w:bookmarkEnd w:id="9"/>
      <w:bookmarkEnd w:id="10"/>
      <w:bookmarkEnd w:id="11"/>
      <w:bookmarkEnd w:id="12"/>
    </w:p>
    <w:p>
      <w:pPr>
        <w:ind w:firstLine="420" w:firstLineChars="0"/>
        <w:rPr>
          <w:rFonts w:hint="eastAsia"/>
          <w:sz w:val="24"/>
          <w:szCs w:val="24"/>
        </w:rPr>
      </w:pPr>
      <w:r>
        <w:rPr>
          <w:rFonts w:hint="eastAsia"/>
          <w:sz w:val="24"/>
          <w:szCs w:val="24"/>
        </w:rPr>
        <w:t>传统的学习系统，是以强调理论知识点的学习为主的学习系统。这种学习系</w:t>
      </w:r>
    </w:p>
    <w:p>
      <w:pPr>
        <w:rPr>
          <w:rFonts w:hint="eastAsia"/>
          <w:sz w:val="24"/>
          <w:szCs w:val="24"/>
        </w:rPr>
      </w:pPr>
      <w:r>
        <w:rPr>
          <w:rFonts w:hint="eastAsia"/>
          <w:sz w:val="24"/>
          <w:szCs w:val="24"/>
        </w:rPr>
        <w:t>统的特点主要是能够给学生提供多元化的学习方法，如动画、PPT、视频、录音</w:t>
      </w:r>
    </w:p>
    <w:p>
      <w:pPr>
        <w:rPr>
          <w:rFonts w:hint="eastAsia"/>
          <w:color w:val="3A3AE4"/>
          <w:sz w:val="24"/>
          <w:szCs w:val="24"/>
        </w:rPr>
      </w:pPr>
      <w:r>
        <w:rPr>
          <w:rFonts w:hint="eastAsia"/>
          <w:sz w:val="24"/>
          <w:szCs w:val="24"/>
        </w:rPr>
        <w:t>等等，让学生的学习寓教于乐。然而，</w:t>
      </w:r>
      <w:r>
        <w:rPr>
          <w:rFonts w:hint="eastAsia"/>
          <w:color w:val="3A3AE4"/>
          <w:sz w:val="24"/>
          <w:szCs w:val="24"/>
        </w:rPr>
        <w:t>这种学习系统却对现在出现的一类工程性</w:t>
      </w:r>
    </w:p>
    <w:p>
      <w:pPr>
        <w:pStyle w:val="2"/>
        <w:ind w:left="0" w:leftChars="0" w:firstLine="0" w:firstLineChars="0"/>
        <w:rPr>
          <w:rFonts w:hint="eastAsia"/>
          <w:sz w:val="24"/>
          <w:szCs w:val="24"/>
        </w:rPr>
      </w:pPr>
      <w:r>
        <w:rPr>
          <w:rFonts w:hint="eastAsia"/>
          <w:color w:val="3A3AE4"/>
          <w:sz w:val="24"/>
          <w:szCs w:val="24"/>
        </w:rPr>
        <w:t>学科的教学无能为力</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color w:val="3A3AE4"/>
          <w:sz w:val="24"/>
          <w:szCs w:val="24"/>
        </w:rPr>
      </w:pPr>
      <w:r>
        <w:rPr>
          <w:rFonts w:hint="eastAsia"/>
          <w:sz w:val="24"/>
          <w:szCs w:val="24"/>
        </w:rPr>
        <w:t>我们思考这样一个问题，是否能够建立这样一种学习系统，它</w:t>
      </w:r>
      <w:r>
        <w:rPr>
          <w:rFonts w:hint="eastAsia"/>
          <w:color w:val="3A3AE4"/>
          <w:sz w:val="24"/>
          <w:szCs w:val="24"/>
        </w:rPr>
        <w:t>以“Learning-by-doing”为主要教学思想，以 E-learning 作为载体，融合案例教学</w:t>
      </w:r>
    </w:p>
    <w:p>
      <w:pPr>
        <w:rPr>
          <w:rFonts w:hint="eastAsia"/>
          <w:sz w:val="24"/>
          <w:szCs w:val="24"/>
        </w:rPr>
      </w:pPr>
      <w:r>
        <w:rPr>
          <w:rFonts w:hint="eastAsia"/>
          <w:color w:val="3A3AE4"/>
          <w:sz w:val="24"/>
          <w:szCs w:val="24"/>
        </w:rPr>
        <w:t>法、项目教学法以及问题导向型学习法各种优点的学习系统</w:t>
      </w:r>
      <w:r>
        <w:rPr>
          <w:rFonts w:hint="eastAsia"/>
          <w:sz w:val="24"/>
          <w:szCs w:val="24"/>
        </w:rPr>
        <w:t>。在这个过程中，如</w:t>
      </w:r>
    </w:p>
    <w:p>
      <w:pPr>
        <w:rPr>
          <w:rFonts w:hint="eastAsia"/>
          <w:sz w:val="24"/>
          <w:szCs w:val="24"/>
        </w:rPr>
      </w:pPr>
      <w:r>
        <w:rPr>
          <w:rFonts w:hint="eastAsia"/>
          <w:sz w:val="24"/>
          <w:szCs w:val="24"/>
        </w:rPr>
        <w:t>何表示案例是一个最大的难点。通过对工程类案例的观察和总结，我们发现，工</w:t>
      </w:r>
    </w:p>
    <w:p>
      <w:pPr>
        <w:rPr>
          <w:rFonts w:hint="eastAsia"/>
          <w:color w:val="3A3AE4"/>
          <w:sz w:val="24"/>
          <w:szCs w:val="24"/>
        </w:rPr>
      </w:pPr>
      <w:r>
        <w:rPr>
          <w:rFonts w:hint="eastAsia"/>
          <w:sz w:val="24"/>
          <w:szCs w:val="24"/>
        </w:rPr>
        <w:t>程类案例尽管有多种描述和表示的方法，但是有一个</w:t>
      </w:r>
      <w:r>
        <w:rPr>
          <w:rFonts w:hint="eastAsia"/>
          <w:color w:val="3A3AE4"/>
          <w:sz w:val="24"/>
          <w:szCs w:val="24"/>
        </w:rPr>
        <w:t>最大的共同点，那便是项目</w:t>
      </w:r>
    </w:p>
    <w:p>
      <w:pPr>
        <w:pStyle w:val="2"/>
        <w:ind w:left="0" w:leftChars="0" w:firstLine="0" w:firstLineChars="0"/>
        <w:rPr>
          <w:rFonts w:hint="eastAsia"/>
          <w:sz w:val="24"/>
          <w:szCs w:val="24"/>
        </w:rPr>
      </w:pPr>
      <w:r>
        <w:rPr>
          <w:rFonts w:hint="eastAsia"/>
          <w:color w:val="3A3AE4"/>
          <w:sz w:val="24"/>
          <w:szCs w:val="24"/>
        </w:rPr>
        <w:t>的结构性特征</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w:t>
      </w: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化案例的还原，从而最终达到学生再次实践项目的效果。</w:t>
      </w:r>
    </w:p>
    <w:p>
      <w:pPr>
        <w:pStyle w:val="2"/>
        <w:rPr>
          <w:rFonts w:hint="eastAsia"/>
          <w:sz w:val="24"/>
          <w:szCs w:val="24"/>
        </w:rPr>
      </w:pPr>
    </w:p>
    <w:p>
      <w:pPr>
        <w:ind w:firstLine="480" w:firstLineChars="200"/>
        <w:rPr>
          <w:rFonts w:hint="eastAsia"/>
          <w:sz w:val="24"/>
          <w:szCs w:val="24"/>
        </w:rPr>
      </w:pPr>
      <w:r>
        <w:rPr>
          <w:rFonts w:hint="eastAsia"/>
          <w:sz w:val="24"/>
          <w:szCs w:val="24"/>
          <w:lang w:val="en-US" w:eastAsia="zh-CN"/>
        </w:rPr>
        <w:t>综上所述，</w:t>
      </w:r>
      <w:r>
        <w:rPr>
          <w:rFonts w:hint="eastAsia"/>
          <w:sz w:val="24"/>
          <w:szCs w:val="24"/>
        </w:rPr>
        <w:t>本系统</w:t>
      </w:r>
      <w:r>
        <w:rPr>
          <w:rFonts w:hint="eastAsia"/>
          <w:sz w:val="24"/>
          <w:szCs w:val="24"/>
          <w:lang w:val="en-US" w:eastAsia="zh-CN"/>
        </w:rPr>
        <w:t>是一个</w:t>
      </w:r>
      <w:r>
        <w:rPr>
          <w:rFonts w:hint="eastAsia"/>
          <w:sz w:val="24"/>
          <w:szCs w:val="24"/>
        </w:rPr>
        <w:t>在网络化教学的基础上考虑工程案例中所具有的项目元素，</w:t>
      </w:r>
      <w:r>
        <w:rPr>
          <w:rFonts w:hint="eastAsia"/>
          <w:color w:val="3A3AE4"/>
          <w:sz w:val="24"/>
          <w:szCs w:val="24"/>
        </w:rPr>
        <w:t>抽取其中的共性</w:t>
      </w:r>
      <w:r>
        <w:rPr>
          <w:rFonts w:hint="eastAsia"/>
          <w:sz w:val="24"/>
          <w:szCs w:val="24"/>
        </w:rPr>
        <w:t>将案例重新做成项目以供同学进行学习</w:t>
      </w:r>
      <w:r>
        <w:rPr>
          <w:rFonts w:hint="eastAsia"/>
          <w:sz w:val="24"/>
          <w:szCs w:val="24"/>
          <w:lang w:val="en-US" w:eastAsia="zh-CN"/>
        </w:rPr>
        <w:t>的系统</w:t>
      </w:r>
      <w:r>
        <w:rPr>
          <w:rFonts w:hint="eastAsia"/>
          <w:sz w:val="24"/>
          <w:szCs w:val="24"/>
        </w:rPr>
        <w:t>。</w:t>
      </w:r>
    </w:p>
    <w:p>
      <w:pPr>
        <w:pStyle w:val="2"/>
        <w:rPr>
          <w:rFonts w:hint="eastAsia"/>
          <w:sz w:val="24"/>
          <w:szCs w:val="24"/>
        </w:rPr>
      </w:pPr>
    </w:p>
    <w:p>
      <w:pPr>
        <w:ind w:firstLine="480"/>
        <w:rPr>
          <w:rFonts w:hint="eastAsia"/>
          <w:sz w:val="24"/>
          <w:szCs w:val="24"/>
        </w:rPr>
      </w:pPr>
      <w:r>
        <w:rPr>
          <w:rFonts w:hint="eastAsia"/>
          <w:sz w:val="24"/>
          <w:szCs w:val="24"/>
        </w:rPr>
        <w:t>在项目开发初期，需求计划的定制十分重要，本需求工程计划从</w:t>
      </w:r>
      <w:r>
        <w:rPr>
          <w:rFonts w:hint="eastAsia"/>
          <w:sz w:val="24"/>
          <w:szCs w:val="24"/>
          <w:lang w:val="en-US" w:eastAsia="zh-CN"/>
        </w:rPr>
        <w:t>项目启动</w:t>
      </w:r>
      <w:r>
        <w:rPr>
          <w:rFonts w:hint="eastAsia"/>
          <w:sz w:val="24"/>
          <w:szCs w:val="24"/>
        </w:rPr>
        <w:t>，</w:t>
      </w:r>
      <w:r>
        <w:rPr>
          <w:rFonts w:hint="eastAsia"/>
          <w:sz w:val="24"/>
          <w:szCs w:val="24"/>
          <w:lang w:val="en-US" w:eastAsia="zh-CN"/>
        </w:rPr>
        <w:t>项目计划</w:t>
      </w:r>
      <w:r>
        <w:rPr>
          <w:rFonts w:hint="eastAsia"/>
          <w:sz w:val="24"/>
          <w:szCs w:val="24"/>
        </w:rPr>
        <w:t>，</w:t>
      </w:r>
      <w:r>
        <w:rPr>
          <w:rFonts w:hint="eastAsia"/>
          <w:sz w:val="24"/>
          <w:szCs w:val="24"/>
          <w:lang w:val="en-US" w:eastAsia="zh-CN"/>
        </w:rPr>
        <w:t>项目实施</w:t>
      </w:r>
      <w:r>
        <w:rPr>
          <w:rFonts w:hint="eastAsia"/>
          <w:sz w:val="24"/>
          <w:szCs w:val="24"/>
        </w:rPr>
        <w:t>，</w:t>
      </w:r>
      <w:r>
        <w:rPr>
          <w:rFonts w:hint="eastAsia"/>
          <w:sz w:val="24"/>
          <w:szCs w:val="24"/>
          <w:lang w:val="en-US" w:eastAsia="zh-CN"/>
        </w:rPr>
        <w:t>项目控制</w:t>
      </w:r>
      <w:r>
        <w:rPr>
          <w:rFonts w:hint="eastAsia"/>
          <w:sz w:val="24"/>
          <w:szCs w:val="24"/>
        </w:rPr>
        <w:t>到</w:t>
      </w:r>
      <w:r>
        <w:rPr>
          <w:rFonts w:hint="eastAsia"/>
          <w:sz w:val="24"/>
          <w:szCs w:val="24"/>
          <w:lang w:val="en-US" w:eastAsia="zh-CN"/>
        </w:rPr>
        <w:t>项目收尾</w:t>
      </w:r>
      <w:r>
        <w:rPr>
          <w:rFonts w:hint="eastAsia"/>
          <w:color w:val="3A3AE4"/>
          <w:sz w:val="24"/>
          <w:szCs w:val="24"/>
          <w:lang w:val="en-US" w:eastAsia="zh-CN"/>
        </w:rPr>
        <w:t>五个阶段</w:t>
      </w:r>
      <w:r>
        <w:rPr>
          <w:rFonts w:hint="eastAsia"/>
          <w:color w:val="3A3AE4"/>
          <w:sz w:val="24"/>
          <w:szCs w:val="24"/>
        </w:rPr>
        <w:t>一一落实计划</w:t>
      </w:r>
      <w:r>
        <w:rPr>
          <w:rFonts w:hint="eastAsia"/>
          <w:sz w:val="24"/>
          <w:szCs w:val="24"/>
        </w:rPr>
        <w:t>。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pPr>
        <w:pStyle w:val="2"/>
        <w:rPr>
          <w:rFonts w:hint="eastAsia"/>
          <w:sz w:val="24"/>
          <w:szCs w:val="24"/>
        </w:rPr>
      </w:pPr>
    </w:p>
    <w:p>
      <w:pPr>
        <w:pStyle w:val="2"/>
        <w:rPr>
          <w:rFonts w:hint="eastAsia"/>
          <w:sz w:val="24"/>
          <w:szCs w:val="24"/>
        </w:rPr>
      </w:pPr>
    </w:p>
    <w:p>
      <w:pPr>
        <w:pStyle w:val="5"/>
      </w:pPr>
      <w:bookmarkStart w:id="13" w:name="_Toc496863238"/>
      <w:bookmarkStart w:id="14" w:name="_Toc21302"/>
      <w:bookmarkStart w:id="15" w:name="_Toc496819910"/>
      <w:bookmarkStart w:id="16" w:name="_Toc496967250"/>
      <w:bookmarkStart w:id="17" w:name="_Toc496214311"/>
      <w:bookmarkStart w:id="18" w:name="_Toc3958"/>
      <w:r>
        <w:rPr>
          <w:rFonts w:hint="eastAsia"/>
        </w:rPr>
        <w:t>项目交付物</w:t>
      </w:r>
      <w:bookmarkEnd w:id="13"/>
      <w:bookmarkEnd w:id="14"/>
      <w:bookmarkEnd w:id="15"/>
      <w:bookmarkEnd w:id="16"/>
      <w:bookmarkEnd w:id="17"/>
      <w:bookmarkEnd w:id="18"/>
    </w:p>
    <w:p>
      <w:pPr>
        <w:pStyle w:val="6"/>
        <w:ind w:left="840" w:firstLine="420"/>
      </w:pPr>
      <w:bookmarkStart w:id="19" w:name="_Toc13770"/>
      <w:bookmarkStart w:id="20" w:name="_Toc496967251"/>
      <w:bookmarkStart w:id="21" w:name="_Toc496863239"/>
      <w:bookmarkStart w:id="22" w:name="_Toc496819911"/>
      <w:r>
        <w:rPr>
          <w:rFonts w:hint="eastAsia"/>
          <w:lang w:val="en-US" w:eastAsia="zh-CN"/>
        </w:rPr>
        <w:t>1.2</w:t>
      </w:r>
      <w:r>
        <w:rPr>
          <w:rFonts w:hint="eastAsia"/>
        </w:rPr>
        <w:t>.1需完成的软件</w:t>
      </w:r>
      <w:bookmarkEnd w:id="19"/>
    </w:p>
    <w:p>
      <w:pPr>
        <w:ind w:left="420" w:firstLine="420"/>
        <w:rPr>
          <w:b/>
          <w:bCs/>
          <w:sz w:val="24"/>
        </w:rPr>
      </w:pPr>
    </w:p>
    <w:p>
      <w:pPr>
        <w:ind w:left="840" w:firstLine="420"/>
        <w:rPr>
          <w:rFonts w:hint="eastAsia"/>
          <w:sz w:val="24"/>
          <w:szCs w:val="24"/>
          <w:lang w:val="en-US" w:eastAsia="zh-CN"/>
        </w:rPr>
      </w:pPr>
      <w:r>
        <w:rPr>
          <w:rFonts w:hint="eastAsia"/>
          <w:sz w:val="24"/>
          <w:szCs w:val="24"/>
          <w:lang w:val="en-US" w:eastAsia="zh-CN"/>
        </w:rPr>
        <w:t>基于项目的案例教学系统</w:t>
      </w:r>
    </w:p>
    <w:p>
      <w:pPr>
        <w:pStyle w:val="2"/>
        <w:rPr>
          <w:rFonts w:hint="eastAsia"/>
          <w:lang w:val="en-US" w:eastAsia="zh-CN"/>
        </w:rPr>
      </w:pPr>
    </w:p>
    <w:p>
      <w:pPr>
        <w:pStyle w:val="6"/>
        <w:ind w:left="840" w:firstLine="420"/>
      </w:pPr>
      <w:bookmarkStart w:id="23" w:name="_Toc2211"/>
      <w:r>
        <w:rPr>
          <w:rFonts w:hint="eastAsia"/>
          <w:lang w:val="en-US" w:eastAsia="zh-CN"/>
        </w:rPr>
        <w:t>1.2</w:t>
      </w:r>
      <w:r>
        <w:rPr>
          <w:rFonts w:hint="eastAsia"/>
        </w:rPr>
        <w:t>.2须提交的内部文档</w:t>
      </w:r>
      <w:bookmarkEnd w:id="23"/>
    </w:p>
    <w:p>
      <w:pPr>
        <w:ind w:left="420" w:firstLine="420"/>
        <w:rPr>
          <w:sz w:val="24"/>
        </w:rPr>
      </w:pPr>
      <w:r>
        <w:rPr>
          <w:rFonts w:hint="eastAsia"/>
          <w:sz w:val="24"/>
        </w:rPr>
        <w:t></w:t>
      </w:r>
      <w:r>
        <w:rPr>
          <w:rFonts w:hint="eastAsia"/>
          <w:sz w:val="24"/>
        </w:rPr>
        <w:tab/>
      </w:r>
      <w:r>
        <w:rPr>
          <w:rFonts w:hint="eastAsia"/>
          <w:sz w:val="24"/>
        </w:rPr>
        <w:tab/>
      </w:r>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《总体项目</w:t>
            </w:r>
            <w:r>
              <w:rPr>
                <w:kern w:val="0"/>
                <w:sz w:val="24"/>
                <w:szCs w:val="24"/>
                <w:lang w:eastAsia="en-US" w:bidi="en-US"/>
              </w:rPr>
              <w:t>计划</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5</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w:t>
            </w:r>
            <w:r>
              <w:rPr>
                <w:rFonts w:hint="eastAsia"/>
                <w:kern w:val="0"/>
                <w:sz w:val="24"/>
                <w:szCs w:val="24"/>
                <w:lang w:val="en-US" w:eastAsia="zh-CN" w:bidi="en-US"/>
              </w:rPr>
              <w:t>工程项目</w:t>
            </w:r>
            <w:r>
              <w:rPr>
                <w:rFonts w:hint="eastAsia"/>
                <w:kern w:val="0"/>
                <w:sz w:val="24"/>
                <w:szCs w:val="24"/>
                <w:lang w:eastAsia="en-US" w:bidi="en-US"/>
              </w:rPr>
              <w:t>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6</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《需求开发计划》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7</w:t>
            </w:r>
          </w:p>
        </w:tc>
        <w:tc>
          <w:tcPr>
            <w:tcW w:w="3302" w:type="dxa"/>
          </w:tcPr>
          <w:p>
            <w:pPr>
              <w:spacing w:after="200" w:line="276" w:lineRule="auto"/>
              <w:jc w:val="center"/>
              <w:rPr>
                <w:kern w:val="0"/>
                <w:sz w:val="24"/>
                <w:szCs w:val="24"/>
                <w:lang w:eastAsia="zh-CN" w:bidi="en-US"/>
              </w:rPr>
            </w:pPr>
            <w:r>
              <w:rPr>
                <w:rFonts w:hint="eastAsia"/>
                <w:kern w:val="0"/>
                <w:sz w:val="24"/>
                <w:szCs w:val="24"/>
                <w:lang w:eastAsia="zh-CN" w:bidi="en-US"/>
              </w:rPr>
              <w:t>《需求变更控制文档》</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8</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9</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《系统设计计划》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10</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《质量保证计划》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r>
              <w:rPr>
                <w:rFonts w:hint="eastAsia"/>
                <w:kern w:val="0"/>
                <w:sz w:val="24"/>
                <w:szCs w:val="24"/>
                <w:lang w:val="en-US" w:eastAsia="zh-CN"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《测试计划》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r>
              <w:rPr>
                <w:rFonts w:hint="eastAsia"/>
                <w:kern w:val="0"/>
                <w:sz w:val="24"/>
                <w:szCs w:val="24"/>
                <w:lang w:val="en-US" w:eastAsia="zh-CN"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ind w:left="420" w:firstLine="420"/>
        <w:rPr>
          <w:sz w:val="24"/>
        </w:rPr>
      </w:pPr>
    </w:p>
    <w:p>
      <w:pPr>
        <w:pStyle w:val="2"/>
        <w:ind w:left="0" w:leftChars="0" w:firstLine="0" w:firstLineChars="0"/>
        <w:rPr>
          <w:sz w:val="24"/>
        </w:rPr>
      </w:pPr>
    </w:p>
    <w:p>
      <w:pPr>
        <w:pStyle w:val="2"/>
        <w:rPr>
          <w:sz w:val="24"/>
        </w:rPr>
      </w:pPr>
    </w:p>
    <w:bookmarkEnd w:id="20"/>
    <w:bookmarkEnd w:id="21"/>
    <w:bookmarkEnd w:id="22"/>
    <w:p>
      <w:pPr>
        <w:pStyle w:val="5"/>
        <w:rPr>
          <w:color w:val="000000" w:themeColor="text1"/>
          <w14:textFill>
            <w14:solidFill>
              <w14:schemeClr w14:val="tx1"/>
            </w14:solidFill>
          </w14:textFill>
        </w:rPr>
      </w:pPr>
      <w:bookmarkStart w:id="24" w:name="_Toc496214313"/>
      <w:bookmarkStart w:id="25" w:name="_Toc496863240"/>
      <w:bookmarkStart w:id="26" w:name="_Toc4114"/>
      <w:bookmarkStart w:id="27" w:name="_Toc496819912"/>
      <w:bookmarkStart w:id="28" w:name="_Toc496967252"/>
      <w:bookmarkStart w:id="29" w:name="_Toc19144"/>
      <w:r>
        <w:rPr>
          <w:rFonts w:hint="eastAsia"/>
          <w:color w:val="000000" w:themeColor="text1"/>
          <w14:textFill>
            <w14:solidFill>
              <w14:schemeClr w14:val="tx1"/>
            </w14:solidFill>
          </w14:textFill>
        </w:rPr>
        <w:t>参考资料</w:t>
      </w:r>
      <w:bookmarkEnd w:id="24"/>
      <w:bookmarkEnd w:id="25"/>
      <w:bookmarkEnd w:id="26"/>
      <w:bookmarkEnd w:id="27"/>
      <w:bookmarkEnd w:id="28"/>
      <w:bookmarkEnd w:id="29"/>
    </w:p>
    <w:p>
      <w:pPr>
        <w:ind w:firstLine="420" w:firstLineChars="0"/>
        <w:rPr>
          <w:rFonts w:hint="eastAsia"/>
          <w:sz w:val="24"/>
          <w:szCs w:val="24"/>
        </w:rPr>
      </w:pPr>
      <w:r>
        <w:rPr>
          <w:rFonts w:hint="eastAsia"/>
          <w:sz w:val="24"/>
          <w:szCs w:val="24"/>
          <w:lang w:val="en-US" w:eastAsia="zh-CN"/>
        </w:rPr>
        <w:t>【1】凯西 施瓦贝尔</w:t>
      </w:r>
      <w:r>
        <w:rPr>
          <w:rFonts w:hint="eastAsia"/>
          <w:sz w:val="24"/>
          <w:szCs w:val="24"/>
        </w:rPr>
        <w:t xml:space="preserve">. </w:t>
      </w:r>
      <w:r>
        <w:rPr>
          <w:rFonts w:hint="eastAsia"/>
          <w:sz w:val="24"/>
          <w:szCs w:val="24"/>
          <w:lang w:val="en-US" w:eastAsia="zh-CN"/>
        </w:rPr>
        <w:t>IT项目管理</w:t>
      </w:r>
      <w:r>
        <w:rPr>
          <w:rFonts w:hint="eastAsia"/>
          <w:sz w:val="24"/>
          <w:szCs w:val="24"/>
        </w:rPr>
        <w:t>[M]. 北京市</w:t>
      </w:r>
      <w:r>
        <w:rPr>
          <w:rFonts w:hint="eastAsia"/>
          <w:sz w:val="24"/>
          <w:szCs w:val="24"/>
          <w:lang w:val="en-US" w:eastAsia="zh-CN"/>
        </w:rPr>
        <w:t>西城</w:t>
      </w:r>
      <w:r>
        <w:rPr>
          <w:rFonts w:hint="eastAsia"/>
          <w:sz w:val="24"/>
          <w:szCs w:val="24"/>
        </w:rPr>
        <w:t>区成寿寺路11号:</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人民邮电出版社, 2017. 2-31</w:t>
      </w:r>
    </w:p>
    <w:p>
      <w:pPr>
        <w:rPr>
          <w:rFonts w:hint="eastAsia"/>
          <w:sz w:val="24"/>
          <w:szCs w:val="24"/>
        </w:rPr>
      </w:pPr>
    </w:p>
    <w:p>
      <w:pPr>
        <w:ind w:left="959" w:leftChars="228" w:hanging="480" w:hangingChars="200"/>
        <w:rPr>
          <w:rFonts w:hint="eastAsia"/>
          <w:sz w:val="24"/>
          <w:szCs w:val="24"/>
        </w:rPr>
      </w:pPr>
      <w:r>
        <w:rPr>
          <w:rFonts w:hint="eastAsia"/>
          <w:sz w:val="24"/>
          <w:szCs w:val="24"/>
          <w:lang w:val="en-US" w:eastAsia="zh-CN"/>
        </w:rPr>
        <w:t>【2】Karl Wiegers</w:t>
      </w:r>
      <w:r>
        <w:rPr>
          <w:rFonts w:hint="eastAsia"/>
          <w:sz w:val="24"/>
          <w:szCs w:val="24"/>
        </w:rPr>
        <w:t xml:space="preserve">. </w:t>
      </w:r>
      <w:r>
        <w:rPr>
          <w:rFonts w:hint="eastAsia"/>
          <w:sz w:val="24"/>
          <w:szCs w:val="24"/>
          <w:lang w:val="en-US" w:eastAsia="zh-CN"/>
        </w:rPr>
        <w:t>软件需求（第三版）</w:t>
      </w:r>
      <w:r>
        <w:rPr>
          <w:rFonts w:hint="eastAsia"/>
          <w:sz w:val="24"/>
          <w:szCs w:val="24"/>
        </w:rPr>
        <w:t>[M]. 北京清华大学学研大厦A座:清</w:t>
      </w:r>
      <w:r>
        <w:rPr>
          <w:rFonts w:hint="eastAsia"/>
          <w:sz w:val="24"/>
          <w:szCs w:val="24"/>
          <w:lang w:val="en-US" w:eastAsia="zh-CN"/>
        </w:rPr>
        <w:t>华</w:t>
      </w:r>
      <w:r>
        <w:rPr>
          <w:rFonts w:hint="eastAsia"/>
          <w:sz w:val="24"/>
          <w:szCs w:val="24"/>
        </w:rPr>
        <w:t>大学出版社, 2018. 1-50</w:t>
      </w:r>
    </w:p>
    <w:p>
      <w:pPr>
        <w:rPr>
          <w:rFonts w:hint="eastAsia"/>
          <w:sz w:val="24"/>
          <w:szCs w:val="24"/>
        </w:rPr>
      </w:pPr>
    </w:p>
    <w:p>
      <w:pPr>
        <w:ind w:firstLine="420" w:firstLineChars="0"/>
        <w:rPr>
          <w:rFonts w:hint="eastAsia"/>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rPr>
        <w:t>百度百科</w:t>
      </w:r>
    </w:p>
    <w:p>
      <w:pPr>
        <w:ind w:firstLine="720" w:firstLineChars="300"/>
        <w:rPr>
          <w:rFonts w:hint="eastAsia"/>
          <w:sz w:val="24"/>
          <w:szCs w:val="24"/>
        </w:rPr>
      </w:pPr>
      <w:r>
        <w:rPr>
          <w:rFonts w:hint="eastAsia"/>
          <w:sz w:val="24"/>
          <w:szCs w:val="24"/>
        </w:rPr>
        <w:t>https://wenku.baidu.com/view/7b1cc77ee45c3b3567ec8bad.html</w:t>
      </w:r>
    </w:p>
    <w:p>
      <w:pPr>
        <w:rPr>
          <w:rFonts w:hint="eastAsia"/>
          <w:sz w:val="24"/>
          <w:szCs w:val="24"/>
        </w:rPr>
      </w:pPr>
    </w:p>
    <w:p>
      <w:pPr>
        <w:jc w:val="right"/>
        <w:rPr>
          <w:rFonts w:hint="eastAsia"/>
          <w:sz w:val="24"/>
          <w:szCs w:val="24"/>
        </w:rPr>
      </w:pPr>
      <w:r>
        <w:rPr>
          <w:rFonts w:hint="eastAsia"/>
          <w:sz w:val="24"/>
          <w:szCs w:val="24"/>
        </w:rPr>
        <w:t>【2018/10/1</w:t>
      </w:r>
      <w:r>
        <w:rPr>
          <w:rFonts w:hint="eastAsia"/>
          <w:sz w:val="24"/>
          <w:szCs w:val="24"/>
          <w:lang w:val="en-US" w:eastAsia="zh-CN"/>
        </w:rPr>
        <w:t>1</w:t>
      </w:r>
      <w:r>
        <w:rPr>
          <w:rFonts w:hint="eastAsia"/>
          <w:sz w:val="24"/>
          <w:szCs w:val="24"/>
        </w:rPr>
        <w:t xml:space="preserve"> 19:23 pm】</w:t>
      </w:r>
    </w:p>
    <w:p>
      <w:pPr>
        <w:rPr>
          <w:sz w:val="24"/>
          <w:szCs w:val="24"/>
        </w:rPr>
      </w:pPr>
    </w:p>
    <w:p>
      <w:pPr>
        <w:ind w:firstLine="480" w:firstLineChars="200"/>
        <w:rPr>
          <w:rFonts w:hint="eastAsia"/>
          <w:sz w:val="24"/>
          <w:szCs w:val="24"/>
          <w:lang w:val="en-US" w:eastAsia="zh-CN"/>
        </w:rPr>
      </w:pPr>
      <w:r>
        <w:rPr>
          <w:rFonts w:hint="eastAsia"/>
          <w:sz w:val="24"/>
          <w:szCs w:val="24"/>
          <w:lang w:val="en-US" w:eastAsia="zh-CN"/>
        </w:rPr>
        <w:t>【4】浙江大学软件工程 PRD-09 开发小组.需求工程计划</w:t>
      </w: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9</w:t>
      </w:r>
      <w:r>
        <w:rPr>
          <w:rFonts w:hint="eastAsia"/>
          <w:sz w:val="24"/>
          <w:szCs w:val="24"/>
        </w:rPr>
        <w:t>:11 pm】</w:t>
      </w:r>
    </w:p>
    <w:p>
      <w:pPr>
        <w:ind w:left="959" w:leftChars="228" w:hanging="480" w:hangingChars="200"/>
        <w:rPr>
          <w:rFonts w:hint="eastAsia"/>
          <w:sz w:val="24"/>
          <w:szCs w:val="24"/>
          <w:lang w:val="en-US" w:eastAsia="zh-CN"/>
        </w:rPr>
      </w:pPr>
      <w:r>
        <w:rPr>
          <w:rFonts w:hint="eastAsia"/>
          <w:sz w:val="24"/>
          <w:szCs w:val="24"/>
          <w:lang w:val="en-US" w:eastAsia="zh-CN"/>
        </w:rPr>
        <w:t>【5】王朝成, 杨枨. 软件工程专业案例教学系统的研究[J]. 南京大学学报（自然科学版）增刊, 2009,10(45):214-217.</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 xml:space="preserve">【6】江亮儒.2017年度杭州市人均收入(每小时) </w:t>
      </w:r>
    </w:p>
    <w:p>
      <w:pPr>
        <w:rPr>
          <w:rFonts w:hint="eastAsia"/>
          <w:sz w:val="24"/>
          <w:szCs w:val="24"/>
          <w:lang w:val="en-US" w:eastAsia="zh-CN"/>
        </w:rPr>
      </w:pP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16</w:t>
      </w:r>
      <w:r>
        <w:rPr>
          <w:rFonts w:hint="eastAsia"/>
          <w:sz w:val="24"/>
          <w:szCs w:val="24"/>
        </w:rPr>
        <w:t>:11 pm】</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【7】百度百科-</w:t>
      </w:r>
    </w:p>
    <w:p>
      <w:pPr>
        <w:ind w:left="958" w:leftChars="456" w:firstLine="0" w:firstLineChars="0"/>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"https://baike.baidu.com/item/SWOT%E5%88%86%E6%9E%90%E6%B3%95/150223?fr=aladdin" </w:instrText>
      </w:r>
      <w:r>
        <w:rPr>
          <w:rFonts w:hint="eastAsia"/>
          <w:sz w:val="24"/>
          <w:szCs w:val="24"/>
          <w:lang w:val="en-US" w:eastAsia="zh-CN"/>
        </w:rPr>
        <w:fldChar w:fldCharType="separate"/>
      </w:r>
      <w:r>
        <w:rPr>
          <w:rStyle w:val="17"/>
          <w:rFonts w:hint="eastAsia" w:eastAsia="黑体" w:asciiTheme="minorEastAsia" w:hAnsiTheme="minorEastAsia" w:cstheme="minorEastAsia"/>
          <w:b w:val="0"/>
          <w:bCs w:val="0"/>
          <w:color w:val="000000" w:themeColor="text1"/>
          <w:sz w:val="24"/>
          <w:szCs w:val="24"/>
          <w:lang w:val="en-US" w:eastAsia="zh-CN"/>
          <w14:textFill>
            <w14:solidFill>
              <w14:schemeClr w14:val="tx1"/>
            </w14:solidFill>
          </w14:textFill>
        </w:rPr>
        <w:t>https://baike.baidu.com/item/SWOT%E5%88%86%E6%9E%90%E6%B3%95/150223?fr=aladdin</w:t>
      </w:r>
      <w:r>
        <w:rPr>
          <w:rFonts w:hint="eastAsia"/>
          <w:sz w:val="24"/>
          <w:szCs w:val="24"/>
          <w:lang w:val="en-US" w:eastAsia="zh-CN"/>
        </w:rPr>
        <w:fldChar w:fldCharType="end"/>
      </w:r>
    </w:p>
    <w:p>
      <w:pPr>
        <w:pStyle w:val="2"/>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14</w:t>
      </w:r>
      <w:r>
        <w:rPr>
          <w:rFonts w:hint="eastAsia"/>
          <w:sz w:val="24"/>
          <w:szCs w:val="24"/>
        </w:rPr>
        <w:t>:11 pm】</w:t>
      </w:r>
    </w:p>
    <w:p>
      <w:pPr>
        <w:pStyle w:val="2"/>
        <w:jc w:val="both"/>
        <w:rPr>
          <w:rFonts w:hint="eastAsia"/>
          <w:sz w:val="24"/>
          <w:szCs w:val="24"/>
          <w:lang w:val="en-US" w:eastAsia="zh-CN"/>
        </w:rPr>
      </w:pPr>
      <w:r>
        <w:rPr>
          <w:rFonts w:hint="eastAsia"/>
          <w:sz w:val="24"/>
          <w:szCs w:val="24"/>
          <w:lang w:eastAsia="zh-CN"/>
        </w:rPr>
        <w:t>【</w:t>
      </w:r>
      <w:r>
        <w:rPr>
          <w:rFonts w:hint="eastAsia"/>
          <w:sz w:val="24"/>
          <w:szCs w:val="24"/>
          <w:lang w:val="en-US" w:eastAsia="zh-CN"/>
        </w:rPr>
        <w:t>8</w:t>
      </w:r>
      <w:r>
        <w:rPr>
          <w:rFonts w:hint="eastAsia"/>
          <w:sz w:val="24"/>
          <w:szCs w:val="24"/>
          <w:lang w:eastAsia="zh-CN"/>
        </w:rPr>
        <w:t>】</w:t>
      </w:r>
      <w:r>
        <w:rPr>
          <w:rFonts w:hint="eastAsia"/>
          <w:sz w:val="24"/>
          <w:szCs w:val="24"/>
          <w:lang w:val="en-US" w:eastAsia="zh-CN"/>
        </w:rPr>
        <w:t>PMBOK第六版[J]项目管理协会，2017.3-25</w:t>
      </w:r>
    </w:p>
    <w:p>
      <w:pPr>
        <w:pStyle w:val="2"/>
        <w:jc w:val="both"/>
        <w:rPr>
          <w:rFonts w:hint="eastAsia"/>
          <w:sz w:val="24"/>
          <w:szCs w:val="24"/>
          <w:lang w:val="en-US" w:eastAsia="zh-CN"/>
        </w:rPr>
      </w:pPr>
    </w:p>
    <w:p>
      <w:pPr>
        <w:pStyle w:val="2"/>
        <w:jc w:val="both"/>
        <w:rPr>
          <w:rFonts w:hint="eastAsia"/>
          <w:sz w:val="24"/>
          <w:szCs w:val="24"/>
          <w:lang w:val="en-US" w:eastAsia="zh-CN"/>
        </w:rPr>
      </w:pPr>
      <w:r>
        <w:rPr>
          <w:rFonts w:hint="eastAsia"/>
          <w:sz w:val="24"/>
          <w:szCs w:val="24"/>
          <w:lang w:val="en-US" w:eastAsia="zh-CN"/>
        </w:rPr>
        <w:t>【9】百度百科-</w:t>
      </w:r>
    </w:p>
    <w:p>
      <w:pPr>
        <w:ind w:left="420" w:leftChars="0" w:firstLine="420" w:firstLineChars="0"/>
        <w:rPr>
          <w:rFonts w:hint="eastAsia"/>
          <w:color w:val="000000" w:themeColor="text1"/>
          <w:u w:val="single"/>
          <w:lang w:val="en-US" w:eastAsia="zh-CN"/>
          <w14:textFill>
            <w14:solidFill>
              <w14:schemeClr w14:val="tx1"/>
            </w14:solidFill>
          </w14:textFill>
        </w:rPr>
      </w:pPr>
      <w:r>
        <w:rPr>
          <w:rFonts w:hint="eastAsia"/>
          <w:color w:val="000000" w:themeColor="text1"/>
          <w:u w:val="single"/>
          <w:lang w:val="en-US" w:eastAsia="zh-CN"/>
          <w14:textFill>
            <w14:solidFill>
              <w14:schemeClr w14:val="tx1"/>
            </w14:solidFill>
          </w14:textFill>
        </w:rPr>
        <w:fldChar w:fldCharType="begin"/>
      </w:r>
      <w:r>
        <w:rPr>
          <w:rFonts w:hint="eastAsia"/>
          <w:color w:val="000000" w:themeColor="text1"/>
          <w:u w:val="single"/>
          <w:lang w:val="en-US" w:eastAsia="zh-CN"/>
          <w14:textFill>
            <w14:solidFill>
              <w14:schemeClr w14:val="tx1"/>
            </w14:solidFill>
          </w14:textFill>
        </w:rPr>
        <w:instrText xml:space="preserve"> HYPERLINK "https://image.baidu.com/search/index?tn=baiduimage&amp;ct=201326592&amp;lm=-1&amp;cl=2&amp;ie=gb18030&amp;word=%D4%F0%C8%CE%BE%D8%D5%F3&amp;fr=ala&amp;ala=1&amp;alatpl=adress&amp;pos=0&amp;hs=2&amp;xthttps=111111" </w:instrText>
      </w:r>
      <w:r>
        <w:rPr>
          <w:rFonts w:hint="eastAsia"/>
          <w:color w:val="000000" w:themeColor="text1"/>
          <w:u w:val="single"/>
          <w:lang w:val="en-US" w:eastAsia="zh-CN"/>
          <w14:textFill>
            <w14:solidFill>
              <w14:schemeClr w14:val="tx1"/>
            </w14:solidFill>
          </w14:textFill>
        </w:rPr>
        <w:fldChar w:fldCharType="separate"/>
      </w:r>
      <w:r>
        <w:rPr>
          <w:rStyle w:val="17"/>
          <w:rFonts w:hint="eastAsia"/>
          <w:color w:val="000000" w:themeColor="text1"/>
          <w:szCs w:val="24"/>
          <w:u w:val="single"/>
          <w:lang w:val="en-US" w:eastAsia="zh-CN"/>
          <w14:textFill>
            <w14:solidFill>
              <w14:schemeClr w14:val="tx1"/>
            </w14:solidFill>
          </w14:textFill>
        </w:rPr>
        <w:t>https://image.baidu.com/search/index?tn=baiduimage&amp;ct=201326592&amp;lm=-1&amp;cl=2&amp;ie=gb18030&amp;word=%D4%F0%C8%CE%BE%D8%D5%F3&amp;fr=ala&amp;ala=1&amp;alatpl=adress&amp;pos=0&amp;hs=2&amp;xthttps=111111</w:t>
      </w:r>
      <w:r>
        <w:rPr>
          <w:rFonts w:hint="eastAsia"/>
          <w:color w:val="000000" w:themeColor="text1"/>
          <w:u w:val="single"/>
          <w:lang w:val="en-US" w:eastAsia="zh-CN"/>
          <w14:textFill>
            <w14:solidFill>
              <w14:schemeClr w14:val="tx1"/>
            </w14:solidFill>
          </w14:textFill>
        </w:rPr>
        <w:fldChar w:fldCharType="end"/>
      </w:r>
    </w:p>
    <w:p>
      <w:pPr>
        <w:pStyle w:val="2"/>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16</w:t>
      </w:r>
      <w:r>
        <w:rPr>
          <w:rFonts w:hint="eastAsia"/>
          <w:sz w:val="24"/>
          <w:szCs w:val="24"/>
        </w:rPr>
        <w:t>:</w:t>
      </w:r>
      <w:r>
        <w:rPr>
          <w:rFonts w:hint="eastAsia"/>
          <w:sz w:val="24"/>
          <w:szCs w:val="24"/>
          <w:lang w:val="en-US" w:eastAsia="zh-CN"/>
        </w:rPr>
        <w:t>38</w:t>
      </w:r>
      <w:r>
        <w:rPr>
          <w:rFonts w:hint="eastAsia"/>
          <w:sz w:val="24"/>
          <w:szCs w:val="24"/>
        </w:rPr>
        <w:t xml:space="preserve"> pm】</w:t>
      </w:r>
    </w:p>
    <w:p>
      <w:pPr>
        <w:pStyle w:val="2"/>
        <w:jc w:val="right"/>
        <w:rPr>
          <w:rFonts w:hint="eastAsia"/>
          <w:lang w:val="en-US" w:eastAsia="zh-CN"/>
        </w:rPr>
      </w:pPr>
    </w:p>
    <w:p>
      <w:pPr>
        <w:pStyle w:val="2"/>
        <w:rPr>
          <w:rFonts w:hint="eastAsia"/>
          <w:lang w:val="en-US" w:eastAsia="zh-CN"/>
        </w:rPr>
      </w:pPr>
    </w:p>
    <w:p>
      <w:pPr>
        <w:pStyle w:val="2"/>
        <w:jc w:val="both"/>
        <w:rPr>
          <w:rFonts w:hint="eastAsia"/>
          <w:sz w:val="24"/>
          <w:szCs w:val="24"/>
          <w:lang w:val="en-US" w:eastAsia="zh-CN"/>
        </w:rPr>
      </w:pPr>
    </w:p>
    <w:p/>
    <w:p>
      <w:pPr>
        <w:pStyle w:val="5"/>
      </w:pPr>
      <w:bookmarkStart w:id="30" w:name="_Toc496863241"/>
      <w:bookmarkStart w:id="31" w:name="_Toc496819913"/>
      <w:bookmarkStart w:id="32" w:name="_Toc496214314"/>
      <w:bookmarkStart w:id="33" w:name="_Toc7529"/>
      <w:bookmarkStart w:id="34" w:name="_Toc496967253"/>
      <w:bookmarkStart w:id="35" w:name="_Toc28603"/>
      <w:r>
        <w:rPr>
          <w:rFonts w:hint="eastAsia"/>
        </w:rPr>
        <w:t>定义和缩略语</w:t>
      </w:r>
      <w:bookmarkEnd w:id="30"/>
      <w:bookmarkEnd w:id="31"/>
      <w:bookmarkEnd w:id="32"/>
      <w:bookmarkEnd w:id="33"/>
      <w:bookmarkEnd w:id="34"/>
      <w:bookmarkEnd w:id="35"/>
    </w:p>
    <w:p>
      <w:pPr>
        <w:rPr>
          <w:rFonts w:hint="eastAsia"/>
          <w:color w:val="0000FF"/>
          <w:sz w:val="24"/>
          <w:szCs w:val="24"/>
        </w:rPr>
      </w:pPr>
      <w:r>
        <w:rPr>
          <w:rFonts w:hint="eastAsia"/>
          <w:color w:val="0000FF"/>
          <w:sz w:val="24"/>
          <w:szCs w:val="24"/>
        </w:rPr>
        <w:t>基于项目的案例学习系统的主要特征</w:t>
      </w:r>
      <w:r>
        <w:rPr>
          <w:rFonts w:hint="eastAsia"/>
          <w:color w:val="0000FF"/>
          <w:sz w:val="24"/>
          <w:szCs w:val="24"/>
          <w:lang w:eastAsia="zh-CN"/>
        </w:rPr>
        <w:t>：</w:t>
      </w:r>
    </w:p>
    <w:p>
      <w:pPr>
        <w:rPr>
          <w:sz w:val="24"/>
          <w:szCs w:val="24"/>
        </w:rPr>
      </w:pPr>
      <w:r>
        <w:rPr>
          <w:rFonts w:hint="eastAsia"/>
          <w:sz w:val="24"/>
          <w:szCs w:val="24"/>
        </w:rPr>
        <w:t>基于项目的案例学习系统，其核心在于其后台的项目实践的思想。正如我们在以上章节所说的，在基于项目的案例学习系统中，用于实践的项目都来源于现实中的案例，而这些案例的表述则是来源于我们对工程类学科案例的共性的抽象。我们首先对这一类案例进行项目共同属性的抽取，定义完整的项目描述的 XMLSchema，然后再将案例中所具备的项目元素进行填充从而形成一个符合本系统的项目化案例的 XML 文件。最后，通过本系统将这一个项目化案例的 XML 文件进行还原并加入到系统数据库。至此，该项目便又能够供学生进行实践了。</w:t>
      </w:r>
    </w:p>
    <w:p>
      <w:pPr>
        <w:ind w:left="420" w:firstLine="420"/>
      </w:pP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够对该案例进行讨论。也能够通过查看案例的详细信息获得从该案例中所建立的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相关项目信息，或者自行建立一个基于该案例的项目。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看在系统中存在的并且可以进行参与的项目。用户还能够对某一项目进行申请或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者退出等操作；建立该项目的用户则能够进行项目的关闭或者打开等操作。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进行检查。同时用户也能够下载存在于标准案例中的相应文档以进行学习，找出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自己的不足。</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的标准文档。教师能够通过阅读标准文档结合自己的项目经验给学生完成某个任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务以更为合理的建议。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要具备的知识与技能进行建议编写，也能够对参考书目进行推荐以达到学生在完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成任务过程中事半功倍的效果。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2"/>
        <w:ind w:left="0" w:leftChars="0" w:firstLine="0" w:firstLineChars="0"/>
        <w:rPr>
          <w:rFonts w:hint="eastAsia"/>
          <w:color w:val="FF0000"/>
          <w:sz w:val="24"/>
          <w:szCs w:val="24"/>
        </w:rPr>
      </w:pPr>
    </w:p>
    <w:p>
      <w:pPr>
        <w:pStyle w:val="2"/>
        <w:rPr>
          <w:rFonts w:hint="eastAsia"/>
          <w:color w:val="FF0000"/>
          <w:sz w:val="24"/>
          <w:szCs w:val="24"/>
        </w:rPr>
      </w:pPr>
    </w:p>
    <w:p>
      <w:pPr>
        <w:rPr>
          <w:sz w:val="24"/>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p>
    <w:p>
      <w:pPr>
        <w:pStyle w:val="2"/>
        <w:widowControl w:val="0"/>
        <w:numPr>
          <w:ilvl w:val="0"/>
          <w:numId w:val="0"/>
        </w:numPr>
        <w:spacing w:after="120"/>
        <w:jc w:val="both"/>
        <w:rPr>
          <w:rFonts w:hint="eastAsia"/>
          <w:sz w:val="24"/>
          <w:lang w:val="en-US" w:eastAsia="zh-CN"/>
        </w:rPr>
      </w:pPr>
    </w:p>
    <w:p>
      <w:pPr>
        <w:ind w:left="479" w:leftChars="228" w:firstLine="480" w:firstLineChars="200"/>
        <w:rPr>
          <w:sz w:val="24"/>
        </w:rPr>
      </w:pPr>
    </w:p>
    <w:tbl>
      <w:tblPr>
        <w:tblStyle w:val="20"/>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trPr>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t>
            </w:r>
            <w:r>
              <w:rPr>
                <w:color w:val="1F2DA8"/>
                <w:sz w:val="24"/>
                <w:szCs w:val="24"/>
              </w:rPr>
              <w:t>Web</w:t>
            </w:r>
            <w:r>
              <w:rPr>
                <w:color w:val="1F2DA8"/>
                <w:sz w:val="24"/>
                <w:szCs w:val="24"/>
              </w:rPr>
              <w:fldChar w:fldCharType="begin"/>
            </w:r>
            <w:r>
              <w:rPr>
                <w:color w:val="1F2DA8"/>
                <w:sz w:val="24"/>
                <w:szCs w:val="24"/>
              </w:rPr>
              <w:instrText xml:space="preserve"> HYPERLINK "https://baike.baidu.com/item/%E6%9C%8D%E5%8A%A1%E5%99%A8" \t "https://baike.baidu.com/item/apache/_blank" </w:instrText>
            </w:r>
            <w:r>
              <w:rPr>
                <w:color w:val="1F2DA8"/>
                <w:sz w:val="24"/>
                <w:szCs w:val="24"/>
              </w:rPr>
              <w:fldChar w:fldCharType="separate"/>
            </w:r>
            <w:r>
              <w:rPr>
                <w:color w:val="1F2DA8"/>
                <w:sz w:val="24"/>
                <w:szCs w:val="24"/>
              </w:rPr>
              <w:t>服务器</w:t>
            </w:r>
            <w:r>
              <w:rPr>
                <w:color w:val="1F2DA8"/>
                <w:sz w:val="24"/>
                <w:szCs w:val="24"/>
              </w:rPr>
              <w:fldChar w:fldCharType="end"/>
            </w:r>
            <w:r>
              <w:rPr>
                <w:color w:val="1F2DA8"/>
                <w:sz w:val="24"/>
                <w:szCs w:val="24"/>
              </w:rPr>
              <w:t>软件</w:t>
            </w:r>
            <w:r>
              <w:rPr>
                <w:sz w:val="24"/>
                <w:szCs w:val="24"/>
              </w:rPr>
              <w:t>。它可以运行在几乎所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w:t>
            </w:r>
            <w:r>
              <w:rPr>
                <w:rFonts w:ascii="宋体" w:hAnsi="宋体" w:eastAsia="宋体" w:cs="宋体"/>
                <w:color w:val="1F2DA8"/>
                <w:sz w:val="24"/>
                <w:szCs w:val="24"/>
                <w:u w:val="none"/>
              </w:rPr>
              <w:t>通用</w:t>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"https://baike.baidu.com/item/%E5%BC%80%E6%BA%90/246339" \t "https://baike.baidu.com/item/PHP/_blank" </w:instrText>
            </w:r>
            <w:r>
              <w:rPr>
                <w:rFonts w:ascii="宋体" w:hAnsi="宋体" w:eastAsia="宋体" w:cs="宋体"/>
                <w:color w:val="1F2DA8"/>
                <w:sz w:val="24"/>
                <w:szCs w:val="24"/>
                <w:u w:val="none"/>
              </w:rPr>
              <w:fldChar w:fldCharType="separate"/>
            </w:r>
            <w:r>
              <w:rPr>
                <w:rStyle w:val="17"/>
                <w:rFonts w:ascii="宋体" w:hAnsi="宋体" w:eastAsia="宋体" w:cs="宋体"/>
                <w:color w:val="1F2DA8"/>
                <w:sz w:val="24"/>
                <w:szCs w:val="24"/>
                <w:u w:val="none"/>
              </w:rPr>
              <w:t>开源</w:t>
            </w:r>
            <w:r>
              <w:rPr>
                <w:rFonts w:ascii="宋体" w:hAnsi="宋体" w:eastAsia="宋体" w:cs="宋体"/>
                <w:color w:val="1F2DA8"/>
                <w:sz w:val="24"/>
                <w:szCs w:val="24"/>
                <w:u w:val="none"/>
              </w:rPr>
              <w:fldChar w:fldCharType="end"/>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"https://baike.baidu.com/item/%E8%84%9A%E6%9C%AC%E8%AF%AD%E8%A8%80/1379708" \t "https://baike.baidu.com/item/PHP/_blank" </w:instrText>
            </w:r>
            <w:r>
              <w:rPr>
                <w:rFonts w:ascii="宋体" w:hAnsi="宋体" w:eastAsia="宋体" w:cs="宋体"/>
                <w:color w:val="1F2DA8"/>
                <w:sz w:val="24"/>
                <w:szCs w:val="24"/>
                <w:u w:val="none"/>
              </w:rPr>
              <w:fldChar w:fldCharType="separate"/>
            </w:r>
            <w:r>
              <w:rPr>
                <w:rStyle w:val="17"/>
                <w:rFonts w:ascii="宋体" w:hAnsi="宋体" w:eastAsia="宋体" w:cs="宋体"/>
                <w:color w:val="1F2DA8"/>
                <w:sz w:val="24"/>
                <w:szCs w:val="24"/>
                <w:u w:val="none"/>
              </w:rPr>
              <w:t>脚本语言</w:t>
            </w:r>
            <w:r>
              <w:rPr>
                <w:rFonts w:ascii="宋体" w:hAnsi="宋体" w:eastAsia="宋体" w:cs="宋体"/>
                <w:color w:val="1F2DA8"/>
                <w:sz w:val="24"/>
                <w:szCs w:val="24"/>
                <w:u w:val="none"/>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7"/>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7"/>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sz w:val="24"/>
                <w:szCs w:val="24"/>
              </w:rPr>
            </w:pPr>
            <w:r>
              <w:rPr>
                <w:rFonts w:ascii="宋体" w:hAnsi="宋体" w:eastAsia="宋体" w:cs="宋体"/>
                <w:b/>
                <w:bCs/>
                <w:sz w:val="24"/>
                <w:szCs w:val="24"/>
              </w:rPr>
              <w:t xml:space="preserve">CodeIgniter </w:t>
            </w:r>
            <w:r>
              <w:rPr>
                <w:rFonts w:hint="eastAsia" w:ascii="宋体" w:hAnsi="宋体" w:eastAsia="宋体" w:cs="宋体"/>
                <w:sz w:val="24"/>
                <w:szCs w:val="24"/>
                <w:lang w:eastAsia="zh-CN"/>
              </w:rPr>
              <w:t>：</w:t>
            </w:r>
            <w:r>
              <w:rPr>
                <w:rFonts w:ascii="宋体" w:hAnsi="宋体" w:eastAsia="宋体" w:cs="宋体"/>
                <w:sz w:val="24"/>
                <w:szCs w:val="24"/>
              </w:rPr>
              <w:t>是一套小巧但功能强大的、给 PHP 网站开发者使用的</w:t>
            </w:r>
          </w:p>
          <w:p>
            <w:pPr>
              <w:pStyle w:val="2"/>
              <w:ind w:firstLine="1680" w:firstLineChars="700"/>
              <w:rPr>
                <w:rFonts w:ascii="宋体" w:hAnsi="宋体" w:eastAsia="宋体" w:cs="宋体"/>
                <w:sz w:val="24"/>
                <w:szCs w:val="24"/>
              </w:rPr>
            </w:pPr>
            <w:r>
              <w:rPr>
                <w:rFonts w:ascii="宋体" w:hAnsi="宋体" w:eastAsia="宋体" w:cs="宋体"/>
                <w:sz w:val="24"/>
                <w:szCs w:val="24"/>
              </w:rPr>
              <w:t xml:space="preserve"> Web 应用程序开发框架和工具包。 它为组织提供了足够</w:t>
            </w:r>
          </w:p>
          <w:p>
            <w:pPr>
              <w:pStyle w:val="2"/>
              <w:ind w:left="0" w:leftChars="0" w:firstLine="2160" w:firstLineChars="900"/>
              <w:rPr>
                <w:rFonts w:hint="eastAsia"/>
              </w:rPr>
            </w:pPr>
            <w:r>
              <w:rPr>
                <w:rFonts w:ascii="宋体" w:hAnsi="宋体" w:eastAsia="宋体" w:cs="宋体"/>
                <w:sz w:val="24"/>
                <w:szCs w:val="24"/>
              </w:rPr>
              <w:t>的自由支持，允许开发人员更迅速地工作。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ind w:left="1384" w:hanging="964" w:hangingChars="400"/>
              <w:rPr>
                <w:rFonts w:ascii="宋体" w:hAnsi="宋体" w:eastAsia="宋体" w:cs="宋体"/>
                <w:b/>
                <w:bCs/>
                <w:sz w:val="24"/>
                <w:szCs w:val="24"/>
              </w:rPr>
            </w:pPr>
            <w:r>
              <w:rPr>
                <w:rFonts w:ascii="宋体" w:hAnsi="宋体" w:eastAsia="宋体" w:cs="宋体"/>
                <w:b/>
                <w:bCs/>
                <w:color w:val="000000" w:themeColor="text1"/>
                <w:sz w:val="24"/>
                <w:szCs w:val="24"/>
                <w:u w:val="none"/>
                <w14:textFill>
                  <w14:solidFill>
                    <w14:schemeClr w14:val="tx1"/>
                  </w14:solidFill>
                </w14:textFill>
              </w:rPr>
              <w:t>Ubuntu</w:t>
            </w:r>
            <w:r>
              <w:rPr>
                <w:rFonts w:hint="eastAsia" w:ascii="宋体" w:hAnsi="宋体" w:eastAsia="宋体" w:cs="宋体"/>
                <w:color w:val="000000" w:themeColor="text1"/>
                <w:sz w:val="24"/>
                <w:szCs w:val="24"/>
                <w:u w:val="none"/>
                <w:lang w:eastAsia="zh-CN"/>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t>（友帮拓、优般图、乌班图）是一个以</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"https://baike.baidu.com/item/%E6%A1%8C%E9%9D%A2"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桌面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应用为主的开源GNU/Linux操作系统，Ubuntu 是基于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"https://baike.baidu.com/item/Debian"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Debian</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 xml:space="preserve"> GNU/</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"https://baike.baidu.com/item/Linux"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Linux</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，支持x86、amd64（即x64）和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"https://baike.baidu.com/item/ppc/150"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ppc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架构，由全球化的专业开发团队（Canonical Ltd）打造的。</w:t>
            </w:r>
          </w:p>
        </w:tc>
      </w:tr>
    </w:tbl>
    <w:p>
      <w:pPr>
        <w:rPr>
          <w:sz w:val="24"/>
        </w:rPr>
      </w:pPr>
    </w:p>
    <w:p>
      <w:pPr>
        <w:ind w:left="840" w:firstLine="420"/>
        <w:rPr>
          <w:rFonts w:hint="eastAsia"/>
          <w:b/>
          <w:bCs/>
          <w:sz w:val="24"/>
          <w:szCs w:val="24"/>
        </w:rPr>
      </w:pPr>
    </w:p>
    <w:p>
      <w:pPr>
        <w:ind w:left="840" w:firstLine="420"/>
        <w:rPr>
          <w:rFonts w:hint="eastAsia"/>
          <w:b/>
          <w:bCs/>
          <w:sz w:val="24"/>
          <w:szCs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7"/>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WEB</w:t>
      </w:r>
      <w:r>
        <w:rPr>
          <w:rStyle w:val="17"/>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4"/>
        <w:numPr>
          <w:ilvl w:val="0"/>
          <w:numId w:val="2"/>
        </w:numPr>
        <w:rPr>
          <w:rFonts w:hint="eastAsia"/>
          <w:lang w:eastAsia="zh-CN"/>
        </w:rPr>
      </w:pPr>
      <w:bookmarkStart w:id="36" w:name="_Toc496967254"/>
      <w:bookmarkStart w:id="37" w:name="_Toc31281"/>
      <w:bookmarkStart w:id="38" w:name="_Toc11378"/>
      <w:r>
        <w:rPr>
          <w:rFonts w:hint="eastAsia"/>
          <w:lang w:eastAsia="zh-CN"/>
        </w:rPr>
        <w:t>项目目标</w:t>
      </w:r>
      <w:bookmarkEnd w:id="36"/>
      <w:bookmarkEnd w:id="37"/>
      <w:bookmarkEnd w:id="38"/>
      <w:bookmarkStart w:id="39" w:name="_Toc496967255"/>
    </w:p>
    <w:p>
      <w:pPr>
        <w:pStyle w:val="5"/>
        <w:numPr>
          <w:ilvl w:val="1"/>
          <w:numId w:val="0"/>
        </w:numPr>
        <w:ind w:leftChars="0"/>
      </w:pPr>
      <w:bookmarkStart w:id="40" w:name="_Toc20131"/>
      <w:bookmarkStart w:id="41" w:name="_Toc27274"/>
      <w:r>
        <w:rPr>
          <w:rFonts w:hint="eastAsia"/>
          <w:lang w:val="en-US" w:eastAsia="zh-CN"/>
        </w:rPr>
        <w:t>2.</w:t>
      </w:r>
      <w:r>
        <w:rPr>
          <w:rFonts w:hint="eastAsia"/>
          <w:color w:val="000000" w:themeColor="text1"/>
          <w:lang w:val="en-US" w:eastAsia="zh-CN"/>
          <w14:textFill>
            <w14:solidFill>
              <w14:schemeClr w14:val="tx1"/>
            </w14:solidFill>
          </w14:textFill>
        </w:rPr>
        <w:t>1</w:t>
      </w:r>
      <w:r>
        <w:rPr>
          <w:rFonts w:hint="eastAsia"/>
          <w:color w:val="000000" w:themeColor="text1"/>
          <w14:textFill>
            <w14:solidFill>
              <w14:schemeClr w14:val="tx1"/>
            </w14:solidFill>
          </w14:textFill>
        </w:rPr>
        <w:t>过程</w:t>
      </w:r>
      <w:r>
        <w:rPr>
          <w:color w:val="000000" w:themeColor="text1"/>
          <w14:textFill>
            <w14:solidFill>
              <w14:schemeClr w14:val="tx1"/>
            </w14:solidFill>
          </w14:textFill>
        </w:rPr>
        <w:t>产品</w:t>
      </w:r>
      <w:bookmarkEnd w:id="39"/>
      <w:bookmarkEnd w:id="40"/>
      <w:bookmarkEnd w:id="41"/>
    </w:p>
    <w:p>
      <w:pPr>
        <w:ind w:left="1260" w:leftChars="0" w:firstLine="420"/>
        <w:rPr>
          <w:sz w:val="24"/>
        </w:rPr>
      </w:pPr>
      <w:bookmarkStart w:id="42" w:name="_Toc496967256"/>
      <w:r>
        <w:rPr>
          <w:rFonts w:hint="eastAsia"/>
          <w:color w:val="0000FF"/>
          <w:sz w:val="24"/>
        </w:rPr>
        <w:t>可行性分析报告</w:t>
      </w:r>
      <w:r>
        <w:rPr>
          <w:rFonts w:hint="eastAsia"/>
          <w:sz w:val="24"/>
        </w:rPr>
        <w:t xml:space="preserve">：说明该软件开发项目的实现在技术上、经济上和社会因素上的可行性，评述为了合理地达到开发目标可供选择的各种可能实施方案，说明并论证所选定实施方案的理由。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lang w:val="en-US" w:eastAsia="zh-CN"/>
        </w:rPr>
        <w:t>需求工程项目</w:t>
      </w:r>
      <w:r>
        <w:rPr>
          <w:rFonts w:hint="eastAsia"/>
          <w:color w:val="0000FF"/>
          <w:sz w:val="24"/>
        </w:rPr>
        <w:t>计划</w:t>
      </w:r>
      <w:r>
        <w:rPr>
          <w:rFonts w:hint="eastAsia"/>
          <w:sz w:val="24"/>
        </w:rPr>
        <w:t>：为软件项目实施方案制订出具体计划，应该</w:t>
      </w:r>
      <w:r>
        <w:rPr>
          <w:rFonts w:hint="eastAsia"/>
          <w:sz w:val="24"/>
          <w:lang w:val="en-US" w:eastAsia="zh-CN"/>
        </w:rPr>
        <w:tab/>
        <w:t/>
      </w:r>
      <w:r>
        <w:rPr>
          <w:rFonts w:hint="eastAsia"/>
          <w:sz w:val="24"/>
          <w:lang w:val="en-US" w:eastAsia="zh-CN"/>
        </w:rPr>
        <w:tab/>
      </w:r>
      <w:r>
        <w:rPr>
          <w:rFonts w:hint="eastAsia"/>
          <w:sz w:val="24"/>
        </w:rPr>
        <w:t>包括各部分工作的负责人员、开发的进度、所需的硬件及软件资源</w:t>
      </w:r>
      <w:r>
        <w:rPr>
          <w:rFonts w:hint="eastAsia"/>
          <w:sz w:val="24"/>
          <w:lang w:val="en-US" w:eastAsia="zh-CN"/>
        </w:rPr>
        <w:tab/>
        <w:t/>
      </w:r>
      <w:r>
        <w:rPr>
          <w:rFonts w:hint="eastAsia"/>
          <w:sz w:val="24"/>
          <w:lang w:val="en-US" w:eastAsia="zh-CN"/>
        </w:rPr>
        <w:tab/>
      </w:r>
      <w:r>
        <w:rPr>
          <w:rFonts w:hint="eastAsia"/>
          <w:sz w:val="24"/>
        </w:rPr>
        <w:t xml:space="preserve">等。 </w:t>
      </w:r>
    </w:p>
    <w:p>
      <w:pPr>
        <w:ind w:left="420" w:firstLine="420"/>
        <w:rPr>
          <w:sz w:val="24"/>
        </w:rPr>
      </w:pPr>
      <w:r>
        <w:rPr>
          <w:rFonts w:hint="eastAsia"/>
          <w:sz w:val="24"/>
        </w:rPr>
        <w:t></w:t>
      </w:r>
      <w:r>
        <w:rPr>
          <w:rFonts w:hint="eastAsia"/>
          <w:color w:val="0000FF"/>
          <w:sz w:val="24"/>
        </w:rPr>
        <w:tab/>
      </w:r>
      <w:r>
        <w:rPr>
          <w:rFonts w:hint="eastAsia"/>
          <w:color w:val="0000FF"/>
          <w:sz w:val="24"/>
        </w:rPr>
        <w:t>软件需求说明书（软件规格说明书）</w:t>
      </w:r>
      <w:r>
        <w:rPr>
          <w:rFonts w:hint="eastAsia"/>
          <w:sz w:val="24"/>
        </w:rPr>
        <w:t>：对所开发软件的功能、性能、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rPr>
        <w:tab/>
      </w:r>
      <w:r>
        <w:rPr>
          <w:rFonts w:hint="eastAsia"/>
          <w:sz w:val="24"/>
        </w:rPr>
        <w:tab/>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rPr>
        <w:tab/>
      </w:r>
      <w:r>
        <w:rPr>
          <w:rFonts w:hint="eastAsia"/>
          <w:sz w:val="24"/>
        </w:rPr>
        <w:tab/>
      </w:r>
      <w:r>
        <w:rPr>
          <w:rFonts w:hint="eastAsia"/>
          <w:sz w:val="24"/>
        </w:rPr>
        <w:t xml:space="preserve">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rPr>
        <w:tab/>
      </w:r>
      <w:r>
        <w:rPr>
          <w:rFonts w:hint="eastAsia"/>
          <w:sz w:val="24"/>
        </w:rPr>
        <w:tab/>
      </w:r>
    </w:p>
    <w:p>
      <w:pPr>
        <w:ind w:left="420" w:firstLine="420"/>
        <w:rPr>
          <w:sz w:val="24"/>
        </w:rPr>
      </w:pPr>
      <w:r>
        <w:rPr>
          <w:rFonts w:hint="eastAsia"/>
          <w:sz w:val="24"/>
        </w:rPr>
        <w:t></w:t>
      </w:r>
      <w:r>
        <w:rPr>
          <w:rFonts w:hint="eastAsia"/>
          <w:sz w:val="24"/>
        </w:rPr>
        <w:tab/>
      </w:r>
      <w:r>
        <w:rPr>
          <w:rFonts w:hint="eastAsia"/>
          <w:sz w:val="24"/>
        </w:rPr>
        <w:tab/>
      </w:r>
    </w:p>
    <w:p>
      <w:pPr>
        <w:pStyle w:val="5"/>
        <w:numPr>
          <w:ilvl w:val="1"/>
          <w:numId w:val="0"/>
        </w:numPr>
        <w:ind w:leftChars="0"/>
      </w:pPr>
      <w:bookmarkStart w:id="43" w:name="_Toc25950"/>
      <w:bookmarkStart w:id="44" w:name="_Toc11962"/>
      <w:r>
        <w:rPr>
          <w:rFonts w:hint="eastAsia"/>
          <w:lang w:val="en-US" w:eastAsia="zh-CN"/>
        </w:rPr>
        <w:t>2.2</w:t>
      </w:r>
      <w:r>
        <w:rPr>
          <w:rFonts w:hint="eastAsia"/>
          <w:color w:val="000000" w:themeColor="text1"/>
          <w14:textFill>
            <w14:solidFill>
              <w14:schemeClr w14:val="tx1"/>
            </w14:solidFill>
          </w14:textFill>
        </w:rPr>
        <w:t>非移交</w:t>
      </w:r>
      <w:r>
        <w:rPr>
          <w:color w:val="000000" w:themeColor="text1"/>
          <w14:textFill>
            <w14:solidFill>
              <w14:schemeClr w14:val="tx1"/>
            </w14:solidFill>
          </w14:textFill>
        </w:rPr>
        <w:t>产品</w:t>
      </w:r>
      <w:bookmarkEnd w:id="42"/>
      <w:bookmarkEnd w:id="43"/>
      <w:bookmarkEnd w:id="44"/>
    </w:p>
    <w:p>
      <w:pPr>
        <w:ind w:firstLine="480"/>
        <w:rPr>
          <w:sz w:val="24"/>
          <w:szCs w:val="24"/>
        </w:rPr>
      </w:pPr>
      <w:r>
        <w:rPr>
          <w:rFonts w:hint="eastAsia"/>
          <w:sz w:val="24"/>
          <w:szCs w:val="24"/>
        </w:rPr>
        <w:t>《会议</w:t>
      </w:r>
      <w:r>
        <w:rPr>
          <w:rFonts w:hint="eastAsia"/>
          <w:sz w:val="24"/>
          <w:szCs w:val="24"/>
          <w:lang w:val="en-US" w:eastAsia="zh-CN"/>
        </w:rPr>
        <w:t>纪要</w:t>
      </w:r>
      <w:r>
        <w:rPr>
          <w:rFonts w:hint="eastAsia"/>
          <w:sz w:val="24"/>
          <w:szCs w:val="24"/>
        </w:rPr>
        <w:t>》</w:t>
      </w:r>
    </w:p>
    <w:p>
      <w:pPr>
        <w:ind w:firstLine="480"/>
        <w:rPr>
          <w:rFonts w:hint="eastAsia"/>
          <w:sz w:val="24"/>
          <w:szCs w:val="24"/>
        </w:rPr>
      </w:pPr>
      <w:r>
        <w:rPr>
          <w:rFonts w:hint="eastAsia"/>
          <w:sz w:val="24"/>
          <w:szCs w:val="24"/>
        </w:rPr>
        <w:t>《需求变更申请文档》</w:t>
      </w:r>
    </w:p>
    <w:p>
      <w:pPr>
        <w:ind w:firstLine="480"/>
        <w:rPr>
          <w:rFonts w:hint="eastAsia"/>
          <w:sz w:val="24"/>
          <w:szCs w:val="24"/>
        </w:rPr>
      </w:pPr>
      <w:r>
        <w:rPr>
          <w:rFonts w:hint="eastAsia"/>
          <w:sz w:val="24"/>
          <w:szCs w:val="24"/>
        </w:rPr>
        <w:t>《输入输出文档》</w:t>
      </w:r>
    </w:p>
    <w:p>
      <w:pPr>
        <w:ind w:firstLine="480"/>
        <w:rPr>
          <w:rFonts w:hint="eastAsia"/>
          <w:sz w:val="24"/>
          <w:szCs w:val="24"/>
        </w:rPr>
      </w:pPr>
      <w:r>
        <w:rPr>
          <w:rFonts w:hint="eastAsia"/>
          <w:sz w:val="24"/>
          <w:szCs w:val="24"/>
        </w:rPr>
        <w:t>《版本控制文档》</w:t>
      </w:r>
    </w:p>
    <w:p>
      <w:pPr>
        <w:pStyle w:val="5"/>
        <w:numPr>
          <w:ilvl w:val="1"/>
          <w:numId w:val="0"/>
        </w:numPr>
        <w:ind w:leftChars="0"/>
        <w:rPr>
          <w:color w:val="000000" w:themeColor="text1"/>
          <w14:textFill>
            <w14:solidFill>
              <w14:schemeClr w14:val="tx1"/>
            </w14:solidFill>
          </w14:textFill>
        </w:rPr>
      </w:pPr>
      <w:bookmarkStart w:id="45" w:name="_Toc10155"/>
      <w:bookmarkStart w:id="46" w:name="_Toc496967257"/>
      <w:bookmarkStart w:id="47" w:name="_Toc5423"/>
      <w:r>
        <w:rPr>
          <w:rFonts w:hint="eastAsia"/>
          <w:lang w:val="en-US" w:eastAsia="zh-CN"/>
        </w:rPr>
        <w:t>2</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系统运行</w:t>
      </w:r>
      <w:r>
        <w:rPr>
          <w:color w:val="000000" w:themeColor="text1"/>
          <w14:textFill>
            <w14:solidFill>
              <w14:schemeClr w14:val="tx1"/>
            </w14:solidFill>
          </w14:textFill>
        </w:rPr>
        <w:t>环境</w:t>
      </w:r>
      <w:bookmarkEnd w:id="45"/>
      <w:bookmarkEnd w:id="46"/>
      <w:bookmarkEnd w:id="47"/>
    </w:p>
    <w:p>
      <w:pPr>
        <w:pStyle w:val="21"/>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开发语言选择</w:t>
      </w:r>
      <w:r>
        <w:rPr>
          <w:rFonts w:hint="eastAsia"/>
          <w:color w:val="000000" w:themeColor="text1"/>
          <w:sz w:val="24"/>
          <w:szCs w:val="24"/>
          <w:lang w:val="en-US" w:eastAsia="zh-CN"/>
          <w14:textFill>
            <w14:solidFill>
              <w14:schemeClr w14:val="tx1"/>
            </w14:solidFill>
          </w14:textFill>
        </w:rPr>
        <w:t>PHP, HTML, CSS, js, XML</w:t>
      </w:r>
    </w:p>
    <w:p>
      <w:pPr>
        <w:ind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提供对外服务所要求的相应的安全保障</w:t>
      </w:r>
    </w:p>
    <w:p>
      <w:pPr>
        <w:pStyle w:val="2"/>
        <w:rPr>
          <w:rFonts w:hint="eastAsia"/>
          <w:color w:val="000000" w:themeColor="text1"/>
          <w:sz w:val="24"/>
          <w:szCs w:val="24"/>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操作系统:  Ubuntu</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办公软件：Microsoft Office 2013</w:t>
      </w:r>
    </w:p>
    <w:p>
      <w:pPr>
        <w:pStyle w:val="2"/>
        <w:ind w:firstLine="1200" w:firstLineChars="5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Microsoft Project 2013</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界面设计：Axure RP 8</w:t>
      </w:r>
    </w:p>
    <w:p>
      <w:pPr>
        <w:pStyle w:val="2"/>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建模工具：Visio2010</w:t>
      </w:r>
    </w:p>
    <w:p>
      <w:pPr>
        <w:pStyle w:val="2"/>
        <w:rPr>
          <w:rFonts w:hint="eastAsia"/>
          <w:color w:val="FF0000"/>
          <w:sz w:val="24"/>
          <w:szCs w:val="24"/>
          <w:lang w:val="en-US" w:eastAsia="zh-CN"/>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配置管理：GitHub</w:t>
      </w:r>
    </w:p>
    <w:p>
      <w:pPr>
        <w:pStyle w:val="2"/>
        <w:rPr>
          <w:rFonts w:hint="eastAsia"/>
          <w:color w:val="000000" w:themeColor="text1"/>
          <w:sz w:val="24"/>
          <w:szCs w:val="24"/>
          <w14:textFill>
            <w14:solidFill>
              <w14:schemeClr w14:val="tx1"/>
            </w14:solidFill>
          </w14:textFill>
        </w:rPr>
      </w:pPr>
    </w:p>
    <w:p>
      <w:pPr>
        <w:pStyle w:val="5"/>
        <w:numPr>
          <w:ilvl w:val="1"/>
          <w:numId w:val="0"/>
        </w:numPr>
        <w:ind w:leftChars="0"/>
      </w:pPr>
      <w:bookmarkStart w:id="48" w:name="_Toc496967258"/>
      <w:bookmarkStart w:id="49" w:name="_Toc17723"/>
      <w:bookmarkStart w:id="50" w:name="_Toc32113"/>
      <w:r>
        <w:rPr>
          <w:rFonts w:hint="eastAsia"/>
          <w:lang w:val="en-US" w:eastAsia="zh-CN"/>
        </w:rPr>
        <w:t>2.4</w:t>
      </w:r>
      <w:r>
        <w:rPr>
          <w:rFonts w:hint="eastAsia"/>
        </w:rPr>
        <w:t>交付时间</w:t>
      </w:r>
      <w:bookmarkEnd w:id="48"/>
      <w:bookmarkEnd w:id="49"/>
      <w:bookmarkEnd w:id="50"/>
    </w:p>
    <w:p>
      <w:pPr>
        <w:ind w:firstLine="480"/>
        <w:rPr>
          <w:rFonts w:hint="eastAsia"/>
          <w:sz w:val="24"/>
          <w:szCs w:val="24"/>
        </w:rPr>
      </w:pPr>
    </w:p>
    <w:p>
      <w:pPr>
        <w:ind w:firstLine="480"/>
        <w:rPr>
          <w:rFonts w:hint="eastAsia"/>
          <w:sz w:val="24"/>
          <w:szCs w:val="24"/>
        </w:rPr>
      </w:pPr>
      <w:r>
        <w:rPr>
          <w:rFonts w:hint="eastAsia"/>
          <w:sz w:val="24"/>
          <w:szCs w:val="24"/>
        </w:rPr>
        <w:t>最终的交付时间为201</w:t>
      </w:r>
      <w:r>
        <w:rPr>
          <w:rFonts w:hint="eastAsia"/>
          <w:sz w:val="24"/>
          <w:szCs w:val="24"/>
          <w:lang w:val="en-US" w:eastAsia="zh-CN"/>
        </w:rPr>
        <w:t>9</w:t>
      </w:r>
      <w:r>
        <w:rPr>
          <w:rFonts w:hint="eastAsia"/>
          <w:sz w:val="24"/>
          <w:szCs w:val="24"/>
        </w:rPr>
        <w:t>年1</w:t>
      </w:r>
      <w:r>
        <w:rPr>
          <w:rFonts w:hint="eastAsia"/>
          <w:sz w:val="24"/>
          <w:szCs w:val="24"/>
          <w:lang w:val="en-US" w:eastAsia="zh-CN"/>
        </w:rPr>
        <w:t>月13</w:t>
      </w:r>
      <w:r>
        <w:rPr>
          <w:rFonts w:hint="eastAsia"/>
          <w:sz w:val="24"/>
          <w:szCs w:val="24"/>
        </w:rPr>
        <w:t>号</w:t>
      </w:r>
    </w:p>
    <w:p>
      <w:pPr>
        <w:pStyle w:val="2"/>
        <w:rPr>
          <w:rFonts w:hint="eastAsia"/>
          <w:sz w:val="24"/>
          <w:szCs w:val="24"/>
        </w:rPr>
      </w:pPr>
    </w:p>
    <w:p>
      <w:pPr>
        <w:pStyle w:val="2"/>
        <w:rPr>
          <w:rFonts w:hint="eastAsia"/>
          <w:sz w:val="24"/>
          <w:szCs w:val="24"/>
        </w:rPr>
      </w:pPr>
    </w:p>
    <w:p>
      <w:pPr>
        <w:pStyle w:val="2"/>
        <w:rPr>
          <w:rFonts w:hint="eastAsia"/>
          <w:sz w:val="24"/>
          <w:szCs w:val="24"/>
        </w:rPr>
      </w:pPr>
    </w:p>
    <w:p>
      <w:pPr>
        <w:pStyle w:val="4"/>
        <w:rPr>
          <w:lang w:eastAsia="zh-CN"/>
        </w:rPr>
      </w:pPr>
      <w:bookmarkStart w:id="51" w:name="_Toc496967261"/>
      <w:bookmarkStart w:id="52" w:name="_Toc2559"/>
      <w:bookmarkStart w:id="53" w:name="_Toc5052"/>
      <w:r>
        <w:rPr>
          <w:rFonts w:hint="eastAsia"/>
          <w:lang w:val="en-US" w:eastAsia="zh-CN"/>
        </w:rPr>
        <w:t>三、项目</w:t>
      </w:r>
      <w:r>
        <w:rPr>
          <w:rFonts w:hint="eastAsia"/>
          <w:lang w:eastAsia="zh-CN"/>
        </w:rPr>
        <w:t>范围管理</w:t>
      </w:r>
      <w:bookmarkEnd w:id="51"/>
      <w:bookmarkEnd w:id="52"/>
      <w:bookmarkEnd w:id="53"/>
    </w:p>
    <w:p>
      <w:pPr>
        <w:pStyle w:val="5"/>
        <w:numPr>
          <w:ilvl w:val="1"/>
          <w:numId w:val="0"/>
        </w:numPr>
        <w:ind w:leftChars="0"/>
      </w:pPr>
      <w:bookmarkStart w:id="54" w:name="_Toc2642"/>
      <w:bookmarkStart w:id="55" w:name="_Toc496967262"/>
      <w:bookmarkStart w:id="56" w:name="_Toc15833"/>
      <w:r>
        <w:rPr>
          <w:rFonts w:hint="eastAsia"/>
          <w:lang w:val="en-US" w:eastAsia="zh-CN"/>
        </w:rPr>
        <w:t>3.1</w:t>
      </w:r>
      <w:r>
        <w:rPr>
          <w:rFonts w:hint="eastAsia"/>
        </w:rPr>
        <w:t>需求工程范围</w:t>
      </w:r>
      <w:bookmarkEnd w:id="54"/>
      <w:bookmarkEnd w:id="55"/>
      <w:r>
        <w:rPr>
          <w:rFonts w:hint="eastAsia"/>
          <w:lang w:eastAsia="zh-CN"/>
        </w:rPr>
        <w:t>（</w:t>
      </w:r>
      <w:r>
        <w:rPr>
          <w:rFonts w:hint="eastAsia"/>
          <w:lang w:val="en-US" w:eastAsia="zh-CN"/>
        </w:rPr>
        <w:t>WBS图</w:t>
      </w:r>
      <w:r>
        <w:rPr>
          <w:rFonts w:hint="eastAsia"/>
          <w:lang w:eastAsia="zh-CN"/>
        </w:rPr>
        <w:t>）</w:t>
      </w:r>
      <w:bookmarkEnd w:id="56"/>
    </w:p>
    <w:p>
      <w:pPr>
        <w:ind w:firstLine="480"/>
        <w:rPr>
          <w:rFonts w:hint="eastAsia" w:eastAsiaTheme="minorEastAsia"/>
          <w:lang w:eastAsia="zh-CN"/>
        </w:rPr>
      </w:pPr>
      <w:r>
        <w:rPr>
          <w:rFonts w:hint="eastAsia" w:eastAsiaTheme="minorEastAsia"/>
          <w:lang w:eastAsia="zh-CN"/>
        </w:rPr>
        <w:drawing>
          <wp:inline distT="0" distB="0" distL="114300" distR="114300">
            <wp:extent cx="5889625" cy="3456940"/>
            <wp:effectExtent l="0" t="0" r="3175" b="10160"/>
            <wp:docPr id="8" name="图片 8" descr="13784526082898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37845260828983811"/>
                    <pic:cNvPicPr>
                      <a:picLocks noChangeAspect="1"/>
                    </pic:cNvPicPr>
                  </pic:nvPicPr>
                  <pic:blipFill>
                    <a:blip r:embed="rId6"/>
                    <a:stretch>
                      <a:fillRect/>
                    </a:stretch>
                  </pic:blipFill>
                  <pic:spPr>
                    <a:xfrm>
                      <a:off x="0" y="0"/>
                      <a:ext cx="5889625" cy="3456940"/>
                    </a:xfrm>
                    <a:prstGeom prst="rect">
                      <a:avLst/>
                    </a:prstGeom>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r>
        <w:rPr>
          <w:rFonts w:hint="eastAsia" w:eastAsiaTheme="minorEastAsia"/>
          <w:lang w:eastAsia="zh-CN"/>
        </w:rPr>
        <w:drawing>
          <wp:inline distT="0" distB="0" distL="114300" distR="114300">
            <wp:extent cx="5269230" cy="3442335"/>
            <wp:effectExtent l="0" t="0" r="1270" b="12065"/>
            <wp:docPr id="9" name="图片 9" descr="665239464812986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65239464812986630"/>
                    <pic:cNvPicPr>
                      <a:picLocks noChangeAspect="1"/>
                    </pic:cNvPicPr>
                  </pic:nvPicPr>
                  <pic:blipFill>
                    <a:blip r:embed="rId7"/>
                    <a:stretch>
                      <a:fillRect/>
                    </a:stretch>
                  </pic:blipFill>
                  <pic:spPr>
                    <a:xfrm>
                      <a:off x="0" y="0"/>
                      <a:ext cx="5269230" cy="3442335"/>
                    </a:xfrm>
                    <a:prstGeom prst="rect">
                      <a:avLst/>
                    </a:prstGeom>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r>
        <w:rPr>
          <w:rFonts w:hint="eastAsia" w:eastAsiaTheme="minorEastAsia"/>
          <w:lang w:eastAsia="zh-CN"/>
        </w:rPr>
        <w:drawing>
          <wp:inline distT="0" distB="0" distL="114300" distR="114300">
            <wp:extent cx="5270500" cy="3388360"/>
            <wp:effectExtent l="0" t="0" r="0" b="2540"/>
            <wp:docPr id="10" name="图片 10" descr="156740954091875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6740954091875948"/>
                    <pic:cNvPicPr>
                      <a:picLocks noChangeAspect="1"/>
                    </pic:cNvPicPr>
                  </pic:nvPicPr>
                  <pic:blipFill>
                    <a:blip r:embed="rId8"/>
                    <a:stretch>
                      <a:fillRect/>
                    </a:stretch>
                  </pic:blipFill>
                  <pic:spPr>
                    <a:xfrm>
                      <a:off x="0" y="0"/>
                      <a:ext cx="5270500" cy="3388360"/>
                    </a:xfrm>
                    <a:prstGeom prst="rect">
                      <a:avLst/>
                    </a:prstGeom>
                  </pic:spPr>
                </pic:pic>
              </a:graphicData>
            </a:graphic>
          </wp:inline>
        </w:drawing>
      </w:r>
    </w:p>
    <w:p>
      <w:pPr>
        <w:pStyle w:val="2"/>
        <w:rPr>
          <w:rFonts w:hint="eastAsia" w:eastAsiaTheme="minorEastAsia"/>
          <w:lang w:eastAsia="zh-CN"/>
        </w:rPr>
      </w:pPr>
    </w:p>
    <w:p>
      <w:pPr>
        <w:pStyle w:val="2"/>
      </w:pPr>
      <w:r>
        <w:drawing>
          <wp:inline distT="0" distB="0" distL="114300" distR="114300">
            <wp:extent cx="1930400" cy="313690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9"/>
                    <a:stretch>
                      <a:fillRect/>
                    </a:stretch>
                  </pic:blipFill>
                  <pic:spPr>
                    <a:xfrm>
                      <a:off x="0" y="0"/>
                      <a:ext cx="1930400" cy="3136900"/>
                    </a:xfrm>
                    <a:prstGeom prst="rect">
                      <a:avLst/>
                    </a:prstGeom>
                    <a:noFill/>
                    <a:ln w="9525">
                      <a:noFill/>
                    </a:ln>
                  </pic:spPr>
                </pic:pic>
              </a:graphicData>
            </a:graphic>
          </wp:inline>
        </w:drawing>
      </w:r>
    </w:p>
    <w:p>
      <w:pPr>
        <w:pStyle w:val="2"/>
      </w:pPr>
    </w:p>
    <w:p>
      <w:pPr>
        <w:pStyle w:val="2"/>
      </w:pPr>
      <w:r>
        <w:drawing>
          <wp:inline distT="0" distB="0" distL="114300" distR="114300">
            <wp:extent cx="2095500" cy="454660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0"/>
                    <a:stretch>
                      <a:fillRect/>
                    </a:stretch>
                  </pic:blipFill>
                  <pic:spPr>
                    <a:xfrm>
                      <a:off x="0" y="0"/>
                      <a:ext cx="2095500" cy="4546600"/>
                    </a:xfrm>
                    <a:prstGeom prst="rect">
                      <a:avLst/>
                    </a:prstGeom>
                    <a:noFill/>
                    <a:ln w="9525">
                      <a:noFill/>
                    </a:ln>
                  </pic:spPr>
                </pic:pic>
              </a:graphicData>
            </a:graphic>
          </wp:inline>
        </w:drawing>
      </w:r>
    </w:p>
    <w:p>
      <w:pPr>
        <w:pStyle w:val="2"/>
      </w:pPr>
    </w:p>
    <w:p>
      <w:pPr>
        <w:pStyle w:val="2"/>
        <w:rPr>
          <w:rFonts w:hint="eastAsia"/>
          <w:lang w:eastAsia="zh-CN"/>
        </w:rPr>
      </w:pPr>
    </w:p>
    <w:p>
      <w:pPr>
        <w:pStyle w:val="2"/>
        <w:rPr>
          <w:rFonts w:hint="eastAsia" w:eastAsiaTheme="minorEastAsia"/>
          <w:lang w:eastAsia="zh-CN"/>
        </w:rPr>
      </w:pPr>
    </w:p>
    <w:p>
      <w:pPr>
        <w:pStyle w:val="2"/>
      </w:pPr>
      <w:r>
        <w:drawing>
          <wp:inline distT="0" distB="0" distL="114300" distR="114300">
            <wp:extent cx="5271135" cy="2557145"/>
            <wp:effectExtent l="0" t="0" r="12065" b="825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1"/>
                    <a:stretch>
                      <a:fillRect/>
                    </a:stretch>
                  </pic:blipFill>
                  <pic:spPr>
                    <a:xfrm>
                      <a:off x="0" y="0"/>
                      <a:ext cx="5271135" cy="2557145"/>
                    </a:xfrm>
                    <a:prstGeom prst="rect">
                      <a:avLst/>
                    </a:prstGeom>
                    <a:noFill/>
                    <a:ln w="9525">
                      <a:noFill/>
                    </a:ln>
                  </pic:spPr>
                </pic:pic>
              </a:graphicData>
            </a:graphic>
          </wp:inline>
        </w:drawing>
      </w:r>
    </w:p>
    <w:p>
      <w:pPr>
        <w:pStyle w:val="2"/>
      </w:pPr>
    </w:p>
    <w:p>
      <w:pPr>
        <w:pStyle w:val="2"/>
      </w:pPr>
    </w:p>
    <w:p>
      <w:pPr>
        <w:pStyle w:val="2"/>
      </w:pPr>
      <w:r>
        <w:drawing>
          <wp:inline distT="0" distB="0" distL="114300" distR="114300">
            <wp:extent cx="1720850" cy="4603750"/>
            <wp:effectExtent l="0" t="0" r="6350" b="635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2"/>
                    <a:stretch>
                      <a:fillRect/>
                    </a:stretch>
                  </pic:blipFill>
                  <pic:spPr>
                    <a:xfrm>
                      <a:off x="0" y="0"/>
                      <a:ext cx="1720850" cy="4603750"/>
                    </a:xfrm>
                    <a:prstGeom prst="rect">
                      <a:avLst/>
                    </a:prstGeom>
                    <a:noFill/>
                    <a:ln w="9525">
                      <a:noFill/>
                    </a:ln>
                  </pic:spPr>
                </pic:pic>
              </a:graphicData>
            </a:graphic>
          </wp:inline>
        </w:drawing>
      </w:r>
    </w:p>
    <w:p>
      <w:pPr>
        <w:pStyle w:val="2"/>
      </w:pPr>
    </w:p>
    <w:p>
      <w:pPr>
        <w:pStyle w:val="2"/>
      </w:pPr>
      <w:r>
        <w:drawing>
          <wp:inline distT="0" distB="0" distL="114300" distR="114300">
            <wp:extent cx="1905000" cy="2711450"/>
            <wp:effectExtent l="0" t="0" r="0" b="635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3"/>
                    <a:stretch>
                      <a:fillRect/>
                    </a:stretch>
                  </pic:blipFill>
                  <pic:spPr>
                    <a:xfrm>
                      <a:off x="0" y="0"/>
                      <a:ext cx="1905000" cy="2711450"/>
                    </a:xfrm>
                    <a:prstGeom prst="rect">
                      <a:avLst/>
                    </a:prstGeom>
                    <a:noFill/>
                    <a:ln w="9525">
                      <a:noFill/>
                    </a:ln>
                  </pic:spPr>
                </pic:pic>
              </a:graphicData>
            </a:graphic>
          </wp:inline>
        </w:drawing>
      </w:r>
    </w:p>
    <w:p>
      <w:pPr>
        <w:pStyle w:val="2"/>
      </w:pPr>
    </w:p>
    <w:p>
      <w:pPr>
        <w:pStyle w:val="2"/>
      </w:pPr>
      <w:r>
        <w:drawing>
          <wp:inline distT="0" distB="0" distL="114300" distR="114300">
            <wp:extent cx="1746250" cy="2133600"/>
            <wp:effectExtent l="0" t="0" r="6350" b="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4"/>
                    <a:stretch>
                      <a:fillRect/>
                    </a:stretch>
                  </pic:blipFill>
                  <pic:spPr>
                    <a:xfrm>
                      <a:off x="0" y="0"/>
                      <a:ext cx="1746250" cy="2133600"/>
                    </a:xfrm>
                    <a:prstGeom prst="rect">
                      <a:avLst/>
                    </a:prstGeom>
                    <a:noFill/>
                    <a:ln w="9525">
                      <a:noFill/>
                    </a:ln>
                  </pic:spPr>
                </pic:pic>
              </a:graphicData>
            </a:graphic>
          </wp:inline>
        </w:drawing>
      </w:r>
    </w:p>
    <w:p>
      <w:pPr>
        <w:pStyle w:val="2"/>
      </w:pPr>
    </w:p>
    <w:p>
      <w:pPr>
        <w:pStyle w:val="2"/>
      </w:pPr>
      <w:r>
        <w:drawing>
          <wp:inline distT="0" distB="0" distL="114300" distR="114300">
            <wp:extent cx="1822450" cy="1860550"/>
            <wp:effectExtent l="0" t="0" r="6350" b="635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5"/>
                    <a:stretch>
                      <a:fillRect/>
                    </a:stretch>
                  </pic:blipFill>
                  <pic:spPr>
                    <a:xfrm>
                      <a:off x="0" y="0"/>
                      <a:ext cx="1822450" cy="1860550"/>
                    </a:xfrm>
                    <a:prstGeom prst="rect">
                      <a:avLst/>
                    </a:prstGeom>
                    <a:noFill/>
                    <a:ln w="9525">
                      <a:noFill/>
                    </a:ln>
                  </pic:spPr>
                </pic:pic>
              </a:graphicData>
            </a:graphic>
          </wp:inline>
        </w:drawing>
      </w:r>
    </w:p>
    <w:p>
      <w:pPr>
        <w:pStyle w:val="2"/>
      </w:pPr>
    </w:p>
    <w:p>
      <w:pPr>
        <w:pStyle w:val="2"/>
      </w:pPr>
      <w:r>
        <w:drawing>
          <wp:inline distT="0" distB="0" distL="114300" distR="114300">
            <wp:extent cx="1993900" cy="3575050"/>
            <wp:effectExtent l="0" t="0" r="0" b="635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6"/>
                    <a:stretch>
                      <a:fillRect/>
                    </a:stretch>
                  </pic:blipFill>
                  <pic:spPr>
                    <a:xfrm>
                      <a:off x="0" y="0"/>
                      <a:ext cx="1993900" cy="3575050"/>
                    </a:xfrm>
                    <a:prstGeom prst="rect">
                      <a:avLst/>
                    </a:prstGeom>
                    <a:noFill/>
                    <a:ln w="9525">
                      <a:noFill/>
                    </a:ln>
                  </pic:spPr>
                </pic:pic>
              </a:graphicData>
            </a:graphic>
          </wp:inline>
        </w:drawing>
      </w:r>
    </w:p>
    <w:p>
      <w:pPr>
        <w:pStyle w:val="2"/>
      </w:pPr>
    </w:p>
    <w:p>
      <w:pPr>
        <w:pStyle w:val="2"/>
        <w:rPr>
          <w:rFonts w:hint="eastAsia"/>
          <w:lang w:eastAsia="zh-CN"/>
        </w:rPr>
      </w:pPr>
      <w:r>
        <w:drawing>
          <wp:inline distT="0" distB="0" distL="114300" distR="114300">
            <wp:extent cx="3854450" cy="2368550"/>
            <wp:effectExtent l="0" t="0" r="6350" b="635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7"/>
                    <a:stretch>
                      <a:fillRect/>
                    </a:stretch>
                  </pic:blipFill>
                  <pic:spPr>
                    <a:xfrm>
                      <a:off x="0" y="0"/>
                      <a:ext cx="3854450" cy="2368550"/>
                    </a:xfrm>
                    <a:prstGeom prst="rect">
                      <a:avLst/>
                    </a:prstGeom>
                    <a:noFill/>
                    <a:ln w="9525">
                      <a:noFill/>
                    </a:ln>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ind w:firstLine="480"/>
      </w:pPr>
    </w:p>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pPr>
      <w:bookmarkStart w:id="57" w:name="_Toc30115"/>
      <w:bookmarkStart w:id="58" w:name="_Toc10743"/>
      <w:r>
        <w:rPr>
          <w:rFonts w:hint="eastAsia"/>
          <w:lang w:val="en-US" w:eastAsia="zh-CN"/>
        </w:rPr>
        <w:t>四、项目</w:t>
      </w:r>
      <w:r>
        <w:rPr>
          <w:rFonts w:hint="eastAsia"/>
          <w:lang w:eastAsia="zh-CN"/>
        </w:rPr>
        <w:t>人力资源管理</w:t>
      </w:r>
      <w:bookmarkEnd w:id="57"/>
      <w:bookmarkEnd w:id="58"/>
    </w:p>
    <w:p>
      <w:pPr>
        <w:pStyle w:val="5"/>
        <w:numPr>
          <w:ilvl w:val="1"/>
          <w:numId w:val="0"/>
        </w:numPr>
        <w:ind w:leftChars="0"/>
      </w:pPr>
      <w:bookmarkStart w:id="59" w:name="_Toc496967271"/>
      <w:bookmarkStart w:id="60" w:name="_Toc13361"/>
      <w:bookmarkStart w:id="61" w:name="_Toc20970"/>
      <w:r>
        <w:rPr>
          <w:rFonts w:hint="eastAsia"/>
          <w:lang w:val="en-US" w:eastAsia="zh-CN"/>
        </w:rPr>
        <w:t xml:space="preserve">4.1 </w:t>
      </w:r>
      <w:r>
        <w:rPr>
          <w:rFonts w:hint="eastAsia"/>
        </w:rPr>
        <w:t>OBS</w:t>
      </w:r>
      <w:bookmarkEnd w:id="59"/>
      <w:r>
        <w:rPr>
          <w:rFonts w:hint="eastAsia"/>
          <w:lang w:val="en-US" w:eastAsia="zh-CN"/>
        </w:rPr>
        <w:t>图</w:t>
      </w:r>
      <w:bookmarkEnd w:id="60"/>
      <w:bookmarkEnd w:id="61"/>
    </w:p>
    <w:p>
      <w:pPr>
        <w:ind w:firstLine="480"/>
        <w:jc w:val="left"/>
        <w:rPr>
          <w:rFonts w:hint="eastAsia" w:eastAsiaTheme="minorEastAsia"/>
          <w:lang w:eastAsia="zh-CN"/>
        </w:rPr>
      </w:pPr>
      <w:r>
        <w:rPr>
          <w:rFonts w:hint="eastAsia" w:eastAsiaTheme="minorEastAsia"/>
          <w:lang w:eastAsia="zh-CN"/>
        </w:rPr>
        <w:drawing>
          <wp:inline distT="0" distB="0" distL="114300" distR="114300">
            <wp:extent cx="5264785" cy="2823210"/>
            <wp:effectExtent l="0" t="0" r="5715" b="8890"/>
            <wp:docPr id="3" name="图片 3" descr="454716977698119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54716977698119069"/>
                    <pic:cNvPicPr>
                      <a:picLocks noChangeAspect="1"/>
                    </pic:cNvPicPr>
                  </pic:nvPicPr>
                  <pic:blipFill>
                    <a:blip r:embed="rId18"/>
                    <a:stretch>
                      <a:fillRect/>
                    </a:stretch>
                  </pic:blipFill>
                  <pic:spPr>
                    <a:xfrm>
                      <a:off x="0" y="0"/>
                      <a:ext cx="5264785" cy="2823210"/>
                    </a:xfrm>
                    <a:prstGeom prst="rect">
                      <a:avLst/>
                    </a:prstGeom>
                  </pic:spPr>
                </pic:pic>
              </a:graphicData>
            </a:graphic>
          </wp:inline>
        </w:drawing>
      </w:r>
    </w:p>
    <w:p>
      <w:pPr>
        <w:pStyle w:val="5"/>
        <w:numPr>
          <w:ilvl w:val="1"/>
          <w:numId w:val="0"/>
        </w:numPr>
        <w:ind w:leftChars="0"/>
        <w:rPr>
          <w:rFonts w:hint="eastAsia"/>
          <w:color w:val="000000" w:themeColor="text1"/>
          <w:lang w:val="en-US" w:eastAsia="zh-CN"/>
          <w14:textFill>
            <w14:solidFill>
              <w14:schemeClr w14:val="tx1"/>
            </w14:solidFill>
          </w14:textFill>
        </w:rPr>
      </w:pPr>
      <w:bookmarkStart w:id="62" w:name="_Toc3592"/>
      <w:bookmarkStart w:id="63" w:name="_Toc496967272"/>
      <w:bookmarkStart w:id="64" w:name="_Toc21026"/>
      <w:r>
        <w:rPr>
          <w:rFonts w:hint="eastAsia"/>
          <w:color w:val="000000" w:themeColor="text1"/>
          <w:lang w:val="en-US" w:eastAsia="zh-CN"/>
          <w14:textFill>
            <w14:solidFill>
              <w14:schemeClr w14:val="tx1"/>
            </w14:solidFill>
          </w14:textFill>
        </w:rPr>
        <w:t>4.2</w:t>
      </w:r>
      <w:bookmarkEnd w:id="62"/>
      <w:bookmarkEnd w:id="63"/>
      <w:r>
        <w:rPr>
          <w:rFonts w:hint="eastAsia"/>
          <w:color w:val="000000" w:themeColor="text1"/>
          <w:lang w:val="en-US" w:eastAsia="zh-CN"/>
          <w14:textFill>
            <w14:solidFill>
              <w14:schemeClr w14:val="tx1"/>
            </w14:solidFill>
          </w14:textFill>
        </w:rPr>
        <w:t>WBS表</w:t>
      </w:r>
      <w:bookmarkEnd w:id="64"/>
    </w:p>
    <w:p>
      <w:pPr>
        <w:pStyle w:val="6"/>
        <w:ind w:firstLine="420" w:firstLineChars="0"/>
      </w:pPr>
      <w:bookmarkStart w:id="65" w:name="_3.1.1启动阶段"/>
      <w:bookmarkEnd w:id="65"/>
      <w:bookmarkStart w:id="66" w:name="_Toc530919277"/>
      <w:bookmarkStart w:id="67" w:name="_Toc529710847"/>
      <w:bookmarkStart w:id="68" w:name="_Toc29304"/>
      <w:r>
        <w:rPr>
          <w:rFonts w:hint="eastAsia"/>
          <w:lang w:val="en-US" w:eastAsia="zh-CN"/>
        </w:rPr>
        <w:t>4.2</w:t>
      </w:r>
      <w:r>
        <w:t>.1</w:t>
      </w:r>
      <w:bookmarkEnd w:id="66"/>
      <w:bookmarkEnd w:id="67"/>
      <w:r>
        <w:rPr>
          <w:rFonts w:hint="eastAsia"/>
          <w:lang w:val="en-US" w:eastAsia="zh-CN"/>
        </w:rPr>
        <w:t>项目启动</w:t>
      </w:r>
      <w:bookmarkEnd w:id="68"/>
    </w:p>
    <w:p>
      <w:pPr>
        <w:pStyle w:val="7"/>
        <w:ind w:left="420" w:leftChars="0" w:firstLine="420" w:firstLineChars="0"/>
        <w:rPr>
          <w:lang w:val="zh-CN"/>
        </w:rPr>
      </w:pPr>
      <w:bookmarkStart w:id="69" w:name="_3.1.1.1小组建立"/>
      <w:bookmarkEnd w:id="69"/>
      <w:bookmarkStart w:id="70" w:name="_Toc529710848"/>
      <w:r>
        <w:rPr>
          <w:rFonts w:hint="eastAsia"/>
          <w:lang w:val="en-US" w:eastAsia="zh-CN"/>
        </w:rPr>
        <w:t>4.2.</w:t>
      </w:r>
      <w:r>
        <w:rPr>
          <w:lang w:val="zh-CN"/>
        </w:rPr>
        <w:t>1.1</w:t>
      </w:r>
      <w:r>
        <w:rPr>
          <w:rFonts w:hint="eastAsia"/>
          <w:lang w:val="zh-CN"/>
        </w:rPr>
        <w:t>小组</w:t>
      </w:r>
      <w:bookmarkEnd w:id="70"/>
      <w:r>
        <w:rPr>
          <w:rFonts w:hint="eastAsia"/>
          <w:lang w:val="en-US" w:eastAsia="zh-CN"/>
        </w:rPr>
        <w:t>确认</w:t>
      </w:r>
    </w:p>
    <w:p>
      <w:pPr>
        <w:rPr>
          <w:lang w:val="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hint="eastAsia" w:ascii="宋体" w:hAnsi="宋体" w:eastAsia="宋体"/>
                <w:lang w:val="en-US" w:eastAsia="zh-CN"/>
              </w:rPr>
            </w:pPr>
            <w:r>
              <w:rPr>
                <w:rFonts w:hint="eastAsia" w:ascii="宋体" w:hAnsi="宋体" w:eastAsia="宋体"/>
                <w:lang w:val="en-US" w:eastAsia="zh-CN"/>
              </w:rPr>
              <w:t>陈依伦</w:t>
            </w:r>
          </w:p>
        </w:tc>
        <w:tc>
          <w:tcPr>
            <w:tcW w:w="1498" w:type="dxa"/>
          </w:tcPr>
          <w:p>
            <w:pPr>
              <w:rPr>
                <w:rFonts w:hint="eastAsia" w:ascii="宋体" w:hAnsi="宋体" w:eastAsia="宋体"/>
                <w:lang w:val="en-US" w:eastAsia="zh-CN"/>
              </w:rPr>
            </w:pPr>
            <w:r>
              <w:rPr>
                <w:rFonts w:hint="eastAsia" w:ascii="宋体" w:hAnsi="宋体" w:eastAsia="宋体"/>
                <w:lang w:val="en-US" w:eastAsia="zh-CN"/>
              </w:rPr>
              <w:t>徐毓茜</w:t>
            </w:r>
          </w:p>
        </w:tc>
        <w:tc>
          <w:tcPr>
            <w:tcW w:w="1498" w:type="dxa"/>
          </w:tcPr>
          <w:p>
            <w:pPr>
              <w:rPr>
                <w:rFonts w:hint="eastAsia" w:ascii="宋体" w:hAnsi="宋体" w:eastAsia="宋体"/>
                <w:lang w:val="en-US" w:eastAsia="zh-CN"/>
              </w:rPr>
            </w:pPr>
            <w:r>
              <w:rPr>
                <w:rFonts w:hint="eastAsia" w:ascii="宋体" w:hAnsi="宋体" w:eastAsia="宋体"/>
                <w:lang w:val="en-US" w:eastAsia="zh-CN"/>
              </w:rPr>
              <w:t>陈佳敏</w:t>
            </w:r>
          </w:p>
        </w:tc>
        <w:tc>
          <w:tcPr>
            <w:tcW w:w="1498" w:type="dxa"/>
          </w:tcPr>
          <w:p>
            <w:pPr>
              <w:rPr>
                <w:rFonts w:hint="eastAsia" w:ascii="宋体" w:hAnsi="宋体" w:eastAsia="宋体"/>
                <w:lang w:val="en-US" w:eastAsia="zh-CN"/>
              </w:rPr>
            </w:pPr>
            <w:r>
              <w:rPr>
                <w:rFonts w:hint="eastAsia" w:ascii="宋体" w:hAnsi="宋体" w:eastAsia="宋体"/>
                <w:lang w:val="en-US" w:eastAsia="zh-CN"/>
              </w:rPr>
              <w:t>马益亮</w:t>
            </w:r>
          </w:p>
        </w:tc>
        <w:tc>
          <w:tcPr>
            <w:tcW w:w="1499" w:type="dxa"/>
          </w:tcPr>
          <w:p>
            <w:pPr>
              <w:rPr>
                <w:rFonts w:hint="eastAsia" w:ascii="宋体" w:hAnsi="宋体" w:eastAsia="宋体"/>
                <w:lang w:val="en-US" w:eastAsia="zh-CN"/>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选定的组员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确认组员以及大致的分工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确立G</w:t>
            </w:r>
            <w:r>
              <w:rPr>
                <w:rFonts w:hint="eastAsia" w:ascii="宋体" w:hAnsi="宋体" w:eastAsia="宋体"/>
                <w:lang w:val="en-US" w:eastAsia="zh-CN"/>
              </w:rPr>
              <w:t>16</w:t>
            </w:r>
            <w:r>
              <w:rPr>
                <w:rFonts w:hint="eastAsia" w:ascii="宋体" w:hAnsi="宋体" w:eastAsia="宋体"/>
              </w:rPr>
              <w:t>项目小组、</w:t>
            </w:r>
            <w:r>
              <w:rPr>
                <w:rFonts w:hint="eastAsia" w:ascii="宋体" w:hAnsi="宋体" w:eastAsia="宋体"/>
                <w:lang w:val="en-US" w:eastAsia="zh-CN"/>
              </w:rPr>
              <w:t>大致</w:t>
            </w:r>
            <w:r>
              <w:rPr>
                <w:rFonts w:hint="eastAsia" w:ascii="宋体" w:hAnsi="宋体" w:eastAsia="宋体"/>
              </w:rPr>
              <w:t>确立分工</w:t>
            </w:r>
          </w:p>
        </w:tc>
      </w:tr>
    </w:tbl>
    <w:p>
      <w:pPr>
        <w:rPr>
          <w:lang w:val="zh-CN"/>
        </w:rPr>
      </w:pPr>
    </w:p>
    <w:p>
      <w:pPr>
        <w:pStyle w:val="2"/>
        <w:rPr>
          <w:lang w:val="zh-CN"/>
        </w:rPr>
      </w:pPr>
    </w:p>
    <w:p>
      <w:pPr>
        <w:pStyle w:val="2"/>
        <w:rPr>
          <w:lang w:val="zh-CN"/>
        </w:rPr>
      </w:pPr>
    </w:p>
    <w:p>
      <w:pPr>
        <w:pStyle w:val="2"/>
        <w:rPr>
          <w:lang w:val="zh-CN"/>
        </w:rPr>
      </w:pPr>
    </w:p>
    <w:p>
      <w:pPr>
        <w:pStyle w:val="7"/>
        <w:rPr>
          <w:lang w:val="zh-CN"/>
        </w:rPr>
      </w:pPr>
      <w:bookmarkStart w:id="71" w:name="_Toc529710850"/>
      <w:r>
        <w:rPr>
          <w:rFonts w:hint="eastAsia"/>
          <w:lang w:val="en-US" w:eastAsia="zh-CN"/>
        </w:rPr>
        <w:t>4.2.</w:t>
      </w:r>
      <w:r>
        <w:rPr>
          <w:lang w:val="zh-CN"/>
        </w:rPr>
        <w:t>1.</w:t>
      </w:r>
      <w:r>
        <w:rPr>
          <w:rFonts w:hint="eastAsia"/>
          <w:lang w:val="en-US" w:eastAsia="zh-CN"/>
        </w:rPr>
        <w:t>2</w:t>
      </w:r>
      <w:r>
        <w:rPr>
          <w:rFonts w:hint="eastAsia"/>
          <w:lang w:val="zh-CN"/>
        </w:rPr>
        <w:t>项目确认</w:t>
      </w:r>
      <w:bookmarkEnd w:id="7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项目任务下达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明确小组</w:t>
            </w:r>
            <w:r>
              <w:rPr>
                <w:rFonts w:hint="eastAsia" w:ascii="宋体" w:hAnsi="宋体" w:eastAsia="宋体"/>
                <w:lang w:val="en-US" w:eastAsia="zh-CN"/>
              </w:rPr>
              <w:t>项目选择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确认项目</w:t>
            </w:r>
          </w:p>
        </w:tc>
      </w:tr>
    </w:tbl>
    <w:p>
      <w:pPr>
        <w:pStyle w:val="2"/>
        <w:rPr>
          <w:lang w:val="zh-CN"/>
        </w:rPr>
      </w:pPr>
    </w:p>
    <w:p>
      <w:pPr>
        <w:pStyle w:val="7"/>
        <w:rPr>
          <w:lang w:val="zh-CN"/>
        </w:rPr>
      </w:pPr>
      <w:bookmarkStart w:id="72" w:name="_3.1.1.2环境搭建"/>
      <w:bookmarkEnd w:id="72"/>
      <w:bookmarkStart w:id="73" w:name="_Toc529710849"/>
      <w:r>
        <w:rPr>
          <w:rFonts w:hint="eastAsia"/>
          <w:lang w:val="en-US" w:eastAsia="zh-CN"/>
        </w:rPr>
        <w:t>4.2</w:t>
      </w:r>
      <w:r>
        <w:rPr>
          <w:lang w:val="zh-CN"/>
        </w:rPr>
        <w:t>.1.</w:t>
      </w:r>
      <w:r>
        <w:rPr>
          <w:rFonts w:hint="eastAsia"/>
          <w:lang w:val="en-US" w:eastAsia="zh-CN"/>
        </w:rPr>
        <w:t>3</w:t>
      </w:r>
      <w:bookmarkEnd w:id="73"/>
      <w:r>
        <w:rPr>
          <w:rFonts w:hint="eastAsia"/>
          <w:lang w:val="en-US" w:eastAsia="zh-CN"/>
        </w:rPr>
        <w:t>资源配置</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硬件资源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在组员笔记本上</w:t>
            </w:r>
            <w:r>
              <w:rPr>
                <w:rFonts w:hint="eastAsia" w:ascii="宋体" w:hAnsi="宋体" w:eastAsia="宋体"/>
              </w:rPr>
              <w:t>搭建开发环境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配置好</w:t>
            </w:r>
            <w:r>
              <w:rPr>
                <w:rFonts w:ascii="宋体" w:hAnsi="宋体" w:eastAsia="宋体"/>
              </w:rPr>
              <w:t>环境的笔记本*</w:t>
            </w:r>
            <w:r>
              <w:rPr>
                <w:rFonts w:hint="eastAsia" w:ascii="宋体" w:hAnsi="宋体" w:eastAsia="宋体"/>
                <w:lang w:val="en-US" w:eastAsia="zh-CN"/>
              </w:rPr>
              <w:t>2  台式*1</w:t>
            </w:r>
          </w:p>
        </w:tc>
      </w:tr>
    </w:tbl>
    <w:p/>
    <w:p>
      <w:bookmarkStart w:id="74" w:name="_3.1.1.3项目确认"/>
      <w:bookmarkEnd w:id="74"/>
    </w:p>
    <w:p>
      <w:pPr>
        <w:pStyle w:val="7"/>
        <w:rPr>
          <w:lang w:val="zh-CN"/>
        </w:rPr>
      </w:pPr>
      <w:bookmarkStart w:id="75" w:name="_3.1.1.4启动会议"/>
      <w:bookmarkEnd w:id="75"/>
      <w:r>
        <w:rPr>
          <w:rFonts w:hint="eastAsia"/>
          <w:lang w:val="en-US" w:eastAsia="zh-CN"/>
        </w:rPr>
        <w:t>4.2.</w:t>
      </w:r>
      <w:r>
        <w:rPr>
          <w:lang w:val="zh-CN"/>
        </w:rPr>
        <w:t>1.</w:t>
      </w:r>
      <w:r>
        <w:rPr>
          <w:rFonts w:hint="eastAsia"/>
          <w:lang w:val="zh-CN"/>
        </w:rPr>
        <w:t>4</w:t>
      </w:r>
      <w:r>
        <w:rPr>
          <w:rFonts w:hint="eastAsia"/>
          <w:lang w:val="en-US" w:eastAsia="zh-CN"/>
        </w:rPr>
        <w:t xml:space="preserve"> GitHub配置管理</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需求工程</w:t>
            </w:r>
            <w:r>
              <w:rPr>
                <w:rFonts w:hint="eastAsia" w:ascii="宋体" w:hAnsi="宋体" w:eastAsia="宋体"/>
              </w:rPr>
              <w:t>项目</w:t>
            </w:r>
            <w:r>
              <w:rPr>
                <w:rFonts w:hint="eastAsia" w:ascii="宋体" w:hAnsi="宋体" w:eastAsia="宋体"/>
                <w:lang w:val="en-US" w:eastAsia="zh-CN"/>
              </w:rPr>
              <w:t>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建立仓库及分支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GitHub配置</w:t>
            </w:r>
          </w:p>
        </w:tc>
      </w:tr>
    </w:tbl>
    <w:p/>
    <w:p>
      <w:pPr>
        <w:pStyle w:val="2"/>
      </w:pPr>
    </w:p>
    <w:p>
      <w:pPr>
        <w:pStyle w:val="7"/>
        <w:rPr>
          <w:lang w:val="zh-CN"/>
        </w:rPr>
      </w:pPr>
      <w:r>
        <w:rPr>
          <w:rFonts w:hint="eastAsia"/>
          <w:lang w:val="en-US" w:eastAsia="zh-CN"/>
        </w:rPr>
        <w:t>4.2.</w:t>
      </w:r>
      <w:r>
        <w:rPr>
          <w:lang w:val="zh-CN"/>
        </w:rPr>
        <w:t>1.</w:t>
      </w:r>
      <w:r>
        <w:rPr>
          <w:rFonts w:hint="eastAsia"/>
          <w:lang w:val="en-US" w:eastAsia="zh-CN"/>
        </w:rPr>
        <w:t>5 可行性分析文档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小组第三次会议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经济可行性，操作可行性，技术可行性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可行性分析报告</w:t>
            </w:r>
          </w:p>
        </w:tc>
      </w:tr>
    </w:tbl>
    <w:p>
      <w:pPr>
        <w:pStyle w:val="2"/>
      </w:pPr>
    </w:p>
    <w:p>
      <w:pPr>
        <w:pStyle w:val="6"/>
      </w:pPr>
      <w:bookmarkStart w:id="76" w:name="_3.1.2计划"/>
      <w:bookmarkEnd w:id="76"/>
      <w:bookmarkStart w:id="77" w:name="_Toc529710851"/>
      <w:bookmarkStart w:id="78" w:name="_Toc530919278"/>
      <w:bookmarkStart w:id="79" w:name="_Toc21226"/>
      <w:r>
        <w:rPr>
          <w:rFonts w:hint="eastAsia"/>
          <w:lang w:val="en-US" w:eastAsia="zh-CN"/>
        </w:rPr>
        <w:t>4.2</w:t>
      </w:r>
      <w:r>
        <w:t>.2</w:t>
      </w:r>
      <w:bookmarkEnd w:id="77"/>
      <w:r>
        <w:rPr>
          <w:rFonts w:hint="eastAsia"/>
          <w:lang w:val="en-US" w:eastAsia="zh-CN"/>
        </w:rPr>
        <w:t>项目</w:t>
      </w:r>
      <w:r>
        <w:rPr>
          <w:rFonts w:hint="eastAsia"/>
        </w:rPr>
        <w:t>计划</w:t>
      </w:r>
      <w:bookmarkEnd w:id="78"/>
      <w:bookmarkEnd w:id="79"/>
    </w:p>
    <w:p>
      <w:pPr>
        <w:pStyle w:val="7"/>
        <w:rPr>
          <w:lang w:val="zh-CN"/>
        </w:rPr>
      </w:pPr>
      <w:bookmarkStart w:id="80" w:name="_3.1.2.1制定需求计划"/>
      <w:bookmarkEnd w:id="80"/>
      <w:bookmarkStart w:id="81" w:name="_Toc529710852"/>
      <w:r>
        <w:rPr>
          <w:rFonts w:hint="eastAsia"/>
          <w:lang w:val="en-US" w:eastAsia="zh-CN"/>
        </w:rPr>
        <w:t>4.2</w:t>
      </w:r>
      <w:r>
        <w:rPr>
          <w:lang w:val="zh-CN"/>
        </w:rPr>
        <w:t>.2.1</w:t>
      </w:r>
      <w:bookmarkEnd w:id="81"/>
      <w:r>
        <w:rPr>
          <w:rFonts w:hint="eastAsia"/>
          <w:lang w:val="zh-CN"/>
        </w:rPr>
        <w:t>制定需求计划</w:t>
      </w:r>
    </w:p>
    <w:p>
      <w:pPr>
        <w:pStyle w:val="8"/>
        <w:rPr>
          <w:rFonts w:hint="eastAsia"/>
          <w:lang w:val="en-US" w:eastAsia="zh-CN"/>
        </w:rPr>
      </w:pPr>
      <w:bookmarkStart w:id="82" w:name="_3.1.2.1.1时间管理计划"/>
      <w:bookmarkEnd w:id="82"/>
      <w:bookmarkStart w:id="83" w:name="_Toc529710853"/>
      <w:r>
        <w:rPr>
          <w:rFonts w:hint="eastAsia"/>
          <w:lang w:val="en-US" w:eastAsia="zh-CN"/>
        </w:rPr>
        <w:t>4.2.2.1.1OBS图</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R</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小组确认及大致分工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画OBS图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OBS图</w:t>
            </w:r>
          </w:p>
        </w:tc>
      </w:tr>
    </w:tbl>
    <w:p>
      <w:pPr>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4.2.2.1.2WBS图</w:t>
      </w:r>
    </w:p>
    <w:p>
      <w:pPr>
        <w:rPr>
          <w:rFonts w:hint="eastAsia"/>
          <w:lang w:val="en-US" w:eastAsia="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小组成员任务分工（分解到个人）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画WBS表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WBS表</w:t>
            </w:r>
          </w:p>
        </w:tc>
      </w:tr>
    </w:tbl>
    <w:p>
      <w:pPr>
        <w:pStyle w:val="2"/>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4.2.2.1.3甘特图</w:t>
      </w:r>
    </w:p>
    <w:p>
      <w:pPr>
        <w:rPr>
          <w:rFonts w:hint="eastAsia"/>
          <w:lang w:val="en-US" w:eastAsia="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人力资源计划，时间管理计划，范围管理计划，沟通管理计划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Project画甘特图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甘特图</w:t>
            </w:r>
          </w:p>
        </w:tc>
      </w:tr>
    </w:tbl>
    <w:p>
      <w:pPr>
        <w:pStyle w:val="2"/>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4.2.2.1.4项目章程</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w:t>
            </w:r>
            <w:r>
              <w:rPr>
                <w:rFonts w:hint="eastAsia" w:ascii="宋体" w:hAnsi="宋体" w:eastAsia="宋体"/>
                <w:szCs w:val="21"/>
                <w:lang w:val="en-US" w:eastAsia="zh-CN"/>
              </w:rPr>
              <w:t>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书写项目章程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项目章程文档</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4.2.2.1.5需求工程项目计划文档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需求工程项目计划文档模板，所有子计划，项目概述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根据硕士论文、子计划等进行整合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需求工程项目计划文档</w:t>
            </w:r>
          </w:p>
        </w:tc>
      </w:tr>
    </w:tbl>
    <w:p>
      <w:pPr>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6</w:t>
      </w:r>
      <w:r>
        <w:rPr>
          <w:rFonts w:hint="eastAsia" w:ascii="宋体" w:hAnsi="宋体" w:eastAsia="宋体" w:cs="宋体"/>
          <w:color w:val="000000"/>
          <w:kern w:val="0"/>
          <w:sz w:val="24"/>
          <w:szCs w:val="24"/>
          <w:lang w:val="zh-CN"/>
        </w:rPr>
        <w:t>范围管理计划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确认WBS图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范围管理计划</w:t>
            </w:r>
          </w:p>
        </w:tc>
      </w:tr>
    </w:tbl>
    <w:p>
      <w:pPr>
        <w:pStyle w:val="2"/>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7</w:t>
      </w:r>
      <w:r>
        <w:rPr>
          <w:rFonts w:hint="eastAsia" w:ascii="宋体" w:hAnsi="宋体" w:eastAsia="宋体" w:cs="宋体"/>
          <w:color w:val="000000"/>
          <w:kern w:val="0"/>
          <w:sz w:val="24"/>
          <w:szCs w:val="24"/>
          <w:lang w:val="zh-CN"/>
        </w:rPr>
        <w:t>人力资源计划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分析人力资源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人力资源计划</w:t>
            </w:r>
          </w:p>
        </w:tc>
      </w:tr>
    </w:tbl>
    <w:p>
      <w:pPr>
        <w:pStyle w:val="2"/>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4.2.2.1.8干系人管理计划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确认干系人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干系人</w:t>
            </w:r>
            <w:r>
              <w:rPr>
                <w:rFonts w:hint="eastAsia" w:ascii="宋体" w:hAnsi="宋体" w:eastAsia="宋体"/>
              </w:rPr>
              <w:t>管理计划</w:t>
            </w:r>
          </w:p>
        </w:tc>
      </w:tr>
    </w:tbl>
    <w:p>
      <w:pPr>
        <w:rPr>
          <w:rFonts w:hint="eastAsia"/>
          <w:lang w:val="en-US" w:eastAsia="zh-CN"/>
        </w:rPr>
      </w:pPr>
    </w:p>
    <w:p>
      <w:pPr>
        <w:pStyle w:val="8"/>
        <w:rPr>
          <w:rFonts w:ascii="宋体" w:hAnsi="宋体" w:eastAsia="宋体" w:cs="宋体"/>
          <w:color w:val="000000"/>
          <w:kern w:val="0"/>
          <w:sz w:val="24"/>
          <w:szCs w:val="24"/>
          <w:lang w:val="zh-CN"/>
        </w:rPr>
      </w:pPr>
      <w:bookmarkStart w:id="84" w:name="_Toc529710857"/>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84"/>
      <w:r>
        <w:rPr>
          <w:rFonts w:hint="eastAsia" w:ascii="宋体" w:hAnsi="宋体" w:eastAsia="宋体"/>
          <w:sz w:val="24"/>
          <w:szCs w:val="24"/>
          <w:lang w:val="en-US" w:eastAsia="zh-CN"/>
        </w:rPr>
        <w:t>9</w:t>
      </w:r>
      <w:r>
        <w:rPr>
          <w:rFonts w:hint="eastAsia" w:ascii="宋体" w:hAnsi="宋体" w:eastAsia="宋体" w:cs="宋体"/>
          <w:color w:val="000000"/>
          <w:kern w:val="0"/>
          <w:sz w:val="24"/>
          <w:szCs w:val="24"/>
          <w:lang w:val="zh-CN"/>
        </w:rPr>
        <w:t>沟通管理计划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小组会议制度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整合沟通方式及流程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沟通管理计划</w:t>
            </w:r>
          </w:p>
        </w:tc>
      </w:tr>
    </w:tbl>
    <w:p>
      <w:pPr>
        <w:pStyle w:val="2"/>
        <w:rPr>
          <w:rFonts w:hint="eastAsia"/>
          <w:lang w:val="en-US" w:eastAsia="zh-CN"/>
        </w:rPr>
      </w:pPr>
    </w:p>
    <w:p>
      <w:pPr>
        <w:pStyle w:val="8"/>
        <w:rPr>
          <w:lang w:val="zh-CN"/>
        </w:rPr>
      </w:pPr>
      <w:r>
        <w:rPr>
          <w:rFonts w:hint="eastAsia"/>
          <w:lang w:val="en-US" w:eastAsia="zh-CN"/>
        </w:rPr>
        <w:t>4.2</w:t>
      </w:r>
      <w:r>
        <w:rPr>
          <w:lang w:val="zh-CN"/>
        </w:rPr>
        <w:t>.2.</w:t>
      </w:r>
      <w:r>
        <w:rPr>
          <w:rFonts w:hint="eastAsia"/>
          <w:lang w:val="zh-CN"/>
        </w:rPr>
        <w:t>1.1</w:t>
      </w:r>
      <w:bookmarkEnd w:id="83"/>
      <w:r>
        <w:rPr>
          <w:rFonts w:hint="eastAsia"/>
          <w:lang w:val="en-US" w:eastAsia="zh-CN"/>
        </w:rPr>
        <w:t>0</w:t>
      </w:r>
      <w:r>
        <w:rPr>
          <w:rFonts w:hint="eastAsia"/>
          <w:lang w:val="zh-CN"/>
        </w:rPr>
        <w:t>时间管理计划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甘特图完善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时间管理计划</w:t>
            </w:r>
          </w:p>
        </w:tc>
      </w:tr>
    </w:tbl>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11</w:t>
      </w:r>
      <w:r>
        <w:rPr>
          <w:rFonts w:hint="eastAsia" w:ascii="宋体" w:hAnsi="宋体" w:eastAsia="宋体" w:cs="宋体"/>
          <w:color w:val="000000"/>
          <w:kern w:val="0"/>
          <w:sz w:val="24"/>
          <w:szCs w:val="24"/>
          <w:lang w:val="zh-CN"/>
        </w:rPr>
        <w:t>风险管理计划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成本管理计划，沟通管理计划，时间管理计划，质量管理计划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根据各子计划总结，并分配A、B角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风险管理计划</w:t>
            </w:r>
          </w:p>
        </w:tc>
      </w:tr>
    </w:tbl>
    <w:p>
      <w:pPr>
        <w:rPr>
          <w:lang w:val="zh-CN"/>
        </w:rPr>
      </w:pPr>
    </w:p>
    <w:p>
      <w:pPr>
        <w:pStyle w:val="8"/>
        <w:rPr>
          <w:sz w:val="24"/>
          <w:szCs w:val="24"/>
          <w:lang w:val="zh-CN"/>
        </w:rPr>
      </w:pPr>
      <w:bookmarkStart w:id="85" w:name="_3.1.2.1.2成本管理计划"/>
      <w:bookmarkEnd w:id="85"/>
      <w:bookmarkStart w:id="86" w:name="_Toc529710855"/>
      <w:r>
        <w:rPr>
          <w:rFonts w:hint="eastAsia"/>
          <w:sz w:val="24"/>
          <w:szCs w:val="24"/>
          <w:lang w:val="en-US" w:eastAsia="zh-CN"/>
        </w:rPr>
        <w:t>4.2</w:t>
      </w:r>
      <w:r>
        <w:rPr>
          <w:sz w:val="24"/>
          <w:szCs w:val="24"/>
          <w:lang w:val="zh-CN"/>
        </w:rPr>
        <w:t>.</w:t>
      </w:r>
      <w:r>
        <w:rPr>
          <w:rFonts w:hint="eastAsia"/>
          <w:sz w:val="24"/>
          <w:szCs w:val="24"/>
          <w:lang w:val="zh-CN"/>
        </w:rPr>
        <w:t>2</w:t>
      </w:r>
      <w:r>
        <w:rPr>
          <w:sz w:val="24"/>
          <w:szCs w:val="24"/>
          <w:lang w:val="zh-CN"/>
        </w:rPr>
        <w:t>.1</w:t>
      </w:r>
      <w:r>
        <w:rPr>
          <w:rFonts w:hint="eastAsia"/>
          <w:sz w:val="24"/>
          <w:szCs w:val="24"/>
          <w:lang w:val="zh-CN"/>
        </w:rPr>
        <w:t>.</w:t>
      </w:r>
      <w:r>
        <w:rPr>
          <w:rFonts w:hint="eastAsia"/>
          <w:sz w:val="24"/>
          <w:szCs w:val="24"/>
          <w:lang w:val="en-US" w:eastAsia="zh-CN"/>
        </w:rPr>
        <w:t>1</w:t>
      </w:r>
      <w:r>
        <w:rPr>
          <w:rFonts w:hint="eastAsia"/>
          <w:sz w:val="24"/>
          <w:szCs w:val="24"/>
          <w:lang w:val="zh-CN"/>
        </w:rPr>
        <w:t>2</w:t>
      </w:r>
      <w:bookmarkEnd w:id="86"/>
      <w:r>
        <w:rPr>
          <w:rFonts w:hint="eastAsia"/>
          <w:sz w:val="24"/>
          <w:szCs w:val="24"/>
          <w:lang w:val="zh-CN"/>
        </w:rPr>
        <w:t>成本管理计划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sz w:val="24"/>
                <w:szCs w:val="24"/>
                <w:lang w:val="en-US" w:eastAsia="zh-CN"/>
              </w:rPr>
            </w:pPr>
            <w:r>
              <w:rPr>
                <w:rFonts w:hint="eastAsia" w:ascii="宋体" w:hAnsi="宋体" w:eastAsia="宋体"/>
                <w:lang w:val="en-US" w:eastAsia="zh-CN"/>
              </w:rPr>
              <w:t>杭州市</w:t>
            </w:r>
            <w:r>
              <w:rPr>
                <w:rFonts w:hint="eastAsia"/>
                <w:sz w:val="24"/>
                <w:szCs w:val="24"/>
                <w:lang w:val="en-US" w:eastAsia="zh-CN"/>
              </w:rPr>
              <w:t xml:space="preserve">2017年度杭州市人均收入(每小时) </w:t>
            </w:r>
          </w:p>
          <w:p>
            <w:pPr>
              <w:pStyle w:val="2"/>
              <w:ind w:left="0" w:leftChars="0" w:firstLine="0" w:firstLineChars="0"/>
              <w:rPr>
                <w:rFonts w:hint="eastAsia" w:ascii="宋体" w:hAnsi="宋体" w:eastAsia="宋体"/>
                <w:lang w:val="en-US" w:eastAsia="zh-CN"/>
              </w:rPr>
            </w:pPr>
            <w:r>
              <w:rPr>
                <w:rFonts w:hint="eastAsia"/>
                <w:sz w:val="24"/>
                <w:szCs w:val="24"/>
                <w:lang w:val="en-US" w:eastAsia="zh-CN"/>
              </w:rPr>
              <w:t>环境配置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根据人力需要等计算成本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成本管理计划</w:t>
            </w:r>
          </w:p>
        </w:tc>
      </w:tr>
    </w:tbl>
    <w:p>
      <w:pPr>
        <w:rPr>
          <w:lang w:val="zh-CN"/>
        </w:rPr>
      </w:pPr>
    </w:p>
    <w:p>
      <w:pPr>
        <w:pStyle w:val="8"/>
        <w:rPr>
          <w:rFonts w:ascii="宋体" w:hAnsi="宋体" w:eastAsia="宋体" w:cs="宋体"/>
          <w:color w:val="000000"/>
          <w:kern w:val="0"/>
          <w:sz w:val="24"/>
          <w:szCs w:val="24"/>
          <w:lang w:val="zh-CN"/>
        </w:rPr>
      </w:pPr>
      <w:bookmarkStart w:id="87" w:name="_3.1.2.1.3质量管理计划"/>
      <w:bookmarkEnd w:id="87"/>
      <w:bookmarkStart w:id="88" w:name="_Toc529710856"/>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13</w:t>
      </w:r>
      <w:r>
        <w:rPr>
          <w:rFonts w:hint="eastAsia" w:ascii="宋体" w:hAnsi="宋体" w:eastAsia="宋体" w:cs="宋体"/>
          <w:color w:val="000000"/>
          <w:kern w:val="0"/>
          <w:sz w:val="24"/>
          <w:szCs w:val="24"/>
          <w:lang w:val="zh-CN"/>
        </w:rPr>
        <w:t>采购管理计划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暂无</w:t>
            </w:r>
          </w:p>
        </w:tc>
      </w:tr>
    </w:tbl>
    <w:p>
      <w:pPr>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88"/>
      <w:r>
        <w:rPr>
          <w:rFonts w:hint="eastAsia" w:ascii="宋体" w:hAnsi="宋体" w:eastAsia="宋体"/>
          <w:sz w:val="24"/>
          <w:szCs w:val="24"/>
          <w:lang w:val="en-US" w:eastAsia="zh-CN"/>
        </w:rPr>
        <w:t>14</w:t>
      </w:r>
      <w:r>
        <w:rPr>
          <w:rFonts w:hint="eastAsia" w:ascii="宋体" w:hAnsi="宋体" w:eastAsia="宋体"/>
          <w:sz w:val="24"/>
          <w:szCs w:val="24"/>
          <w:lang w:val="zh-CN"/>
        </w:rPr>
        <w:t>质量管理计划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项目章程、</w:t>
            </w:r>
            <w:r>
              <w:rPr>
                <w:rFonts w:hint="eastAsia" w:ascii="宋体" w:hAnsi="宋体" w:eastAsia="宋体"/>
                <w:szCs w:val="21"/>
              </w:rPr>
              <w:t>可交付成果、</w:t>
            </w:r>
            <w:r>
              <w:rPr>
                <w:rFonts w:hint="eastAsia" w:ascii="宋体" w:hAnsi="宋体" w:eastAsia="宋体"/>
                <w:szCs w:val="21"/>
                <w:lang w:val="en-US" w:eastAsia="zh-CN"/>
              </w:rPr>
              <w:t>小组会议制度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书写</w:t>
            </w:r>
            <w:r>
              <w:rPr>
                <w:rFonts w:hint="eastAsia" w:ascii="宋体" w:hAnsi="宋体" w:eastAsia="宋体"/>
              </w:rPr>
              <w:t>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质量管理计划</w:t>
            </w:r>
          </w:p>
        </w:tc>
      </w:tr>
    </w:tbl>
    <w:p>
      <w:pPr>
        <w:rPr>
          <w:lang w:val="zh-CN"/>
        </w:rPr>
      </w:pPr>
    </w:p>
    <w:p>
      <w:pPr>
        <w:rPr>
          <w:lang w:val="zh-CN"/>
        </w:rPr>
      </w:pPr>
      <w:bookmarkStart w:id="89" w:name="_3.1.2.1.4沟通管理计划"/>
      <w:bookmarkEnd w:id="89"/>
    </w:p>
    <w:p>
      <w:pPr>
        <w:rPr>
          <w:rFonts w:hint="eastAsia" w:eastAsiaTheme="minorEastAsia"/>
          <w:lang w:val="en-US" w:eastAsia="zh-CN"/>
        </w:rPr>
      </w:pPr>
      <w:bookmarkStart w:id="90" w:name="_3.1.2.1.7范围管理计划"/>
      <w:bookmarkEnd w:id="90"/>
      <w:bookmarkStart w:id="91" w:name="_3.1.2.1.6人力资源计划"/>
      <w:bookmarkEnd w:id="91"/>
      <w:bookmarkStart w:id="92" w:name="_3.1.2.1.5风险管理计划"/>
      <w:bookmarkEnd w:id="92"/>
    </w:p>
    <w:p>
      <w:pPr>
        <w:rPr>
          <w:lang w:val="zh-CN"/>
        </w:rPr>
      </w:pPr>
      <w:bookmarkStart w:id="93" w:name="_3.1.2.1.8采购管理计划"/>
      <w:bookmarkEnd w:id="93"/>
    </w:p>
    <w:p>
      <w:pPr>
        <w:pStyle w:val="6"/>
      </w:pPr>
      <w:bookmarkStart w:id="94" w:name="_3.1.3执行"/>
      <w:bookmarkEnd w:id="94"/>
      <w:bookmarkStart w:id="95" w:name="_Toc529710859"/>
      <w:bookmarkStart w:id="96" w:name="_Toc530919279"/>
      <w:bookmarkStart w:id="97" w:name="_Toc16356"/>
      <w:r>
        <w:rPr>
          <w:rFonts w:hint="eastAsia"/>
          <w:lang w:val="en-US" w:eastAsia="zh-CN"/>
        </w:rPr>
        <w:t>4.2</w:t>
      </w:r>
      <w:r>
        <w:t>.</w:t>
      </w:r>
      <w:r>
        <w:rPr>
          <w:rFonts w:hint="eastAsia"/>
        </w:rPr>
        <w:t>3</w:t>
      </w:r>
      <w:bookmarkEnd w:id="95"/>
      <w:r>
        <w:rPr>
          <w:rFonts w:hint="eastAsia"/>
          <w:lang w:val="en-US" w:eastAsia="zh-CN"/>
        </w:rPr>
        <w:t>项目</w:t>
      </w:r>
      <w:r>
        <w:rPr>
          <w:rFonts w:hint="eastAsia"/>
        </w:rPr>
        <w:t>执行</w:t>
      </w:r>
      <w:bookmarkEnd w:id="96"/>
      <w:bookmarkEnd w:id="97"/>
    </w:p>
    <w:p/>
    <w:p>
      <w:pPr>
        <w:pStyle w:val="7"/>
        <w:rPr>
          <w:lang w:val="zh-CN"/>
        </w:rPr>
      </w:pPr>
      <w:bookmarkStart w:id="98" w:name="_3.1.3.1需求获取"/>
      <w:bookmarkEnd w:id="98"/>
      <w:bookmarkStart w:id="99" w:name="_Toc529710860"/>
      <w:r>
        <w:rPr>
          <w:rFonts w:hint="eastAsia"/>
          <w:lang w:val="en-US" w:eastAsia="zh-CN"/>
        </w:rPr>
        <w:t>4.2</w:t>
      </w:r>
      <w:r>
        <w:rPr>
          <w:lang w:val="zh-CN"/>
        </w:rPr>
        <w:t>.</w:t>
      </w:r>
      <w:r>
        <w:rPr>
          <w:rFonts w:hint="eastAsia"/>
          <w:lang w:val="zh-CN"/>
        </w:rPr>
        <w:t>3</w:t>
      </w:r>
      <w:r>
        <w:rPr>
          <w:lang w:val="zh-CN"/>
        </w:rPr>
        <w:t>.</w:t>
      </w:r>
      <w:r>
        <w:rPr>
          <w:rFonts w:hint="eastAsia"/>
          <w:lang w:val="zh-CN"/>
        </w:rPr>
        <w:t>1需求获取</w:t>
      </w:r>
      <w:bookmarkEnd w:id="99"/>
    </w:p>
    <w:p>
      <w:pPr>
        <w:pStyle w:val="8"/>
      </w:pPr>
      <w:bookmarkStart w:id="100" w:name="_3.1.3.1.1获取源代码"/>
      <w:bookmarkEnd w:id="100"/>
      <w:bookmarkStart w:id="101" w:name="_Toc529710861"/>
      <w:r>
        <w:rPr>
          <w:rFonts w:hint="eastAsia"/>
          <w:lang w:val="en-US" w:eastAsia="zh-CN"/>
        </w:rPr>
        <w:t>4.2</w:t>
      </w:r>
      <w:r>
        <w:t>.</w:t>
      </w:r>
      <w:r>
        <w:rPr>
          <w:rFonts w:hint="eastAsia"/>
        </w:rPr>
        <w:t>3</w:t>
      </w:r>
      <w:r>
        <w:t>.</w:t>
      </w:r>
      <w:r>
        <w:rPr>
          <w:rFonts w:hint="eastAsia"/>
        </w:rPr>
        <w:t>1</w:t>
      </w:r>
      <w:r>
        <w:t>.1</w:t>
      </w:r>
      <w:r>
        <w:rPr>
          <w:rFonts w:hint="eastAsia"/>
        </w:rPr>
        <w:t>获取源代码</w:t>
      </w:r>
      <w:bookmarkEnd w:id="10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vAlign w:val="top"/>
          </w:tcPr>
          <w:p>
            <w:r>
              <w:rPr>
                <w:rFonts w:hint="eastAsia" w:ascii="宋体" w:hAnsi="宋体" w:eastAsia="宋体"/>
                <w:lang w:val="en-US" w:eastAsia="zh-CN"/>
              </w:rPr>
              <w:t>陈依伦</w:t>
            </w:r>
          </w:p>
        </w:tc>
        <w:tc>
          <w:tcPr>
            <w:tcW w:w="1498" w:type="dxa"/>
            <w:vAlign w:val="top"/>
          </w:tcPr>
          <w:p>
            <w:r>
              <w:rPr>
                <w:rFonts w:hint="eastAsia" w:ascii="宋体" w:hAnsi="宋体" w:eastAsia="宋体"/>
                <w:lang w:val="en-US" w:eastAsia="zh-CN"/>
              </w:rPr>
              <w:t>徐毓茜</w:t>
            </w:r>
          </w:p>
        </w:tc>
        <w:tc>
          <w:tcPr>
            <w:tcW w:w="1498" w:type="dxa"/>
            <w:vAlign w:val="top"/>
          </w:tcPr>
          <w:p>
            <w:r>
              <w:rPr>
                <w:rFonts w:hint="eastAsia" w:ascii="宋体" w:hAnsi="宋体" w:eastAsia="宋体"/>
                <w:lang w:val="en-US" w:eastAsia="zh-CN"/>
              </w:rPr>
              <w:t>陈佳敏</w:t>
            </w:r>
          </w:p>
        </w:tc>
        <w:tc>
          <w:tcPr>
            <w:tcW w:w="1498" w:type="dxa"/>
            <w:vAlign w:val="top"/>
          </w:tcPr>
          <w:p>
            <w:r>
              <w:rPr>
                <w:rFonts w:hint="eastAsia" w:ascii="宋体" w:hAnsi="宋体" w:eastAsia="宋体"/>
                <w:lang w:val="en-US" w:eastAsia="zh-CN"/>
              </w:rPr>
              <w:t>马益亮</w:t>
            </w:r>
          </w:p>
        </w:tc>
        <w:tc>
          <w:tcPr>
            <w:tcW w:w="1499" w:type="dxa"/>
            <w:vAlign w:val="top"/>
          </w:tcPr>
          <w:p>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R</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lang w:val="en-US" w:eastAsia="zh-CN"/>
              </w:rPr>
              <w:t>拿到的</w:t>
            </w:r>
            <w:r>
              <w:rPr>
                <w:rFonts w:hint="eastAsia"/>
              </w:rPr>
              <w:t>系统源代码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获得已有系统的源代码</w:t>
            </w:r>
            <w:r>
              <w:rPr>
                <w:rFonts w:hint="eastAsia"/>
                <w:lang w:val="en-US" w:eastAsia="zh-CN"/>
              </w:rPr>
              <w:t>并分析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系统源代码</w:t>
            </w:r>
          </w:p>
        </w:tc>
      </w:tr>
    </w:tbl>
    <w:p/>
    <w:p>
      <w:pPr>
        <w:pStyle w:val="8"/>
      </w:pPr>
      <w:bookmarkStart w:id="102" w:name="_3.1.3.1.2搭建系统"/>
      <w:bookmarkEnd w:id="102"/>
      <w:bookmarkStart w:id="103" w:name="_Toc529710862"/>
      <w:r>
        <w:rPr>
          <w:rFonts w:hint="eastAsia"/>
          <w:lang w:val="en-US" w:eastAsia="zh-CN"/>
        </w:rPr>
        <w:t>4.2</w:t>
      </w:r>
      <w:r>
        <w:t>.</w:t>
      </w:r>
      <w:r>
        <w:rPr>
          <w:rFonts w:hint="eastAsia"/>
        </w:rPr>
        <w:t>3</w:t>
      </w:r>
      <w:r>
        <w:t>.</w:t>
      </w:r>
      <w:r>
        <w:rPr>
          <w:rFonts w:hint="eastAsia"/>
        </w:rPr>
        <w:t>1</w:t>
      </w:r>
      <w:r>
        <w:t>.2</w:t>
      </w:r>
      <w:r>
        <w:rPr>
          <w:rFonts w:hint="eastAsia"/>
        </w:rPr>
        <w:t>搭建系统</w:t>
      </w:r>
      <w:bookmarkEnd w:id="10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系统源代码</w:t>
            </w:r>
            <w:r>
              <w:rPr>
                <w:rFonts w:hint="eastAsia" w:ascii="宋体" w:hAnsi="宋体" w:eastAsia="宋体"/>
                <w:lang w:eastAsia="zh-CN"/>
              </w:rPr>
              <w:t>，</w:t>
            </w:r>
            <w:r>
              <w:rPr>
                <w:rFonts w:hint="eastAsia" w:ascii="宋体" w:hAnsi="宋体" w:eastAsia="宋体"/>
                <w:lang w:val="en-US" w:eastAsia="zh-CN"/>
              </w:rPr>
              <w:t>硕士论文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环境配置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可</w:t>
            </w:r>
            <w:r>
              <w:rPr>
                <w:rFonts w:hint="eastAsia" w:ascii="宋体" w:hAnsi="宋体" w:eastAsia="宋体"/>
                <w:lang w:val="en-US" w:eastAsia="zh-CN"/>
              </w:rPr>
              <w:t>以正常</w:t>
            </w:r>
            <w:r>
              <w:rPr>
                <w:rFonts w:hint="eastAsia" w:ascii="宋体" w:hAnsi="宋体" w:eastAsia="宋体"/>
              </w:rPr>
              <w:t>运行的系统</w:t>
            </w:r>
          </w:p>
        </w:tc>
      </w:tr>
    </w:tbl>
    <w:p/>
    <w:p>
      <w:pPr>
        <w:pStyle w:val="8"/>
      </w:pPr>
      <w:bookmarkStart w:id="104" w:name="_3.1.3.1.3分析系统"/>
      <w:bookmarkEnd w:id="104"/>
      <w:bookmarkStart w:id="105" w:name="_Toc529710863"/>
      <w:r>
        <w:rPr>
          <w:rFonts w:hint="eastAsia"/>
          <w:lang w:val="en-US" w:eastAsia="zh-CN"/>
        </w:rPr>
        <w:t>4.2</w:t>
      </w:r>
      <w:r>
        <w:t>.</w:t>
      </w:r>
      <w:r>
        <w:rPr>
          <w:rFonts w:hint="eastAsia"/>
        </w:rPr>
        <w:t>3</w:t>
      </w:r>
      <w:r>
        <w:t>.</w:t>
      </w:r>
      <w:r>
        <w:rPr>
          <w:rFonts w:hint="eastAsia"/>
        </w:rPr>
        <w:t>1</w:t>
      </w:r>
      <w:r>
        <w:t>.3</w:t>
      </w:r>
      <w:r>
        <w:rPr>
          <w:rFonts w:hint="eastAsia"/>
        </w:rPr>
        <w:t>分析系统</w:t>
      </w:r>
      <w:bookmarkEnd w:id="10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hint="eastAsia" w:ascii="宋体" w:hAnsi="宋体" w:eastAsia="宋体"/>
                <w:lang w:val="en-US" w:eastAsia="zh-CN"/>
              </w:rPr>
            </w:pPr>
            <w:r>
              <w:rPr>
                <w:rFonts w:hint="eastAsia" w:ascii="宋体" w:hAnsi="宋体" w:eastAsia="宋体"/>
                <w:lang w:val="en-US" w:eastAsia="zh-CN"/>
              </w:rPr>
              <w:t>I</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正常</w:t>
            </w:r>
            <w:r>
              <w:rPr>
                <w:rFonts w:hint="eastAsia" w:ascii="宋体" w:hAnsi="宋体" w:eastAsia="宋体"/>
              </w:rPr>
              <w:t>运行的系统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分析硕士论文及系统运行情况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大致</w:t>
            </w:r>
            <w:r>
              <w:rPr>
                <w:rFonts w:hint="eastAsia" w:ascii="宋体" w:hAnsi="宋体" w:eastAsia="宋体"/>
              </w:rPr>
              <w:t>业务需求</w:t>
            </w:r>
            <w:r>
              <w:rPr>
                <w:rFonts w:hint="eastAsia" w:ascii="宋体" w:hAnsi="宋体" w:eastAsia="宋体"/>
                <w:lang w:eastAsia="zh-CN"/>
              </w:rPr>
              <w:t>（</w:t>
            </w:r>
            <w:r>
              <w:rPr>
                <w:rFonts w:hint="eastAsia" w:ascii="宋体" w:hAnsi="宋体" w:eastAsia="宋体"/>
                <w:lang w:val="en-US" w:eastAsia="zh-CN"/>
              </w:rPr>
              <w:t>愿景与范围</w:t>
            </w:r>
            <w:r>
              <w:rPr>
                <w:rFonts w:hint="eastAsia" w:ascii="宋体" w:hAnsi="宋体" w:eastAsia="宋体"/>
                <w:lang w:eastAsia="zh-CN"/>
              </w:rPr>
              <w:t>）</w:t>
            </w:r>
          </w:p>
        </w:tc>
      </w:tr>
    </w:tbl>
    <w:p/>
    <w:p>
      <w:pPr>
        <w:pStyle w:val="8"/>
      </w:pPr>
      <w:bookmarkStart w:id="106" w:name="_3.1.3.1.4定义愿景和范围"/>
      <w:bookmarkEnd w:id="106"/>
      <w:bookmarkStart w:id="107" w:name="_Toc529710864"/>
      <w:r>
        <w:rPr>
          <w:rFonts w:hint="eastAsia"/>
          <w:lang w:val="en-US" w:eastAsia="zh-CN"/>
        </w:rPr>
        <w:t>4.2</w:t>
      </w:r>
      <w:r>
        <w:t>.</w:t>
      </w:r>
      <w:r>
        <w:rPr>
          <w:rFonts w:hint="eastAsia"/>
        </w:rPr>
        <w:t>3</w:t>
      </w:r>
      <w:r>
        <w:t>.</w:t>
      </w:r>
      <w:r>
        <w:rPr>
          <w:rFonts w:hint="eastAsia"/>
        </w:rPr>
        <w:t>1</w:t>
      </w:r>
      <w:r>
        <w:t>.4</w:t>
      </w:r>
      <w:r>
        <w:rPr>
          <w:rFonts w:hint="eastAsia"/>
        </w:rPr>
        <w:t>定义愿景和范围</w:t>
      </w:r>
      <w:bookmarkEnd w:id="10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愿景与范围文档模板、硕士论文、</w:t>
            </w: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分析总结硕士论文及系统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愿景和范围文档</w:t>
            </w:r>
          </w:p>
        </w:tc>
      </w:tr>
    </w:tbl>
    <w:p/>
    <w:p>
      <w:pPr>
        <w:pStyle w:val="8"/>
      </w:pPr>
      <w:bookmarkStart w:id="108" w:name="_3.1.3.1.5选择用户代表"/>
      <w:bookmarkEnd w:id="108"/>
      <w:bookmarkStart w:id="109" w:name="_Toc529710865"/>
      <w:r>
        <w:rPr>
          <w:rFonts w:hint="eastAsia"/>
          <w:lang w:val="en-US" w:eastAsia="zh-CN"/>
        </w:rPr>
        <w:t>4.2</w:t>
      </w:r>
      <w:r>
        <w:t>.</w:t>
      </w:r>
      <w:r>
        <w:rPr>
          <w:rFonts w:hint="eastAsia"/>
        </w:rPr>
        <w:t>3</w:t>
      </w:r>
      <w:r>
        <w:t>.</w:t>
      </w:r>
      <w:r>
        <w:rPr>
          <w:rFonts w:hint="eastAsia"/>
        </w:rPr>
        <w:t>1</w:t>
      </w:r>
      <w:r>
        <w:t>.5</w:t>
      </w:r>
      <w:r>
        <w:rPr>
          <w:rFonts w:hint="eastAsia"/>
        </w:rPr>
        <w:t>选择用户代表</w:t>
      </w:r>
      <w:bookmarkEnd w:id="10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用户</w:t>
            </w:r>
            <w:r>
              <w:rPr>
                <w:rFonts w:hint="eastAsia" w:ascii="宋体" w:hAnsi="宋体" w:eastAsia="宋体"/>
                <w:lang w:val="en-US" w:eastAsia="zh-CN"/>
              </w:rPr>
              <w:t>群分类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选择用户代表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用户代表</w:t>
            </w:r>
          </w:p>
        </w:tc>
      </w:tr>
    </w:tbl>
    <w:p/>
    <w:p>
      <w:pPr>
        <w:pStyle w:val="8"/>
      </w:pPr>
      <w:bookmarkStart w:id="110" w:name="_3.1.3.1.6访谈"/>
      <w:bookmarkEnd w:id="110"/>
      <w:bookmarkStart w:id="111" w:name="_Toc529710866"/>
      <w:r>
        <w:rPr>
          <w:rFonts w:hint="eastAsia"/>
          <w:lang w:val="en-US" w:eastAsia="zh-CN"/>
        </w:rPr>
        <w:t>4.2</w:t>
      </w:r>
      <w:r>
        <w:t>.</w:t>
      </w:r>
      <w:r>
        <w:rPr>
          <w:rFonts w:hint="eastAsia"/>
        </w:rPr>
        <w:t>3</w:t>
      </w:r>
      <w:r>
        <w:t>.</w:t>
      </w:r>
      <w:r>
        <w:rPr>
          <w:rFonts w:hint="eastAsia"/>
        </w:rPr>
        <w:t>1</w:t>
      </w:r>
      <w:r>
        <w:t>.6</w:t>
      </w:r>
      <w:r>
        <w:rPr>
          <w:rFonts w:hint="eastAsia"/>
        </w:rPr>
        <w:t>访谈</w:t>
      </w:r>
      <w:bookmarkEnd w:id="11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w:t>
            </w:r>
            <w:r>
              <w:rPr>
                <w:rFonts w:hint="eastAsia" w:ascii="宋体" w:hAnsi="宋体" w:eastAsia="宋体"/>
                <w:lang w:val="en-US" w:eastAsia="zh-CN"/>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访谈用户代表，并整理访谈</w:t>
            </w:r>
            <w:r>
              <w:rPr>
                <w:rFonts w:hint="eastAsia" w:ascii="宋体" w:hAnsi="宋体" w:eastAsia="宋体"/>
                <w:lang w:val="en-US" w:eastAsia="zh-CN"/>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访谈记录</w:t>
            </w:r>
            <w:r>
              <w:rPr>
                <w:rFonts w:hint="eastAsia" w:ascii="宋体" w:hAnsi="宋体" w:eastAsia="宋体"/>
                <w:lang w:eastAsia="zh-CN"/>
              </w:rPr>
              <w:t>、</w:t>
            </w:r>
            <w:r>
              <w:rPr>
                <w:rFonts w:hint="eastAsia" w:ascii="宋体" w:hAnsi="宋体" w:eastAsia="宋体"/>
                <w:lang w:val="en-US" w:eastAsia="zh-CN"/>
              </w:rPr>
              <w:t>访谈录音</w:t>
            </w:r>
          </w:p>
        </w:tc>
      </w:tr>
    </w:tbl>
    <w:p/>
    <w:p>
      <w:pPr>
        <w:pStyle w:val="8"/>
      </w:pPr>
      <w:bookmarkStart w:id="112" w:name="_3.1.3.1.7制作调查问卷"/>
      <w:bookmarkEnd w:id="112"/>
      <w:bookmarkStart w:id="113" w:name="_Toc529710867"/>
      <w:r>
        <w:rPr>
          <w:rFonts w:hint="eastAsia"/>
          <w:lang w:val="en-US" w:eastAsia="zh-CN"/>
        </w:rPr>
        <w:t>4.2</w:t>
      </w:r>
      <w:r>
        <w:t>.</w:t>
      </w:r>
      <w:r>
        <w:rPr>
          <w:rFonts w:hint="eastAsia"/>
        </w:rPr>
        <w:t>3</w:t>
      </w:r>
      <w:r>
        <w:t>.</w:t>
      </w:r>
      <w:r>
        <w:rPr>
          <w:rFonts w:hint="eastAsia"/>
        </w:rPr>
        <w:t>1</w:t>
      </w:r>
      <w:r>
        <w:t>.7</w:t>
      </w:r>
      <w:r>
        <w:rPr>
          <w:rFonts w:hint="eastAsia"/>
        </w:rPr>
        <w:t>制作调查问卷</w:t>
      </w:r>
      <w:bookmarkEnd w:id="11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设计好的</w:t>
            </w:r>
            <w:r>
              <w:rPr>
                <w:rFonts w:hint="eastAsia" w:ascii="宋体" w:hAnsi="宋体" w:eastAsia="宋体"/>
              </w:rPr>
              <w:t>调查问卷</w:t>
            </w:r>
          </w:p>
        </w:tc>
      </w:tr>
    </w:tbl>
    <w:p/>
    <w:p>
      <w:pPr>
        <w:pStyle w:val="8"/>
      </w:pPr>
      <w:bookmarkStart w:id="114" w:name="_3.1.3.1.8分发调查问卷"/>
      <w:bookmarkEnd w:id="114"/>
      <w:bookmarkStart w:id="115" w:name="_Toc529710868"/>
      <w:r>
        <w:rPr>
          <w:rFonts w:hint="eastAsia"/>
          <w:lang w:val="en-US" w:eastAsia="zh-CN"/>
        </w:rPr>
        <w:t>4.2</w:t>
      </w:r>
      <w:r>
        <w:t>.</w:t>
      </w:r>
      <w:r>
        <w:rPr>
          <w:rFonts w:hint="eastAsia"/>
        </w:rPr>
        <w:t>3</w:t>
      </w:r>
      <w:r>
        <w:t>.</w:t>
      </w:r>
      <w:r>
        <w:rPr>
          <w:rFonts w:hint="eastAsia"/>
        </w:rPr>
        <w:t>1</w:t>
      </w:r>
      <w:r>
        <w:t>.8</w:t>
      </w:r>
      <w:r>
        <w:rPr>
          <w:rFonts w:hint="eastAsia"/>
        </w:rPr>
        <w:t>分发调查问卷</w:t>
      </w:r>
      <w:bookmarkEnd w:id="11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朋友圈及群里</w:t>
            </w:r>
            <w:r>
              <w:rPr>
                <w:rFonts w:hint="eastAsia" w:ascii="宋体" w:hAnsi="宋体" w:eastAsia="宋体"/>
              </w:rPr>
              <w:t>发放调查问卷，并统计结果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统计并分析结果</w:t>
            </w:r>
          </w:p>
        </w:tc>
      </w:tr>
    </w:tbl>
    <w:p/>
    <w:p>
      <w:pPr>
        <w:pStyle w:val="7"/>
      </w:pPr>
      <w:bookmarkStart w:id="116" w:name="_3.1.3.2需求分析"/>
      <w:bookmarkEnd w:id="116"/>
      <w:bookmarkStart w:id="117" w:name="_Toc529710869"/>
      <w:r>
        <w:rPr>
          <w:rFonts w:hint="eastAsia"/>
          <w:lang w:val="en-US" w:eastAsia="zh-CN"/>
        </w:rPr>
        <w:t>4.2</w:t>
      </w:r>
      <w:r>
        <w:t>.</w:t>
      </w:r>
      <w:r>
        <w:rPr>
          <w:rFonts w:hint="eastAsia"/>
        </w:rPr>
        <w:t>3</w:t>
      </w:r>
      <w:r>
        <w:t>.</w:t>
      </w:r>
      <w:r>
        <w:rPr>
          <w:rFonts w:hint="eastAsia"/>
        </w:rPr>
        <w:t>2需求分析</w:t>
      </w:r>
      <w:bookmarkEnd w:id="117"/>
    </w:p>
    <w:p>
      <w:pPr>
        <w:pStyle w:val="8"/>
      </w:pPr>
      <w:bookmarkStart w:id="118" w:name="_3.1.3.2.1应用环境建模"/>
      <w:bookmarkEnd w:id="118"/>
      <w:bookmarkStart w:id="119" w:name="_Toc529710870"/>
      <w:r>
        <w:rPr>
          <w:rFonts w:hint="eastAsia"/>
          <w:lang w:val="en-US" w:eastAsia="zh-CN"/>
        </w:rPr>
        <w:t>4.2</w:t>
      </w:r>
      <w:r>
        <w:t>.</w:t>
      </w:r>
      <w:r>
        <w:rPr>
          <w:rFonts w:hint="eastAsia"/>
        </w:rPr>
        <w:t>3</w:t>
      </w:r>
      <w:r>
        <w:t>.</w:t>
      </w:r>
      <w:r>
        <w:rPr>
          <w:rFonts w:hint="eastAsia"/>
        </w:rPr>
        <w:t>2</w:t>
      </w:r>
      <w:r>
        <w:t>.1</w:t>
      </w:r>
      <w:r>
        <w:rPr>
          <w:rFonts w:hint="eastAsia"/>
        </w:rPr>
        <w:t>应用环境建模</w:t>
      </w:r>
      <w:bookmarkEnd w:id="11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hint="eastAsia" w:ascii="宋体" w:hAnsi="宋体" w:eastAsia="宋体"/>
                <w:szCs w:val="21"/>
              </w:rPr>
              <w:t>I</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ascii="宋体" w:hAnsi="宋体" w:eastAsia="宋体"/>
                <w:szCs w:val="21"/>
              </w:rPr>
            </w:pPr>
            <w:r>
              <w:rPr>
                <w:rFonts w:ascii="宋体" w:hAnsi="宋体" w:eastAsia="宋体"/>
                <w:szCs w:val="21"/>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lang w:val="en-US" w:eastAsia="zh-CN"/>
              </w:rPr>
              <w:t>拿到的</w:t>
            </w:r>
            <w:r>
              <w:rPr>
                <w:rFonts w:hint="eastAsia" w:ascii="宋体" w:hAnsi="宋体" w:eastAsia="宋体"/>
                <w:szCs w:val="21"/>
              </w:rPr>
              <w:t>原有系统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w:t>
            </w:r>
            <w:r>
              <w:rPr>
                <w:rFonts w:hint="eastAsia" w:ascii="宋体" w:hAnsi="宋体" w:eastAsia="宋体"/>
                <w:szCs w:val="21"/>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szCs w:val="21"/>
              </w:rPr>
              <w:t>系统环境关系图</w:t>
            </w:r>
          </w:p>
        </w:tc>
      </w:tr>
    </w:tbl>
    <w:p>
      <w:r>
        <w:rPr>
          <w:rFonts w:hint="eastAsia"/>
        </w:rPr>
        <w:t xml:space="preserve"> </w:t>
      </w:r>
    </w:p>
    <w:p>
      <w:pPr>
        <w:pStyle w:val="8"/>
      </w:pPr>
      <w:bookmarkStart w:id="120" w:name="_3.1.3.2.2界面原型制作"/>
      <w:bookmarkEnd w:id="120"/>
      <w:bookmarkStart w:id="121" w:name="_Toc529710871"/>
      <w:r>
        <w:rPr>
          <w:rFonts w:hint="eastAsia"/>
          <w:lang w:val="en-US" w:eastAsia="zh-CN"/>
        </w:rPr>
        <w:t>4.2</w:t>
      </w:r>
      <w:r>
        <w:t>.</w:t>
      </w:r>
      <w:r>
        <w:rPr>
          <w:rFonts w:hint="eastAsia"/>
        </w:rPr>
        <w:t>3</w:t>
      </w:r>
      <w:r>
        <w:t>.</w:t>
      </w:r>
      <w:r>
        <w:rPr>
          <w:rFonts w:hint="eastAsia"/>
        </w:rPr>
        <w:t>2</w:t>
      </w:r>
      <w:r>
        <w:t>.2</w:t>
      </w:r>
      <w:r>
        <w:rPr>
          <w:rFonts w:hint="eastAsia"/>
        </w:rPr>
        <w:t>界面原型制作</w:t>
      </w:r>
      <w:bookmarkEnd w:id="12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r>
              <w:rPr>
                <w:rFonts w:hint="eastAsia" w:ascii="宋体" w:hAnsi="宋体" w:eastAsia="宋体"/>
                <w:lang w:eastAsia="zh-CN"/>
              </w:rPr>
              <w:t>、</w:t>
            </w:r>
            <w:r>
              <w:rPr>
                <w:rFonts w:hint="eastAsia" w:ascii="宋体" w:hAnsi="宋体" w:eastAsia="宋体"/>
                <w:lang w:val="en-US" w:eastAsia="zh-CN"/>
              </w:rPr>
              <w:t>用户访谈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设计</w:t>
            </w:r>
            <w:r>
              <w:rPr>
                <w:rFonts w:hint="eastAsia" w:ascii="宋体" w:hAnsi="宋体" w:eastAsia="宋体"/>
              </w:rPr>
              <w:t>满足</w:t>
            </w:r>
            <w:r>
              <w:rPr>
                <w:rFonts w:hint="eastAsia" w:ascii="宋体" w:hAnsi="宋体" w:eastAsia="宋体"/>
                <w:lang w:val="en-US" w:eastAsia="zh-CN"/>
              </w:rPr>
              <w:t>用户</w:t>
            </w:r>
            <w:r>
              <w:rPr>
                <w:rFonts w:hint="eastAsia" w:ascii="宋体" w:hAnsi="宋体" w:eastAsia="宋体"/>
              </w:rPr>
              <w:t>需求的系统界面原型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界面原型</w:t>
            </w:r>
          </w:p>
        </w:tc>
      </w:tr>
    </w:tbl>
    <w:p/>
    <w:p>
      <w:pPr>
        <w:pStyle w:val="8"/>
      </w:pPr>
      <w:bookmarkStart w:id="122" w:name="_3.1.3.2.3需求优先级排序"/>
      <w:bookmarkEnd w:id="122"/>
      <w:bookmarkStart w:id="123" w:name="_Toc529710872"/>
      <w:r>
        <w:rPr>
          <w:rFonts w:hint="eastAsia"/>
          <w:lang w:val="en-US" w:eastAsia="zh-CN"/>
        </w:rPr>
        <w:t>4.2</w:t>
      </w:r>
      <w:r>
        <w:t>.</w:t>
      </w:r>
      <w:r>
        <w:rPr>
          <w:rFonts w:hint="eastAsia"/>
        </w:rPr>
        <w:t>3</w:t>
      </w:r>
      <w:r>
        <w:t>.</w:t>
      </w:r>
      <w:r>
        <w:rPr>
          <w:rFonts w:hint="eastAsia"/>
        </w:rPr>
        <w:t>2</w:t>
      </w:r>
      <w:r>
        <w:t>.3</w:t>
      </w:r>
      <w:r>
        <w:rPr>
          <w:rFonts w:hint="eastAsia"/>
        </w:rPr>
        <w:t>需求优先级排序</w:t>
      </w:r>
      <w:bookmarkEnd w:id="12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w:t>
            </w:r>
            <w:r>
              <w:rPr>
                <w:rFonts w:hint="eastAsia" w:ascii="宋体" w:hAnsi="宋体" w:eastAsia="宋体"/>
                <w:lang w:val="en-US" w:eastAsia="zh-CN"/>
              </w:rPr>
              <w:t>设置</w:t>
            </w:r>
            <w:r>
              <w:rPr>
                <w:rFonts w:hint="eastAsia" w:ascii="宋体" w:hAnsi="宋体" w:eastAsia="宋体"/>
              </w:rPr>
              <w:t>优先级排序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增加</w:t>
            </w:r>
            <w:r>
              <w:rPr>
                <w:rFonts w:hint="eastAsia" w:ascii="宋体" w:hAnsi="宋体" w:eastAsia="宋体"/>
              </w:rPr>
              <w:t>优先级排序的需求文档</w:t>
            </w:r>
          </w:p>
        </w:tc>
      </w:tr>
    </w:tbl>
    <w:p/>
    <w:p>
      <w:pPr>
        <w:pStyle w:val="8"/>
      </w:pPr>
      <w:bookmarkStart w:id="124" w:name="_3.1.3.2.4数据字典"/>
      <w:bookmarkEnd w:id="124"/>
      <w:bookmarkStart w:id="125" w:name="_Toc529710873"/>
      <w:r>
        <w:rPr>
          <w:rFonts w:hint="eastAsia"/>
          <w:lang w:val="en-US" w:eastAsia="zh-CN"/>
        </w:rPr>
        <w:t>4.2</w:t>
      </w:r>
      <w:r>
        <w:t>.</w:t>
      </w:r>
      <w:r>
        <w:rPr>
          <w:rFonts w:hint="eastAsia"/>
        </w:rPr>
        <w:t>3</w:t>
      </w:r>
      <w:r>
        <w:t>.</w:t>
      </w:r>
      <w:r>
        <w:rPr>
          <w:rFonts w:hint="eastAsia"/>
        </w:rPr>
        <w:t>2</w:t>
      </w:r>
      <w:r>
        <w:t>.4</w:t>
      </w:r>
      <w:r>
        <w:rPr>
          <w:rFonts w:hint="eastAsia"/>
        </w:rPr>
        <w:t>数据字典</w:t>
      </w:r>
      <w:bookmarkEnd w:id="12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设计数据库表和数据字典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数据字典</w:t>
            </w:r>
          </w:p>
        </w:tc>
      </w:tr>
    </w:tbl>
    <w:p/>
    <w:p>
      <w:pPr>
        <w:pStyle w:val="8"/>
      </w:pPr>
      <w:bookmarkStart w:id="126" w:name="_3.1.3.2.5需求建模"/>
      <w:bookmarkEnd w:id="126"/>
      <w:bookmarkStart w:id="127" w:name="_Toc529710874"/>
      <w:r>
        <w:rPr>
          <w:rFonts w:hint="eastAsia"/>
          <w:lang w:val="en-US" w:eastAsia="zh-CN"/>
        </w:rPr>
        <w:t>4.2</w:t>
      </w:r>
      <w:r>
        <w:t>.</w:t>
      </w:r>
      <w:r>
        <w:rPr>
          <w:rFonts w:hint="eastAsia"/>
        </w:rPr>
        <w:t>3</w:t>
      </w:r>
      <w:r>
        <w:t>.</w:t>
      </w:r>
      <w:r>
        <w:rPr>
          <w:rFonts w:hint="eastAsia"/>
        </w:rPr>
        <w:t>2</w:t>
      </w:r>
      <w:r>
        <w:t>.5</w:t>
      </w:r>
      <w:r>
        <w:rPr>
          <w:rFonts w:hint="eastAsia"/>
        </w:rPr>
        <w:t>需求建模</w:t>
      </w:r>
      <w:bookmarkEnd w:id="12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需求用例、系统流程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分析系统需求，创建需求用例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需求用例</w:t>
            </w:r>
          </w:p>
        </w:tc>
      </w:tr>
    </w:tbl>
    <w:p/>
    <w:p>
      <w:pPr>
        <w:pStyle w:val="8"/>
      </w:pPr>
      <w:bookmarkStart w:id="128" w:name="_3.1.3.2.6分析可实现性"/>
      <w:bookmarkEnd w:id="128"/>
      <w:bookmarkStart w:id="129" w:name="_Toc529710875"/>
      <w:r>
        <w:rPr>
          <w:rFonts w:hint="eastAsia"/>
          <w:lang w:val="en-US" w:eastAsia="zh-CN"/>
        </w:rPr>
        <w:t>4.2</w:t>
      </w:r>
      <w:r>
        <w:t>.</w:t>
      </w:r>
      <w:r>
        <w:rPr>
          <w:rFonts w:hint="eastAsia"/>
        </w:rPr>
        <w:t>3</w:t>
      </w:r>
      <w:r>
        <w:t>.</w:t>
      </w:r>
      <w:r>
        <w:rPr>
          <w:rFonts w:hint="eastAsia"/>
        </w:rPr>
        <w:t>2</w:t>
      </w:r>
      <w:r>
        <w:t>.6</w:t>
      </w:r>
      <w:r>
        <w:rPr>
          <w:rFonts w:hint="eastAsia"/>
        </w:rPr>
        <w:t>分析可实现性</w:t>
      </w:r>
      <w:bookmarkEnd w:id="12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w:t>
            </w:r>
            <w:r>
              <w:rPr>
                <w:rFonts w:hint="eastAsia" w:ascii="宋体" w:hAnsi="宋体" w:eastAsia="宋体"/>
                <w:lang w:val="en-US" w:eastAsia="zh-CN"/>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总结</w:t>
            </w:r>
            <w:r>
              <w:rPr>
                <w:rFonts w:hint="eastAsia" w:ascii="宋体" w:hAnsi="宋体" w:eastAsia="宋体"/>
              </w:rPr>
              <w:t>不可实现的需求</w:t>
            </w:r>
          </w:p>
        </w:tc>
      </w:tr>
    </w:tbl>
    <w:p/>
    <w:p>
      <w:pPr>
        <w:pStyle w:val="8"/>
      </w:pPr>
      <w:bookmarkStart w:id="130" w:name="_3.1.3.2.7分析接口"/>
      <w:bookmarkEnd w:id="130"/>
      <w:bookmarkStart w:id="131" w:name="_Toc529710876"/>
      <w:r>
        <w:rPr>
          <w:rFonts w:hint="eastAsia"/>
          <w:lang w:val="en-US" w:eastAsia="zh-CN"/>
        </w:rPr>
        <w:t>4.2</w:t>
      </w:r>
      <w:r>
        <w:t>.</w:t>
      </w:r>
      <w:r>
        <w:rPr>
          <w:rFonts w:hint="eastAsia"/>
        </w:rPr>
        <w:t>3</w:t>
      </w:r>
      <w:r>
        <w:t>.</w:t>
      </w:r>
      <w:r>
        <w:rPr>
          <w:rFonts w:hint="eastAsia"/>
        </w:rPr>
        <w:t>2</w:t>
      </w:r>
      <w:r>
        <w:t>.7</w:t>
      </w:r>
      <w:r>
        <w:rPr>
          <w:rFonts w:hint="eastAsia"/>
        </w:rPr>
        <w:t>分析接口</w:t>
      </w:r>
      <w:bookmarkEnd w:id="13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w:t>
            </w:r>
            <w:r>
              <w:rPr>
                <w:rFonts w:hint="eastAsia" w:ascii="宋体" w:hAnsi="宋体" w:eastAsia="宋体"/>
                <w:lang w:val="en-US" w:eastAsia="zh-CN"/>
              </w:rPr>
              <w:t>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w:t>
            </w:r>
            <w:r>
              <w:rPr>
                <w:rFonts w:hint="eastAsia" w:ascii="宋体" w:hAnsi="宋体" w:eastAsia="宋体"/>
                <w:lang w:val="en-US" w:eastAsia="zh-CN"/>
              </w:rPr>
              <w:t>系统及业务需求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接口分析</w:t>
            </w:r>
            <w:r>
              <w:rPr>
                <w:rFonts w:hint="eastAsia" w:ascii="宋体" w:hAnsi="宋体" w:eastAsia="宋体"/>
                <w:lang w:val="en-US" w:eastAsia="zh-CN"/>
              </w:rPr>
              <w:t>的</w:t>
            </w:r>
            <w:r>
              <w:rPr>
                <w:rFonts w:hint="eastAsia" w:ascii="宋体" w:hAnsi="宋体" w:eastAsia="宋体"/>
              </w:rPr>
              <w:t>文档</w:t>
            </w:r>
          </w:p>
        </w:tc>
      </w:tr>
    </w:tbl>
    <w:p/>
    <w:p>
      <w:pPr>
        <w:pStyle w:val="8"/>
      </w:pPr>
      <w:bookmarkStart w:id="132" w:name="_3.1.3.2.8将需求分配给子系统"/>
      <w:bookmarkEnd w:id="132"/>
      <w:bookmarkStart w:id="133" w:name="_Toc529710877"/>
      <w:r>
        <w:rPr>
          <w:rFonts w:hint="eastAsia"/>
          <w:lang w:val="en-US" w:eastAsia="zh-CN"/>
        </w:rPr>
        <w:t>4.2</w:t>
      </w:r>
      <w:r>
        <w:t>.</w:t>
      </w:r>
      <w:r>
        <w:rPr>
          <w:rFonts w:hint="eastAsia"/>
        </w:rPr>
        <w:t>3</w:t>
      </w:r>
      <w:r>
        <w:t>.</w:t>
      </w:r>
      <w:r>
        <w:rPr>
          <w:rFonts w:hint="eastAsia"/>
        </w:rPr>
        <w:t>2</w:t>
      </w:r>
      <w:r>
        <w:t>.8</w:t>
      </w:r>
      <w:r>
        <w:rPr>
          <w:rFonts w:hint="eastAsia"/>
        </w:rPr>
        <w:t>将需求分配给子系统</w:t>
      </w:r>
      <w:bookmarkEnd w:id="13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业务需求、原系统</w:t>
            </w:r>
            <w:r>
              <w:rPr>
                <w:rFonts w:hint="eastAsia" w:ascii="宋体" w:hAnsi="宋体" w:eastAsia="宋体"/>
                <w:lang w:val="en-US" w:eastAsia="zh-CN"/>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将需求分配到系统子系统中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层次方框图</w:t>
            </w:r>
          </w:p>
        </w:tc>
      </w:tr>
    </w:tbl>
    <w:p/>
    <w:p>
      <w:pPr>
        <w:pStyle w:val="7"/>
      </w:pPr>
      <w:bookmarkStart w:id="134" w:name="_3.1.3.3需求规格说明"/>
      <w:bookmarkEnd w:id="134"/>
      <w:bookmarkStart w:id="135" w:name="_Toc529710878"/>
      <w:r>
        <w:rPr>
          <w:rFonts w:hint="eastAsia"/>
          <w:lang w:val="en-US" w:eastAsia="zh-CN"/>
        </w:rPr>
        <w:t>4.2</w:t>
      </w:r>
      <w:r>
        <w:t>.</w:t>
      </w:r>
      <w:r>
        <w:rPr>
          <w:rFonts w:hint="eastAsia"/>
        </w:rPr>
        <w:t>3</w:t>
      </w:r>
      <w:r>
        <w:t>.3</w:t>
      </w:r>
      <w:r>
        <w:rPr>
          <w:rFonts w:hint="eastAsia"/>
        </w:rPr>
        <w:t>需求规格说明</w:t>
      </w:r>
      <w:bookmarkEnd w:id="135"/>
    </w:p>
    <w:p/>
    <w:p>
      <w:pPr>
        <w:pStyle w:val="8"/>
      </w:pPr>
      <w:bookmarkStart w:id="136" w:name="_3.1.3.3.1明确需求来源"/>
      <w:bookmarkEnd w:id="136"/>
      <w:bookmarkStart w:id="137" w:name="_Toc529710879"/>
      <w:r>
        <w:rPr>
          <w:rFonts w:hint="eastAsia"/>
          <w:lang w:val="en-US" w:eastAsia="zh-CN"/>
        </w:rPr>
        <w:t>4.2</w:t>
      </w:r>
      <w:r>
        <w:t>.</w:t>
      </w:r>
      <w:r>
        <w:rPr>
          <w:rFonts w:hint="eastAsia"/>
        </w:rPr>
        <w:t>3</w:t>
      </w:r>
      <w:r>
        <w:t>.</w:t>
      </w:r>
      <w:r>
        <w:rPr>
          <w:rFonts w:hint="eastAsia"/>
        </w:rPr>
        <w:t>3</w:t>
      </w:r>
      <w:r>
        <w:t>.</w:t>
      </w:r>
      <w:r>
        <w:rPr>
          <w:rFonts w:hint="eastAsia"/>
        </w:rPr>
        <w:t>1明确需求来源</w:t>
      </w:r>
      <w:bookmarkEnd w:id="13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分析需求的来源明确需求的有效性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的需求文档</w:t>
            </w:r>
          </w:p>
        </w:tc>
      </w:tr>
    </w:tbl>
    <w:p/>
    <w:p>
      <w:pPr>
        <w:pStyle w:val="8"/>
      </w:pPr>
      <w:bookmarkStart w:id="138" w:name="_3.1.3.3.2为每个需求分配唯一标识"/>
      <w:bookmarkEnd w:id="138"/>
      <w:bookmarkStart w:id="139" w:name="_Toc529710880"/>
      <w:r>
        <w:rPr>
          <w:rFonts w:hint="eastAsia"/>
          <w:lang w:val="en-US" w:eastAsia="zh-CN"/>
        </w:rPr>
        <w:t>4.2</w:t>
      </w:r>
      <w:r>
        <w:t>.</w:t>
      </w:r>
      <w:r>
        <w:rPr>
          <w:rFonts w:hint="eastAsia"/>
        </w:rPr>
        <w:t>3</w:t>
      </w:r>
      <w:r>
        <w:t>.</w:t>
      </w:r>
      <w:r>
        <w:rPr>
          <w:rFonts w:hint="eastAsia"/>
        </w:rPr>
        <w:t>3</w:t>
      </w:r>
      <w:r>
        <w:t>.2</w:t>
      </w:r>
      <w:r>
        <w:rPr>
          <w:rFonts w:hint="eastAsia"/>
        </w:rPr>
        <w:t>为每个需求分配唯一标识</w:t>
      </w:r>
      <w:bookmarkEnd w:id="13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w:t>
            </w:r>
            <w:r>
              <w:rPr>
                <w:rFonts w:hint="eastAsia" w:ascii="宋体" w:hAnsi="宋体" w:eastAsia="宋体"/>
                <w:lang w:val="en-US" w:eastAsia="zh-CN"/>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为需求分配唯一的标识以区分。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分配标识的</w:t>
            </w:r>
            <w:r>
              <w:rPr>
                <w:rFonts w:hint="eastAsia" w:ascii="宋体" w:hAnsi="宋体" w:eastAsia="宋体"/>
              </w:rPr>
              <w:t>需求说明文档</w:t>
            </w:r>
          </w:p>
        </w:tc>
      </w:tr>
    </w:tbl>
    <w:p/>
    <w:p>
      <w:pPr>
        <w:pStyle w:val="8"/>
      </w:pPr>
      <w:bookmarkStart w:id="140" w:name="_3.1.3.3.3记录业务规则"/>
      <w:bookmarkEnd w:id="140"/>
      <w:bookmarkStart w:id="141" w:name="_Toc529710881"/>
      <w:r>
        <w:rPr>
          <w:rFonts w:hint="eastAsia"/>
          <w:lang w:val="en-US" w:eastAsia="zh-CN"/>
        </w:rPr>
        <w:t>4.2</w:t>
      </w:r>
      <w:r>
        <w:t>.</w:t>
      </w:r>
      <w:r>
        <w:rPr>
          <w:rFonts w:hint="eastAsia"/>
        </w:rPr>
        <w:t>3</w:t>
      </w:r>
      <w:r>
        <w:t>.</w:t>
      </w:r>
      <w:r>
        <w:rPr>
          <w:rFonts w:hint="eastAsia"/>
        </w:rPr>
        <w:t>3</w:t>
      </w:r>
      <w:r>
        <w:t>.3</w:t>
      </w:r>
      <w:r>
        <w:rPr>
          <w:rFonts w:hint="eastAsia"/>
        </w:rPr>
        <w:t>记录业务规则</w:t>
      </w:r>
      <w:bookmarkEnd w:id="14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过程的业务规则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整理并记录过程中的业务规则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业务规则文档</w:t>
            </w:r>
          </w:p>
        </w:tc>
      </w:tr>
    </w:tbl>
    <w:p/>
    <w:p>
      <w:pPr>
        <w:pStyle w:val="8"/>
      </w:pPr>
      <w:bookmarkStart w:id="142" w:name="_3.1.3.3.4记录非功能需求"/>
      <w:bookmarkEnd w:id="142"/>
      <w:bookmarkStart w:id="143" w:name="_Toc529710882"/>
      <w:r>
        <w:rPr>
          <w:rFonts w:hint="eastAsia"/>
          <w:lang w:val="en-US" w:eastAsia="zh-CN"/>
        </w:rPr>
        <w:t>4.2</w:t>
      </w:r>
      <w:r>
        <w:t>.</w:t>
      </w:r>
      <w:r>
        <w:rPr>
          <w:rFonts w:hint="eastAsia"/>
        </w:rPr>
        <w:t>3</w:t>
      </w:r>
      <w:r>
        <w:t>.</w:t>
      </w:r>
      <w:r>
        <w:rPr>
          <w:rFonts w:hint="eastAsia"/>
        </w:rPr>
        <w:t>3</w:t>
      </w:r>
      <w:r>
        <w:t>.4</w:t>
      </w:r>
      <w:r>
        <w:rPr>
          <w:rFonts w:hint="eastAsia"/>
        </w:rPr>
        <w:t>记录非功能需求</w:t>
      </w:r>
      <w:bookmarkEnd w:id="14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r>
              <w:rPr>
                <w:rFonts w:hint="eastAsia" w:ascii="宋体" w:hAnsi="宋体" w:eastAsia="宋体"/>
                <w:lang w:eastAsia="zh-CN"/>
              </w:rPr>
              <w:t>、</w:t>
            </w:r>
            <w:r>
              <w:rPr>
                <w:rFonts w:hint="eastAsia" w:ascii="宋体" w:hAnsi="宋体" w:eastAsia="宋体"/>
              </w:rPr>
              <w:t>原系统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分析系统中的非功能需求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非</w:t>
            </w:r>
            <w:r>
              <w:rPr>
                <w:rFonts w:hint="eastAsia" w:ascii="宋体" w:hAnsi="宋体" w:eastAsia="宋体"/>
                <w:lang w:val="en-US" w:eastAsia="zh-CN"/>
              </w:rPr>
              <w:t>功能</w:t>
            </w:r>
            <w:r>
              <w:rPr>
                <w:rFonts w:hint="eastAsia" w:ascii="宋体" w:hAnsi="宋体" w:eastAsia="宋体"/>
              </w:rPr>
              <w:t>需求说明文档</w:t>
            </w:r>
          </w:p>
        </w:tc>
      </w:tr>
    </w:tbl>
    <w:p/>
    <w:p>
      <w:pPr>
        <w:pStyle w:val="8"/>
      </w:pPr>
      <w:bookmarkStart w:id="144" w:name="_3.1.3.3.5编写需求规格说明"/>
      <w:bookmarkEnd w:id="144"/>
      <w:bookmarkStart w:id="145" w:name="_Toc529710883"/>
      <w:r>
        <w:rPr>
          <w:rFonts w:hint="eastAsia"/>
          <w:lang w:val="en-US" w:eastAsia="zh-CN"/>
        </w:rPr>
        <w:t>4.2</w:t>
      </w:r>
      <w:r>
        <w:t>.</w:t>
      </w:r>
      <w:r>
        <w:rPr>
          <w:rFonts w:hint="eastAsia"/>
        </w:rPr>
        <w:t>3</w:t>
      </w:r>
      <w:r>
        <w:t>.</w:t>
      </w:r>
      <w:r>
        <w:rPr>
          <w:rFonts w:hint="eastAsia"/>
        </w:rPr>
        <w:t>3</w:t>
      </w:r>
      <w:r>
        <w:t>.5</w:t>
      </w:r>
      <w:r>
        <w:rPr>
          <w:rFonts w:hint="eastAsia"/>
        </w:rPr>
        <w:t>编写需求规格说明</w:t>
      </w:r>
      <w:bookmarkEnd w:id="14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需求说明、业务规则表、非功能需求文档、系统流程图、</w:t>
            </w:r>
            <w:r>
              <w:rPr>
                <w:rFonts w:hint="eastAsia" w:ascii="宋体" w:hAnsi="宋体" w:eastAsia="宋体"/>
                <w:lang w:val="en-US" w:eastAsia="zh-CN"/>
              </w:rPr>
              <w:t>层次方框图、</w:t>
            </w:r>
            <w:r>
              <w:rPr>
                <w:rFonts w:hint="eastAsia" w:ascii="宋体" w:hAnsi="宋体" w:eastAsia="宋体"/>
              </w:rPr>
              <w:t>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编写需求规格说明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需求规格说明书</w:t>
            </w:r>
          </w:p>
        </w:tc>
      </w:tr>
    </w:tbl>
    <w:p/>
    <w:p>
      <w:pPr>
        <w:pStyle w:val="7"/>
      </w:pPr>
      <w:bookmarkStart w:id="146" w:name="_3.1.3.4需求验证"/>
      <w:bookmarkEnd w:id="146"/>
      <w:bookmarkStart w:id="147" w:name="_Toc529710884"/>
      <w:r>
        <w:rPr>
          <w:rFonts w:hint="eastAsia"/>
          <w:lang w:val="en-US" w:eastAsia="zh-CN"/>
        </w:rPr>
        <w:t>4.2</w:t>
      </w:r>
      <w:r>
        <w:t>.</w:t>
      </w:r>
      <w:r>
        <w:rPr>
          <w:rFonts w:hint="eastAsia"/>
        </w:rPr>
        <w:t>3</w:t>
      </w:r>
      <w:r>
        <w:t>.</w:t>
      </w:r>
      <w:r>
        <w:rPr>
          <w:rFonts w:hint="eastAsia"/>
        </w:rPr>
        <w:t>4需求验证</w:t>
      </w:r>
      <w:bookmarkEnd w:id="147"/>
    </w:p>
    <w:p>
      <w:pPr>
        <w:pStyle w:val="8"/>
      </w:pPr>
      <w:bookmarkStart w:id="148" w:name="_3.1.3.4.1需求评审"/>
      <w:bookmarkEnd w:id="148"/>
      <w:bookmarkStart w:id="149" w:name="_Toc529710885"/>
      <w:r>
        <w:rPr>
          <w:rFonts w:hint="eastAsia"/>
          <w:lang w:val="en-US" w:eastAsia="zh-CN"/>
        </w:rPr>
        <w:t>4.2</w:t>
      </w:r>
      <w:r>
        <w:t>.</w:t>
      </w:r>
      <w:r>
        <w:rPr>
          <w:rFonts w:hint="eastAsia"/>
        </w:rPr>
        <w:t>3</w:t>
      </w:r>
      <w:r>
        <w:t>.</w:t>
      </w:r>
      <w:r>
        <w:rPr>
          <w:rFonts w:hint="eastAsia"/>
        </w:rPr>
        <w:t>4</w:t>
      </w:r>
      <w:r>
        <w:t>.1</w:t>
      </w:r>
      <w:r>
        <w:rPr>
          <w:rFonts w:hint="eastAsia"/>
        </w:rPr>
        <w:t>需求评审</w:t>
      </w:r>
      <w:bookmarkEnd w:id="14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文档、评审ppt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对需求阶段的文档进行</w:t>
            </w:r>
            <w:r>
              <w:rPr>
                <w:rFonts w:hint="eastAsia" w:ascii="宋体" w:hAnsi="宋体" w:eastAsia="宋体"/>
                <w:lang w:val="en-US" w:eastAsia="zh-CN"/>
              </w:rPr>
              <w:t>评审及指出错误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需要修</w:t>
            </w:r>
            <w:r>
              <w:rPr>
                <w:rFonts w:hint="eastAsia" w:ascii="宋体" w:hAnsi="宋体" w:eastAsia="宋体"/>
                <w:lang w:val="en-US" w:eastAsia="zh-CN"/>
              </w:rPr>
              <w:t>正的错误</w:t>
            </w:r>
          </w:p>
        </w:tc>
      </w:tr>
    </w:tbl>
    <w:p/>
    <w:p>
      <w:pPr>
        <w:pStyle w:val="8"/>
      </w:pPr>
      <w:bookmarkStart w:id="150" w:name="_3.1.3.4.2测试需求"/>
      <w:bookmarkEnd w:id="150"/>
      <w:bookmarkStart w:id="151" w:name="_Toc529710886"/>
      <w:r>
        <w:rPr>
          <w:rFonts w:hint="eastAsia"/>
          <w:lang w:val="en-US" w:eastAsia="zh-CN"/>
        </w:rPr>
        <w:t>4.2</w:t>
      </w:r>
      <w:r>
        <w:t>.</w:t>
      </w:r>
      <w:r>
        <w:rPr>
          <w:rFonts w:hint="eastAsia"/>
        </w:rPr>
        <w:t>3</w:t>
      </w:r>
      <w:r>
        <w:t>.</w:t>
      </w:r>
      <w:r>
        <w:rPr>
          <w:rFonts w:hint="eastAsia"/>
        </w:rPr>
        <w:t>4</w:t>
      </w:r>
      <w:r>
        <w:t>.2</w:t>
      </w:r>
      <w:r>
        <w:rPr>
          <w:rFonts w:hint="eastAsia"/>
        </w:rPr>
        <w:t>测试需求</w:t>
      </w:r>
      <w:bookmarkEnd w:id="15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r>
              <w:rPr>
                <w:rFonts w:hint="eastAsia" w:ascii="宋体" w:hAnsi="宋体" w:eastAsia="宋体"/>
                <w:lang w:eastAsia="zh-CN"/>
              </w:rPr>
              <w:t>、</w:t>
            </w:r>
            <w:r>
              <w:rPr>
                <w:rFonts w:hint="eastAsia" w:ascii="宋体" w:hAnsi="宋体" w:eastAsia="宋体"/>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根据确认的需求进行</w:t>
            </w:r>
            <w:r>
              <w:rPr>
                <w:rFonts w:hint="eastAsia" w:ascii="宋体" w:hAnsi="宋体" w:eastAsia="宋体"/>
              </w:rPr>
              <w:t>模拟系统确定需求的正确性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系统</w:t>
            </w:r>
            <w:r>
              <w:rPr>
                <w:rFonts w:hint="eastAsia" w:ascii="宋体" w:hAnsi="宋体" w:eastAsia="宋体"/>
              </w:rPr>
              <w:t>流程图</w:t>
            </w:r>
            <w:r>
              <w:rPr>
                <w:rFonts w:hint="eastAsia" w:ascii="宋体" w:hAnsi="宋体" w:eastAsia="宋体"/>
                <w:lang w:eastAsia="zh-CN"/>
              </w:rPr>
              <w:t>、</w:t>
            </w:r>
            <w:r>
              <w:rPr>
                <w:rFonts w:hint="eastAsia" w:ascii="宋体" w:hAnsi="宋体" w:eastAsia="宋体"/>
                <w:lang w:val="en-US" w:eastAsia="zh-CN"/>
              </w:rPr>
              <w:t>状态转换图</w:t>
            </w:r>
          </w:p>
        </w:tc>
      </w:tr>
    </w:tbl>
    <w:p/>
    <w:p>
      <w:pPr>
        <w:pStyle w:val="8"/>
      </w:pPr>
      <w:bookmarkStart w:id="152" w:name="_3.1.3.4.3定义验收标准"/>
      <w:bookmarkEnd w:id="152"/>
      <w:bookmarkStart w:id="153" w:name="_Toc529710887"/>
      <w:r>
        <w:rPr>
          <w:rFonts w:hint="eastAsia"/>
          <w:lang w:val="en-US" w:eastAsia="zh-CN"/>
        </w:rPr>
        <w:t>4.2</w:t>
      </w:r>
      <w:r>
        <w:t>.</w:t>
      </w:r>
      <w:r>
        <w:rPr>
          <w:rFonts w:hint="eastAsia"/>
        </w:rPr>
        <w:t>3</w:t>
      </w:r>
      <w:r>
        <w:t>.</w:t>
      </w:r>
      <w:r>
        <w:rPr>
          <w:rFonts w:hint="eastAsia"/>
        </w:rPr>
        <w:t>4</w:t>
      </w:r>
      <w:r>
        <w:t>.3</w:t>
      </w:r>
      <w:r>
        <w:rPr>
          <w:rFonts w:hint="eastAsia"/>
        </w:rPr>
        <w:t>定义验收标准</w:t>
      </w:r>
      <w:bookmarkEnd w:id="15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用户访谈记录</w:t>
            </w:r>
            <w:r>
              <w:rPr>
                <w:rFonts w:hint="eastAsia" w:ascii="宋体" w:hAnsi="宋体" w:eastAsia="宋体"/>
                <w:lang w:val="en-US" w:eastAsia="zh-CN"/>
              </w:rPr>
              <w:t>及分析总结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制定相应的验收标准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验收标准</w:t>
            </w:r>
          </w:p>
        </w:tc>
      </w:tr>
    </w:tbl>
    <w:p/>
    <w:p>
      <w:pPr>
        <w:pStyle w:val="8"/>
      </w:pPr>
      <w:bookmarkStart w:id="154" w:name="_3.1.3.4.4模拟需求"/>
      <w:bookmarkEnd w:id="154"/>
      <w:bookmarkStart w:id="155" w:name="_Toc529710888"/>
      <w:r>
        <w:rPr>
          <w:rFonts w:hint="eastAsia"/>
          <w:lang w:val="en-US" w:eastAsia="zh-CN"/>
        </w:rPr>
        <w:t>4.2</w:t>
      </w:r>
      <w:r>
        <w:t>.</w:t>
      </w:r>
      <w:r>
        <w:rPr>
          <w:rFonts w:hint="eastAsia"/>
        </w:rPr>
        <w:t>3</w:t>
      </w:r>
      <w:r>
        <w:t>.</w:t>
      </w:r>
      <w:r>
        <w:rPr>
          <w:rFonts w:hint="eastAsia"/>
        </w:rPr>
        <w:t>4</w:t>
      </w:r>
      <w:r>
        <w:t>.4</w:t>
      </w:r>
      <w:r>
        <w:rPr>
          <w:rFonts w:hint="eastAsia"/>
        </w:rPr>
        <w:t>模拟需求</w:t>
      </w:r>
      <w:bookmarkEnd w:id="15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模拟系统</w:t>
            </w:r>
          </w:p>
        </w:tc>
      </w:tr>
    </w:tbl>
    <w:p/>
    <w:p>
      <w:pPr>
        <w:pStyle w:val="7"/>
      </w:pPr>
      <w:bookmarkStart w:id="156" w:name="_3.1.3.5需求管理"/>
      <w:bookmarkEnd w:id="156"/>
      <w:bookmarkStart w:id="157" w:name="_Toc529710889"/>
      <w:r>
        <w:rPr>
          <w:rFonts w:hint="eastAsia"/>
          <w:lang w:val="en-US" w:eastAsia="zh-CN"/>
        </w:rPr>
        <w:t>4.2</w:t>
      </w:r>
      <w:r>
        <w:t>.</w:t>
      </w:r>
      <w:r>
        <w:rPr>
          <w:rFonts w:hint="eastAsia"/>
        </w:rPr>
        <w:t>3</w:t>
      </w:r>
      <w:r>
        <w:t>.</w:t>
      </w:r>
      <w:bookmarkEnd w:id="157"/>
      <w:r>
        <w:rPr>
          <w:rFonts w:hint="eastAsia"/>
          <w:lang w:val="en-US" w:eastAsia="zh-CN"/>
        </w:rPr>
        <w:t>5需求管理</w:t>
      </w:r>
    </w:p>
    <w:p>
      <w:pPr>
        <w:pStyle w:val="8"/>
        <w:rPr>
          <w:rFonts w:hint="eastAsia"/>
          <w:lang w:val="en-US" w:eastAsia="zh-CN"/>
        </w:rPr>
      </w:pPr>
      <w:bookmarkStart w:id="158" w:name="_3.1.3.5.1建立变更控制流程"/>
      <w:bookmarkEnd w:id="158"/>
      <w:bookmarkStart w:id="159" w:name="_Toc529710890"/>
      <w:r>
        <w:rPr>
          <w:rFonts w:hint="eastAsia"/>
          <w:lang w:val="en-US" w:eastAsia="zh-CN"/>
        </w:rPr>
        <w:t>4.2.3.5.1配置管理规范文档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r>
              <w:rPr>
                <w:rFonts w:hint="eastAsia" w:ascii="宋体" w:hAnsi="宋体" w:eastAsia="宋体"/>
                <w:lang w:eastAsia="zh-CN"/>
              </w:rPr>
              <w:t>，</w:t>
            </w:r>
            <w:r>
              <w:rPr>
                <w:rFonts w:hint="eastAsia" w:ascii="宋体" w:hAnsi="宋体" w:eastAsia="宋体"/>
                <w:lang w:val="en-US" w:eastAsia="zh-CN"/>
              </w:rPr>
              <w:t>配置管理规范文档模板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w:t>
            </w:r>
            <w:r>
              <w:rPr>
                <w:rFonts w:hint="eastAsia" w:ascii="宋体" w:hAnsi="宋体" w:eastAsia="宋体"/>
                <w:lang w:eastAsia="zh-CN"/>
              </w:rPr>
              <w:t>，</w:t>
            </w:r>
            <w:r>
              <w:rPr>
                <w:rFonts w:hint="eastAsia" w:ascii="宋体" w:hAnsi="宋体" w:eastAsia="宋体"/>
              </w:rPr>
              <w:t>确</w:t>
            </w:r>
            <w:r>
              <w:rPr>
                <w:rFonts w:hint="eastAsia" w:ascii="宋体" w:hAnsi="宋体" w:eastAsia="宋体"/>
                <w:lang w:val="en-US" w:eastAsia="zh-CN"/>
              </w:rPr>
              <w:t>认</w:t>
            </w:r>
            <w:r>
              <w:rPr>
                <w:rFonts w:hint="eastAsia" w:ascii="宋体" w:hAnsi="宋体" w:eastAsia="宋体"/>
              </w:rPr>
              <w:t>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Pr>
        <w:rPr>
          <w:rFonts w:hint="eastAsia"/>
          <w:lang w:val="en-US" w:eastAsia="zh-CN"/>
        </w:rPr>
      </w:pPr>
    </w:p>
    <w:p>
      <w:pPr>
        <w:pStyle w:val="8"/>
      </w:pPr>
      <w:r>
        <w:rPr>
          <w:rFonts w:hint="eastAsia"/>
          <w:lang w:val="en-US" w:eastAsia="zh-CN"/>
        </w:rPr>
        <w:t>4.2</w:t>
      </w:r>
      <w:r>
        <w:t>.</w:t>
      </w:r>
      <w:r>
        <w:rPr>
          <w:rFonts w:hint="eastAsia"/>
        </w:rPr>
        <w:t>3</w:t>
      </w:r>
      <w:r>
        <w:t>.</w:t>
      </w:r>
      <w:r>
        <w:rPr>
          <w:rFonts w:hint="eastAsia"/>
        </w:rPr>
        <w:t>5</w:t>
      </w:r>
      <w:r>
        <w:t>.</w:t>
      </w:r>
      <w:r>
        <w:rPr>
          <w:rFonts w:hint="eastAsia"/>
          <w:lang w:val="en-US" w:eastAsia="zh-CN"/>
        </w:rPr>
        <w:t>2</w:t>
      </w:r>
      <w:r>
        <w:rPr>
          <w:rFonts w:hint="eastAsia"/>
        </w:rPr>
        <w:t>建立变更控制流程</w:t>
      </w:r>
      <w:bookmarkEnd w:id="15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
      <w:pPr>
        <w:pStyle w:val="8"/>
      </w:pPr>
      <w:bookmarkStart w:id="160" w:name="_3.1.3.5.2分析变更影响"/>
      <w:bookmarkEnd w:id="160"/>
      <w:bookmarkStart w:id="161" w:name="_Toc529710891"/>
      <w:r>
        <w:rPr>
          <w:rFonts w:hint="eastAsia"/>
          <w:lang w:val="en-US" w:eastAsia="zh-CN"/>
        </w:rPr>
        <w:t>4.2</w:t>
      </w:r>
      <w:r>
        <w:t>.</w:t>
      </w:r>
      <w:r>
        <w:rPr>
          <w:rFonts w:hint="eastAsia"/>
        </w:rPr>
        <w:t>3</w:t>
      </w:r>
      <w:r>
        <w:t>.</w:t>
      </w:r>
      <w:r>
        <w:rPr>
          <w:rFonts w:hint="eastAsia"/>
        </w:rPr>
        <w:t>5</w:t>
      </w:r>
      <w:r>
        <w:t>.</w:t>
      </w:r>
      <w:r>
        <w:rPr>
          <w:rFonts w:hint="eastAsia"/>
          <w:lang w:val="en-US" w:eastAsia="zh-CN"/>
        </w:rPr>
        <w:t>3</w:t>
      </w:r>
      <w:r>
        <w:rPr>
          <w:rFonts w:hint="eastAsia"/>
        </w:rPr>
        <w:t>分析变更影响</w:t>
      </w:r>
      <w:bookmarkEnd w:id="16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提出的新</w:t>
            </w:r>
            <w:r>
              <w:rPr>
                <w:rFonts w:hint="eastAsia" w:ascii="宋体" w:hAnsi="宋体" w:eastAsia="宋体"/>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评估新需求带来的影响</w:t>
            </w:r>
            <w:r>
              <w:rPr>
                <w:rFonts w:hint="eastAsia" w:ascii="宋体" w:hAnsi="宋体" w:eastAsia="宋体"/>
                <w:lang w:val="en-US" w:eastAsia="zh-CN"/>
              </w:rPr>
              <w:t>并整合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评估结果</w:t>
            </w:r>
          </w:p>
        </w:tc>
      </w:tr>
    </w:tbl>
    <w:p/>
    <w:p>
      <w:pPr>
        <w:pStyle w:val="8"/>
      </w:pPr>
      <w:bookmarkStart w:id="162" w:name="_3.1.3.5.3建立基线，管理需求版本"/>
      <w:bookmarkEnd w:id="162"/>
      <w:bookmarkStart w:id="163" w:name="_Toc529710892"/>
      <w:r>
        <w:rPr>
          <w:rFonts w:hint="eastAsia"/>
          <w:lang w:val="en-US" w:eastAsia="zh-CN"/>
        </w:rPr>
        <w:t>4.2</w:t>
      </w:r>
      <w:r>
        <w:t>.</w:t>
      </w:r>
      <w:r>
        <w:rPr>
          <w:rFonts w:hint="eastAsia"/>
        </w:rPr>
        <w:t>3</w:t>
      </w:r>
      <w:r>
        <w:t>.</w:t>
      </w:r>
      <w:r>
        <w:rPr>
          <w:rFonts w:hint="eastAsia"/>
        </w:rPr>
        <w:t>5</w:t>
      </w:r>
      <w:r>
        <w:t>.</w:t>
      </w:r>
      <w:r>
        <w:rPr>
          <w:rFonts w:hint="eastAsia"/>
          <w:lang w:val="en-US" w:eastAsia="zh-CN"/>
        </w:rPr>
        <w:t>4</w:t>
      </w:r>
      <w:r>
        <w:rPr>
          <w:rFonts w:hint="eastAsia"/>
        </w:rPr>
        <w:t>建立基线，管理需求版本</w:t>
      </w:r>
      <w:bookmarkEnd w:id="16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阶段</w:t>
            </w:r>
            <w:r>
              <w:rPr>
                <w:rFonts w:hint="eastAsia" w:ascii="宋体" w:hAnsi="宋体" w:eastAsia="宋体"/>
                <w:lang w:val="en-US" w:eastAsia="zh-CN"/>
              </w:rPr>
              <w:t>的所有</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确</w:t>
            </w:r>
            <w:r>
              <w:rPr>
                <w:rFonts w:hint="eastAsia" w:ascii="宋体" w:hAnsi="宋体" w:eastAsia="宋体"/>
                <w:lang w:val="en-US" w:eastAsia="zh-CN"/>
              </w:rPr>
              <w:t>定</w:t>
            </w:r>
            <w:r>
              <w:rPr>
                <w:rFonts w:hint="eastAsia" w:ascii="宋体" w:hAnsi="宋体" w:eastAsia="宋体"/>
              </w:rPr>
              <w:t>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需求基线</w:t>
            </w:r>
          </w:p>
        </w:tc>
      </w:tr>
    </w:tbl>
    <w:p/>
    <w:p>
      <w:pPr>
        <w:pStyle w:val="8"/>
      </w:pPr>
      <w:bookmarkStart w:id="164" w:name="_3.1.3.5.4维护需求变更记录"/>
      <w:bookmarkEnd w:id="164"/>
      <w:bookmarkStart w:id="165" w:name="_Toc529710893"/>
      <w:r>
        <w:rPr>
          <w:rFonts w:hint="eastAsia"/>
          <w:lang w:val="en-US" w:eastAsia="zh-CN"/>
        </w:rPr>
        <w:t>4.2</w:t>
      </w:r>
      <w:r>
        <w:t>.</w:t>
      </w:r>
      <w:r>
        <w:rPr>
          <w:rFonts w:hint="eastAsia"/>
        </w:rPr>
        <w:t>3</w:t>
      </w:r>
      <w:r>
        <w:t>.</w:t>
      </w:r>
      <w:r>
        <w:rPr>
          <w:rFonts w:hint="eastAsia"/>
        </w:rPr>
        <w:t>5</w:t>
      </w:r>
      <w:r>
        <w:t>.</w:t>
      </w:r>
      <w:r>
        <w:rPr>
          <w:rFonts w:hint="eastAsia"/>
          <w:lang w:val="en-US" w:eastAsia="zh-CN"/>
        </w:rPr>
        <w:t>5</w:t>
      </w:r>
      <w:r>
        <w:rPr>
          <w:rFonts w:hint="eastAsia"/>
        </w:rPr>
        <w:t>维护需求变更记录</w:t>
      </w:r>
      <w:bookmarkEnd w:id="16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记录需求</w:t>
            </w:r>
            <w:r>
              <w:rPr>
                <w:rFonts w:hint="eastAsia" w:ascii="宋体" w:hAnsi="宋体" w:eastAsia="宋体"/>
                <w:lang w:val="en-US" w:eastAsia="zh-CN"/>
              </w:rPr>
              <w:t>的</w:t>
            </w:r>
            <w:r>
              <w:rPr>
                <w:rFonts w:hint="eastAsia" w:ascii="宋体" w:hAnsi="宋体" w:eastAsia="宋体"/>
              </w:rPr>
              <w:t>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需求变更记录文档</w:t>
            </w:r>
          </w:p>
        </w:tc>
      </w:tr>
    </w:tbl>
    <w:p/>
    <w:p>
      <w:pPr>
        <w:pStyle w:val="8"/>
      </w:pPr>
      <w:bookmarkStart w:id="166" w:name="_3.1.3.5.5跟踪需求状态"/>
      <w:bookmarkEnd w:id="166"/>
      <w:bookmarkStart w:id="167" w:name="_Toc529710894"/>
      <w:r>
        <w:rPr>
          <w:rFonts w:hint="eastAsia"/>
          <w:lang w:val="en-US" w:eastAsia="zh-CN"/>
        </w:rPr>
        <w:t>4.2</w:t>
      </w:r>
      <w:r>
        <w:t>.</w:t>
      </w:r>
      <w:r>
        <w:rPr>
          <w:rFonts w:hint="eastAsia"/>
        </w:rPr>
        <w:t>3</w:t>
      </w:r>
      <w:r>
        <w:t>.</w:t>
      </w:r>
      <w:r>
        <w:rPr>
          <w:rFonts w:hint="eastAsia"/>
        </w:rPr>
        <w:t>5</w:t>
      </w:r>
      <w:r>
        <w:t>.</w:t>
      </w:r>
      <w:r>
        <w:rPr>
          <w:rFonts w:hint="eastAsia"/>
          <w:lang w:val="en-US" w:eastAsia="zh-CN"/>
        </w:rPr>
        <w:t>6</w:t>
      </w:r>
      <w:r>
        <w:rPr>
          <w:rFonts w:hint="eastAsia"/>
        </w:rPr>
        <w:t>跟踪需求状态</w:t>
      </w:r>
      <w:bookmarkEnd w:id="16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需求验证结果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跟踪验证进度</w:t>
            </w:r>
            <w:r>
              <w:rPr>
                <w:rFonts w:hint="eastAsia" w:ascii="宋体" w:hAnsi="宋体" w:eastAsia="宋体"/>
                <w:lang w:eastAsia="zh-CN"/>
              </w:rPr>
              <w:t>，</w:t>
            </w:r>
            <w:r>
              <w:rPr>
                <w:rFonts w:hint="eastAsia" w:ascii="宋体" w:hAnsi="宋体" w:eastAsia="宋体"/>
                <w:lang w:val="en-US" w:eastAsia="zh-CN"/>
              </w:rPr>
              <w:t>整合</w:t>
            </w:r>
            <w:r>
              <w:rPr>
                <w:rFonts w:hint="eastAsia" w:ascii="宋体" w:hAnsi="宋体" w:eastAsia="宋体"/>
              </w:rPr>
              <w:t>跟踪文档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需求验证文档</w:t>
            </w:r>
          </w:p>
        </w:tc>
      </w:tr>
    </w:tbl>
    <w:p/>
    <w:p>
      <w:pPr>
        <w:pStyle w:val="8"/>
      </w:pPr>
      <w:bookmarkStart w:id="168" w:name="_3.1.3.5.6跟踪需求问题"/>
      <w:bookmarkEnd w:id="168"/>
      <w:bookmarkStart w:id="169" w:name="_Toc529710895"/>
      <w:r>
        <w:rPr>
          <w:rFonts w:hint="eastAsia"/>
          <w:lang w:val="en-US" w:eastAsia="zh-CN"/>
        </w:rPr>
        <w:t>4.2</w:t>
      </w:r>
      <w:r>
        <w:t>.</w:t>
      </w:r>
      <w:r>
        <w:rPr>
          <w:rFonts w:hint="eastAsia"/>
        </w:rPr>
        <w:t>3</w:t>
      </w:r>
      <w:r>
        <w:t>.</w:t>
      </w:r>
      <w:r>
        <w:rPr>
          <w:rFonts w:hint="eastAsia"/>
        </w:rPr>
        <w:t>5</w:t>
      </w:r>
      <w:r>
        <w:t>.</w:t>
      </w:r>
      <w:r>
        <w:rPr>
          <w:rFonts w:hint="eastAsia"/>
          <w:lang w:val="en-US" w:eastAsia="zh-CN"/>
        </w:rPr>
        <w:t>7</w:t>
      </w:r>
      <w:r>
        <w:rPr>
          <w:rFonts w:hint="eastAsia"/>
        </w:rPr>
        <w:t>跟踪需求问题</w:t>
      </w:r>
      <w:bookmarkEnd w:id="16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的</w:t>
            </w:r>
            <w:r>
              <w:rPr>
                <w:rFonts w:hint="eastAsia" w:ascii="宋体" w:hAnsi="宋体" w:eastAsia="宋体"/>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解决需求</w:t>
            </w:r>
            <w:r>
              <w:rPr>
                <w:rFonts w:hint="eastAsia" w:ascii="宋体" w:hAnsi="宋体" w:eastAsia="宋体"/>
                <w:lang w:val="en-US" w:eastAsia="zh-CN"/>
              </w:rPr>
              <w:t>的</w:t>
            </w:r>
            <w:r>
              <w:rPr>
                <w:rFonts w:hint="eastAsia" w:ascii="宋体" w:hAnsi="宋体" w:eastAsia="宋体"/>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w:t>
            </w:r>
          </w:p>
        </w:tc>
      </w:tr>
    </w:tbl>
    <w:p/>
    <w:p>
      <w:pPr>
        <w:pStyle w:val="8"/>
      </w:pPr>
      <w:bookmarkStart w:id="170" w:name="_3.1.3.5.7维护需求可跟踪矩阵"/>
      <w:bookmarkEnd w:id="170"/>
      <w:bookmarkStart w:id="171" w:name="_Toc529710896"/>
      <w:r>
        <w:rPr>
          <w:rFonts w:hint="eastAsia"/>
          <w:lang w:val="en-US" w:eastAsia="zh-CN"/>
        </w:rPr>
        <w:t>4.2</w:t>
      </w:r>
      <w:r>
        <w:t>.</w:t>
      </w:r>
      <w:r>
        <w:rPr>
          <w:rFonts w:hint="eastAsia"/>
        </w:rPr>
        <w:t>3</w:t>
      </w:r>
      <w:r>
        <w:t>.</w:t>
      </w:r>
      <w:r>
        <w:rPr>
          <w:rFonts w:hint="eastAsia"/>
        </w:rPr>
        <w:t>5</w:t>
      </w:r>
      <w:r>
        <w:t>.</w:t>
      </w:r>
      <w:r>
        <w:rPr>
          <w:rFonts w:hint="eastAsia"/>
          <w:lang w:val="en-US" w:eastAsia="zh-CN"/>
        </w:rPr>
        <w:t>8</w:t>
      </w:r>
      <w:r>
        <w:rPr>
          <w:rFonts w:hint="eastAsia"/>
        </w:rPr>
        <w:t>维护需求可跟踪矩阵</w:t>
      </w:r>
      <w:bookmarkEnd w:id="17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整理需求跟踪记录，</w:t>
            </w:r>
            <w:r>
              <w:rPr>
                <w:rFonts w:hint="eastAsia" w:ascii="宋体" w:hAnsi="宋体" w:eastAsia="宋体"/>
                <w:lang w:val="en-US" w:eastAsia="zh-CN"/>
              </w:rPr>
              <w:t>整合</w:t>
            </w:r>
            <w:r>
              <w:rPr>
                <w:rFonts w:hint="eastAsia" w:ascii="宋体" w:hAnsi="宋体" w:eastAsia="宋体"/>
              </w:rPr>
              <w:t>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需求跟踪矩阵</w:t>
            </w:r>
          </w:p>
        </w:tc>
      </w:tr>
    </w:tbl>
    <w:p/>
    <w:p>
      <w:pPr>
        <w:rPr>
          <w:rFonts w:hint="eastAsia"/>
          <w:lang w:val="en-US" w:eastAsia="zh-CN"/>
        </w:rPr>
      </w:pPr>
      <w:bookmarkStart w:id="172" w:name="_3.1.4收尾"/>
      <w:bookmarkEnd w:id="172"/>
      <w:bookmarkStart w:id="173" w:name="_Toc530919280"/>
    </w:p>
    <w:p>
      <w:pPr>
        <w:pStyle w:val="6"/>
        <w:rPr>
          <w:rFonts w:hint="eastAsia"/>
          <w:lang w:val="en-US" w:eastAsia="zh-CN"/>
        </w:rPr>
      </w:pPr>
      <w:bookmarkStart w:id="174" w:name="_Toc5619"/>
      <w:r>
        <w:rPr>
          <w:rFonts w:hint="eastAsia"/>
          <w:lang w:val="en-US" w:eastAsia="zh-CN"/>
        </w:rPr>
        <w:t>4.2.4项目控制</w:t>
      </w:r>
      <w:bookmarkEnd w:id="174"/>
    </w:p>
    <w:p>
      <w:pPr>
        <w:pStyle w:val="7"/>
        <w:rPr>
          <w:rFonts w:hint="eastAsia"/>
          <w:lang w:val="en-US" w:eastAsia="zh-CN"/>
        </w:rPr>
      </w:pPr>
      <w:r>
        <w:rPr>
          <w:rFonts w:hint="eastAsia"/>
          <w:lang w:val="en-US" w:eastAsia="zh-CN"/>
        </w:rPr>
        <w:t>4.2.4.1每周例会</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小组成员，本周任务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任务分配及检查进度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会议纪要，会议录音</w:t>
            </w:r>
          </w:p>
        </w:tc>
      </w:tr>
    </w:tbl>
    <w:p>
      <w:pPr>
        <w:pStyle w:val="2"/>
        <w:rPr>
          <w:rFonts w:hint="eastAsia"/>
          <w:lang w:val="en-US" w:eastAsia="zh-CN"/>
        </w:rPr>
      </w:pPr>
    </w:p>
    <w:p>
      <w:pPr>
        <w:pStyle w:val="2"/>
        <w:rPr>
          <w:rFonts w:hint="eastAsia"/>
          <w:lang w:val="en-US" w:eastAsia="zh-CN"/>
        </w:rPr>
      </w:pPr>
    </w:p>
    <w:p>
      <w:pPr>
        <w:pStyle w:val="7"/>
        <w:rPr>
          <w:rFonts w:hint="eastAsia"/>
          <w:lang w:val="en-US" w:eastAsia="zh-CN"/>
        </w:rPr>
      </w:pPr>
      <w:r>
        <w:rPr>
          <w:rFonts w:hint="eastAsia"/>
          <w:lang w:val="en-US" w:eastAsia="zh-CN"/>
        </w:rPr>
        <w:t>4.2.4.2状态报告</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状态报告模板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项目状态分析总结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状态报告</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7"/>
        <w:rPr>
          <w:rFonts w:hint="eastAsia"/>
          <w:lang w:val="en-US" w:eastAsia="zh-CN"/>
        </w:rPr>
      </w:pPr>
      <w:r>
        <w:rPr>
          <w:rFonts w:hint="eastAsia"/>
          <w:lang w:val="en-US" w:eastAsia="zh-CN"/>
        </w:rPr>
        <w:t>4.2.4.3里程碑评审</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里程碑完成的所有任务及文件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制作评审PPT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评审结果</w:t>
            </w:r>
          </w:p>
        </w:tc>
      </w:tr>
    </w:tbl>
    <w:p>
      <w:pPr>
        <w:pStyle w:val="2"/>
        <w:rPr>
          <w:rFonts w:hint="eastAsia"/>
          <w:lang w:val="en-US" w:eastAsia="zh-CN"/>
        </w:rPr>
      </w:pPr>
    </w:p>
    <w:p>
      <w:pPr>
        <w:pStyle w:val="6"/>
      </w:pPr>
      <w:bookmarkStart w:id="175" w:name="_Toc9472"/>
      <w:r>
        <w:rPr>
          <w:rFonts w:hint="eastAsia"/>
          <w:lang w:val="en-US" w:eastAsia="zh-CN"/>
        </w:rPr>
        <w:t>4.2</w:t>
      </w:r>
      <w:r>
        <w:t>.</w:t>
      </w:r>
      <w:r>
        <w:rPr>
          <w:rFonts w:hint="eastAsia"/>
          <w:lang w:val="en-US" w:eastAsia="zh-CN"/>
        </w:rPr>
        <w:t>5</w:t>
      </w:r>
      <w:r>
        <w:rPr>
          <w:rFonts w:hint="eastAsia"/>
        </w:rPr>
        <w:t>收尾</w:t>
      </w:r>
      <w:bookmarkEnd w:id="173"/>
      <w:bookmarkEnd w:id="175"/>
    </w:p>
    <w:p/>
    <w:p>
      <w:pPr>
        <w:pStyle w:val="7"/>
      </w:pPr>
      <w:bookmarkStart w:id="176" w:name="_3.1.4.1文档整理"/>
      <w:bookmarkEnd w:id="176"/>
      <w:r>
        <w:rPr>
          <w:rFonts w:hint="eastAsia"/>
          <w:lang w:val="en-US" w:eastAsia="zh-CN"/>
        </w:rPr>
        <w:t>4.2</w:t>
      </w:r>
      <w:r>
        <w:t>.</w:t>
      </w:r>
      <w:r>
        <w:rPr>
          <w:rFonts w:hint="eastAsia"/>
          <w:lang w:val="en-US" w:eastAsia="zh-CN"/>
        </w:rPr>
        <w:t>5</w:t>
      </w:r>
      <w:r>
        <w:t>.1</w:t>
      </w:r>
      <w:r>
        <w:rPr>
          <w:rFonts w:hint="eastAsia"/>
          <w:lang w:val="en-US" w:eastAsia="zh-CN"/>
        </w:rPr>
        <w:t>项目总结</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bookmarkStart w:id="177" w:name="_3.1.4.1.1整理需求规格说明"/>
            <w:bookmarkEnd w:id="177"/>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本学期</w:t>
            </w:r>
            <w:r>
              <w:rPr>
                <w:rFonts w:hint="eastAsia" w:ascii="宋体" w:hAnsi="宋体" w:eastAsia="宋体"/>
                <w:lang w:val="en-US" w:eastAsia="zh-CN"/>
              </w:rPr>
              <w:t>书写好的文档及其他文件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做最后的检查和补充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项目总结文档</w:t>
            </w:r>
          </w:p>
        </w:tc>
      </w:tr>
    </w:tbl>
    <w:p/>
    <w:p>
      <w:bookmarkStart w:id="178" w:name="_3.1.4.1.2整理愿景和范围文档"/>
      <w:bookmarkEnd w:id="178"/>
    </w:p>
    <w:p>
      <w:pPr>
        <w:pStyle w:val="7"/>
      </w:pPr>
      <w:bookmarkStart w:id="179" w:name="_3.1.4.2最终评审"/>
      <w:bookmarkEnd w:id="179"/>
      <w:r>
        <w:rPr>
          <w:rFonts w:hint="eastAsia"/>
          <w:lang w:val="en-US" w:eastAsia="zh-CN"/>
        </w:rPr>
        <w:t>4.2</w:t>
      </w:r>
      <w:r>
        <w:t>.</w:t>
      </w:r>
      <w:r>
        <w:rPr>
          <w:rFonts w:hint="eastAsia"/>
          <w:lang w:val="en-US" w:eastAsia="zh-CN"/>
        </w:rPr>
        <w:t>5</w:t>
      </w:r>
      <w:r>
        <w:t>.</w:t>
      </w:r>
      <w:r>
        <w:rPr>
          <w:rFonts w:hint="eastAsia"/>
        </w:rPr>
        <w:t>2评审</w:t>
      </w:r>
      <w:r>
        <w:rPr>
          <w:rFonts w:hint="eastAsia"/>
          <w:lang w:val="en-US" w:eastAsia="zh-CN"/>
        </w:rPr>
        <w:t>PPT制作</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项目总结文档以及所以之前的文件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制作评审PPT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w:t>
            </w:r>
            <w:r>
              <w:rPr>
                <w:rFonts w:hint="eastAsia" w:ascii="宋体" w:hAnsi="宋体" w:eastAsia="宋体"/>
                <w:lang w:val="en-US" w:eastAsia="zh-CN"/>
              </w:rPr>
              <w:t>PPT</w:t>
            </w:r>
          </w:p>
        </w:tc>
      </w:tr>
    </w:tbl>
    <w:p/>
    <w:p>
      <w:pPr>
        <w:pStyle w:val="7"/>
        <w:rPr>
          <w:rFonts w:hint="eastAsia"/>
          <w:lang w:val="en-US" w:eastAsia="zh-CN"/>
        </w:rPr>
      </w:pPr>
      <w:bookmarkStart w:id="180" w:name="_3.1.4.3修改文档"/>
      <w:bookmarkEnd w:id="180"/>
      <w:r>
        <w:rPr>
          <w:rFonts w:hint="eastAsia"/>
          <w:lang w:val="en-US" w:eastAsia="zh-CN"/>
        </w:rPr>
        <w:t>4.2.5.3最终评审</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评审PPT及所有文件的整合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期末大评审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w:t>
            </w:r>
            <w:r>
              <w:rPr>
                <w:rFonts w:hint="eastAsia" w:ascii="宋体" w:hAnsi="宋体" w:eastAsia="宋体"/>
                <w:lang w:val="en-US" w:eastAsia="zh-CN"/>
              </w:rPr>
              <w:t>结果</w:t>
            </w:r>
          </w:p>
        </w:tc>
      </w:tr>
    </w:tbl>
    <w:p>
      <w:pPr>
        <w:rPr>
          <w:rFonts w:hint="eastAsia"/>
          <w:lang w:val="en-US" w:eastAsia="zh-CN"/>
        </w:rPr>
      </w:pPr>
    </w:p>
    <w:p>
      <w:pPr>
        <w:pStyle w:val="7"/>
      </w:pPr>
      <w:r>
        <w:rPr>
          <w:rFonts w:hint="eastAsia"/>
          <w:lang w:val="en-US" w:eastAsia="zh-CN"/>
        </w:rPr>
        <w:t>4.2</w:t>
      </w:r>
      <w:r>
        <w:t>.</w:t>
      </w:r>
      <w:r>
        <w:rPr>
          <w:rFonts w:hint="eastAsia"/>
          <w:lang w:val="en-US" w:eastAsia="zh-CN"/>
        </w:rPr>
        <w:t>5</w:t>
      </w:r>
      <w:r>
        <w:t>.</w:t>
      </w:r>
      <w:r>
        <w:rPr>
          <w:rFonts w:hint="eastAsia"/>
          <w:lang w:val="en-US" w:eastAsia="zh-CN"/>
        </w:rPr>
        <w:t>4最终版上交</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hint="eastAsia" w:ascii="宋体" w:hAnsi="宋体" w:eastAsia="宋体"/>
                <w:lang w:val="en-US" w:eastAsia="zh-CN"/>
              </w:rPr>
              <w:t>S-审核人；</w:t>
            </w:r>
            <w:r>
              <w:rPr>
                <w:rFonts w:ascii="宋体" w:hAnsi="宋体" w:eastAsia="宋体"/>
              </w:rPr>
              <w:t>R-负责人；A-</w:t>
            </w:r>
            <w:r>
              <w:rPr>
                <w:rFonts w:hint="eastAsia" w:ascii="宋体" w:hAnsi="宋体" w:eastAsia="宋体"/>
                <w:lang w:val="en-US" w:eastAsia="zh-CN"/>
              </w:rPr>
              <w:t>参与</w:t>
            </w:r>
            <w:r>
              <w:rPr>
                <w:rFonts w:ascii="宋体" w:hAnsi="宋体" w:eastAsia="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修改相应</w:t>
            </w:r>
            <w:r>
              <w:rPr>
                <w:rFonts w:hint="eastAsia" w:ascii="宋体" w:hAnsi="宋体" w:eastAsia="宋体"/>
                <w:lang w:val="en-US" w:eastAsia="zh-CN"/>
              </w:rPr>
              <w:t>文件并整合打包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最终确认版的文件整合</w:t>
            </w:r>
          </w:p>
        </w:tc>
      </w:tr>
    </w:tbl>
    <w:p/>
    <w:p>
      <w:bookmarkStart w:id="181" w:name="_3.1.4.4移交正式文档"/>
      <w:bookmarkEnd w:id="181"/>
    </w:p>
    <w:p>
      <w:pPr>
        <w:pStyle w:val="2"/>
      </w:pPr>
      <w:bookmarkStart w:id="182" w:name="_3.1.5控制"/>
      <w:bookmarkEnd w:id="182"/>
    </w:p>
    <w:p>
      <w:pPr>
        <w:pStyle w:val="2"/>
        <w:ind w:left="0" w:leftChars="0" w:firstLine="0" w:firstLineChars="0"/>
        <w:rPr>
          <w:rFonts w:hint="eastAsia" w:eastAsiaTheme="minorEastAsia"/>
          <w:sz w:val="24"/>
          <w:szCs w:val="24"/>
          <w:lang w:eastAsia="zh-CN"/>
        </w:rPr>
      </w:pPr>
    </w:p>
    <w:p>
      <w:pPr>
        <w:ind w:firstLine="0" w:firstLineChars="0"/>
        <w:rPr>
          <w:rFonts w:hint="eastAsia"/>
        </w:rPr>
      </w:pPr>
    </w:p>
    <w:p>
      <w:pPr>
        <w:pStyle w:val="5"/>
        <w:numPr>
          <w:ilvl w:val="1"/>
          <w:numId w:val="0"/>
        </w:numPr>
        <w:ind w:leftChars="0"/>
        <w:rPr>
          <w:rFonts w:hint="eastAsia"/>
        </w:rPr>
      </w:pPr>
      <w:bookmarkStart w:id="183" w:name="_Toc32435"/>
      <w:bookmarkStart w:id="184" w:name="_Toc496967273"/>
      <w:bookmarkStart w:id="185" w:name="_Toc19353"/>
      <w:r>
        <w:rPr>
          <w:rFonts w:hint="eastAsia"/>
          <w:lang w:val="en-US" w:eastAsia="zh-CN"/>
        </w:rPr>
        <w:t>4.3</w:t>
      </w:r>
      <w:r>
        <w:t>项目</w:t>
      </w:r>
      <w:r>
        <w:rPr>
          <w:rFonts w:hint="eastAsia"/>
        </w:rPr>
        <w:t>职责</w:t>
      </w:r>
      <w:bookmarkEnd w:id="183"/>
      <w:bookmarkEnd w:id="184"/>
      <w:bookmarkEnd w:id="185"/>
    </w:p>
    <w:tbl>
      <w:tblPr>
        <w:tblStyle w:val="19"/>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 w:val="24"/>
                <w:szCs w:val="24"/>
              </w:rPr>
            </w:pPr>
            <w:r>
              <w:rPr>
                <w:rFonts w:hint="eastAsia" w:cs="宋体"/>
                <w:b/>
                <w:bCs/>
                <w:sz w:val="24"/>
                <w:szCs w:val="24"/>
              </w:rPr>
              <w:t>角色</w:t>
            </w:r>
          </w:p>
        </w:tc>
        <w:tc>
          <w:tcPr>
            <w:tcW w:w="1417" w:type="dxa"/>
            <w:shd w:val="clear" w:color="000000" w:fill="D9D9D9"/>
            <w:vAlign w:val="center"/>
          </w:tcPr>
          <w:p>
            <w:pPr>
              <w:ind w:firstLine="482"/>
              <w:jc w:val="center"/>
              <w:rPr>
                <w:rFonts w:cs="宋体"/>
                <w:b/>
                <w:bCs/>
                <w:sz w:val="24"/>
                <w:szCs w:val="24"/>
              </w:rPr>
            </w:pPr>
            <w:r>
              <w:rPr>
                <w:rFonts w:hint="eastAsia" w:cs="宋体"/>
                <w:b/>
                <w:bCs/>
                <w:sz w:val="24"/>
                <w:szCs w:val="24"/>
              </w:rPr>
              <w:t>人员</w:t>
            </w:r>
          </w:p>
        </w:tc>
        <w:tc>
          <w:tcPr>
            <w:tcW w:w="4820" w:type="dxa"/>
            <w:shd w:val="clear" w:color="000000" w:fill="D9D9D9"/>
            <w:vAlign w:val="center"/>
          </w:tcPr>
          <w:p>
            <w:pPr>
              <w:ind w:firstLine="482"/>
              <w:jc w:val="center"/>
              <w:rPr>
                <w:rFonts w:cs="宋体"/>
                <w:b/>
                <w:bCs/>
                <w:sz w:val="24"/>
                <w:szCs w:val="24"/>
              </w:rPr>
            </w:pPr>
            <w:r>
              <w:rPr>
                <w:rFonts w:hint="eastAsia" w:cs="宋体"/>
                <w:b/>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 w:val="24"/>
                <w:szCs w:val="24"/>
              </w:rPr>
            </w:pPr>
            <w:r>
              <w:rPr>
                <w:rFonts w:hint="eastAsia"/>
                <w:sz w:val="24"/>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sz w:val="24"/>
                <w:szCs w:val="24"/>
                <w:lang w:eastAsia="zh-CN"/>
              </w:rPr>
            </w:pPr>
            <w:r>
              <w:rPr>
                <w:sz w:val="24"/>
                <w:szCs w:val="24"/>
                <w:lang w:eastAsia="zh-CN"/>
              </w:rPr>
              <w:t>负责项目的</w:t>
            </w:r>
            <w:r>
              <w:rPr>
                <w:rFonts w:hint="eastAsia"/>
                <w:sz w:val="24"/>
                <w:szCs w:val="24"/>
                <w:lang w:eastAsia="zh-CN"/>
              </w:rPr>
              <w:t>整体规划和管理</w:t>
            </w:r>
          </w:p>
          <w:p>
            <w:pPr>
              <w:ind w:firstLine="480"/>
              <w:rPr>
                <w:rFonts w:hint="eastAsia"/>
                <w:sz w:val="24"/>
                <w:szCs w:val="24"/>
                <w:lang w:eastAsia="zh-CN"/>
              </w:rPr>
            </w:pPr>
            <w:r>
              <w:rPr>
                <w:sz w:val="24"/>
                <w:szCs w:val="24"/>
                <w:lang w:eastAsia="zh-CN"/>
              </w:rPr>
              <w:t>负责项目计划</w:t>
            </w:r>
            <w:r>
              <w:rPr>
                <w:rFonts w:hint="eastAsia"/>
                <w:sz w:val="24"/>
                <w:szCs w:val="24"/>
                <w:lang w:eastAsia="zh-CN"/>
              </w:rPr>
              <w:t>的制定和维护</w:t>
            </w:r>
          </w:p>
          <w:p>
            <w:pPr>
              <w:ind w:firstLine="480"/>
              <w:rPr>
                <w:sz w:val="24"/>
                <w:szCs w:val="24"/>
                <w:lang w:eastAsia="zh-CN"/>
              </w:rPr>
            </w:pPr>
            <w:r>
              <w:rPr>
                <w:rFonts w:hint="eastAsia"/>
                <w:sz w:val="24"/>
                <w:szCs w:val="24"/>
                <w:lang w:eastAsia="zh-CN"/>
              </w:rPr>
              <w:t>负责资源的分配和协调活动</w:t>
            </w:r>
          </w:p>
          <w:p>
            <w:pPr>
              <w:ind w:firstLine="480"/>
              <w:rPr>
                <w:sz w:val="24"/>
                <w:szCs w:val="24"/>
                <w:lang w:eastAsia="zh-CN"/>
              </w:rPr>
            </w:pPr>
            <w:r>
              <w:rPr>
                <w:rFonts w:hint="eastAsia"/>
                <w:sz w:val="24"/>
                <w:szCs w:val="24"/>
                <w:lang w:eastAsia="zh-CN"/>
              </w:rPr>
              <w:t>负责项目的跟踪和管理</w:t>
            </w:r>
          </w:p>
          <w:p>
            <w:pPr>
              <w:ind w:firstLine="480"/>
              <w:rPr>
                <w:sz w:val="24"/>
                <w:szCs w:val="24"/>
                <w:lang w:eastAsia="zh-CN"/>
              </w:rPr>
            </w:pPr>
            <w:r>
              <w:rPr>
                <w:rFonts w:hint="eastAsia"/>
                <w:sz w:val="24"/>
                <w:szCs w:val="24"/>
                <w:lang w:eastAsia="zh-CN"/>
              </w:rPr>
              <w:t>参与项目技术评审和阶段评审</w:t>
            </w:r>
          </w:p>
          <w:p>
            <w:pPr>
              <w:ind w:firstLine="480"/>
              <w:rPr>
                <w:rFonts w:hint="eastAsia"/>
                <w:sz w:val="24"/>
                <w:szCs w:val="24"/>
                <w:lang w:eastAsia="zh-CN"/>
              </w:rPr>
            </w:pPr>
            <w:r>
              <w:rPr>
                <w:sz w:val="24"/>
                <w:szCs w:val="24"/>
                <w:lang w:eastAsia="zh-CN"/>
              </w:rPr>
              <w:t>对</w:t>
            </w:r>
            <w:r>
              <w:rPr>
                <w:rFonts w:hint="eastAsia"/>
                <w:sz w:val="24"/>
                <w:szCs w:val="24"/>
                <w:lang w:eastAsia="zh-CN"/>
              </w:rPr>
              <w:t>项目</w:t>
            </w:r>
            <w:r>
              <w:rPr>
                <w:sz w:val="24"/>
                <w:szCs w:val="24"/>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需求开发</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负责项目的需求调研</w:t>
            </w:r>
          </w:p>
          <w:p>
            <w:pPr>
              <w:ind w:firstLine="480"/>
              <w:rPr>
                <w:rFonts w:hint="eastAsia"/>
                <w:sz w:val="24"/>
                <w:szCs w:val="24"/>
                <w:lang w:eastAsia="zh-CN"/>
              </w:rPr>
            </w:pPr>
            <w:r>
              <w:rPr>
                <w:sz w:val="24"/>
                <w:szCs w:val="24"/>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原型设计</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陈佳敏</w:t>
            </w:r>
          </w:p>
        </w:tc>
        <w:tc>
          <w:tcPr>
            <w:tcW w:w="4820" w:type="dxa"/>
            <w:shd w:val="clear" w:color="auto" w:fill="auto"/>
            <w:vAlign w:val="center"/>
          </w:tcPr>
          <w:p>
            <w:pPr>
              <w:ind w:firstLine="480"/>
              <w:rPr>
                <w:rFonts w:hint="eastAsia"/>
                <w:sz w:val="24"/>
                <w:szCs w:val="24"/>
                <w:lang w:eastAsia="zh-CN"/>
              </w:rPr>
            </w:pPr>
            <w:r>
              <w:rPr>
                <w:sz w:val="24"/>
                <w:szCs w:val="24"/>
                <w:lang w:eastAsia="zh-CN"/>
              </w:rPr>
              <w:t>负责产品原型的设计</w:t>
            </w:r>
          </w:p>
          <w:p>
            <w:pPr>
              <w:ind w:firstLine="480"/>
              <w:rPr>
                <w:sz w:val="24"/>
                <w:szCs w:val="24"/>
                <w:lang w:eastAsia="zh-CN"/>
              </w:rPr>
            </w:pPr>
            <w:r>
              <w:rPr>
                <w:sz w:val="24"/>
                <w:szCs w:val="24"/>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测试人员</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负责制定测试计划</w:t>
            </w:r>
          </w:p>
          <w:p>
            <w:pPr>
              <w:ind w:firstLine="480"/>
              <w:rPr>
                <w:rFonts w:hint="eastAsia"/>
                <w:sz w:val="24"/>
                <w:szCs w:val="24"/>
                <w:lang w:eastAsia="zh-CN"/>
              </w:rPr>
            </w:pPr>
            <w:r>
              <w:rPr>
                <w:sz w:val="24"/>
                <w:szCs w:val="24"/>
                <w:lang w:eastAsia="zh-CN"/>
              </w:rPr>
              <w:t>负责设计测试用例</w:t>
            </w:r>
          </w:p>
          <w:p>
            <w:pPr>
              <w:ind w:firstLine="480"/>
              <w:rPr>
                <w:rFonts w:hint="eastAsia"/>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配置管理员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负责制定配置管理计划</w:t>
            </w:r>
          </w:p>
          <w:p>
            <w:pPr>
              <w:ind w:firstLine="480"/>
              <w:rPr>
                <w:rFonts w:hint="eastAsia"/>
                <w:sz w:val="24"/>
                <w:szCs w:val="24"/>
                <w:lang w:eastAsia="zh-CN"/>
              </w:rPr>
            </w:pPr>
            <w:r>
              <w:rPr>
                <w:sz w:val="24"/>
                <w:szCs w:val="24"/>
                <w:lang w:eastAsia="zh-CN"/>
              </w:rPr>
              <w:t>建立与维护配置库</w:t>
            </w:r>
          </w:p>
          <w:p>
            <w:pPr>
              <w:ind w:firstLine="480"/>
              <w:rPr>
                <w:rFonts w:hint="eastAsia"/>
                <w:sz w:val="24"/>
                <w:szCs w:val="24"/>
                <w:lang w:eastAsia="zh-CN"/>
              </w:rPr>
            </w:pPr>
            <w:r>
              <w:rPr>
                <w:sz w:val="24"/>
                <w:szCs w:val="24"/>
                <w:lang w:eastAsia="zh-CN"/>
              </w:rPr>
              <w:t>建立和发布基线</w:t>
            </w:r>
          </w:p>
          <w:p>
            <w:pPr>
              <w:ind w:firstLine="480"/>
              <w:rPr>
                <w:rFonts w:hint="eastAsia"/>
                <w:sz w:val="24"/>
                <w:szCs w:val="24"/>
                <w:lang w:eastAsia="zh-CN"/>
              </w:rPr>
            </w:pPr>
            <w:r>
              <w:rPr>
                <w:sz w:val="24"/>
                <w:szCs w:val="24"/>
                <w:lang w:eastAsia="zh-CN"/>
              </w:rPr>
              <w:t>对配置库的状态进行跟踪和统计</w:t>
            </w:r>
          </w:p>
          <w:p>
            <w:pPr>
              <w:ind w:firstLine="480"/>
              <w:rPr>
                <w:rFonts w:hint="eastAsia"/>
                <w:sz w:val="24"/>
                <w:szCs w:val="24"/>
                <w:lang w:eastAsia="zh-CN"/>
              </w:rPr>
            </w:pPr>
            <w:r>
              <w:rPr>
                <w:sz w:val="24"/>
                <w:szCs w:val="24"/>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会议记录员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rFonts w:hint="eastAsia"/>
                <w:sz w:val="24"/>
                <w:szCs w:val="24"/>
                <w:lang w:eastAsia="zh-CN"/>
              </w:rPr>
              <w:t>对每周的会议进行</w:t>
            </w:r>
            <w:r>
              <w:rPr>
                <w:rFonts w:hint="eastAsia"/>
                <w:sz w:val="24"/>
                <w:szCs w:val="24"/>
                <w:lang w:val="en-US" w:eastAsia="zh-CN"/>
              </w:rPr>
              <w:t>有效</w:t>
            </w:r>
            <w:r>
              <w:rPr>
                <w:rFonts w:hint="eastAsia"/>
                <w:sz w:val="24"/>
                <w:szCs w:val="24"/>
                <w:lang w:eastAsia="zh-CN"/>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sz w:val="24"/>
                <w:szCs w:val="24"/>
                <w:lang w:eastAsia="zh-CN"/>
              </w:rPr>
              <w:t>QA</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负责制定质量保证计划</w:t>
            </w:r>
          </w:p>
          <w:p>
            <w:pPr>
              <w:ind w:left="479" w:leftChars="228" w:firstLine="64" w:firstLineChars="27"/>
              <w:rPr>
                <w:rFonts w:hint="eastAsia"/>
                <w:sz w:val="24"/>
                <w:szCs w:val="24"/>
                <w:lang w:eastAsia="zh-CN"/>
              </w:rPr>
            </w:pPr>
            <w:r>
              <w:rPr>
                <w:sz w:val="24"/>
                <w:szCs w:val="24"/>
                <w:lang w:eastAsia="zh-CN"/>
              </w:rPr>
              <w:t>对项目进展、风险和问题进行跟踪和监控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 w:val="24"/>
                <w:szCs w:val="24"/>
                <w:lang w:eastAsia="zh-CN"/>
              </w:rPr>
            </w:pPr>
            <w:r>
              <w:rPr>
                <w:rFonts w:hint="eastAsia"/>
                <w:sz w:val="24"/>
                <w:szCs w:val="24"/>
                <w:lang w:eastAsia="zh-CN"/>
              </w:rPr>
              <w:t>CCB（</w:t>
            </w:r>
            <w:r>
              <w:rPr>
                <w:rFonts w:hint="eastAsia"/>
                <w:sz w:val="24"/>
                <w:szCs w:val="24"/>
                <w:lang w:val="en-US" w:eastAsia="zh-CN"/>
              </w:rPr>
              <w:t>变更控制委员会</w:t>
            </w:r>
            <w:r>
              <w:rPr>
                <w:rFonts w:hint="eastAsia"/>
                <w:sz w:val="24"/>
                <w:szCs w:val="24"/>
                <w:lang w:eastAsia="zh-CN"/>
              </w:rPr>
              <w:t>）</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sz w:val="24"/>
                <w:szCs w:val="24"/>
                <w:lang w:eastAsia="zh-CN"/>
              </w:rPr>
            </w:pPr>
            <w:r>
              <w:rPr>
                <w:rFonts w:hint="eastAsia"/>
                <w:sz w:val="24"/>
                <w:szCs w:val="24"/>
                <w:lang w:eastAsia="zh-CN"/>
              </w:rPr>
              <w:t>严格控制项目的版本及结构</w:t>
            </w:r>
          </w:p>
        </w:tc>
      </w:tr>
    </w:tbl>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numPr>
          <w:ilvl w:val="0"/>
          <w:numId w:val="0"/>
        </w:numPr>
        <w:rPr>
          <w:rFonts w:hint="eastAsia"/>
          <w:lang w:val="en-US" w:eastAsia="zh-CN"/>
        </w:rPr>
      </w:pPr>
      <w:bookmarkStart w:id="186" w:name="_Toc1603"/>
      <w:r>
        <w:rPr>
          <w:rFonts w:hint="eastAsia"/>
          <w:lang w:val="en-US" w:eastAsia="zh-CN"/>
        </w:rPr>
        <w:t>五、项目干系人管理</w:t>
      </w:r>
      <w:bookmarkEnd w:id="186"/>
    </w:p>
    <w:p>
      <w:pPr>
        <w:pStyle w:val="5"/>
        <w:numPr>
          <w:ilvl w:val="1"/>
          <w:numId w:val="0"/>
        </w:numPr>
        <w:ind w:leftChars="0" w:firstLine="420" w:firstLineChars="0"/>
      </w:pPr>
      <w:bookmarkStart w:id="187" w:name="_Toc496967274"/>
      <w:bookmarkStart w:id="188" w:name="_Toc13840"/>
      <w:bookmarkStart w:id="189" w:name="_Toc3545"/>
      <w:r>
        <w:rPr>
          <w:rFonts w:hint="eastAsia"/>
          <w:lang w:val="en-US" w:eastAsia="zh-CN"/>
        </w:rPr>
        <w:t>5.1项</w:t>
      </w:r>
      <w:r>
        <w:t>目</w:t>
      </w:r>
      <w:r>
        <w:rPr>
          <w:rFonts w:hint="eastAsia"/>
        </w:rPr>
        <w:t>干系人</w:t>
      </w:r>
      <w:bookmarkEnd w:id="187"/>
      <w:bookmarkEnd w:id="188"/>
      <w:bookmarkEnd w:id="189"/>
    </w:p>
    <w:p>
      <w:pPr>
        <w:ind w:firstLine="482"/>
        <w:rPr>
          <w:rFonts w:hint="eastAsia"/>
          <w:b/>
          <w:sz w:val="24"/>
          <w:szCs w:val="24"/>
        </w:rPr>
      </w:pPr>
      <w:r>
        <w:rPr>
          <w:rFonts w:hint="eastAsia"/>
          <w:b/>
          <w:sz w:val="24"/>
          <w:szCs w:val="24"/>
        </w:rPr>
        <w:t>用户方：</w:t>
      </w:r>
    </w:p>
    <w:p>
      <w:pPr>
        <w:pStyle w:val="2"/>
      </w:pPr>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523"/>
        <w:gridCol w:w="1344"/>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BDD6EE"/>
          </w:tcPr>
          <w:p>
            <w:pPr>
              <w:ind w:firstLine="0" w:firstLineChars="0"/>
              <w:jc w:val="center"/>
              <w:rPr>
                <w:sz w:val="24"/>
                <w:szCs w:val="24"/>
              </w:rPr>
            </w:pPr>
            <w:r>
              <w:rPr>
                <w:rFonts w:hint="eastAsia"/>
                <w:sz w:val="24"/>
                <w:szCs w:val="24"/>
              </w:rPr>
              <w:t>姓名</w:t>
            </w:r>
          </w:p>
        </w:tc>
        <w:tc>
          <w:tcPr>
            <w:tcW w:w="2523" w:type="dxa"/>
            <w:shd w:val="clear" w:color="auto" w:fill="BDD6EE"/>
          </w:tcPr>
          <w:p>
            <w:pPr>
              <w:ind w:firstLine="0" w:firstLineChars="0"/>
              <w:jc w:val="center"/>
              <w:rPr>
                <w:sz w:val="24"/>
                <w:szCs w:val="24"/>
              </w:rPr>
            </w:pPr>
            <w:r>
              <w:rPr>
                <w:rFonts w:hint="eastAsia"/>
                <w:sz w:val="24"/>
                <w:szCs w:val="24"/>
              </w:rPr>
              <w:t>角色</w:t>
            </w:r>
          </w:p>
        </w:tc>
        <w:tc>
          <w:tcPr>
            <w:tcW w:w="1344" w:type="dxa"/>
            <w:shd w:val="clear" w:color="auto" w:fill="BDD6EE"/>
          </w:tcPr>
          <w:p>
            <w:pPr>
              <w:ind w:firstLine="0" w:firstLineChars="0"/>
              <w:jc w:val="center"/>
              <w:rPr>
                <w:sz w:val="24"/>
                <w:szCs w:val="24"/>
              </w:rPr>
            </w:pPr>
            <w:r>
              <w:rPr>
                <w:rFonts w:hint="eastAsia"/>
                <w:sz w:val="24"/>
                <w:szCs w:val="24"/>
              </w:rPr>
              <w:t>办公地点</w:t>
            </w:r>
          </w:p>
        </w:tc>
        <w:tc>
          <w:tcPr>
            <w:tcW w:w="2496" w:type="dxa"/>
            <w:shd w:val="clear" w:color="auto" w:fill="BDD6EE"/>
          </w:tcPr>
          <w:p>
            <w:pPr>
              <w:ind w:firstLine="0" w:firstLineChars="0"/>
              <w:jc w:val="cente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杨枨</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项目下达者、用户代表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理四-504</w:t>
            </w: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侯宏仑</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理四-415</w:t>
            </w: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陈依伦</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项目经理、学生代表</w:t>
            </w:r>
          </w:p>
        </w:tc>
        <w:tc>
          <w:tcPr>
            <w:tcW w:w="1344" w:type="dxa"/>
            <w:shd w:val="clear" w:color="auto" w:fill="auto"/>
          </w:tcPr>
          <w:p>
            <w:pPr>
              <w:ind w:firstLine="0" w:firstLineChars="0"/>
              <w:jc w:val="center"/>
              <w:rPr>
                <w:sz w:val="24"/>
                <w:szCs w:val="24"/>
              </w:rPr>
            </w:pPr>
            <w:r>
              <w:rPr>
                <w:rFonts w:hint="eastAsia"/>
                <w:sz w:val="24"/>
                <w:szCs w:val="24"/>
              </w:rPr>
              <w:t>寝室</w:t>
            </w:r>
          </w:p>
        </w:tc>
        <w:tc>
          <w:tcPr>
            <w:tcW w:w="2496" w:type="dxa"/>
            <w:shd w:val="clear" w:color="auto" w:fill="auto"/>
          </w:tcPr>
          <w:p>
            <w:pPr>
              <w:ind w:firstLine="0" w:firstLineChars="0"/>
              <w:jc w:val="center"/>
              <w:rPr>
                <w:sz w:val="24"/>
                <w:szCs w:val="24"/>
              </w:rPr>
            </w:pPr>
            <w:r>
              <w:rPr>
                <w:rFonts w:hint="eastAsia" w:eastAsia="宋体"/>
                <w:sz w:val="24"/>
                <w:lang w:val="en-US" w:eastAsia="zh-CN"/>
              </w:rPr>
              <w:t>jiwangwansui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李逸欢</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寝室</w:t>
            </w:r>
          </w:p>
        </w:tc>
        <w:tc>
          <w:tcPr>
            <w:tcW w:w="2496"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liyihuanx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骆一辉</w:t>
            </w:r>
          </w:p>
        </w:tc>
        <w:tc>
          <w:tcPr>
            <w:tcW w:w="252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寝室</w:t>
            </w:r>
          </w:p>
        </w:tc>
        <w:tc>
          <w:tcPr>
            <w:tcW w:w="2496"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13567041998</w:t>
            </w:r>
          </w:p>
        </w:tc>
      </w:tr>
    </w:tbl>
    <w:p>
      <w:pPr>
        <w:ind w:firstLine="482"/>
        <w:rPr>
          <w:rFonts w:hint="eastAsia"/>
          <w:b/>
        </w:rPr>
      </w:pPr>
    </w:p>
    <w:p>
      <w:pPr>
        <w:ind w:firstLine="482"/>
        <w:rPr>
          <w:rFonts w:hint="eastAsia"/>
          <w:b/>
          <w:sz w:val="24"/>
          <w:szCs w:val="24"/>
        </w:rPr>
      </w:pPr>
      <w:r>
        <w:rPr>
          <w:rFonts w:hint="eastAsia"/>
          <w:b/>
          <w:sz w:val="24"/>
          <w:szCs w:val="24"/>
        </w:rPr>
        <w:t>开发方：</w:t>
      </w:r>
    </w:p>
    <w:p>
      <w:pPr>
        <w:pStyle w:val="2"/>
      </w:pPr>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3107"/>
        <w:gridCol w:w="1800"/>
        <w:gridCol w:w="1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BDD6EE"/>
            <w:vAlign w:val="top"/>
          </w:tcPr>
          <w:p>
            <w:pPr>
              <w:jc w:val="center"/>
              <w:rPr>
                <w:sz w:val="24"/>
                <w:szCs w:val="24"/>
              </w:rPr>
            </w:pPr>
            <w:r>
              <w:rPr>
                <w:rFonts w:hint="eastAsia"/>
                <w:sz w:val="24"/>
                <w:szCs w:val="24"/>
              </w:rPr>
              <w:t>姓名</w:t>
            </w:r>
          </w:p>
        </w:tc>
        <w:tc>
          <w:tcPr>
            <w:tcW w:w="3107" w:type="dxa"/>
            <w:shd w:val="clear" w:color="auto" w:fill="BDD6EE"/>
            <w:vAlign w:val="top"/>
          </w:tcPr>
          <w:p>
            <w:pPr>
              <w:jc w:val="center"/>
              <w:rPr>
                <w:sz w:val="24"/>
                <w:szCs w:val="24"/>
              </w:rPr>
            </w:pPr>
            <w:r>
              <w:rPr>
                <w:rFonts w:hint="eastAsia"/>
                <w:sz w:val="24"/>
                <w:szCs w:val="24"/>
              </w:rPr>
              <w:t>职位</w:t>
            </w:r>
          </w:p>
        </w:tc>
        <w:tc>
          <w:tcPr>
            <w:tcW w:w="1800" w:type="dxa"/>
            <w:shd w:val="clear" w:color="auto" w:fill="BDD6EE"/>
            <w:vAlign w:val="top"/>
          </w:tcPr>
          <w:p>
            <w:pPr>
              <w:jc w:val="center"/>
              <w:rPr>
                <w:sz w:val="24"/>
                <w:szCs w:val="24"/>
              </w:rPr>
            </w:pPr>
            <w:r>
              <w:rPr>
                <w:rFonts w:hint="eastAsia"/>
                <w:sz w:val="24"/>
                <w:szCs w:val="24"/>
              </w:rPr>
              <w:t>联系方式（微信）</w:t>
            </w:r>
          </w:p>
        </w:tc>
        <w:tc>
          <w:tcPr>
            <w:tcW w:w="1707" w:type="dxa"/>
            <w:shd w:val="clear" w:color="auto" w:fill="BDD6EE"/>
            <w:vAlign w:val="top"/>
          </w:tcPr>
          <w:p>
            <w:pPr>
              <w:jc w:val="center"/>
              <w:rPr>
                <w:sz w:val="24"/>
                <w:szCs w:val="24"/>
              </w:rPr>
            </w:pPr>
            <w:r>
              <w:rPr>
                <w:rFonts w:hint="eastAsia"/>
                <w:sz w:val="24"/>
                <w:szCs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lang w:val="en-US" w:eastAsia="zh-CN"/>
              </w:rPr>
              <w:t>陈依伦</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项目负责人</w:t>
            </w:r>
          </w:p>
          <w:p>
            <w:pPr>
              <w:jc w:val="center"/>
              <w:rPr>
                <w:rFonts w:hint="eastAsia"/>
                <w:sz w:val="24"/>
                <w:szCs w:val="24"/>
                <w:lang w:val="en-US" w:eastAsia="zh-CN"/>
              </w:rPr>
            </w:pPr>
            <w:r>
              <w:rPr>
                <w:rFonts w:hint="eastAsia"/>
                <w:sz w:val="24"/>
                <w:szCs w:val="24"/>
                <w:lang w:val="en-US" w:eastAsia="zh-CN"/>
              </w:rPr>
              <w:t>配置管理员</w:t>
            </w:r>
          </w:p>
          <w:p>
            <w:pPr>
              <w:pStyle w:val="2"/>
              <w:rPr>
                <w:sz w:val="24"/>
                <w:szCs w:val="24"/>
              </w:rPr>
            </w:pPr>
          </w:p>
        </w:tc>
        <w:tc>
          <w:tcPr>
            <w:tcW w:w="1800" w:type="dxa"/>
            <w:shd w:val="clear" w:color="auto" w:fill="auto"/>
            <w:vAlign w:val="top"/>
          </w:tcPr>
          <w:p>
            <w:pPr>
              <w:jc w:val="center"/>
              <w:rPr>
                <w:sz w:val="24"/>
                <w:szCs w:val="24"/>
              </w:rPr>
            </w:pPr>
            <w:r>
              <w:rPr>
                <w:rFonts w:hint="eastAsia" w:eastAsia="宋体"/>
                <w:sz w:val="24"/>
                <w:szCs w:val="24"/>
                <w:lang w:val="en-US" w:eastAsia="zh-CN"/>
              </w:rPr>
              <w:t>jiwangwansui</w:t>
            </w:r>
          </w:p>
        </w:tc>
        <w:tc>
          <w:tcPr>
            <w:tcW w:w="1707" w:type="dxa"/>
            <w:shd w:val="clear" w:color="auto" w:fill="auto"/>
            <w:vAlign w:val="top"/>
          </w:tcPr>
          <w:p>
            <w:pPr>
              <w:jc w:val="center"/>
              <w:rPr>
                <w:sz w:val="24"/>
                <w:szCs w:val="24"/>
              </w:rPr>
            </w:pPr>
            <w:r>
              <w:rPr>
                <w:rFonts w:hint="eastAsia"/>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rPr>
              <w:t>陈佳敏</w:t>
            </w:r>
          </w:p>
        </w:tc>
        <w:tc>
          <w:tcPr>
            <w:tcW w:w="3107" w:type="dxa"/>
            <w:shd w:val="clear" w:color="auto" w:fill="auto"/>
            <w:vAlign w:val="top"/>
          </w:tcPr>
          <w:p>
            <w:pPr>
              <w:jc w:val="center"/>
              <w:rPr>
                <w:rFonts w:hint="eastAsia"/>
                <w:sz w:val="24"/>
                <w:szCs w:val="24"/>
              </w:rPr>
            </w:pPr>
            <w:r>
              <w:rPr>
                <w:rFonts w:hint="eastAsia"/>
                <w:sz w:val="24"/>
                <w:szCs w:val="24"/>
              </w:rPr>
              <w:t>UI设计师</w:t>
            </w:r>
          </w:p>
          <w:p>
            <w:pPr>
              <w:pStyle w:val="2"/>
            </w:pPr>
          </w:p>
        </w:tc>
        <w:tc>
          <w:tcPr>
            <w:tcW w:w="1800" w:type="dxa"/>
            <w:shd w:val="clear" w:color="auto" w:fill="auto"/>
            <w:vAlign w:val="top"/>
          </w:tcPr>
          <w:p>
            <w:pPr>
              <w:jc w:val="center"/>
              <w:rPr>
                <w:sz w:val="24"/>
                <w:szCs w:val="24"/>
              </w:rPr>
            </w:pPr>
            <w:r>
              <w:rPr>
                <w:rFonts w:hint="eastAsia"/>
                <w:sz w:val="24"/>
                <w:szCs w:val="24"/>
              </w:rPr>
              <w:t>Ling971755188</w:t>
            </w:r>
          </w:p>
        </w:tc>
        <w:tc>
          <w:tcPr>
            <w:tcW w:w="1707" w:type="dxa"/>
            <w:shd w:val="clear" w:color="auto" w:fill="auto"/>
            <w:vAlign w:val="top"/>
          </w:tcPr>
          <w:p>
            <w:pPr>
              <w:jc w:val="center"/>
              <w:rPr>
                <w:sz w:val="24"/>
                <w:szCs w:val="24"/>
              </w:rPr>
            </w:pPr>
            <w:r>
              <w:rPr>
                <w:rFonts w:hint="eastAsia"/>
                <w:sz w:val="24"/>
                <w:szCs w:val="24"/>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rPr>
              <w:t>马益亮</w:t>
            </w:r>
          </w:p>
        </w:tc>
        <w:tc>
          <w:tcPr>
            <w:tcW w:w="3107" w:type="dxa"/>
            <w:shd w:val="clear" w:color="auto" w:fill="auto"/>
            <w:vAlign w:val="top"/>
          </w:tcPr>
          <w:p>
            <w:pPr>
              <w:jc w:val="center"/>
              <w:rPr>
                <w:rFonts w:hint="eastAsia"/>
                <w:sz w:val="24"/>
                <w:szCs w:val="24"/>
              </w:rPr>
            </w:pPr>
            <w:r>
              <w:rPr>
                <w:rFonts w:hint="eastAsia"/>
                <w:sz w:val="24"/>
                <w:szCs w:val="24"/>
              </w:rPr>
              <w:t>后端程序员</w:t>
            </w:r>
          </w:p>
          <w:p>
            <w:pPr>
              <w:jc w:val="center"/>
              <w:rPr>
                <w:rFonts w:hint="eastAsia"/>
                <w:sz w:val="24"/>
                <w:szCs w:val="24"/>
              </w:rPr>
            </w:pPr>
            <w:r>
              <w:rPr>
                <w:rFonts w:hint="eastAsia"/>
                <w:sz w:val="24"/>
                <w:szCs w:val="24"/>
              </w:rPr>
              <w:t>数据库管理员</w:t>
            </w:r>
          </w:p>
          <w:p>
            <w:pPr>
              <w:pStyle w:val="2"/>
              <w:rPr>
                <w:sz w:val="24"/>
                <w:szCs w:val="24"/>
              </w:rPr>
            </w:pPr>
          </w:p>
        </w:tc>
        <w:tc>
          <w:tcPr>
            <w:tcW w:w="1800" w:type="dxa"/>
            <w:shd w:val="clear" w:color="auto" w:fill="auto"/>
            <w:vAlign w:val="top"/>
          </w:tcPr>
          <w:p>
            <w:pPr>
              <w:jc w:val="center"/>
              <w:rPr>
                <w:sz w:val="24"/>
                <w:szCs w:val="24"/>
              </w:rPr>
            </w:pPr>
            <w:r>
              <w:rPr>
                <w:rFonts w:hint="eastAsia"/>
                <w:sz w:val="24"/>
                <w:szCs w:val="24"/>
              </w:rPr>
              <w:t>wxid_oeuvgenzmjf012</w:t>
            </w:r>
          </w:p>
        </w:tc>
        <w:tc>
          <w:tcPr>
            <w:tcW w:w="1707" w:type="dxa"/>
            <w:shd w:val="clear" w:color="auto" w:fill="auto"/>
            <w:vAlign w:val="top"/>
          </w:tcPr>
          <w:p>
            <w:pPr>
              <w:jc w:val="center"/>
              <w:rPr>
                <w:sz w:val="24"/>
                <w:szCs w:val="24"/>
              </w:rPr>
            </w:pPr>
            <w:r>
              <w:rPr>
                <w:rFonts w:hint="eastAsia"/>
                <w:sz w:val="24"/>
                <w:szCs w:val="24"/>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rPr>
              <w:t>徐毓茜</w:t>
            </w:r>
          </w:p>
        </w:tc>
        <w:tc>
          <w:tcPr>
            <w:tcW w:w="3107" w:type="dxa"/>
            <w:shd w:val="clear" w:color="auto" w:fill="auto"/>
            <w:vAlign w:val="top"/>
          </w:tcPr>
          <w:p>
            <w:pPr>
              <w:jc w:val="center"/>
              <w:rPr>
                <w:rFonts w:hint="eastAsia"/>
                <w:sz w:val="24"/>
                <w:szCs w:val="24"/>
              </w:rPr>
            </w:pPr>
            <w:r>
              <w:rPr>
                <w:rFonts w:hint="eastAsia"/>
                <w:sz w:val="24"/>
                <w:szCs w:val="24"/>
              </w:rPr>
              <w:t>文档</w:t>
            </w:r>
            <w:r>
              <w:rPr>
                <w:rFonts w:hint="eastAsia"/>
                <w:sz w:val="24"/>
                <w:szCs w:val="24"/>
                <w:lang w:val="en-US" w:eastAsia="zh-CN"/>
              </w:rPr>
              <w:t>主体</w:t>
            </w:r>
            <w:r>
              <w:rPr>
                <w:rFonts w:hint="eastAsia"/>
                <w:sz w:val="24"/>
                <w:szCs w:val="24"/>
              </w:rPr>
              <w:t>撰写</w:t>
            </w:r>
          </w:p>
          <w:p>
            <w:pPr>
              <w:jc w:val="center"/>
              <w:rPr>
                <w:rFonts w:hint="eastAsia"/>
                <w:sz w:val="24"/>
                <w:szCs w:val="24"/>
              </w:rPr>
            </w:pPr>
            <w:r>
              <w:rPr>
                <w:rFonts w:hint="eastAsia"/>
                <w:sz w:val="24"/>
                <w:szCs w:val="24"/>
              </w:rPr>
              <w:t>项目整体规划</w:t>
            </w:r>
          </w:p>
          <w:p>
            <w:pPr>
              <w:pStyle w:val="2"/>
              <w:rPr>
                <w:sz w:val="24"/>
                <w:szCs w:val="24"/>
              </w:rPr>
            </w:pPr>
          </w:p>
        </w:tc>
        <w:tc>
          <w:tcPr>
            <w:tcW w:w="1800" w:type="dxa"/>
            <w:shd w:val="clear" w:color="auto" w:fill="auto"/>
            <w:vAlign w:val="top"/>
          </w:tcPr>
          <w:p>
            <w:pPr>
              <w:jc w:val="center"/>
              <w:rPr>
                <w:sz w:val="24"/>
                <w:szCs w:val="24"/>
              </w:rPr>
            </w:pPr>
            <w:r>
              <w:rPr>
                <w:rFonts w:hint="eastAsia"/>
                <w:sz w:val="24"/>
                <w:szCs w:val="24"/>
              </w:rPr>
              <w:t>xx1776001823</w:t>
            </w:r>
          </w:p>
        </w:tc>
        <w:tc>
          <w:tcPr>
            <w:tcW w:w="1707" w:type="dxa"/>
            <w:shd w:val="clear" w:color="auto" w:fill="auto"/>
            <w:vAlign w:val="top"/>
          </w:tcPr>
          <w:p>
            <w:pPr>
              <w:jc w:val="center"/>
              <w:rPr>
                <w:sz w:val="24"/>
                <w:szCs w:val="24"/>
              </w:rPr>
            </w:pPr>
            <w:r>
              <w:rPr>
                <w:rFonts w:hint="eastAsia"/>
                <w:sz w:val="24"/>
                <w:szCs w:val="24"/>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lang w:val="en-US" w:eastAsia="zh-CN"/>
              </w:rPr>
              <w:t>吕煜杰</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绘图人员</w:t>
            </w:r>
          </w:p>
          <w:p>
            <w:pPr>
              <w:pStyle w:val="2"/>
            </w:pPr>
          </w:p>
        </w:tc>
        <w:tc>
          <w:tcPr>
            <w:tcW w:w="1800" w:type="dxa"/>
            <w:shd w:val="clear" w:color="auto" w:fill="auto"/>
            <w:vAlign w:val="top"/>
          </w:tcPr>
          <w:p>
            <w:pPr>
              <w:jc w:val="center"/>
              <w:rPr>
                <w:sz w:val="24"/>
                <w:szCs w:val="24"/>
              </w:rPr>
            </w:pPr>
            <w:r>
              <w:rPr>
                <w:rFonts w:hint="eastAsia"/>
                <w:sz w:val="24"/>
                <w:szCs w:val="24"/>
                <w:lang w:val="en-US" w:eastAsia="zh-CN"/>
              </w:rPr>
              <w:t>qi1113442044</w:t>
            </w:r>
          </w:p>
        </w:tc>
        <w:tc>
          <w:tcPr>
            <w:tcW w:w="1707" w:type="dxa"/>
            <w:shd w:val="clear" w:color="auto" w:fill="auto"/>
            <w:vAlign w:val="top"/>
          </w:tcPr>
          <w:p>
            <w:pPr>
              <w:jc w:val="center"/>
              <w:rPr>
                <w:sz w:val="24"/>
                <w:szCs w:val="24"/>
              </w:rPr>
            </w:pPr>
            <w:r>
              <w:rPr>
                <w:rFonts w:hint="eastAsia"/>
                <w:sz w:val="24"/>
                <w:szCs w:val="24"/>
                <w:lang w:val="en-US" w:eastAsia="zh-CN"/>
              </w:rPr>
              <w:t>吕煜杰</w:t>
            </w:r>
          </w:p>
        </w:tc>
      </w:tr>
    </w:tbl>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numPr>
          <w:ilvl w:val="0"/>
          <w:numId w:val="3"/>
        </w:numPr>
        <w:rPr>
          <w:rFonts w:hint="eastAsia"/>
        </w:rPr>
      </w:pPr>
      <w:bookmarkStart w:id="190" w:name="_Toc18314"/>
      <w:r>
        <w:rPr>
          <w:rFonts w:hint="eastAsia"/>
          <w:lang w:val="en-US" w:eastAsia="zh-CN"/>
        </w:rPr>
        <w:t>项目沟通管理</w:t>
      </w:r>
      <w:bookmarkEnd w:id="190"/>
    </w:p>
    <w:p>
      <w:pPr>
        <w:pStyle w:val="5"/>
        <w:numPr>
          <w:ilvl w:val="1"/>
          <w:numId w:val="0"/>
        </w:numPr>
        <w:ind w:leftChars="0"/>
        <w:rPr>
          <w:rFonts w:hint="eastAsia"/>
        </w:rPr>
      </w:pPr>
      <w:bookmarkStart w:id="191" w:name="_Toc908"/>
      <w:r>
        <w:rPr>
          <w:rFonts w:hint="eastAsia"/>
          <w:lang w:val="en-US" w:eastAsia="zh-CN"/>
        </w:rPr>
        <w:t>6.1</w:t>
      </w:r>
      <w:r>
        <w:rPr>
          <w:rFonts w:hint="eastAsia"/>
        </w:rPr>
        <w:t>开发者内部沟通计划</w:t>
      </w:r>
      <w:bookmarkEnd w:id="191"/>
    </w:p>
    <w:p>
      <w:pPr>
        <w:pStyle w:val="2"/>
        <w:ind w:left="0" w:leftChars="0" w:firstLine="0" w:firstLineChars="0"/>
        <w:rPr>
          <w:rFonts w:hint="eastAsia"/>
          <w:b/>
          <w:bCs/>
          <w:sz w:val="24"/>
          <w:szCs w:val="24"/>
          <w:lang w:val="en-US" w:eastAsia="zh-CN"/>
        </w:rPr>
      </w:pPr>
      <w:r>
        <w:rPr>
          <w:rFonts w:hint="eastAsia"/>
          <w:sz w:val="24"/>
          <w:szCs w:val="24"/>
          <w:lang w:val="en-US" w:eastAsia="zh-CN"/>
        </w:rPr>
        <w:t>见面会议：</w:t>
      </w:r>
    </w:p>
    <w:tbl>
      <w:tblPr>
        <w:tblStyle w:val="19"/>
        <w:tblW w:w="87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629"/>
        <w:gridCol w:w="1719"/>
        <w:gridCol w:w="973"/>
        <w:gridCol w:w="1916"/>
        <w:gridCol w:w="1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jc w:val="center"/>
        </w:trPr>
        <w:tc>
          <w:tcPr>
            <w:tcW w:w="1302" w:type="dxa"/>
            <w:shd w:val="clear" w:color="auto" w:fill="auto"/>
          </w:tcPr>
          <w:p>
            <w:pPr>
              <w:rPr>
                <w:rFonts w:ascii="宋体" w:hAnsi="宋体" w:eastAsia="宋体"/>
                <w:b/>
                <w:bCs/>
                <w:sz w:val="24"/>
                <w:szCs w:val="24"/>
              </w:rPr>
            </w:pPr>
            <w:r>
              <w:rPr>
                <w:rFonts w:hint="eastAsia" w:ascii="宋体" w:hAnsi="宋体" w:eastAsia="宋体"/>
                <w:b/>
                <w:bCs/>
                <w:sz w:val="24"/>
                <w:szCs w:val="24"/>
              </w:rPr>
              <w:t>会议名称</w:t>
            </w:r>
          </w:p>
        </w:tc>
        <w:tc>
          <w:tcPr>
            <w:tcW w:w="1629" w:type="dxa"/>
            <w:shd w:val="clear" w:color="auto" w:fill="auto"/>
          </w:tcPr>
          <w:p>
            <w:pPr>
              <w:rPr>
                <w:rFonts w:ascii="宋体" w:hAnsi="宋体" w:eastAsia="宋体"/>
                <w:b/>
                <w:bCs/>
                <w:sz w:val="24"/>
                <w:szCs w:val="24"/>
              </w:rPr>
            </w:pPr>
            <w:r>
              <w:rPr>
                <w:rFonts w:hint="eastAsia" w:ascii="宋体" w:hAnsi="宋体" w:eastAsia="宋体"/>
                <w:b/>
                <w:bCs/>
                <w:sz w:val="24"/>
                <w:szCs w:val="24"/>
              </w:rPr>
              <w:t>会议内容</w:t>
            </w:r>
          </w:p>
        </w:tc>
        <w:tc>
          <w:tcPr>
            <w:tcW w:w="1719" w:type="dxa"/>
            <w:shd w:val="clear" w:color="auto" w:fill="auto"/>
          </w:tcPr>
          <w:p>
            <w:pPr>
              <w:rPr>
                <w:rFonts w:ascii="宋体" w:hAnsi="宋体" w:eastAsia="宋体"/>
                <w:b/>
                <w:bCs/>
                <w:sz w:val="24"/>
                <w:szCs w:val="24"/>
              </w:rPr>
            </w:pPr>
            <w:r>
              <w:rPr>
                <w:rFonts w:hint="eastAsia" w:ascii="宋体" w:hAnsi="宋体" w:eastAsia="宋体"/>
                <w:b/>
                <w:bCs/>
                <w:sz w:val="24"/>
                <w:szCs w:val="24"/>
              </w:rPr>
              <w:t>举行频度</w:t>
            </w:r>
          </w:p>
        </w:tc>
        <w:tc>
          <w:tcPr>
            <w:tcW w:w="973" w:type="dxa"/>
            <w:shd w:val="clear" w:color="auto" w:fill="auto"/>
          </w:tcPr>
          <w:p>
            <w:pPr>
              <w:rPr>
                <w:rFonts w:ascii="宋体" w:hAnsi="宋体" w:eastAsia="宋体"/>
                <w:b/>
                <w:bCs/>
                <w:sz w:val="24"/>
                <w:szCs w:val="24"/>
              </w:rPr>
            </w:pPr>
            <w:r>
              <w:rPr>
                <w:rFonts w:hint="eastAsia" w:ascii="宋体" w:hAnsi="宋体" w:eastAsia="宋体"/>
                <w:b/>
                <w:bCs/>
                <w:sz w:val="24"/>
                <w:szCs w:val="24"/>
              </w:rPr>
              <w:t>会议地点</w:t>
            </w:r>
          </w:p>
        </w:tc>
        <w:tc>
          <w:tcPr>
            <w:tcW w:w="1916" w:type="dxa"/>
            <w:shd w:val="clear" w:color="auto" w:fill="auto"/>
          </w:tcPr>
          <w:p>
            <w:pPr>
              <w:rPr>
                <w:rFonts w:ascii="宋体" w:hAnsi="宋体" w:eastAsia="宋体"/>
                <w:b/>
                <w:bCs/>
                <w:sz w:val="24"/>
                <w:szCs w:val="24"/>
              </w:rPr>
            </w:pPr>
            <w:r>
              <w:rPr>
                <w:rFonts w:hint="eastAsia" w:ascii="宋体" w:hAnsi="宋体" w:eastAsia="宋体"/>
                <w:b/>
                <w:bCs/>
                <w:sz w:val="24"/>
                <w:szCs w:val="24"/>
              </w:rPr>
              <w:t>参与人员</w:t>
            </w:r>
          </w:p>
        </w:tc>
        <w:tc>
          <w:tcPr>
            <w:tcW w:w="1253" w:type="dxa"/>
            <w:shd w:val="clear" w:color="auto" w:fill="auto"/>
          </w:tcPr>
          <w:p>
            <w:pPr>
              <w:rPr>
                <w:rFonts w:ascii="宋体" w:hAnsi="宋体" w:eastAsia="宋体"/>
                <w:b/>
                <w:bCs/>
                <w:sz w:val="24"/>
                <w:szCs w:val="24"/>
              </w:rPr>
            </w:pPr>
            <w:r>
              <w:rPr>
                <w:rFonts w:hint="eastAsia" w:ascii="宋体" w:hAnsi="宋体" w:eastAsia="宋体"/>
                <w:b/>
                <w:bCs/>
                <w:sz w:val="24"/>
                <w:szCs w:val="24"/>
              </w:rPr>
              <w:t>主持人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jc w:val="center"/>
        </w:trPr>
        <w:tc>
          <w:tcPr>
            <w:tcW w:w="1302" w:type="dxa"/>
            <w:vMerge w:val="restart"/>
            <w:shd w:val="clear" w:color="auto" w:fill="auto"/>
          </w:tcPr>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见面会议</w:t>
            </w:r>
          </w:p>
        </w:tc>
        <w:tc>
          <w:tcPr>
            <w:tcW w:w="1629" w:type="dxa"/>
            <w:vMerge w:val="restart"/>
            <w:shd w:val="clear" w:color="auto" w:fill="auto"/>
          </w:tcPr>
          <w:p>
            <w:pPr>
              <w:jc w:val="center"/>
              <w:rPr>
                <w:sz w:val="24"/>
                <w:szCs w:val="24"/>
              </w:rPr>
            </w:pPr>
          </w:p>
          <w:p>
            <w:pPr>
              <w:pStyle w:val="2"/>
              <w:jc w:val="both"/>
              <w:rPr>
                <w:rFonts w:hint="eastAsia"/>
                <w:sz w:val="24"/>
                <w:szCs w:val="24"/>
                <w:lang w:val="en-US" w:eastAsia="zh-CN"/>
              </w:rPr>
            </w:pPr>
          </w:p>
          <w:p>
            <w:pPr>
              <w:pStyle w:val="2"/>
              <w:jc w:val="both"/>
              <w:rPr>
                <w:rFonts w:hint="eastAsia"/>
                <w:sz w:val="24"/>
                <w:szCs w:val="24"/>
                <w:lang w:val="en-US" w:eastAsia="zh-CN"/>
              </w:rPr>
            </w:pPr>
          </w:p>
          <w:p>
            <w:pPr>
              <w:pStyle w:val="2"/>
              <w:jc w:val="both"/>
              <w:rPr>
                <w:rFonts w:hint="eastAsia"/>
                <w:sz w:val="24"/>
                <w:szCs w:val="24"/>
                <w:lang w:val="en-US" w:eastAsia="zh-CN"/>
              </w:rPr>
            </w:pPr>
            <w:r>
              <w:rPr>
                <w:rFonts w:hint="eastAsia"/>
                <w:sz w:val="24"/>
                <w:szCs w:val="24"/>
                <w:lang w:val="en-US" w:eastAsia="zh-CN"/>
              </w:rPr>
              <w:t>任务分配</w:t>
            </w:r>
          </w:p>
          <w:p>
            <w:pPr>
              <w:pStyle w:val="2"/>
              <w:jc w:val="both"/>
              <w:rPr>
                <w:rFonts w:hint="eastAsia"/>
                <w:sz w:val="24"/>
                <w:szCs w:val="24"/>
                <w:lang w:val="en-US" w:eastAsia="zh-CN"/>
              </w:rPr>
            </w:pPr>
            <w:r>
              <w:rPr>
                <w:rFonts w:hint="eastAsia"/>
                <w:sz w:val="24"/>
                <w:szCs w:val="24"/>
                <w:lang w:val="en-US" w:eastAsia="zh-CN"/>
              </w:rPr>
              <w:t>进度汇报</w:t>
            </w:r>
          </w:p>
          <w:p>
            <w:pPr>
              <w:pStyle w:val="2"/>
              <w:jc w:val="both"/>
              <w:rPr>
                <w:rFonts w:hint="eastAsia"/>
                <w:sz w:val="24"/>
                <w:szCs w:val="24"/>
                <w:lang w:val="en-US" w:eastAsia="zh-CN"/>
              </w:rPr>
            </w:pPr>
            <w:r>
              <w:rPr>
                <w:rFonts w:hint="eastAsia"/>
                <w:sz w:val="24"/>
                <w:szCs w:val="24"/>
                <w:lang w:val="en-US" w:eastAsia="zh-CN"/>
              </w:rPr>
              <w:t>进度检查</w:t>
            </w:r>
          </w:p>
          <w:p>
            <w:pPr>
              <w:rPr>
                <w:sz w:val="24"/>
                <w:szCs w:val="24"/>
              </w:rPr>
            </w:pPr>
          </w:p>
          <w:p>
            <w:pPr>
              <w:pStyle w:val="2"/>
              <w:rPr>
                <w:sz w:val="24"/>
                <w:szCs w:val="24"/>
              </w:rPr>
            </w:pPr>
          </w:p>
        </w:tc>
        <w:tc>
          <w:tcPr>
            <w:tcW w:w="1719" w:type="dxa"/>
            <w:vMerge w:val="restart"/>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根据实际所需，一般一周一次</w:t>
            </w:r>
          </w:p>
        </w:tc>
        <w:tc>
          <w:tcPr>
            <w:tcW w:w="973" w:type="dxa"/>
            <w:shd w:val="clear" w:color="auto" w:fill="auto"/>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理四一楼大厅</w:t>
            </w:r>
          </w:p>
          <w:p>
            <w:pPr>
              <w:pStyle w:val="2"/>
              <w:rPr>
                <w:rFonts w:hint="eastAsia"/>
                <w:sz w:val="24"/>
                <w:szCs w:val="24"/>
                <w:lang w:val="en-US" w:eastAsia="zh-CN"/>
              </w:rPr>
            </w:pPr>
          </w:p>
        </w:tc>
        <w:tc>
          <w:tcPr>
            <w:tcW w:w="1916"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8" w:hRule="atLeast"/>
          <w:jc w:val="center"/>
        </w:trPr>
        <w:tc>
          <w:tcPr>
            <w:tcW w:w="1302" w:type="dxa"/>
            <w:vMerge w:val="continue"/>
            <w:shd w:val="clear" w:color="auto" w:fill="auto"/>
          </w:tcPr>
          <w:p>
            <w:pPr>
              <w:rPr>
                <w:rFonts w:ascii="宋体" w:hAnsi="宋体" w:eastAsia="宋体"/>
                <w:sz w:val="24"/>
                <w:szCs w:val="24"/>
              </w:rPr>
            </w:pPr>
          </w:p>
        </w:tc>
        <w:tc>
          <w:tcPr>
            <w:tcW w:w="1629" w:type="dxa"/>
            <w:vMerge w:val="continue"/>
            <w:shd w:val="clear" w:color="auto" w:fill="auto"/>
          </w:tcPr>
          <w:p>
            <w:pPr>
              <w:pStyle w:val="2"/>
              <w:rPr>
                <w:sz w:val="24"/>
                <w:szCs w:val="24"/>
              </w:rPr>
            </w:pPr>
          </w:p>
        </w:tc>
        <w:tc>
          <w:tcPr>
            <w:tcW w:w="1719" w:type="dxa"/>
            <w:vMerge w:val="continue"/>
            <w:shd w:val="clear" w:color="auto" w:fill="auto"/>
          </w:tcPr>
          <w:p>
            <w:pPr>
              <w:rPr>
                <w:rFonts w:ascii="宋体" w:hAnsi="宋体" w:eastAsia="宋体"/>
                <w:sz w:val="24"/>
                <w:szCs w:val="24"/>
              </w:rPr>
            </w:pPr>
          </w:p>
        </w:tc>
        <w:tc>
          <w:tcPr>
            <w:tcW w:w="973" w:type="dxa"/>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理四五楼专用</w:t>
            </w:r>
          </w:p>
        </w:tc>
        <w:tc>
          <w:tcPr>
            <w:tcW w:w="1916"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输入</w:t>
            </w: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任务说明</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任务下达</w:t>
            </w:r>
          </w:p>
          <w:p>
            <w:pPr>
              <w:pStyle w:val="2"/>
              <w:rPr>
                <w:rFonts w:hint="eastAsia"/>
                <w:sz w:val="24"/>
                <w:szCs w:val="24"/>
                <w:vertAlign w:val="baseline"/>
                <w:lang w:val="en-US" w:eastAsia="zh-CN"/>
              </w:rPr>
            </w:pP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进度检查</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周总结</w:t>
            </w:r>
          </w:p>
          <w:p>
            <w:pPr>
              <w:pStyle w:val="2"/>
              <w:rPr>
                <w:rFonts w:hint="eastAsia"/>
                <w:sz w:val="24"/>
                <w:szCs w:val="24"/>
                <w:vertAlign w:val="baseline"/>
                <w:lang w:val="en-US" w:eastAsia="zh-CN"/>
              </w:rPr>
            </w:pPr>
            <w:r>
              <w:rPr>
                <w:rFonts w:hint="eastAsia"/>
                <w:sz w:val="24"/>
                <w:szCs w:val="24"/>
                <w:vertAlign w:val="baseline"/>
                <w:lang w:val="en-US" w:eastAsia="zh-CN"/>
              </w:rPr>
              <w:t>后续任务安排</w:t>
            </w:r>
          </w:p>
          <w:p>
            <w:pPr>
              <w:pStyle w:val="2"/>
              <w:rPr>
                <w:rFonts w:hint="eastAsia"/>
                <w:sz w:val="24"/>
                <w:szCs w:val="24"/>
                <w:vertAlign w:val="baseline"/>
                <w:lang w:val="en-US" w:eastAsia="zh-CN"/>
              </w:rPr>
            </w:pPr>
            <w:r>
              <w:rPr>
                <w:rFonts w:hint="eastAsia"/>
                <w:sz w:val="24"/>
                <w:szCs w:val="24"/>
                <w:vertAlign w:val="baseline"/>
                <w:lang w:val="en-US" w:eastAsia="zh-CN"/>
              </w:rPr>
              <w:t>会议纪要文档</w:t>
            </w:r>
          </w:p>
          <w:p>
            <w:pPr>
              <w:pStyle w:val="2"/>
              <w:rPr>
                <w:rFonts w:hint="eastAsia"/>
                <w:sz w:val="24"/>
                <w:szCs w:val="24"/>
                <w:vertAlign w:val="baseline"/>
                <w:lang w:val="en-US" w:eastAsia="zh-CN"/>
              </w:rPr>
            </w:pPr>
            <w:r>
              <w:rPr>
                <w:rFonts w:hint="eastAsia"/>
                <w:sz w:val="24"/>
                <w:szCs w:val="24"/>
                <w:vertAlign w:val="baseline"/>
                <w:lang w:val="en-US" w:eastAsia="zh-CN"/>
              </w:rPr>
              <w:t>会议录音</w:t>
            </w:r>
          </w:p>
          <w:p>
            <w:pPr>
              <w:pStyle w:val="2"/>
              <w:rPr>
                <w:rFonts w:hint="eastAsia"/>
                <w:sz w:val="24"/>
                <w:szCs w:val="24"/>
                <w:vertAlign w:val="baseline"/>
                <w:lang w:val="en-US" w:eastAsia="zh-CN"/>
              </w:rPr>
            </w:pPr>
            <w:r>
              <w:rPr>
                <w:rFonts w:hint="eastAsia"/>
                <w:sz w:val="24"/>
                <w:szCs w:val="24"/>
                <w:vertAlign w:val="baseline"/>
                <w:lang w:val="en-US" w:eastAsia="zh-CN"/>
              </w:rPr>
              <w:t>甘特图修改</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其他沟通：</w:t>
      </w:r>
    </w:p>
    <w:tbl>
      <w:tblPr>
        <w:tblStyle w:val="20"/>
        <w:tblW w:w="67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5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微信</w:t>
            </w: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组员之间相互讨论，一般不进行文档等文件传输</w:t>
            </w:r>
          </w:p>
          <w:p>
            <w:pPr>
              <w:pStyle w:val="2"/>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QQ</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主要用于传输文档，可以随时下载（文件不会过期或清理）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组建</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用于促进团队感情，使得项目更好地进行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邮箱</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接收阶段成果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GitHub</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提交成果，共享</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5"/>
        <w:numPr>
          <w:ilvl w:val="1"/>
          <w:numId w:val="0"/>
        </w:numPr>
        <w:ind w:leftChars="0"/>
        <w:rPr>
          <w:rFonts w:hint="eastAsia"/>
          <w:lang w:val="en-US" w:eastAsia="zh-CN"/>
        </w:rPr>
      </w:pPr>
      <w:bookmarkStart w:id="192" w:name="_Toc17655"/>
      <w:r>
        <w:rPr>
          <w:rFonts w:hint="eastAsia"/>
          <w:lang w:val="en-US" w:eastAsia="zh-CN"/>
        </w:rPr>
        <w:t>6.2会议制度</w:t>
      </w:r>
      <w:bookmarkEnd w:id="192"/>
    </w:p>
    <w:tbl>
      <w:tblPr>
        <w:tblStyle w:val="19"/>
        <w:tblW w:w="9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4961"/>
        <w:gridCol w:w="3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hint="eastAsia" w:ascii="宋体" w:hAnsi="宋体" w:eastAsia="宋体"/>
                <w:sz w:val="24"/>
                <w:szCs w:val="24"/>
                <w:lang w:val="en-US" w:eastAsia="zh-CN"/>
              </w:rPr>
            </w:pPr>
            <w:r>
              <w:rPr>
                <w:rFonts w:hint="eastAsia" w:ascii="宋体" w:hAnsi="宋体" w:eastAsia="宋体"/>
                <w:sz w:val="24"/>
                <w:szCs w:val="24"/>
                <w:lang w:val="en-US" w:eastAsia="zh-CN"/>
              </w:rPr>
              <w:t>制度</w:t>
            </w:r>
          </w:p>
        </w:tc>
        <w:tc>
          <w:tcPr>
            <w:tcW w:w="4961" w:type="dxa"/>
            <w:shd w:val="clear" w:color="auto" w:fill="auto"/>
          </w:tcPr>
          <w:p>
            <w:pPr>
              <w:rPr>
                <w:rFonts w:ascii="宋体" w:hAnsi="宋体" w:eastAsia="宋体"/>
                <w:sz w:val="24"/>
                <w:szCs w:val="24"/>
              </w:rPr>
            </w:pPr>
            <w:r>
              <w:rPr>
                <w:rFonts w:hint="eastAsia" w:ascii="宋体" w:hAnsi="宋体" w:eastAsia="宋体"/>
                <w:sz w:val="24"/>
                <w:szCs w:val="24"/>
              </w:rPr>
              <w:t>制定内容</w:t>
            </w:r>
          </w:p>
        </w:tc>
        <w:tc>
          <w:tcPr>
            <w:tcW w:w="3028" w:type="dxa"/>
            <w:shd w:val="clear" w:color="auto" w:fill="auto"/>
          </w:tcPr>
          <w:p>
            <w:pPr>
              <w:rPr>
                <w:rFonts w:ascii="宋体" w:hAnsi="宋体" w:eastAsia="宋体"/>
                <w:sz w:val="24"/>
                <w:szCs w:val="24"/>
              </w:rPr>
            </w:pPr>
            <w:r>
              <w:rPr>
                <w:rFonts w:hint="eastAsia" w:ascii="宋体" w:hAnsi="宋体" w:eastAsia="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1</w:t>
            </w:r>
          </w:p>
        </w:tc>
        <w:tc>
          <w:tcPr>
            <w:tcW w:w="4961" w:type="dxa"/>
            <w:shd w:val="clear" w:color="auto" w:fill="auto"/>
          </w:tcPr>
          <w:p>
            <w:pPr>
              <w:rPr>
                <w:rFonts w:hint="eastAsia"/>
              </w:rPr>
            </w:pPr>
          </w:p>
          <w:p>
            <w:pPr>
              <w:rPr>
                <w:rFonts w:hint="eastAsia"/>
                <w:sz w:val="24"/>
                <w:szCs w:val="24"/>
              </w:rPr>
            </w:pPr>
            <w:r>
              <w:rPr>
                <w:rFonts w:hint="eastAsia"/>
                <w:sz w:val="24"/>
                <w:szCs w:val="24"/>
              </w:rPr>
              <w:t>项目组成员无法参加例会时，需要提前请假</w:t>
            </w:r>
          </w:p>
          <w:p>
            <w:pPr>
              <w:pStyle w:val="2"/>
            </w:pPr>
          </w:p>
        </w:tc>
        <w:tc>
          <w:tcPr>
            <w:tcW w:w="3028" w:type="dxa"/>
            <w:shd w:val="clear" w:color="auto" w:fill="auto"/>
          </w:tcPr>
          <w:p>
            <w:pPr>
              <w:rPr>
                <w:rFonts w:hint="eastAsia" w:ascii="宋体" w:hAnsi="宋体" w:eastAsia="宋体"/>
                <w:sz w:val="24"/>
                <w:szCs w:val="24"/>
                <w:lang w:val="en-US" w:eastAsia="zh-CN"/>
              </w:rPr>
            </w:pPr>
            <w:r>
              <w:rPr>
                <w:rFonts w:hint="eastAsia" w:ascii="宋体" w:hAnsi="宋体" w:eastAsia="宋体"/>
                <w:sz w:val="24"/>
                <w:szCs w:val="24"/>
                <w:lang w:val="en-US" w:eastAsia="zh-CN"/>
              </w:rPr>
              <w:t>项目经理批准后通知全体组员，未经批准不得缺席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2</w:t>
            </w:r>
          </w:p>
        </w:tc>
        <w:tc>
          <w:tcPr>
            <w:tcW w:w="4961" w:type="dxa"/>
            <w:shd w:val="clear" w:color="auto" w:fill="auto"/>
          </w:tcPr>
          <w:p>
            <w:pPr>
              <w:rPr>
                <w:rFonts w:hint="eastAsia"/>
              </w:rPr>
            </w:pPr>
          </w:p>
          <w:p>
            <w:pPr>
              <w:rPr>
                <w:rFonts w:hint="eastAsia"/>
                <w:sz w:val="24"/>
                <w:szCs w:val="24"/>
              </w:rPr>
            </w:pPr>
            <w:r>
              <w:rPr>
                <w:rFonts w:hint="eastAsia"/>
                <w:sz w:val="24"/>
                <w:szCs w:val="24"/>
              </w:rPr>
              <w:t>项目组成员必须要按时参加会议，不得迟到</w:t>
            </w:r>
          </w:p>
          <w:p>
            <w:pPr>
              <w:pStyle w:val="2"/>
            </w:pPr>
          </w:p>
        </w:tc>
        <w:tc>
          <w:tcPr>
            <w:tcW w:w="3028" w:type="dxa"/>
            <w:shd w:val="clear" w:color="auto" w:fill="auto"/>
          </w:tcPr>
          <w:p/>
          <w:p>
            <w:pPr>
              <w:pStyle w:val="2"/>
              <w:ind w:left="0" w:leftChars="0" w:firstLine="0" w:firstLineChars="0"/>
              <w:rPr>
                <w:rFonts w:hint="eastAsia" w:eastAsia="宋体"/>
                <w:lang w:val="en-US" w:eastAsia="zh-CN"/>
              </w:rPr>
            </w:pPr>
            <w:r>
              <w:rPr>
                <w:rFonts w:hint="eastAsia" w:ascii="宋体" w:hAnsi="宋体" w:eastAsia="宋体"/>
                <w:sz w:val="24"/>
                <w:szCs w:val="24"/>
                <w:lang w:val="en-US" w:eastAsia="zh-CN"/>
              </w:rPr>
              <w:t>迟到直接影响工作积极度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3</w:t>
            </w:r>
          </w:p>
        </w:tc>
        <w:tc>
          <w:tcPr>
            <w:tcW w:w="4961"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项目经理每次例会前做好会前筹备</w:t>
            </w:r>
          </w:p>
        </w:tc>
        <w:tc>
          <w:tcPr>
            <w:tcW w:w="3028" w:type="dxa"/>
            <w:shd w:val="clear" w:color="auto" w:fill="auto"/>
          </w:tcPr>
          <w:p>
            <w:pPr>
              <w:rPr>
                <w:rFonts w:hint="eastAsia"/>
              </w:rPr>
            </w:pPr>
          </w:p>
          <w:p>
            <w:pPr>
              <w:rPr>
                <w:rFonts w:hint="eastAsia"/>
              </w:rPr>
            </w:pPr>
            <w:r>
              <w:rPr>
                <w:rFonts w:hint="eastAsia"/>
                <w:sz w:val="24"/>
                <w:szCs w:val="24"/>
              </w:rPr>
              <w:t>会议目的，会议场所，会议材料</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4</w:t>
            </w:r>
          </w:p>
        </w:tc>
        <w:tc>
          <w:tcPr>
            <w:tcW w:w="4961" w:type="dxa"/>
            <w:shd w:val="clear" w:color="auto" w:fill="auto"/>
          </w:tcPr>
          <w:p>
            <w:pPr>
              <w:ind w:firstLine="240" w:firstLineChars="100"/>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项目经理管理</w:t>
            </w:r>
          </w:p>
        </w:tc>
        <w:tc>
          <w:tcPr>
            <w:tcW w:w="3028" w:type="dxa"/>
            <w:shd w:val="clear" w:color="auto" w:fill="auto"/>
          </w:tcPr>
          <w:p>
            <w:pPr>
              <w:rPr>
                <w:rFonts w:hint="eastAsia"/>
              </w:rPr>
            </w:pPr>
          </w:p>
          <w:p>
            <w:pPr>
              <w:rPr>
                <w:rFonts w:hint="eastAsia"/>
                <w:sz w:val="24"/>
                <w:szCs w:val="24"/>
              </w:rPr>
            </w:pPr>
            <w:r>
              <w:rPr>
                <w:rFonts w:hint="eastAsia"/>
                <w:sz w:val="24"/>
                <w:szCs w:val="24"/>
              </w:rPr>
              <w:t>时间控制，</w:t>
            </w:r>
            <w:r>
              <w:rPr>
                <w:rFonts w:hint="eastAsia"/>
                <w:sz w:val="24"/>
                <w:szCs w:val="24"/>
                <w:lang w:val="en-US" w:eastAsia="zh-CN"/>
              </w:rPr>
              <w:t>过程把握，</w:t>
            </w:r>
            <w:r>
              <w:rPr>
                <w:rFonts w:hint="eastAsia"/>
                <w:sz w:val="24"/>
                <w:szCs w:val="24"/>
              </w:rPr>
              <w:t>秩序控制</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5</w:t>
            </w:r>
          </w:p>
        </w:tc>
        <w:tc>
          <w:tcPr>
            <w:tcW w:w="4961" w:type="dxa"/>
            <w:shd w:val="clear" w:color="auto" w:fill="auto"/>
          </w:tcPr>
          <w:p>
            <w:pPr>
              <w:rPr>
                <w:rFonts w:hint="eastAsia"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会议总结</w:t>
            </w:r>
          </w:p>
        </w:tc>
        <w:tc>
          <w:tcPr>
            <w:tcW w:w="3028" w:type="dxa"/>
            <w:shd w:val="clear" w:color="auto" w:fill="auto"/>
          </w:tcPr>
          <w:p>
            <w:pPr>
              <w:rPr>
                <w:rFonts w:hint="eastAsia"/>
              </w:rPr>
            </w:pPr>
          </w:p>
          <w:p>
            <w:pPr>
              <w:rPr>
                <w:rFonts w:hint="eastAsia"/>
                <w:sz w:val="24"/>
                <w:szCs w:val="24"/>
              </w:rPr>
            </w:pPr>
            <w:r>
              <w:rPr>
                <w:rFonts w:hint="eastAsia"/>
                <w:sz w:val="24"/>
                <w:szCs w:val="24"/>
              </w:rPr>
              <w:t>会议纪要，</w:t>
            </w:r>
            <w:r>
              <w:rPr>
                <w:rFonts w:hint="eastAsia"/>
                <w:sz w:val="24"/>
                <w:szCs w:val="24"/>
                <w:lang w:val="en-US" w:eastAsia="zh-CN"/>
              </w:rPr>
              <w:t>会议录音</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hint="eastAsia"/>
                <w:lang w:val="en-US" w:eastAsia="zh-CN"/>
              </w:rPr>
            </w:pP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6</w:t>
            </w:r>
          </w:p>
          <w:p>
            <w:pPr>
              <w:pStyle w:val="2"/>
              <w:rPr>
                <w:rFonts w:hint="eastAsia" w:ascii="宋体" w:hAnsi="宋体" w:eastAsia="宋体"/>
                <w:sz w:val="24"/>
                <w:szCs w:val="24"/>
                <w:lang w:val="en-US" w:eastAsia="zh-CN"/>
              </w:rPr>
            </w:pPr>
          </w:p>
        </w:tc>
        <w:tc>
          <w:tcPr>
            <w:tcW w:w="4961" w:type="dxa"/>
            <w:shd w:val="clear" w:color="auto" w:fill="auto"/>
          </w:tcPr>
          <w:p>
            <w:pPr>
              <w:rPr>
                <w:rFonts w:hint="eastAsia"/>
                <w:lang w:val="en-US" w:eastAsia="zh-CN"/>
              </w:rPr>
            </w:pPr>
          </w:p>
          <w:p>
            <w:pPr>
              <w:pStyle w:val="2"/>
              <w:ind w:left="0" w:leftChars="0" w:firstLine="0" w:firstLineChars="0"/>
              <w:rPr>
                <w:rFonts w:hint="eastAsia"/>
                <w:lang w:val="en-US" w:eastAsia="zh-CN"/>
              </w:rPr>
            </w:pPr>
            <w:r>
              <w:rPr>
                <w:rFonts w:hint="eastAsia"/>
                <w:sz w:val="24"/>
                <w:szCs w:val="24"/>
                <w:lang w:val="en-US" w:eastAsia="zh-CN"/>
              </w:rPr>
              <w:t>会议准备</w:t>
            </w:r>
          </w:p>
        </w:tc>
        <w:tc>
          <w:tcPr>
            <w:tcW w:w="3028" w:type="dxa"/>
            <w:shd w:val="clear" w:color="auto" w:fill="auto"/>
          </w:tcPr>
          <w:p>
            <w:pPr>
              <w:pStyle w:val="2"/>
            </w:pPr>
          </w:p>
          <w:p>
            <w:pPr>
              <w:pStyle w:val="2"/>
              <w:ind w:left="0" w:leftChars="0" w:firstLine="0" w:firstLineChars="0"/>
              <w:rPr>
                <w:rFonts w:hint="eastAsia"/>
                <w:sz w:val="24"/>
                <w:szCs w:val="24"/>
                <w:lang w:val="en-US" w:eastAsia="zh-CN"/>
              </w:rPr>
            </w:pPr>
            <w:r>
              <w:rPr>
                <w:rFonts w:hint="eastAsia"/>
                <w:sz w:val="24"/>
                <w:szCs w:val="24"/>
                <w:lang w:val="en-US" w:eastAsia="zh-CN"/>
              </w:rPr>
              <w:t>组员需要携带电脑以及准备工作汇报</w:t>
            </w:r>
          </w:p>
          <w:p>
            <w:pPr>
              <w:pStyle w:val="2"/>
              <w:ind w:left="0" w:leftChars="0" w:firstLine="0" w:firstLineChars="0"/>
              <w:rPr>
                <w:rFonts w:hint="eastAsia"/>
                <w:lang w:val="en-US" w:eastAsia="zh-CN"/>
              </w:rPr>
            </w:pPr>
          </w:p>
        </w:tc>
      </w:tr>
    </w:tbl>
    <w:p>
      <w:pPr>
        <w:rPr>
          <w:rFonts w:hint="eastAsia"/>
          <w:lang w:val="en-US" w:eastAsia="zh-CN"/>
        </w:rPr>
      </w:pPr>
    </w:p>
    <w:p>
      <w:pPr>
        <w:pStyle w:val="2"/>
        <w:ind w:left="0" w:leftChars="0" w:firstLine="0" w:firstLineChars="0"/>
        <w:rPr>
          <w:rFonts w:hint="eastAsia"/>
          <w:sz w:val="24"/>
          <w:szCs w:val="24"/>
        </w:rPr>
      </w:pPr>
    </w:p>
    <w:p>
      <w:pPr>
        <w:pStyle w:val="5"/>
        <w:numPr>
          <w:ilvl w:val="1"/>
          <w:numId w:val="0"/>
        </w:numPr>
        <w:ind w:leftChars="0"/>
      </w:pPr>
      <w:bookmarkStart w:id="193" w:name="_Toc525929116"/>
      <w:bookmarkStart w:id="194" w:name="_Toc526017368"/>
      <w:bookmarkStart w:id="195" w:name="_Toc526017411"/>
      <w:bookmarkStart w:id="196" w:name="_Toc526616518"/>
      <w:bookmarkStart w:id="197" w:name="_Toc526017448"/>
      <w:bookmarkStart w:id="198" w:name="_Toc526024839"/>
      <w:bookmarkStart w:id="199" w:name="_Toc525929152"/>
      <w:bookmarkStart w:id="200" w:name="_Toc526616662"/>
      <w:bookmarkStart w:id="201" w:name="_Toc525928726"/>
      <w:bookmarkStart w:id="202" w:name="_Toc530919293"/>
      <w:bookmarkStart w:id="203" w:name="_Toc526024426"/>
      <w:bookmarkStart w:id="204" w:name="_Toc525928659"/>
      <w:bookmarkStart w:id="205" w:name="_Toc526025173"/>
      <w:bookmarkStart w:id="206" w:name="_Toc526024965"/>
      <w:bookmarkStart w:id="207" w:name="_Toc525935996"/>
      <w:bookmarkStart w:id="208" w:name="_Toc20048"/>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pPr>
        <w:rPr>
          <w:rFonts w:hint="eastAsia" w:ascii="宋体" w:hAnsi="宋体" w:eastAsia="宋体"/>
          <w:sz w:val="24"/>
          <w:szCs w:val="24"/>
        </w:rPr>
      </w:pPr>
      <w:r>
        <w:rPr>
          <w:rFonts w:hint="eastAsia" w:ascii="宋体" w:hAnsi="宋体" w:eastAsia="宋体"/>
          <w:sz w:val="24"/>
          <w:szCs w:val="24"/>
        </w:rPr>
        <w:t>客户</w:t>
      </w:r>
      <w:r>
        <w:rPr>
          <w:rFonts w:hint="eastAsia" w:ascii="宋体" w:hAnsi="宋体" w:eastAsia="宋体"/>
          <w:sz w:val="24"/>
          <w:szCs w:val="24"/>
          <w:lang w:eastAsia="zh-CN"/>
        </w:rPr>
        <w:t>：</w:t>
      </w:r>
      <w:r>
        <w:rPr>
          <w:rFonts w:hint="eastAsia" w:ascii="宋体" w:hAnsi="宋体" w:eastAsia="宋体"/>
          <w:sz w:val="24"/>
          <w:szCs w:val="24"/>
        </w:rPr>
        <w:t>杨枨老师</w:t>
      </w:r>
      <w:r>
        <w:rPr>
          <w:rFonts w:hint="eastAsia" w:ascii="宋体" w:hAnsi="宋体" w:eastAsia="宋体"/>
          <w:sz w:val="24"/>
          <w:szCs w:val="24"/>
          <w:lang w:eastAsia="zh-CN"/>
        </w:rPr>
        <w:t>、</w:t>
      </w:r>
      <w:r>
        <w:rPr>
          <w:rFonts w:hint="eastAsia" w:ascii="宋体" w:hAnsi="宋体" w:eastAsia="宋体"/>
          <w:sz w:val="24"/>
          <w:szCs w:val="24"/>
        </w:rPr>
        <w:t>侯宏</w:t>
      </w:r>
      <w:r>
        <w:rPr>
          <w:rFonts w:hint="eastAsia" w:ascii="宋体" w:hAnsi="宋体" w:eastAsia="宋体"/>
          <w:sz w:val="24"/>
          <w:szCs w:val="24"/>
          <w:lang w:val="en-US" w:eastAsia="zh-CN"/>
        </w:rPr>
        <w:t>仑</w:t>
      </w:r>
      <w:r>
        <w:rPr>
          <w:rFonts w:hint="eastAsia" w:ascii="宋体" w:hAnsi="宋体" w:eastAsia="宋体"/>
          <w:sz w:val="24"/>
          <w:szCs w:val="24"/>
        </w:rPr>
        <w:t>老师</w:t>
      </w:r>
    </w:p>
    <w:p>
      <w:pPr>
        <w:pStyle w:val="2"/>
        <w:rPr>
          <w:rFonts w:hint="eastAsia"/>
        </w:rPr>
      </w:pPr>
    </w:p>
    <w:p>
      <w:pPr>
        <w:ind w:left="1200" w:hanging="1200" w:hangingChars="500"/>
        <w:rPr>
          <w:rFonts w:hint="eastAsia" w:ascii="宋体" w:hAnsi="宋体" w:eastAsia="宋体"/>
          <w:sz w:val="24"/>
          <w:szCs w:val="24"/>
        </w:rPr>
      </w:pPr>
      <w:r>
        <w:rPr>
          <w:rFonts w:hint="eastAsia" w:ascii="宋体" w:hAnsi="宋体" w:eastAsia="宋体"/>
          <w:sz w:val="24"/>
          <w:szCs w:val="24"/>
          <w:lang w:val="en-US" w:eastAsia="zh-CN"/>
        </w:rPr>
        <w:t>沟通方式：</w:t>
      </w:r>
      <w:r>
        <w:rPr>
          <w:rFonts w:hint="eastAsia" w:ascii="宋体" w:hAnsi="宋体" w:eastAsia="宋体"/>
          <w:sz w:val="24"/>
          <w:szCs w:val="24"/>
        </w:rPr>
        <w:t>项目成员通过邮件预约的方式来找客户进行面对面的谈话交流，</w:t>
      </w:r>
      <w:r>
        <w:rPr>
          <w:rFonts w:hint="eastAsia" w:ascii="宋体" w:hAnsi="宋体" w:eastAsia="宋体"/>
          <w:sz w:val="24"/>
          <w:szCs w:val="24"/>
          <w:lang w:val="en-US" w:eastAsia="zh-CN"/>
        </w:rPr>
        <w:t>或者</w:t>
      </w:r>
      <w:r>
        <w:rPr>
          <w:rFonts w:hint="eastAsia" w:ascii="宋体" w:hAnsi="宋体" w:eastAsia="宋体"/>
          <w:sz w:val="24"/>
          <w:szCs w:val="24"/>
        </w:rPr>
        <w:t>通过微信</w:t>
      </w:r>
      <w:r>
        <w:rPr>
          <w:rFonts w:hint="eastAsia" w:ascii="宋体" w:hAnsi="宋体" w:eastAsia="宋体"/>
          <w:sz w:val="24"/>
          <w:szCs w:val="24"/>
          <w:lang w:eastAsia="zh-CN"/>
        </w:rPr>
        <w:t>、</w:t>
      </w:r>
      <w:r>
        <w:rPr>
          <w:rFonts w:hint="eastAsia" w:ascii="宋体" w:hAnsi="宋体" w:eastAsia="宋体"/>
          <w:sz w:val="24"/>
          <w:szCs w:val="24"/>
        </w:rPr>
        <w:t>邮箱来和客户</w:t>
      </w:r>
      <w:r>
        <w:rPr>
          <w:rFonts w:hint="eastAsia" w:ascii="宋体" w:hAnsi="宋体" w:eastAsia="宋体"/>
          <w:sz w:val="24"/>
          <w:szCs w:val="24"/>
          <w:lang w:val="en-US" w:eastAsia="zh-CN"/>
        </w:rPr>
        <w:t>取得</w:t>
      </w:r>
      <w:r>
        <w:rPr>
          <w:rFonts w:hint="eastAsia" w:ascii="宋体" w:hAnsi="宋体" w:eastAsia="宋体"/>
          <w:sz w:val="24"/>
          <w:szCs w:val="24"/>
        </w:rPr>
        <w:t>联系</w:t>
      </w:r>
      <w:r>
        <w:rPr>
          <w:rFonts w:hint="eastAsia" w:ascii="宋体" w:hAnsi="宋体" w:eastAsia="宋体"/>
          <w:sz w:val="24"/>
          <w:szCs w:val="24"/>
          <w:lang w:val="en-US" w:eastAsia="zh-CN"/>
        </w:rPr>
        <w:t>与沟通</w:t>
      </w:r>
      <w:r>
        <w:rPr>
          <w:rFonts w:hint="eastAsia" w:ascii="宋体" w:hAnsi="宋体" w:eastAsia="宋体"/>
          <w:sz w:val="24"/>
          <w:szCs w:val="24"/>
        </w:rPr>
        <w:t>。</w:t>
      </w:r>
    </w:p>
    <w:tbl>
      <w:tblPr>
        <w:tblStyle w:val="20"/>
        <w:tblW w:w="5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b/>
                <w:bCs/>
                <w:sz w:val="24"/>
                <w:szCs w:val="24"/>
                <w:lang w:val="en-US" w:eastAsia="zh-CN"/>
              </w:rPr>
            </w:pPr>
            <w:r>
              <w:rPr>
                <w:rFonts w:hint="eastAsia"/>
                <w:b/>
                <w:bCs/>
                <w:sz w:val="24"/>
                <w:szCs w:val="24"/>
                <w:lang w:val="en-US" w:eastAsia="zh-CN"/>
              </w:rPr>
              <w:t>方式</w:t>
            </w:r>
          </w:p>
          <w:p>
            <w:pPr>
              <w:pStyle w:val="2"/>
              <w:rPr>
                <w:rFonts w:hint="eastAsia"/>
                <w:lang w:val="en-US" w:eastAsia="zh-CN"/>
              </w:rPr>
            </w:pPr>
          </w:p>
        </w:tc>
        <w:tc>
          <w:tcPr>
            <w:tcW w:w="2766" w:type="dxa"/>
          </w:tcPr>
          <w:p>
            <w:pPr>
              <w:rPr>
                <w:rFonts w:hint="eastAsia"/>
                <w:b/>
                <w:bCs/>
                <w:sz w:val="24"/>
                <w:szCs w:val="24"/>
              </w:rPr>
            </w:pPr>
            <w:r>
              <w:rPr>
                <w:rFonts w:hint="eastAsia"/>
                <w:b/>
                <w:bCs/>
                <w:sz w:val="24"/>
                <w:szCs w:val="24"/>
              </w:rPr>
              <w:t>目的</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微信</w:t>
            </w:r>
          </w:p>
        </w:tc>
        <w:tc>
          <w:tcPr>
            <w:tcW w:w="2766" w:type="dxa"/>
          </w:tcPr>
          <w:p>
            <w:pPr>
              <w:rPr>
                <w:rFonts w:hint="eastAsia"/>
                <w:sz w:val="24"/>
                <w:szCs w:val="24"/>
                <w:lang w:val="en-US" w:eastAsia="zh-CN"/>
              </w:rPr>
            </w:pPr>
            <w:r>
              <w:rPr>
                <w:rFonts w:hint="eastAsia"/>
                <w:sz w:val="24"/>
                <w:szCs w:val="24"/>
                <w:lang w:val="en-US" w:eastAsia="zh-CN"/>
              </w:rPr>
              <w:t>预约访谈时间</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询问问题</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邮箱</w:t>
            </w:r>
          </w:p>
        </w:tc>
        <w:tc>
          <w:tcPr>
            <w:tcW w:w="2766" w:type="dxa"/>
          </w:tcPr>
          <w:p>
            <w:pPr>
              <w:rPr>
                <w:rFonts w:hint="eastAsia"/>
                <w:sz w:val="24"/>
                <w:szCs w:val="24"/>
                <w:lang w:val="en-US" w:eastAsia="zh-CN"/>
              </w:rPr>
            </w:pPr>
            <w:r>
              <w:rPr>
                <w:rFonts w:hint="eastAsia"/>
                <w:sz w:val="24"/>
                <w:szCs w:val="24"/>
              </w:rPr>
              <w:t>提交</w:t>
            </w:r>
            <w:r>
              <w:rPr>
                <w:rFonts w:hint="eastAsia"/>
                <w:sz w:val="24"/>
                <w:szCs w:val="24"/>
                <w:lang w:val="en-US" w:eastAsia="zh-CN"/>
              </w:rPr>
              <w:t>阶段性成果</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邮件预约</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面对面</w:t>
            </w:r>
          </w:p>
        </w:tc>
        <w:tc>
          <w:tcPr>
            <w:tcW w:w="2766" w:type="dxa"/>
          </w:tcPr>
          <w:p>
            <w:pPr>
              <w:pStyle w:val="2"/>
              <w:ind w:left="0" w:leftChars="0" w:firstLine="0" w:firstLineChars="0"/>
              <w:rPr>
                <w:rFonts w:hint="eastAsia"/>
                <w:sz w:val="24"/>
                <w:szCs w:val="24"/>
                <w:lang w:val="en-US" w:eastAsia="zh-CN"/>
              </w:rPr>
            </w:pPr>
            <w:r>
              <w:rPr>
                <w:rFonts w:hint="eastAsia"/>
                <w:sz w:val="24"/>
                <w:szCs w:val="24"/>
                <w:lang w:val="en-US" w:eastAsia="zh-CN"/>
              </w:rPr>
              <w:t>面谈具体细节，效果较好</w:t>
            </w:r>
          </w:p>
          <w:p>
            <w:pPr>
              <w:pStyle w:val="2"/>
              <w:ind w:left="0" w:leftChars="0" w:firstLine="0" w:firstLineChars="0"/>
              <w:rPr>
                <w:rFonts w:hint="eastAsia"/>
                <w:sz w:val="24"/>
                <w:szCs w:val="24"/>
                <w:lang w:val="en-US" w:eastAsia="zh-CN"/>
              </w:rPr>
            </w:pPr>
          </w:p>
        </w:tc>
      </w:tr>
    </w:tbl>
    <w:p>
      <w:pPr>
        <w:pStyle w:val="2"/>
      </w:pPr>
    </w:p>
    <w:p>
      <w:pPr>
        <w:pStyle w:val="2"/>
        <w:ind w:left="0" w:leftChars="0" w:firstLine="0" w:firstLineChars="0"/>
        <w:rPr>
          <w:rFonts w:hint="eastAsia"/>
          <w:sz w:val="24"/>
          <w:szCs w:val="24"/>
        </w:rPr>
      </w:pPr>
    </w:p>
    <w:p>
      <w:pPr>
        <w:pStyle w:val="4"/>
      </w:pPr>
      <w:bookmarkStart w:id="209" w:name="_Toc496967259"/>
      <w:bookmarkStart w:id="210" w:name="_Toc5969"/>
      <w:bookmarkStart w:id="211" w:name="_Toc32684"/>
      <w:r>
        <w:rPr>
          <w:rFonts w:hint="eastAsia"/>
          <w:lang w:val="en-US" w:eastAsia="zh-CN"/>
        </w:rPr>
        <w:t>七、项目</w:t>
      </w:r>
      <w:r>
        <w:rPr>
          <w:rFonts w:hint="eastAsia"/>
          <w:lang w:eastAsia="zh-CN"/>
        </w:rPr>
        <w:t>时间管理</w:t>
      </w:r>
      <w:bookmarkEnd w:id="209"/>
      <w:bookmarkEnd w:id="210"/>
      <w:bookmarkEnd w:id="211"/>
    </w:p>
    <w:p>
      <w:pPr>
        <w:pStyle w:val="5"/>
        <w:numPr>
          <w:ilvl w:val="1"/>
          <w:numId w:val="0"/>
        </w:numPr>
        <w:ind w:leftChars="0"/>
      </w:pPr>
      <w:bookmarkStart w:id="212" w:name="_Toc496967260"/>
      <w:bookmarkStart w:id="213" w:name="_Toc22570"/>
      <w:bookmarkStart w:id="214" w:name="_Toc8399"/>
      <w:r>
        <w:rPr>
          <w:rFonts w:hint="eastAsia"/>
          <w:lang w:val="en-US" w:eastAsia="zh-CN"/>
        </w:rPr>
        <w:t>7.1</w:t>
      </w:r>
      <w:r>
        <w:rPr>
          <w:rFonts w:hint="eastAsia"/>
        </w:rPr>
        <w:t>里程碑及期限</w:t>
      </w:r>
      <w:bookmarkEnd w:id="212"/>
      <w:bookmarkEnd w:id="213"/>
      <w:bookmarkEnd w:id="214"/>
    </w:p>
    <w:p>
      <w:pPr>
        <w:ind w:firstLine="0" w:firstLineChars="0"/>
        <w:rPr>
          <w:rFonts w:hint="eastAsia"/>
          <w:sz w:val="24"/>
          <w:szCs w:val="24"/>
          <w:lang w:val="en-US" w:eastAsia="zh-CN"/>
        </w:rPr>
      </w:pPr>
    </w:p>
    <w:p>
      <w:pPr>
        <w:ind w:firstLine="0" w:firstLineChars="0"/>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详见甘特图</w:t>
      </w:r>
    </w:p>
    <w:p>
      <w:pPr>
        <w:pStyle w:val="2"/>
        <w:ind w:left="0" w:leftChars="0" w:firstLine="0" w:firstLineChars="0"/>
        <w:rPr>
          <w:rFonts w:hint="eastAsia"/>
          <w:lang w:eastAsia="zh-CN"/>
        </w:rPr>
      </w:pPr>
    </w:p>
    <w:p>
      <w:pPr>
        <w:pStyle w:val="2"/>
        <w:rPr>
          <w:rFonts w:hint="eastAsia"/>
          <w:lang w:eastAsia="zh-CN"/>
        </w:rPr>
      </w:pPr>
    </w:p>
    <w:p>
      <w:pPr>
        <w:pStyle w:val="4"/>
      </w:pPr>
      <w:bookmarkStart w:id="215" w:name="_Toc10251"/>
      <w:bookmarkStart w:id="216" w:name="_Toc496967275"/>
      <w:bookmarkStart w:id="217" w:name="_Toc1395"/>
      <w:r>
        <w:rPr>
          <w:rFonts w:hint="eastAsia"/>
          <w:lang w:val="en-US" w:eastAsia="zh-CN"/>
        </w:rPr>
        <w:t>八、项目</w:t>
      </w:r>
      <w:r>
        <w:rPr>
          <w:rFonts w:hint="eastAsia"/>
        </w:rPr>
        <w:t>风险管理</w:t>
      </w:r>
      <w:bookmarkEnd w:id="215"/>
      <w:bookmarkEnd w:id="216"/>
      <w:bookmarkEnd w:id="217"/>
    </w:p>
    <w:p>
      <w:pPr>
        <w:pStyle w:val="5"/>
        <w:numPr>
          <w:ilvl w:val="1"/>
          <w:numId w:val="0"/>
        </w:numPr>
        <w:ind w:leftChars="0"/>
        <w:rPr>
          <w:rFonts w:hint="eastAsia"/>
        </w:rPr>
      </w:pPr>
      <w:bookmarkStart w:id="218" w:name="_Toc496967276"/>
      <w:bookmarkStart w:id="219" w:name="_Toc11605"/>
      <w:bookmarkStart w:id="220" w:name="_Toc2127"/>
      <w:r>
        <w:rPr>
          <w:rFonts w:hint="eastAsia"/>
          <w:lang w:val="en-US" w:eastAsia="zh-CN"/>
        </w:rPr>
        <w:t>8.1</w:t>
      </w:r>
      <w:r>
        <w:rPr>
          <w:rFonts w:hint="eastAsia"/>
          <w:color w:val="000000" w:themeColor="text1"/>
          <w14:textFill>
            <w14:solidFill>
              <w14:schemeClr w14:val="tx1"/>
            </w14:solidFill>
          </w14:textFill>
        </w:rPr>
        <w:t>风险评估</w:t>
      </w:r>
      <w:bookmarkEnd w:id="218"/>
      <w:bookmarkEnd w:id="219"/>
      <w:bookmarkEnd w:id="220"/>
    </w:p>
    <w:p>
      <w:pPr>
        <w:ind w:firstLine="420" w:firstLineChars="0"/>
        <w:jc w:val="left"/>
        <w:rPr>
          <w:rFonts w:hint="eastAsia"/>
          <w:sz w:val="24"/>
          <w:szCs w:val="24"/>
          <w:lang w:val="en-US" w:eastAsia="zh-CN"/>
        </w:rPr>
      </w:pPr>
      <w:r>
        <w:rPr>
          <w:rFonts w:hint="eastAsia"/>
          <w:sz w:val="24"/>
          <w:szCs w:val="24"/>
        </w:rPr>
        <w:t>采用AB角工作制度，AB两人在工作中互为补充，A角离岗前，要交代好工作，B角在其离岗期间代为行使岗位职责。A角返岗后，B角把有关材料移交。遇有急事或重要工作时，AB角协同处理。 当A角责任人离开工作岗位一天以上，会主动通知B角接替，并当面交接工作，B角应熟悉A角工作内容，在A角离岗期间代为行使职责，待A角返岗后主动汇报工作，交回印章、文件及有关材料。本组5个人互为AB角，如下图</w:t>
      </w:r>
      <w:r>
        <w:rPr>
          <w:rFonts w:hint="eastAsia"/>
          <w:sz w:val="24"/>
          <w:szCs w:val="24"/>
          <w:lang w:val="en-US" w:eastAsia="zh-CN"/>
        </w:rPr>
        <w:t>:</w:t>
      </w:r>
    </w:p>
    <w:p>
      <w:pPr>
        <w:pStyle w:val="2"/>
        <w:rPr>
          <w:rFonts w:hint="eastAsia"/>
        </w:rPr>
      </w:pPr>
    </w:p>
    <w:tbl>
      <w:tblPr>
        <w:tblStyle w:val="20"/>
        <w:tblW w:w="41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6"/>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A角</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rPr>
      </w:pPr>
      <w:r>
        <w:rPr>
          <w:rFonts w:hint="eastAsia"/>
          <w:sz w:val="24"/>
          <w:szCs w:val="24"/>
          <w:lang w:val="en-US" w:eastAsia="zh-CN"/>
        </w:rPr>
        <w:t xml:space="preserve">                                                                                       </w:t>
      </w:r>
    </w:p>
    <w:tbl>
      <w:tblPr>
        <w:tblStyle w:val="20"/>
        <w:tblW w:w="10990" w:type="dxa"/>
        <w:tblInd w:w="-11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0"/>
        <w:gridCol w:w="1200"/>
        <w:gridCol w:w="1300"/>
        <w:gridCol w:w="1040"/>
        <w:gridCol w:w="1260"/>
        <w:gridCol w:w="1180"/>
        <w:gridCol w:w="170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风险名称</w:t>
            </w:r>
          </w:p>
        </w:tc>
        <w:tc>
          <w:tcPr>
            <w:tcW w:w="120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风险描述</w:t>
            </w:r>
          </w:p>
        </w:tc>
        <w:tc>
          <w:tcPr>
            <w:tcW w:w="130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知识领域</w:t>
            </w:r>
          </w:p>
        </w:tc>
        <w:tc>
          <w:tcPr>
            <w:tcW w:w="104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严重性</w:t>
            </w:r>
          </w:p>
        </w:tc>
        <w:tc>
          <w:tcPr>
            <w:tcW w:w="126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主负责人</w:t>
            </w:r>
          </w:p>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（A角）</w:t>
            </w:r>
          </w:p>
        </w:tc>
        <w:tc>
          <w:tcPr>
            <w:tcW w:w="118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次负责人</w:t>
            </w:r>
          </w:p>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（B角）</w:t>
            </w:r>
          </w:p>
        </w:tc>
        <w:tc>
          <w:tcPr>
            <w:tcW w:w="170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触发条件</w:t>
            </w:r>
          </w:p>
        </w:tc>
        <w:tc>
          <w:tcPr>
            <w:tcW w:w="207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组长请假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徐毓茜</w:t>
            </w:r>
          </w:p>
        </w:tc>
        <w:tc>
          <w:tcPr>
            <w:tcW w:w="1700" w:type="dxa"/>
          </w:tcPr>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w:t>
            </w:r>
            <w:r>
              <w:rPr>
                <w:rFonts w:hint="eastAsia" w:ascii="宋体" w:hAnsi="宋体" w:eastAsia="宋体"/>
                <w:sz w:val="24"/>
                <w:szCs w:val="24"/>
                <w:lang w:val="en-US" w:eastAsia="zh-CN"/>
              </w:rPr>
              <w:t>担任执行组长</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 xml:space="preserve">  </w:t>
            </w: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徐毓茜</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陈佳敏</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吕煜杰</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马益亮</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吕煜杰</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组员任务质量不足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所分配到的任务完成度不够或者质量较差</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G16某成员</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G16该成员</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项目经理经过审核认定该成员任务完成度不够或质量不佳</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小组该成员进行返工，直到质量通过为止，且要在可容忍时间范围内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项目经理任务质不足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所分配到的任务完成度不够或者质量较差</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小组其他成员全体认定A的任务质量不佳</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B进行返工，直到质量通过为止，且要在可容忍时间范围内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界面设计不足</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界面设计不合乎客户标准</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陈佳敏</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A的界面设计结果不符合客户提出的需求</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B对界面设计不合乎要求的地方进行分析并反馈给A，由A进行界面设计修改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需求偏差</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对客户的需求理解有偏差，导致整个项目的开发有所偏差</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范围</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A对客户的需求理解错误客户否认项目的部分需求</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B对客户进行新的访谈，对需求进行更全面的理解，向A阐述偏差并纠正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任务未完成</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任务结果交付时间超过原本的截止时间</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A的任务超过截止时间</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B通知A并监督或者帮助A一起赶出进度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经费不足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经费超出预算</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成本</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低</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吕煜杰</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G16经费超出预算</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cs="宋体"/>
                <w:i w:val="0"/>
                <w:color w:val="000000"/>
                <w:kern w:val="0"/>
                <w:sz w:val="24"/>
                <w:szCs w:val="24"/>
                <w:u w:val="none"/>
                <w:lang w:val="en-US" w:eastAsia="zh-CN" w:bidi="ar"/>
              </w:rPr>
              <w:t>B早期进行正确的经费预算，项目经理对开支进行严格的把控以保证预算的充足，对无法预计的花费进行判断重要性及经后的预算重估和经费申请。</w:t>
            </w:r>
          </w:p>
        </w:tc>
      </w:tr>
    </w:tbl>
    <w:p>
      <w:pPr>
        <w:pStyle w:val="2"/>
        <w:rPr>
          <w:rFonts w:hint="eastAsia"/>
          <w:sz w:val="24"/>
          <w:szCs w:val="24"/>
        </w:rPr>
      </w:pPr>
    </w:p>
    <w:p>
      <w:pPr>
        <w:pStyle w:val="2"/>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lang w:eastAsia="zh-CN"/>
        </w:rPr>
      </w:pPr>
    </w:p>
    <w:p>
      <w:pPr>
        <w:pStyle w:val="4"/>
        <w:rPr>
          <w:lang w:eastAsia="zh-CN"/>
        </w:rPr>
      </w:pPr>
      <w:bookmarkStart w:id="221" w:name="_Toc496967264"/>
      <w:bookmarkStart w:id="222" w:name="_Toc23031"/>
      <w:bookmarkStart w:id="223" w:name="_Toc4754"/>
      <w:r>
        <w:rPr>
          <w:rFonts w:hint="eastAsia"/>
          <w:lang w:val="en-US" w:eastAsia="zh-CN"/>
        </w:rPr>
        <w:t>九、项目</w:t>
      </w:r>
      <w:r>
        <w:rPr>
          <w:rFonts w:hint="eastAsia"/>
          <w:lang w:eastAsia="zh-CN"/>
        </w:rPr>
        <w:t>成本管理</w:t>
      </w:r>
      <w:bookmarkEnd w:id="221"/>
      <w:bookmarkEnd w:id="222"/>
      <w:bookmarkEnd w:id="223"/>
    </w:p>
    <w:p>
      <w:pPr>
        <w:pStyle w:val="5"/>
        <w:numPr>
          <w:ilvl w:val="1"/>
          <w:numId w:val="0"/>
        </w:numPr>
        <w:ind w:leftChars="0"/>
      </w:pPr>
      <w:bookmarkStart w:id="224" w:name="_Toc11897"/>
      <w:bookmarkStart w:id="225" w:name="_Toc496967265"/>
      <w:bookmarkStart w:id="226" w:name="_Toc2990"/>
      <w:r>
        <w:rPr>
          <w:rFonts w:hint="eastAsia"/>
          <w:lang w:val="en-US" w:eastAsia="zh-CN"/>
        </w:rPr>
        <w:t>9.1</w:t>
      </w:r>
      <w:r>
        <w:rPr>
          <w:rFonts w:hint="eastAsia"/>
        </w:rPr>
        <w:t>预算</w:t>
      </w:r>
      <w:bookmarkEnd w:id="224"/>
      <w:bookmarkEnd w:id="225"/>
      <w:bookmarkEnd w:id="226"/>
    </w:p>
    <w:p>
      <w:pPr>
        <w:rPr>
          <w:rFonts w:hint="eastAsia"/>
          <w:sz w:val="24"/>
          <w:szCs w:val="24"/>
          <w:lang w:val="en-US" w:eastAsia="zh-CN"/>
        </w:rPr>
      </w:pPr>
      <w:bookmarkStart w:id="227" w:name="_Toc25548"/>
      <w:bookmarkStart w:id="228" w:name="_Toc29094"/>
      <w:bookmarkStart w:id="229" w:name="_Toc432585721"/>
      <w:bookmarkStart w:id="230" w:name="_Toc8083"/>
      <w:bookmarkStart w:id="231" w:name="_Toc496967266"/>
      <w:bookmarkStart w:id="232" w:name="_Toc14271"/>
      <w:bookmarkStart w:id="233" w:name="_Toc10291"/>
      <w:bookmarkStart w:id="234" w:name="_Toc20145"/>
      <w:r>
        <w:rPr>
          <w:rFonts w:hint="eastAsia"/>
          <w:sz w:val="24"/>
          <w:szCs w:val="24"/>
          <w:lang w:val="en-US" w:eastAsia="zh-CN"/>
        </w:rPr>
        <w:t>项目开始时间：2018/9/19    项目结束时间：2019/1/13</w:t>
      </w:r>
    </w:p>
    <w:p>
      <w:pPr>
        <w:pStyle w:val="2"/>
        <w:rPr>
          <w:rFonts w:hint="eastAsia"/>
          <w:lang w:val="en-US" w:eastAsia="zh-CN"/>
        </w:rPr>
      </w:pPr>
    </w:p>
    <w:p>
      <w:pPr>
        <w:rPr>
          <w:rFonts w:hint="eastAsia"/>
          <w:sz w:val="24"/>
          <w:szCs w:val="24"/>
          <w:lang w:val="en-US" w:eastAsia="zh-CN"/>
        </w:rPr>
      </w:pPr>
      <w:r>
        <w:rPr>
          <w:rFonts w:hint="eastAsia"/>
          <w:sz w:val="24"/>
          <w:szCs w:val="24"/>
          <w:lang w:val="en-US" w:eastAsia="zh-CN"/>
        </w:rPr>
        <w:t>小组人员数：5人</w:t>
      </w:r>
    </w:p>
    <w:p>
      <w:pPr>
        <w:rPr>
          <w:rFonts w:hint="eastAsia"/>
          <w:sz w:val="24"/>
          <w:szCs w:val="24"/>
          <w:lang w:val="en-US" w:eastAsia="zh-CN"/>
        </w:rPr>
      </w:pPr>
      <w:r>
        <w:rPr>
          <w:rFonts w:hint="eastAsia"/>
          <w:sz w:val="24"/>
          <w:szCs w:val="24"/>
          <w:lang w:val="en-US" w:eastAsia="zh-CN"/>
        </w:rPr>
        <w:t>工资计算：每个人每小时69.3元，每周7个小时，一共16周。</w:t>
      </w:r>
    </w:p>
    <w:p>
      <w:pPr>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团建：600/次</w:t>
      </w:r>
    </w:p>
    <w:p>
      <w:pPr>
        <w:pStyle w:val="2"/>
        <w:ind w:left="420" w:leftChars="0" w:firstLine="420" w:firstLineChars="0"/>
        <w:rPr>
          <w:rFonts w:hint="eastAsia"/>
          <w:sz w:val="24"/>
          <w:szCs w:val="24"/>
          <w:lang w:val="en-US" w:eastAsia="zh-CN"/>
        </w:rPr>
      </w:pPr>
      <w:r>
        <w:rPr>
          <w:rFonts w:hint="eastAsia"/>
          <w:sz w:val="24"/>
          <w:szCs w:val="24"/>
          <w:lang w:val="en-US" w:eastAsia="zh-CN"/>
        </w:rPr>
        <w:t>项目时长大概三个月，预计团建三次。</w:t>
      </w:r>
    </w:p>
    <w:p>
      <w:pPr>
        <w:rPr>
          <w:rFonts w:hint="eastAsia"/>
          <w:sz w:val="24"/>
          <w:szCs w:val="24"/>
          <w:lang w:val="en-US" w:eastAsia="zh-CN"/>
        </w:rPr>
      </w:pPr>
      <w:r>
        <w:rPr>
          <w:rFonts w:hint="eastAsia"/>
          <w:sz w:val="24"/>
          <w:szCs w:val="24"/>
          <w:lang w:val="en-US" w:eastAsia="zh-CN"/>
        </w:rPr>
        <w:t>合计：5*6000+5*69.3*7*16+600*3=70608元</w:t>
      </w:r>
    </w:p>
    <w:p>
      <w:pPr>
        <w:pStyle w:val="2"/>
        <w:rPr>
          <w:rFonts w:hint="eastAsia"/>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1660"/>
        <w:gridCol w:w="154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支出项</w:t>
            </w:r>
          </w:p>
          <w:p>
            <w:pPr>
              <w:pStyle w:val="2"/>
              <w:rPr>
                <w:rFonts w:hint="eastAsia"/>
                <w:sz w:val="24"/>
                <w:szCs w:val="24"/>
                <w:lang w:val="en-US" w:eastAsia="zh-CN"/>
              </w:rPr>
            </w:pPr>
          </w:p>
        </w:tc>
        <w:tc>
          <w:tcPr>
            <w:tcW w:w="1660"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单位时间件数</w:t>
            </w:r>
          </w:p>
        </w:tc>
        <w:tc>
          <w:tcPr>
            <w:tcW w:w="1546"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每件/每小时成本（RMB）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小计（RMB）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占总计的百分比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硬件</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30000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42.49%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项目组成员</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69.3</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38808</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团建</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1800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项目成本估计总计</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tc>
        <w:tc>
          <w:tcPr>
            <w:tcW w:w="1546" w:type="dxa"/>
          </w:tcPr>
          <w:p>
            <w:pPr>
              <w:jc w:val="center"/>
              <w:rPr>
                <w:rFonts w:hint="eastAsia"/>
                <w:sz w:val="24"/>
                <w:szCs w:val="24"/>
                <w:vertAlign w:val="baseline"/>
                <w:lang w:val="en-US" w:eastAsia="zh-CN"/>
              </w:rPr>
            </w:pP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70608</w:t>
            </w:r>
          </w:p>
        </w:tc>
        <w:tc>
          <w:tcPr>
            <w:tcW w:w="1705" w:type="dxa"/>
          </w:tcPr>
          <w:p>
            <w:pPr>
              <w:jc w:val="center"/>
              <w:rPr>
                <w:rFonts w:hint="eastAsia"/>
                <w:sz w:val="24"/>
                <w:szCs w:val="24"/>
                <w:vertAlign w:val="baseline"/>
                <w:lang w:val="en-US" w:eastAsia="zh-CN"/>
              </w:rPr>
            </w:pPr>
          </w:p>
        </w:tc>
      </w:tr>
    </w:tbl>
    <w:p>
      <w:pPr>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4"/>
        <w:numPr>
          <w:ilvl w:val="0"/>
          <w:numId w:val="4"/>
        </w:numPr>
        <w:rPr>
          <w:rFonts w:hint="eastAsia"/>
          <w:lang w:val="en-US" w:eastAsia="zh-CN"/>
        </w:rPr>
      </w:pPr>
      <w:bookmarkStart w:id="235" w:name="_Toc10080"/>
      <w:r>
        <w:rPr>
          <w:rFonts w:hint="eastAsia"/>
          <w:lang w:val="en-US" w:eastAsia="zh-CN"/>
        </w:rPr>
        <w:t>项目采购管理</w:t>
      </w:r>
      <w:bookmarkEnd w:id="235"/>
    </w:p>
    <w:p>
      <w:pPr>
        <w:pStyle w:val="2"/>
        <w:ind w:left="0" w:leftChars="0" w:firstLine="0" w:firstLineChars="0"/>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使用开源资源，暂无需采购</w:t>
      </w:r>
    </w:p>
    <w:p>
      <w:pPr>
        <w:pStyle w:val="2"/>
        <w:ind w:left="0" w:leftChars="0" w:firstLine="0" w:firstLineChars="0"/>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4"/>
        <w:numPr>
          <w:ilvl w:val="0"/>
          <w:numId w:val="4"/>
        </w:numPr>
        <w:rPr>
          <w:rFonts w:hint="eastAsia"/>
          <w:sz w:val="44"/>
          <w:szCs w:val="44"/>
        </w:rPr>
      </w:pPr>
      <w:bookmarkStart w:id="236" w:name="_Toc3974"/>
      <w:bookmarkStart w:id="237" w:name="_Toc4907"/>
      <w:r>
        <w:rPr>
          <w:rFonts w:hint="eastAsia"/>
          <w:sz w:val="44"/>
          <w:szCs w:val="44"/>
          <w:lang w:val="en-US" w:eastAsia="zh-CN"/>
        </w:rPr>
        <w:t>项目</w:t>
      </w:r>
      <w:r>
        <w:rPr>
          <w:rFonts w:hint="eastAsia"/>
          <w:sz w:val="44"/>
          <w:szCs w:val="44"/>
        </w:rPr>
        <w:t>质量管理</w:t>
      </w:r>
      <w:bookmarkEnd w:id="227"/>
      <w:bookmarkEnd w:id="228"/>
      <w:bookmarkEnd w:id="229"/>
      <w:bookmarkEnd w:id="230"/>
      <w:bookmarkEnd w:id="231"/>
      <w:bookmarkEnd w:id="232"/>
      <w:bookmarkEnd w:id="233"/>
      <w:bookmarkEnd w:id="234"/>
      <w:bookmarkEnd w:id="236"/>
      <w:bookmarkEnd w:id="237"/>
      <w:bookmarkStart w:id="238" w:name="_Toc14646"/>
      <w:bookmarkStart w:id="239" w:name="_Toc30418"/>
      <w:bookmarkStart w:id="240" w:name="_Toc496967267"/>
    </w:p>
    <w:p>
      <w:pPr>
        <w:pStyle w:val="5"/>
        <w:numPr>
          <w:ilvl w:val="1"/>
          <w:numId w:val="0"/>
        </w:numPr>
        <w:ind w:leftChars="0"/>
      </w:pPr>
      <w:bookmarkStart w:id="241" w:name="_Toc22353"/>
      <w:r>
        <w:rPr>
          <w:rFonts w:hint="eastAsia"/>
          <w:lang w:val="en-US" w:eastAsia="zh-CN"/>
        </w:rPr>
        <w:t>11.1</w:t>
      </w:r>
      <w:r>
        <w:rPr>
          <w:rFonts w:hint="eastAsia"/>
        </w:rPr>
        <w:t>质量管理角色及职责</w:t>
      </w:r>
      <w:bookmarkEnd w:id="238"/>
      <w:bookmarkEnd w:id="239"/>
      <w:bookmarkEnd w:id="240"/>
      <w:bookmarkEnd w:id="241"/>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17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名字</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角色</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31" w:type="dxa"/>
          </w:tcPr>
          <w:p>
            <w:pPr>
              <w:pStyle w:val="10"/>
              <w:ind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陈依伦</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项目经理</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负责整个项目的计划，工作任务的分配并监督各成员任务完成情况。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杨枨老师</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总负责人</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对项目各阶段里程碑文件进行检查评审。</w:t>
            </w:r>
          </w:p>
        </w:tc>
      </w:tr>
    </w:tbl>
    <w:p>
      <w:pPr>
        <w:ind w:firstLine="0" w:firstLineChars="0"/>
      </w:pPr>
    </w:p>
    <w:p>
      <w:pPr>
        <w:pStyle w:val="5"/>
        <w:numPr>
          <w:ilvl w:val="1"/>
          <w:numId w:val="0"/>
        </w:numPr>
        <w:ind w:leftChars="0"/>
      </w:pPr>
      <w:bookmarkStart w:id="242" w:name="_Toc32311"/>
      <w:bookmarkStart w:id="243" w:name="_Toc28416"/>
      <w:bookmarkStart w:id="244" w:name="_Toc496967268"/>
      <w:bookmarkStart w:id="245" w:name="_Toc26556"/>
      <w:r>
        <w:rPr>
          <w:rFonts w:hint="eastAsia"/>
          <w:lang w:val="en-US" w:eastAsia="zh-CN"/>
        </w:rPr>
        <w:t>11.2</w:t>
      </w:r>
      <w:r>
        <w:rPr>
          <w:rFonts w:hint="eastAsia"/>
        </w:rPr>
        <w:t>质量目标</w:t>
      </w:r>
      <w:bookmarkEnd w:id="242"/>
      <w:bookmarkEnd w:id="243"/>
      <w:bookmarkEnd w:id="244"/>
      <w:bookmarkEnd w:id="245"/>
    </w:p>
    <w:p>
      <w:pPr>
        <w:ind w:left="1470"/>
        <w:rPr>
          <w:sz w:val="24"/>
        </w:rPr>
      </w:pPr>
      <w:bookmarkStart w:id="246" w:name="_Toc12362"/>
      <w:bookmarkStart w:id="247" w:name="_Toc496967269"/>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w:t>
      </w:r>
      <w:r>
        <w:rPr>
          <w:rFonts w:hint="eastAsia"/>
          <w:color w:val="000000" w:themeColor="text1"/>
          <w:sz w:val="24"/>
          <w14:textFill>
            <w14:solidFill>
              <w14:schemeClr w14:val="tx1"/>
            </w14:solidFill>
          </w14:textFill>
        </w:rPr>
        <w:t>手机</w:t>
      </w:r>
      <w:r>
        <w:rPr>
          <w:rFonts w:hint="eastAsia"/>
          <w:sz w:val="24"/>
          <w:lang w:val="en-US" w:eastAsia="zh-CN"/>
        </w:rPr>
        <w:t>或者电脑</w:t>
      </w:r>
      <w:r>
        <w:rPr>
          <w:rFonts w:hint="eastAsia"/>
          <w:sz w:val="24"/>
        </w:rPr>
        <w:t>上的资源进行流畅运行</w:t>
      </w:r>
    </w:p>
    <w:p>
      <w:pPr>
        <w:ind w:left="840" w:firstLine="420"/>
        <w:rPr>
          <w:rFonts w:hint="eastAsia"/>
          <w:sz w:val="24"/>
          <w:lang w:val="en-US" w:eastAsia="zh-CN"/>
        </w:rPr>
      </w:pPr>
      <w:r>
        <w:rPr>
          <w:rFonts w:hint="eastAsia"/>
          <w:sz w:val="24"/>
        </w:rPr>
        <w:t>（</w:t>
      </w:r>
      <w:r>
        <w:rPr>
          <w:rFonts w:hint="eastAsia"/>
          <w:sz w:val="24"/>
          <w:lang w:val="en-US" w:eastAsia="zh-CN"/>
        </w:rPr>
        <w:t>4</w:t>
      </w:r>
      <w:r>
        <w:rPr>
          <w:rFonts w:hint="eastAsia"/>
          <w:sz w:val="24"/>
        </w:rPr>
        <w:t>）系统能够通过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2"/>
        <w:rPr>
          <w:rFonts w:hint="eastAsia"/>
          <w:sz w:val="24"/>
          <w:lang w:val="en-US" w:eastAsia="zh-CN"/>
        </w:rPr>
      </w:pPr>
    </w:p>
    <w:p>
      <w:pPr>
        <w:pStyle w:val="2"/>
        <w:rPr>
          <w:rFonts w:hint="eastAsia"/>
          <w:sz w:val="24"/>
          <w:lang w:val="en-US" w:eastAsia="zh-CN"/>
        </w:rPr>
      </w:pPr>
    </w:p>
    <w:p>
      <w:pPr>
        <w:pStyle w:val="5"/>
        <w:numPr>
          <w:ilvl w:val="1"/>
          <w:numId w:val="0"/>
        </w:numPr>
        <w:ind w:leftChars="0"/>
      </w:pPr>
      <w:bookmarkStart w:id="248" w:name="_Toc21488"/>
      <w:bookmarkStart w:id="249" w:name="_Toc1427"/>
      <w:r>
        <w:rPr>
          <w:rFonts w:hint="eastAsia"/>
          <w:lang w:val="en-US" w:eastAsia="zh-CN"/>
        </w:rPr>
        <w:t>11.3</w:t>
      </w:r>
      <w:r>
        <w:rPr>
          <w:rFonts w:hint="eastAsia"/>
        </w:rPr>
        <w:t>质量策略</w:t>
      </w:r>
      <w:bookmarkEnd w:id="246"/>
      <w:bookmarkEnd w:id="247"/>
      <w:bookmarkEnd w:id="248"/>
      <w:bookmarkEnd w:id="249"/>
    </w:p>
    <w:p>
      <w:pPr>
        <w:ind w:firstLine="480"/>
        <w:rPr>
          <w:sz w:val="24"/>
          <w:szCs w:val="24"/>
        </w:rPr>
      </w:pPr>
      <w:r>
        <w:rPr>
          <w:rFonts w:hint="eastAsia"/>
          <w:sz w:val="24"/>
          <w:szCs w:val="24"/>
        </w:rPr>
        <w:t>为了保证提交给用户的产品是高质量的，需求分析过程中采取的质量保证措施包括：</w:t>
      </w:r>
    </w:p>
    <w:p>
      <w:pPr>
        <w:ind w:firstLine="480"/>
        <w:rPr>
          <w:sz w:val="24"/>
          <w:szCs w:val="24"/>
        </w:rPr>
      </w:pPr>
      <w:r>
        <w:rPr>
          <w:sz w:val="24"/>
          <w:szCs w:val="24"/>
        </w:rPr>
        <w:t>1、日常中，经常与客户联系，提高客户参与度。</w:t>
      </w:r>
    </w:p>
    <w:p>
      <w:pPr>
        <w:ind w:firstLine="480"/>
        <w:rPr>
          <w:sz w:val="24"/>
          <w:szCs w:val="24"/>
        </w:rPr>
      </w:pPr>
      <w:r>
        <w:rPr>
          <w:sz w:val="24"/>
          <w:szCs w:val="24"/>
        </w:rPr>
        <w:t>2、需求开发过程中需要站在客户角度，协助质量指标和可能的风险。</w:t>
      </w:r>
    </w:p>
    <w:p>
      <w:pPr>
        <w:ind w:firstLine="480" w:firstLineChars="200"/>
        <w:rPr>
          <w:sz w:val="24"/>
          <w:szCs w:val="24"/>
        </w:rPr>
      </w:pPr>
      <w:r>
        <w:rPr>
          <w:sz w:val="24"/>
          <w:szCs w:val="24"/>
        </w:rPr>
        <w:t>3、对容易产生二义性的需求目标进行询问，确认顾客真实需求，保证</w:t>
      </w:r>
    </w:p>
    <w:p>
      <w:pPr>
        <w:ind w:firstLine="960" w:firstLineChars="400"/>
        <w:rPr>
          <w:sz w:val="24"/>
          <w:szCs w:val="24"/>
        </w:rPr>
      </w:pPr>
      <w:r>
        <w:rPr>
          <w:sz w:val="24"/>
          <w:szCs w:val="24"/>
        </w:rPr>
        <w:t>需求文档不产生二义性。</w:t>
      </w:r>
    </w:p>
    <w:p>
      <w:pPr>
        <w:ind w:firstLine="480"/>
        <w:rPr>
          <w:sz w:val="24"/>
          <w:szCs w:val="24"/>
        </w:rPr>
      </w:pPr>
      <w:r>
        <w:rPr>
          <w:sz w:val="24"/>
          <w:szCs w:val="24"/>
        </w:rPr>
        <w:t>4、进行有关项目需求的评审。</w:t>
      </w:r>
      <w:bookmarkStart w:id="250" w:name="_Toc496967270"/>
    </w:p>
    <w:bookmarkEnd w:id="250"/>
    <w:p>
      <w:pPr>
        <w:pStyle w:val="2"/>
        <w:rPr>
          <w:rFonts w:hint="eastAsia"/>
          <w:sz w:val="24"/>
          <w:szCs w:val="24"/>
          <w:lang w:val="en-US" w:eastAsia="zh-CN"/>
        </w:rPr>
      </w:pPr>
    </w:p>
    <w:p>
      <w:pPr>
        <w:pStyle w:val="2"/>
        <w:rPr>
          <w:rFonts w:hint="eastAsia"/>
          <w:sz w:val="24"/>
          <w:szCs w:val="24"/>
          <w:lang w:val="en-US" w:eastAsia="zh-CN"/>
        </w:rPr>
      </w:pPr>
    </w:p>
    <w:p>
      <w:pPr>
        <w:pStyle w:val="4"/>
        <w:rPr>
          <w:color w:val="000000" w:themeColor="text1"/>
          <w:lang w:eastAsia="zh-CN"/>
          <w14:textFill>
            <w14:solidFill>
              <w14:schemeClr w14:val="tx1"/>
            </w14:solidFill>
          </w14:textFill>
        </w:rPr>
      </w:pPr>
      <w:bookmarkStart w:id="251" w:name="_Toc14327"/>
      <w:bookmarkStart w:id="252" w:name="_Toc496967278"/>
      <w:bookmarkStart w:id="253" w:name="_Toc19896"/>
      <w:r>
        <w:rPr>
          <w:rFonts w:hint="eastAsia"/>
          <w:color w:val="000000" w:themeColor="text1"/>
          <w:lang w:val="en-US" w:eastAsia="zh-CN"/>
          <w14:textFill>
            <w14:solidFill>
              <w14:schemeClr w14:val="tx1"/>
            </w14:solidFill>
          </w14:textFill>
        </w:rPr>
        <w:t>十二、</w:t>
      </w:r>
      <w:r>
        <w:rPr>
          <w:rFonts w:hint="eastAsia"/>
          <w:color w:val="000000" w:themeColor="text1"/>
          <w:lang w:eastAsia="zh-CN"/>
          <w14:textFill>
            <w14:solidFill>
              <w14:schemeClr w14:val="tx1"/>
            </w14:solidFill>
          </w14:textFill>
        </w:rPr>
        <w:t>配置管理计划</w:t>
      </w:r>
      <w:bookmarkEnd w:id="251"/>
      <w:bookmarkEnd w:id="252"/>
      <w:bookmarkEnd w:id="253"/>
    </w:p>
    <w:p>
      <w:pPr>
        <w:pStyle w:val="5"/>
        <w:numPr>
          <w:ilvl w:val="1"/>
          <w:numId w:val="0"/>
        </w:numPr>
        <w:ind w:leftChars="0"/>
      </w:pPr>
      <w:bookmarkStart w:id="254" w:name="_Toc8445"/>
      <w:bookmarkStart w:id="255" w:name="_Toc496967280"/>
      <w:bookmarkStart w:id="256" w:name="_Toc9081"/>
      <w:r>
        <w:rPr>
          <w:rFonts w:hint="eastAsia"/>
          <w:lang w:val="en-US" w:eastAsia="zh-CN"/>
        </w:rPr>
        <w:t>12.1</w:t>
      </w:r>
      <w:r>
        <w:rPr>
          <w:rFonts w:hint="eastAsia"/>
        </w:rPr>
        <w:t>版本管理</w:t>
      </w:r>
      <w:bookmarkEnd w:id="254"/>
      <w:bookmarkEnd w:id="255"/>
      <w:bookmarkEnd w:id="256"/>
    </w:p>
    <w:p>
      <w:pPr>
        <w:ind w:firstLine="480"/>
        <w:rPr>
          <w:rFonts w:hint="eastAsia"/>
          <w:sz w:val="24"/>
          <w:szCs w:val="24"/>
        </w:rPr>
      </w:pPr>
      <w:r>
        <w:rPr>
          <w:rFonts w:hint="eastAsia"/>
          <w:sz w:val="24"/>
          <w:szCs w:val="24"/>
        </w:rPr>
        <w:t>使用Github在远端创建库并允许小组成员对其的操作。明确受控文档与非受控文档，项目一经修改就传送每一个测试版本至非受控文档，</w:t>
      </w:r>
      <w:r>
        <w:rPr>
          <w:rFonts w:hint="eastAsia"/>
          <w:sz w:val="24"/>
          <w:szCs w:val="24"/>
          <w:lang w:val="en-US" w:eastAsia="zh-CN"/>
        </w:rPr>
        <w:t>修改好的正式文档</w:t>
      </w:r>
      <w:r>
        <w:rPr>
          <w:rFonts w:hint="eastAsia"/>
          <w:sz w:val="24"/>
          <w:szCs w:val="24"/>
        </w:rPr>
        <w:t>保存至受控文档，确保版本的回溯可能。</w:t>
      </w:r>
    </w:p>
    <w:p>
      <w:pPr>
        <w:pStyle w:val="2"/>
        <w:rPr>
          <w:rFonts w:hint="eastAsia"/>
          <w:sz w:val="24"/>
          <w:szCs w:val="24"/>
        </w:rPr>
      </w:pPr>
    </w:p>
    <w:p>
      <w:pPr>
        <w:rPr>
          <w:rFonts w:hint="eastAsia"/>
          <w:sz w:val="24"/>
          <w:szCs w:val="24"/>
          <w:lang w:val="en-US" w:eastAsia="zh-CN"/>
        </w:rPr>
      </w:pPr>
      <w:r>
        <w:rPr>
          <w:rFonts w:hint="eastAsia"/>
          <w:sz w:val="24"/>
          <w:szCs w:val="24"/>
          <w:lang w:val="en-US" w:eastAsia="zh-CN"/>
        </w:rPr>
        <w:t>开发文档均采用</w:t>
      </w:r>
      <w:r>
        <w:rPr>
          <w:rFonts w:hint="eastAsia"/>
          <w:color w:val="0000FF"/>
          <w:sz w:val="24"/>
          <w:szCs w:val="24"/>
          <w:lang w:eastAsia="zh-CN"/>
        </w:rPr>
        <w:t>IEEE Std 730—200</w:t>
      </w:r>
      <w:r>
        <w:rPr>
          <w:rFonts w:hint="eastAsia"/>
          <w:color w:val="0000FF"/>
          <w:sz w:val="24"/>
          <w:szCs w:val="24"/>
          <w:lang w:val="en-US" w:eastAsia="zh-CN"/>
        </w:rPr>
        <w:t>2</w:t>
      </w:r>
      <w:r>
        <w:rPr>
          <w:rFonts w:hint="eastAsia"/>
          <w:sz w:val="24"/>
          <w:szCs w:val="24"/>
          <w:lang w:val="en-US" w:eastAsia="zh-CN"/>
        </w:rPr>
        <w:t>模板</w:t>
      </w:r>
    </w:p>
    <w:p>
      <w:pPr>
        <w:pStyle w:val="2"/>
        <w:rPr>
          <w:rFonts w:hint="eastAsia"/>
          <w:lang w:eastAsia="zh-CN"/>
        </w:rPr>
      </w:pPr>
    </w:p>
    <w:p>
      <w:pPr>
        <w:pStyle w:val="2"/>
        <w:ind w:left="0" w:leftChars="0" w:firstLine="0" w:firstLineChars="0"/>
        <w:rPr>
          <w:rFonts w:hint="eastAsia"/>
          <w:sz w:val="24"/>
          <w:szCs w:val="24"/>
          <w:lang w:eastAsia="zh-CN"/>
        </w:rPr>
      </w:pPr>
      <w:r>
        <w:rPr>
          <w:rFonts w:hint="eastAsia"/>
          <w:lang w:eastAsia="zh-CN"/>
        </w:rPr>
        <w:t xml:space="preserve"> </w:t>
      </w:r>
      <w:r>
        <w:rPr>
          <w:rFonts w:hint="eastAsia"/>
          <w:sz w:val="24"/>
          <w:szCs w:val="24"/>
          <w:lang w:eastAsia="zh-CN"/>
        </w:rPr>
        <w:t>（</w:t>
      </w:r>
      <w:r>
        <w:rPr>
          <w:rFonts w:hint="eastAsia"/>
          <w:sz w:val="24"/>
          <w:szCs w:val="24"/>
          <w:lang w:val="en-US" w:eastAsia="zh-CN"/>
        </w:rPr>
        <w:t>1</w:t>
      </w:r>
      <w:r>
        <w:rPr>
          <w:rFonts w:hint="eastAsia"/>
          <w:sz w:val="24"/>
          <w:szCs w:val="24"/>
          <w:lang w:eastAsia="zh-CN"/>
        </w:rPr>
        <w:t>）项目初版本时，版本号为 0.1.0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2</w:t>
      </w:r>
      <w:r>
        <w:rPr>
          <w:rFonts w:hint="eastAsia"/>
          <w:sz w:val="24"/>
          <w:szCs w:val="24"/>
          <w:lang w:eastAsia="zh-CN"/>
        </w:rPr>
        <w:t>）当进行了局部修改</w:t>
      </w:r>
      <w:r>
        <w:rPr>
          <w:rFonts w:hint="eastAsia"/>
          <w:sz w:val="24"/>
          <w:szCs w:val="24"/>
          <w:lang w:val="en-US" w:eastAsia="zh-CN"/>
        </w:rPr>
        <w:t>即较小变动</w:t>
      </w:r>
      <w:r>
        <w:rPr>
          <w:rFonts w:hint="eastAsia"/>
          <w:sz w:val="24"/>
          <w:szCs w:val="24"/>
          <w:lang w:eastAsia="zh-CN"/>
        </w:rPr>
        <w:t>时，主版本号和子版本号都不变，修正版本号加 1</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3</w:t>
      </w:r>
      <w:r>
        <w:rPr>
          <w:rFonts w:hint="eastAsia"/>
          <w:sz w:val="24"/>
          <w:szCs w:val="24"/>
          <w:lang w:eastAsia="zh-CN"/>
        </w:rPr>
        <w:t>）当</w:t>
      </w:r>
      <w:r>
        <w:rPr>
          <w:rFonts w:hint="eastAsia"/>
          <w:sz w:val="24"/>
          <w:szCs w:val="24"/>
          <w:lang w:val="en-US" w:eastAsia="zh-CN"/>
        </w:rPr>
        <w:t>发生较大修改，如模板更换等</w:t>
      </w:r>
      <w:r>
        <w:rPr>
          <w:rFonts w:hint="eastAsia"/>
          <w:sz w:val="24"/>
          <w:szCs w:val="24"/>
          <w:lang w:eastAsia="zh-CN"/>
        </w:rPr>
        <w:t>，主版本号不变，子版本号加 1，</w:t>
      </w:r>
      <w:r>
        <w:rPr>
          <w:rFonts w:hint="eastAsia"/>
          <w:sz w:val="24"/>
          <w:szCs w:val="24"/>
          <w:lang w:val="en-US" w:eastAsia="zh-CN"/>
        </w:rPr>
        <w:t>同时</w:t>
      </w:r>
      <w:r>
        <w:rPr>
          <w:rFonts w:hint="eastAsia"/>
          <w:sz w:val="24"/>
          <w:szCs w:val="24"/>
          <w:lang w:eastAsia="zh-CN"/>
        </w:rPr>
        <w:t>修正版本号复位为0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4</w:t>
      </w:r>
      <w:r>
        <w:rPr>
          <w:rFonts w:hint="eastAsia"/>
          <w:sz w:val="24"/>
          <w:szCs w:val="24"/>
          <w:lang w:eastAsia="zh-CN"/>
        </w:rPr>
        <w:t>）</w:t>
      </w:r>
      <w:r>
        <w:rPr>
          <w:rFonts w:hint="eastAsia"/>
          <w:sz w:val="24"/>
          <w:szCs w:val="24"/>
          <w:lang w:val="en-US" w:eastAsia="zh-CN"/>
        </w:rPr>
        <w:t>正式发布版本号为1.0.0</w:t>
      </w:r>
    </w:p>
    <w:p>
      <w:pPr>
        <w:pStyle w:val="2"/>
        <w:ind w:left="630" w:leftChars="0" w:hanging="630" w:hangingChars="300"/>
        <w:rPr>
          <w:rFonts w:hint="eastAsia"/>
          <w:lang w:eastAsia="zh-CN"/>
        </w:rPr>
      </w:pPr>
      <w:r>
        <w:rPr>
          <w:rFonts w:hint="eastAsia"/>
          <w:lang w:eastAsia="zh-CN"/>
        </w:rPr>
        <w:t xml:space="preserve"> </w:t>
      </w:r>
      <w:r>
        <w:rPr>
          <w:rFonts w:hint="eastAsia"/>
          <w:lang w:eastAsia="zh-CN"/>
        </w:rPr>
        <w:drawing>
          <wp:inline distT="0" distB="0" distL="114300" distR="114300">
            <wp:extent cx="5640070" cy="1736090"/>
            <wp:effectExtent l="0" t="0" r="11430" b="3810"/>
            <wp:docPr id="1" name="图片 1" descr="296503978750139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96503978750139473"/>
                    <pic:cNvPicPr>
                      <a:picLocks noChangeAspect="1"/>
                    </pic:cNvPicPr>
                  </pic:nvPicPr>
                  <pic:blipFill>
                    <a:blip r:embed="rId19"/>
                    <a:stretch>
                      <a:fillRect/>
                    </a:stretch>
                  </pic:blipFill>
                  <pic:spPr>
                    <a:xfrm>
                      <a:off x="0" y="0"/>
                      <a:ext cx="5640070" cy="1736090"/>
                    </a:xfrm>
                    <a:prstGeom prst="rect">
                      <a:avLst/>
                    </a:prstGeom>
                  </pic:spPr>
                </pic:pic>
              </a:graphicData>
            </a:graphic>
          </wp:inline>
        </w:drawing>
      </w:r>
    </w:p>
    <w:p>
      <w:pPr>
        <w:pStyle w:val="2"/>
        <w:ind w:left="630" w:leftChars="0" w:hanging="630" w:hangingChars="300"/>
        <w:rPr>
          <w:rFonts w:hint="eastAsia"/>
          <w:lang w:eastAsia="zh-CN"/>
        </w:rPr>
      </w:pPr>
    </w:p>
    <w:p>
      <w:pPr>
        <w:pStyle w:val="2"/>
        <w:ind w:left="630" w:leftChars="0" w:hanging="630" w:hangingChars="300"/>
        <w:rPr>
          <w:rFonts w:hint="eastAsia"/>
          <w:lang w:eastAsia="zh-CN"/>
        </w:rPr>
      </w:pPr>
      <w:r>
        <w:rPr>
          <w:rFonts w:hint="eastAsia"/>
          <w:lang w:eastAsia="zh-CN"/>
        </w:rPr>
        <w:drawing>
          <wp:inline distT="0" distB="0" distL="114300" distR="114300">
            <wp:extent cx="5831205" cy="2259965"/>
            <wp:effectExtent l="0" t="0" r="10795" b="635"/>
            <wp:docPr id="2" name="图片 2" descr="88331546215902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83315462159027712"/>
                    <pic:cNvPicPr>
                      <a:picLocks noChangeAspect="1"/>
                    </pic:cNvPicPr>
                  </pic:nvPicPr>
                  <pic:blipFill>
                    <a:blip r:embed="rId20"/>
                    <a:stretch>
                      <a:fillRect/>
                    </a:stretch>
                  </pic:blipFill>
                  <pic:spPr>
                    <a:xfrm>
                      <a:off x="0" y="0"/>
                      <a:ext cx="5831205" cy="2259965"/>
                    </a:xfrm>
                    <a:prstGeom prst="rect">
                      <a:avLst/>
                    </a:prstGeom>
                  </pic:spPr>
                </pic:pic>
              </a:graphicData>
            </a:graphic>
          </wp:inline>
        </w:drawing>
      </w:r>
    </w:p>
    <w:p>
      <w:pPr>
        <w:pStyle w:val="2"/>
        <w:ind w:left="0" w:leftChars="0" w:firstLine="0" w:firstLineChars="0"/>
        <w:rPr>
          <w:rFonts w:hint="eastAsia"/>
          <w:lang w:eastAsia="zh-CN"/>
        </w:rPr>
      </w:pPr>
    </w:p>
    <w:p>
      <w:pPr>
        <w:pStyle w:val="2"/>
        <w:rPr>
          <w:rFonts w:hint="eastAsia" w:eastAsiaTheme="minorEastAsia"/>
          <w:sz w:val="24"/>
          <w:szCs w:val="24"/>
          <w:lang w:val="en-US" w:eastAsia="zh-CN"/>
        </w:rPr>
      </w:pPr>
    </w:p>
    <w:p>
      <w:pPr>
        <w:pStyle w:val="5"/>
        <w:numPr>
          <w:ilvl w:val="1"/>
          <w:numId w:val="0"/>
        </w:numPr>
        <w:ind w:leftChars="0"/>
      </w:pPr>
      <w:bookmarkStart w:id="257" w:name="_Toc496967281"/>
      <w:bookmarkStart w:id="258" w:name="_Toc21141"/>
      <w:bookmarkStart w:id="259" w:name="_Toc7706"/>
      <w:r>
        <w:rPr>
          <w:rFonts w:hint="eastAsia"/>
          <w:lang w:val="en-US" w:eastAsia="zh-CN"/>
        </w:rPr>
        <w:t>12.2</w:t>
      </w:r>
      <w:r>
        <w:rPr>
          <w:rFonts w:hint="eastAsia"/>
        </w:rPr>
        <w:t>项目的监督和控制机制</w:t>
      </w:r>
      <w:bookmarkEnd w:id="257"/>
      <w:bookmarkEnd w:id="258"/>
      <w:bookmarkEnd w:id="259"/>
    </w:p>
    <w:p>
      <w:pPr>
        <w:ind w:firstLine="480"/>
        <w:rPr>
          <w:sz w:val="24"/>
          <w:szCs w:val="24"/>
        </w:rPr>
      </w:pPr>
      <w:r>
        <w:rPr>
          <w:rFonts w:hint="eastAsia"/>
          <w:sz w:val="24"/>
          <w:szCs w:val="24"/>
        </w:rPr>
        <w:t>在突发事件的情况下项目经理可以对项目范围进行变更，并在事后把变更说明提报告给老师。</w:t>
      </w:r>
    </w:p>
    <w:p>
      <w:pPr>
        <w:ind w:firstLine="480"/>
        <w:rPr>
          <w:sz w:val="24"/>
          <w:szCs w:val="24"/>
        </w:rPr>
      </w:pPr>
      <w:r>
        <w:rPr>
          <w:rFonts w:hint="eastAsia"/>
          <w:sz w:val="24"/>
          <w:szCs w:val="24"/>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rPr>
      </w:pPr>
      <w:r>
        <w:rPr>
          <w:rFonts w:hint="eastAsia"/>
          <w:sz w:val="24"/>
          <w:szCs w:val="24"/>
        </w:rPr>
        <w:t>项目组其他成员可以对范围提出变更意见，但必须向P</w:t>
      </w:r>
      <w:r>
        <w:rPr>
          <w:sz w:val="24"/>
          <w:szCs w:val="24"/>
        </w:rPr>
        <w:t>M进行报告</w:t>
      </w:r>
      <w:r>
        <w:rPr>
          <w:rFonts w:hint="eastAsia"/>
          <w:sz w:val="24"/>
          <w:szCs w:val="24"/>
        </w:rPr>
        <w:t>并鼓励每一个项目成员提出新方法、新工具以提高项目的开发进度，但严格控制在未经讨论的擅自变更，这些变更指 WBS 中未规定的事情。</w:t>
      </w:r>
    </w:p>
    <w:p>
      <w:pPr>
        <w:ind w:firstLine="480"/>
        <w:rPr>
          <w:sz w:val="24"/>
          <w:szCs w:val="24"/>
        </w:rPr>
      </w:pPr>
      <w:r>
        <w:rPr>
          <w:rFonts w:hint="eastAsia"/>
          <w:sz w:val="24"/>
          <w:szCs w:val="24"/>
        </w:rPr>
        <w:t>对于客户提出的变更，视变更影响的大小，首先须经变更控制委员会正式或者非正式的讨论，把最后的变更意见交由项目经理实施。</w:t>
      </w:r>
    </w:p>
    <w:p>
      <w:pPr>
        <w:ind w:firstLine="480"/>
        <w:rPr>
          <w:sz w:val="24"/>
          <w:szCs w:val="24"/>
        </w:rPr>
      </w:pPr>
      <w:r>
        <w:rPr>
          <w:rFonts w:hint="eastAsia"/>
          <w:sz w:val="24"/>
          <w:szCs w:val="24"/>
        </w:rPr>
        <w:t>WBS 中对每一个消耗资源的活动都进行了定义，但并不表示 WBS 是不可更改的，所有经过变更都要求反映在 WBS 中，并且 WBS 所在的主文件以修改次数进行标识。</w:t>
      </w:r>
    </w:p>
    <w:p>
      <w:pPr>
        <w:ind w:firstLine="480"/>
        <w:rPr>
          <w:sz w:val="24"/>
          <w:szCs w:val="24"/>
        </w:rPr>
      </w:pPr>
      <w:r>
        <w:rPr>
          <w:rFonts w:hint="eastAsia"/>
          <w:sz w:val="24"/>
          <w:szCs w:val="24"/>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rPr>
      </w:pPr>
      <w:r>
        <w:rPr>
          <w:rFonts w:hint="eastAsia"/>
          <w:sz w:val="24"/>
          <w:szCs w:val="24"/>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rPr>
      </w:pPr>
      <w:r>
        <w:rPr>
          <w:rFonts w:hint="eastAsia"/>
          <w:sz w:val="24"/>
          <w:szCs w:val="24"/>
        </w:rPr>
        <w:t>变更的内容、质量要求须同时遵循质量计划、质量标准的相关事项；用户手册、培训计划要求业务或对应功能相关的人员进行书写，并且按照进度计划中所</w:t>
      </w:r>
    </w:p>
    <w:p>
      <w:pPr>
        <w:ind w:firstLine="480"/>
        <w:rPr>
          <w:sz w:val="24"/>
          <w:szCs w:val="24"/>
        </w:rPr>
      </w:pPr>
      <w:r>
        <w:rPr>
          <w:rFonts w:hint="eastAsia"/>
          <w:sz w:val="24"/>
          <w:szCs w:val="24"/>
        </w:rPr>
        <w:t>规定的最后日期进行审核，所有的修订意见同时应通知变更控制委员会中实施方的成员。</w:t>
      </w:r>
    </w:p>
    <w:p>
      <w:pPr>
        <w:pStyle w:val="2"/>
        <w:ind w:left="0" w:leftChars="0" w:firstLine="0" w:firstLineChars="0"/>
        <w:rPr>
          <w:rFonts w:hint="eastAsia" w:eastAsiaTheme="minorEastAsia"/>
          <w:lang w:val="en-US" w:eastAsia="zh-CN"/>
        </w:rPr>
      </w:pPr>
    </w:p>
    <w:p>
      <w:pPr>
        <w:pStyle w:val="2"/>
      </w:pPr>
    </w:p>
    <w:p>
      <w:pPr>
        <w:pStyle w:val="2"/>
      </w:pPr>
    </w:p>
    <w:p>
      <w:pPr>
        <w:numPr>
          <w:ilvl w:val="0"/>
          <w:numId w:val="0"/>
        </w:num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4"/>
        <w:snapToGrid w:val="0"/>
      </w:pPr>
      <w:r>
        <w:rPr>
          <w:rStyle w:val="18"/>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vlJc w:val="left"/>
      <w:pPr>
        <w:ind w:left="0" w:firstLine="0"/>
      </w:pPr>
      <w:rPr>
        <w:rFonts w:hint="eastAsia"/>
      </w:rPr>
    </w:lvl>
    <w:lvl w:ilvl="1" w:tentative="0">
      <w:start w:val="1"/>
      <w:numFmt w:val="decimal"/>
      <w:pStyle w:val="5"/>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BCC88E8"/>
    <w:multiLevelType w:val="singleLevel"/>
    <w:tmpl w:val="5BCC88E8"/>
    <w:lvl w:ilvl="0" w:tentative="0">
      <w:start w:val="2"/>
      <w:numFmt w:val="chineseCounting"/>
      <w:suff w:val="nothing"/>
      <w:lvlText w:val="%1、"/>
      <w:lvlJc w:val="left"/>
    </w:lvl>
  </w:abstractNum>
  <w:abstractNum w:abstractNumId="2">
    <w:nsid w:val="5BFD6A9C"/>
    <w:multiLevelType w:val="singleLevel"/>
    <w:tmpl w:val="5BFD6A9C"/>
    <w:lvl w:ilvl="0" w:tentative="0">
      <w:start w:val="6"/>
      <w:numFmt w:val="chineseCounting"/>
      <w:suff w:val="nothing"/>
      <w:lvlText w:val="%1、"/>
      <w:lvlJc w:val="left"/>
    </w:lvl>
  </w:abstractNum>
  <w:abstractNum w:abstractNumId="3">
    <w:nsid w:val="5BFD6B10"/>
    <w:multiLevelType w:val="singleLevel"/>
    <w:tmpl w:val="5BFD6B10"/>
    <w:lvl w:ilvl="0" w:tentative="0">
      <w:start w:val="10"/>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40DA2"/>
    <w:rsid w:val="008150E3"/>
    <w:rsid w:val="00967A86"/>
    <w:rsid w:val="014C0FC6"/>
    <w:rsid w:val="01717BB0"/>
    <w:rsid w:val="02C258BD"/>
    <w:rsid w:val="035B7BD8"/>
    <w:rsid w:val="03931997"/>
    <w:rsid w:val="040C2C1D"/>
    <w:rsid w:val="043B0980"/>
    <w:rsid w:val="044D5BA5"/>
    <w:rsid w:val="0486098D"/>
    <w:rsid w:val="04B73500"/>
    <w:rsid w:val="04DB66EB"/>
    <w:rsid w:val="052F26EF"/>
    <w:rsid w:val="05330FEF"/>
    <w:rsid w:val="058B27C7"/>
    <w:rsid w:val="060D2BB8"/>
    <w:rsid w:val="06216D3A"/>
    <w:rsid w:val="06904528"/>
    <w:rsid w:val="076A4751"/>
    <w:rsid w:val="078C4E3F"/>
    <w:rsid w:val="079F4C92"/>
    <w:rsid w:val="085B2CB3"/>
    <w:rsid w:val="087045CA"/>
    <w:rsid w:val="08C25875"/>
    <w:rsid w:val="09367B86"/>
    <w:rsid w:val="09481BDE"/>
    <w:rsid w:val="09E72250"/>
    <w:rsid w:val="0A643A10"/>
    <w:rsid w:val="0A674E18"/>
    <w:rsid w:val="0A8126ED"/>
    <w:rsid w:val="0AE3781F"/>
    <w:rsid w:val="0B12394E"/>
    <w:rsid w:val="0BD2365D"/>
    <w:rsid w:val="0C860298"/>
    <w:rsid w:val="0CAB4033"/>
    <w:rsid w:val="0D05060C"/>
    <w:rsid w:val="0D3C44A8"/>
    <w:rsid w:val="0D430D18"/>
    <w:rsid w:val="0DC6642C"/>
    <w:rsid w:val="0E035AE5"/>
    <w:rsid w:val="0E322752"/>
    <w:rsid w:val="0E816B60"/>
    <w:rsid w:val="0E97549A"/>
    <w:rsid w:val="10223428"/>
    <w:rsid w:val="103C2F4C"/>
    <w:rsid w:val="10634EFB"/>
    <w:rsid w:val="10C1146C"/>
    <w:rsid w:val="110A6E30"/>
    <w:rsid w:val="117A0CFE"/>
    <w:rsid w:val="1194564F"/>
    <w:rsid w:val="11A53AE3"/>
    <w:rsid w:val="11D979D3"/>
    <w:rsid w:val="129E1366"/>
    <w:rsid w:val="14CF7A0E"/>
    <w:rsid w:val="15F2748D"/>
    <w:rsid w:val="163704D1"/>
    <w:rsid w:val="168F4187"/>
    <w:rsid w:val="16AB7F97"/>
    <w:rsid w:val="16F969D6"/>
    <w:rsid w:val="17096122"/>
    <w:rsid w:val="173739FB"/>
    <w:rsid w:val="17BD7B96"/>
    <w:rsid w:val="17D30F20"/>
    <w:rsid w:val="183A0033"/>
    <w:rsid w:val="1863022F"/>
    <w:rsid w:val="18847E97"/>
    <w:rsid w:val="19096DB8"/>
    <w:rsid w:val="19486B58"/>
    <w:rsid w:val="1A850598"/>
    <w:rsid w:val="1AA56B15"/>
    <w:rsid w:val="1B012ECC"/>
    <w:rsid w:val="1B2C5B6B"/>
    <w:rsid w:val="1B6C10E9"/>
    <w:rsid w:val="1BD87AFC"/>
    <w:rsid w:val="1C412F35"/>
    <w:rsid w:val="1C79150F"/>
    <w:rsid w:val="1C7B459D"/>
    <w:rsid w:val="1D0C580E"/>
    <w:rsid w:val="1D0C5B76"/>
    <w:rsid w:val="1D224DC7"/>
    <w:rsid w:val="1D982F3D"/>
    <w:rsid w:val="1EE8037D"/>
    <w:rsid w:val="1F0F1409"/>
    <w:rsid w:val="1FB93154"/>
    <w:rsid w:val="2028359F"/>
    <w:rsid w:val="20430D55"/>
    <w:rsid w:val="20927CCB"/>
    <w:rsid w:val="20A11BD6"/>
    <w:rsid w:val="22321398"/>
    <w:rsid w:val="22925319"/>
    <w:rsid w:val="22A634AD"/>
    <w:rsid w:val="22E74239"/>
    <w:rsid w:val="244B5AFD"/>
    <w:rsid w:val="255E2F12"/>
    <w:rsid w:val="25791FDF"/>
    <w:rsid w:val="25C82345"/>
    <w:rsid w:val="27453648"/>
    <w:rsid w:val="27FE2EEC"/>
    <w:rsid w:val="28787250"/>
    <w:rsid w:val="28F75506"/>
    <w:rsid w:val="29090F81"/>
    <w:rsid w:val="29961333"/>
    <w:rsid w:val="29A30A30"/>
    <w:rsid w:val="2A971DE4"/>
    <w:rsid w:val="2B1D0FA3"/>
    <w:rsid w:val="2B3644B4"/>
    <w:rsid w:val="2BF57C61"/>
    <w:rsid w:val="2C1C1D4E"/>
    <w:rsid w:val="2C2215EA"/>
    <w:rsid w:val="2CFA0D67"/>
    <w:rsid w:val="2D1432ED"/>
    <w:rsid w:val="2D255A5C"/>
    <w:rsid w:val="2D37001D"/>
    <w:rsid w:val="2DE129E7"/>
    <w:rsid w:val="2ED20EE8"/>
    <w:rsid w:val="2F5B34F3"/>
    <w:rsid w:val="2F88413C"/>
    <w:rsid w:val="2FB9130D"/>
    <w:rsid w:val="30B81829"/>
    <w:rsid w:val="31D61116"/>
    <w:rsid w:val="31F76DC1"/>
    <w:rsid w:val="321E69DD"/>
    <w:rsid w:val="328B6C0F"/>
    <w:rsid w:val="332F386F"/>
    <w:rsid w:val="33382699"/>
    <w:rsid w:val="334D0CE3"/>
    <w:rsid w:val="335834F5"/>
    <w:rsid w:val="33F91175"/>
    <w:rsid w:val="34A71B92"/>
    <w:rsid w:val="355A6308"/>
    <w:rsid w:val="35EF579D"/>
    <w:rsid w:val="361F5D2B"/>
    <w:rsid w:val="366B56EC"/>
    <w:rsid w:val="36D92B8D"/>
    <w:rsid w:val="37704276"/>
    <w:rsid w:val="383358D6"/>
    <w:rsid w:val="38D32DD6"/>
    <w:rsid w:val="39F92D43"/>
    <w:rsid w:val="3A2D0079"/>
    <w:rsid w:val="3A3A32B5"/>
    <w:rsid w:val="3AC22EA1"/>
    <w:rsid w:val="3BB5641F"/>
    <w:rsid w:val="3CF22B2C"/>
    <w:rsid w:val="3D1A0480"/>
    <w:rsid w:val="3D9453AB"/>
    <w:rsid w:val="3DAE2540"/>
    <w:rsid w:val="3F075595"/>
    <w:rsid w:val="3F5376DC"/>
    <w:rsid w:val="3F9B7291"/>
    <w:rsid w:val="3FB53A83"/>
    <w:rsid w:val="40842777"/>
    <w:rsid w:val="40DD39D3"/>
    <w:rsid w:val="40E47C7E"/>
    <w:rsid w:val="40EA3EF2"/>
    <w:rsid w:val="40F63D14"/>
    <w:rsid w:val="41056931"/>
    <w:rsid w:val="417550D5"/>
    <w:rsid w:val="419023D4"/>
    <w:rsid w:val="41CB0CA0"/>
    <w:rsid w:val="41E02386"/>
    <w:rsid w:val="41E7151C"/>
    <w:rsid w:val="424D129E"/>
    <w:rsid w:val="42926646"/>
    <w:rsid w:val="42F77E46"/>
    <w:rsid w:val="43B41948"/>
    <w:rsid w:val="43CB66C5"/>
    <w:rsid w:val="44BD11F8"/>
    <w:rsid w:val="45AD4804"/>
    <w:rsid w:val="46926ED9"/>
    <w:rsid w:val="469638F2"/>
    <w:rsid w:val="474213A4"/>
    <w:rsid w:val="47F0789C"/>
    <w:rsid w:val="491E46D7"/>
    <w:rsid w:val="493B5B19"/>
    <w:rsid w:val="495B1746"/>
    <w:rsid w:val="49C66859"/>
    <w:rsid w:val="49D47AF3"/>
    <w:rsid w:val="49D5036E"/>
    <w:rsid w:val="4A2602A1"/>
    <w:rsid w:val="4A816A28"/>
    <w:rsid w:val="4ADF7484"/>
    <w:rsid w:val="4B035AF4"/>
    <w:rsid w:val="4B33553C"/>
    <w:rsid w:val="4B466679"/>
    <w:rsid w:val="4B8637A7"/>
    <w:rsid w:val="4BBA47C5"/>
    <w:rsid w:val="4CC901C2"/>
    <w:rsid w:val="4CCF19B1"/>
    <w:rsid w:val="4CDE71F2"/>
    <w:rsid w:val="4D7E7255"/>
    <w:rsid w:val="4E0F66DF"/>
    <w:rsid w:val="4F2F3BA4"/>
    <w:rsid w:val="4F3B212F"/>
    <w:rsid w:val="4F6060FF"/>
    <w:rsid w:val="4FCC0030"/>
    <w:rsid w:val="50DE1BCC"/>
    <w:rsid w:val="50F54F57"/>
    <w:rsid w:val="51352565"/>
    <w:rsid w:val="51446392"/>
    <w:rsid w:val="526155BE"/>
    <w:rsid w:val="526849E0"/>
    <w:rsid w:val="526A3665"/>
    <w:rsid w:val="52CF4EC4"/>
    <w:rsid w:val="537049B8"/>
    <w:rsid w:val="53B262D7"/>
    <w:rsid w:val="53B670A9"/>
    <w:rsid w:val="53BC793D"/>
    <w:rsid w:val="54FB4909"/>
    <w:rsid w:val="55866F28"/>
    <w:rsid w:val="56442AB7"/>
    <w:rsid w:val="56C52E35"/>
    <w:rsid w:val="56D65BA2"/>
    <w:rsid w:val="57A233FB"/>
    <w:rsid w:val="58084BCD"/>
    <w:rsid w:val="5A134A9B"/>
    <w:rsid w:val="5A48740F"/>
    <w:rsid w:val="5AA013A1"/>
    <w:rsid w:val="5AAF7E00"/>
    <w:rsid w:val="5ADF7D5A"/>
    <w:rsid w:val="5AF331B2"/>
    <w:rsid w:val="5B1D69C6"/>
    <w:rsid w:val="5B9015C5"/>
    <w:rsid w:val="5C063B37"/>
    <w:rsid w:val="5C26707A"/>
    <w:rsid w:val="5C3519AF"/>
    <w:rsid w:val="5C7030CC"/>
    <w:rsid w:val="5CA32C87"/>
    <w:rsid w:val="5D0168D5"/>
    <w:rsid w:val="5D2B6183"/>
    <w:rsid w:val="5D37040A"/>
    <w:rsid w:val="5DCF7FA3"/>
    <w:rsid w:val="5DF2660B"/>
    <w:rsid w:val="5E31343D"/>
    <w:rsid w:val="5E3A5C0E"/>
    <w:rsid w:val="5E65333A"/>
    <w:rsid w:val="5F5225AE"/>
    <w:rsid w:val="60092261"/>
    <w:rsid w:val="6079560E"/>
    <w:rsid w:val="60913020"/>
    <w:rsid w:val="60C65527"/>
    <w:rsid w:val="60E54DA2"/>
    <w:rsid w:val="618B187B"/>
    <w:rsid w:val="62B5039E"/>
    <w:rsid w:val="62DD4B5D"/>
    <w:rsid w:val="630B41BA"/>
    <w:rsid w:val="63721262"/>
    <w:rsid w:val="63F20519"/>
    <w:rsid w:val="64084D27"/>
    <w:rsid w:val="640E57B4"/>
    <w:rsid w:val="642702B1"/>
    <w:rsid w:val="653C209F"/>
    <w:rsid w:val="65735727"/>
    <w:rsid w:val="65B837C0"/>
    <w:rsid w:val="66622D41"/>
    <w:rsid w:val="666B6C8D"/>
    <w:rsid w:val="66A8289B"/>
    <w:rsid w:val="66DD76DE"/>
    <w:rsid w:val="67414447"/>
    <w:rsid w:val="6761786E"/>
    <w:rsid w:val="67823FBD"/>
    <w:rsid w:val="67A51DBE"/>
    <w:rsid w:val="67A737A8"/>
    <w:rsid w:val="67C25460"/>
    <w:rsid w:val="67DD31DF"/>
    <w:rsid w:val="688E0F78"/>
    <w:rsid w:val="690167E3"/>
    <w:rsid w:val="69AE6379"/>
    <w:rsid w:val="69CA742F"/>
    <w:rsid w:val="69FA32C4"/>
    <w:rsid w:val="6AF6186C"/>
    <w:rsid w:val="6B0C232D"/>
    <w:rsid w:val="6BC63796"/>
    <w:rsid w:val="6C8D1C20"/>
    <w:rsid w:val="6CB47CD8"/>
    <w:rsid w:val="6CD67948"/>
    <w:rsid w:val="6D11268C"/>
    <w:rsid w:val="6D1C3E7B"/>
    <w:rsid w:val="6F3F3CB7"/>
    <w:rsid w:val="6F7C7974"/>
    <w:rsid w:val="714B4F8D"/>
    <w:rsid w:val="71EA22E0"/>
    <w:rsid w:val="721337B1"/>
    <w:rsid w:val="723706CD"/>
    <w:rsid w:val="729C72DA"/>
    <w:rsid w:val="739346FA"/>
    <w:rsid w:val="73974FB3"/>
    <w:rsid w:val="73E96925"/>
    <w:rsid w:val="73F7384D"/>
    <w:rsid w:val="74850D4F"/>
    <w:rsid w:val="74AD3FCF"/>
    <w:rsid w:val="75B90CF6"/>
    <w:rsid w:val="7666684C"/>
    <w:rsid w:val="76D179EE"/>
    <w:rsid w:val="76E32739"/>
    <w:rsid w:val="7708719C"/>
    <w:rsid w:val="78287B0C"/>
    <w:rsid w:val="785C22B3"/>
    <w:rsid w:val="790E4696"/>
    <w:rsid w:val="797D6FC4"/>
    <w:rsid w:val="79A8232C"/>
    <w:rsid w:val="79D6703C"/>
    <w:rsid w:val="79FD22E7"/>
    <w:rsid w:val="7A527787"/>
    <w:rsid w:val="7AE62F1C"/>
    <w:rsid w:val="7B170CBC"/>
    <w:rsid w:val="7B2653BA"/>
    <w:rsid w:val="7B514E07"/>
    <w:rsid w:val="7BCF75C3"/>
    <w:rsid w:val="7C184C5E"/>
    <w:rsid w:val="7D597D12"/>
    <w:rsid w:val="7D920D6E"/>
    <w:rsid w:val="7DA62AD4"/>
    <w:rsid w:val="7DDE4A7E"/>
    <w:rsid w:val="7EBC2618"/>
    <w:rsid w:val="7EF633F5"/>
    <w:rsid w:val="7F5A1803"/>
    <w:rsid w:val="7FB02626"/>
    <w:rsid w:val="7FD2770B"/>
    <w:rsid w:val="7FF3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unhideWhenUsed/>
    <w:qFormat/>
    <w:uiPriority w:val="0"/>
    <w:pPr>
      <w:keepNext/>
      <w:keepLines/>
      <w:spacing w:before="280" w:after="290" w:line="376" w:lineRule="auto"/>
      <w:outlineLvl w:val="3"/>
    </w:pPr>
    <w:rPr>
      <w:rFonts w:ascii="等线 Light" w:hAnsi="等线 Light" w:eastAsia="等线 Light"/>
      <w:b/>
      <w:bCs/>
      <w:sz w:val="28"/>
      <w:szCs w:val="28"/>
    </w:rPr>
  </w:style>
  <w:style w:type="paragraph" w:styleId="8">
    <w:name w:val="heading 5"/>
    <w:basedOn w:val="1"/>
    <w:next w:val="1"/>
    <w:unhideWhenUsed/>
    <w:qFormat/>
    <w:uiPriority w:val="0"/>
    <w:pPr>
      <w:keepNext/>
      <w:keepLines/>
      <w:spacing w:before="280" w:after="290" w:line="376" w:lineRule="auto"/>
      <w:outlineLvl w:val="4"/>
    </w:pPr>
    <w:rPr>
      <w:b/>
      <w:bCs/>
      <w:sz w:val="28"/>
      <w:szCs w:val="28"/>
    </w:rPr>
  </w:style>
  <w:style w:type="paragraph" w:styleId="9">
    <w:name w:val="heading 6"/>
    <w:basedOn w:val="1"/>
    <w:next w:val="1"/>
    <w:unhideWhenUsed/>
    <w:qFormat/>
    <w:uiPriority w:val="0"/>
    <w:pPr>
      <w:keepNext/>
      <w:keepLines/>
      <w:spacing w:before="240" w:after="64" w:line="320" w:lineRule="auto"/>
      <w:outlineLvl w:val="5"/>
    </w:pPr>
    <w:rPr>
      <w:rFonts w:ascii="等线 Light" w:hAnsi="等线 Light" w:eastAsia="等线 Light"/>
      <w:b/>
      <w:bCs/>
      <w:sz w:val="24"/>
      <w:szCs w:val="24"/>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10">
    <w:name w:val="Body Text First Indent"/>
    <w:basedOn w:val="1"/>
    <w:qFormat/>
    <w:uiPriority w:val="0"/>
    <w:pPr>
      <w:ind w:firstLine="498"/>
    </w:pPr>
    <w:rPr>
      <w:rFonts w:asciiTheme="minorHAnsi" w:hAnsiTheme="minorHAnsi" w:eastAsiaTheme="minorEastAsia" w:cstheme="minorBidi"/>
      <w:sz w:val="21"/>
      <w:szCs w:val="22"/>
    </w:rPr>
  </w:style>
  <w:style w:type="paragraph" w:styleId="11">
    <w:name w:val="toc 3"/>
    <w:basedOn w:val="1"/>
    <w:next w:val="1"/>
    <w:qFormat/>
    <w:uiPriority w:val="0"/>
    <w:pPr>
      <w:ind w:left="840" w:leftChars="400"/>
    </w:pPr>
  </w:style>
  <w:style w:type="paragraph" w:styleId="12">
    <w:name w:val="Plain Text"/>
    <w:basedOn w:val="1"/>
    <w:qFormat/>
    <w:uiPriority w:val="0"/>
    <w:rPr>
      <w:rFonts w:hAnsi="Courier New" w:cs="Courier New" w:asciiTheme="minorEastAsia" w:eastAsiaTheme="minorEastAsia"/>
    </w:rPr>
  </w:style>
  <w:style w:type="paragraph" w:styleId="13">
    <w:name w:val="toc 1"/>
    <w:basedOn w:val="1"/>
    <w:next w:val="1"/>
    <w:qFormat/>
    <w:uiPriority w:val="0"/>
  </w:style>
  <w:style w:type="paragraph" w:styleId="14">
    <w:name w:val="footnote text"/>
    <w:basedOn w:val="1"/>
    <w:qFormat/>
    <w:uiPriority w:val="0"/>
    <w:pPr>
      <w:snapToGrid w:val="0"/>
      <w:jc w:val="left"/>
    </w:pPr>
    <w:rPr>
      <w:sz w:val="18"/>
    </w:rPr>
  </w:style>
  <w:style w:type="paragraph" w:styleId="15">
    <w:name w:val="toc 2"/>
    <w:basedOn w:val="1"/>
    <w:next w:val="1"/>
    <w:qFormat/>
    <w:uiPriority w:val="0"/>
    <w:pPr>
      <w:ind w:left="420" w:leftChars="200"/>
    </w:pPr>
  </w:style>
  <w:style w:type="character" w:styleId="17">
    <w:name w:val="Hyperlink"/>
    <w:basedOn w:val="16"/>
    <w:qFormat/>
    <w:uiPriority w:val="0"/>
    <w:rPr>
      <w:color w:val="0000FF"/>
      <w:u w:val="single"/>
    </w:rPr>
  </w:style>
  <w:style w:type="character" w:styleId="18">
    <w:name w:val="footnote reference"/>
    <w:basedOn w:val="16"/>
    <w:qFormat/>
    <w:uiPriority w:val="0"/>
    <w:rPr>
      <w:vertAlign w:val="superscript"/>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小四正文"/>
    <w:basedOn w:val="12"/>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2018-12-12T01:26:13Z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