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p>
    <w:p>
      <w:pPr>
        <w:jc w:val="center"/>
        <w:rPr>
          <w:rFonts w:hint="eastAsia" w:ascii="宋体" w:hAnsi="宋体" w:eastAsia="宋体" w:cs="宋体"/>
          <w:smallCaps/>
          <w:color w:val="000000"/>
          <w:sz w:val="36"/>
          <w:szCs w:val="36"/>
        </w:rPr>
      </w:pPr>
      <w:r>
        <w:rPr>
          <w:rFonts w:hint="eastAsia" w:ascii="宋体" w:hAnsi="宋体" w:eastAsia="宋体" w:cs="宋体"/>
          <w:b/>
          <w:bCs/>
          <w:sz w:val="36"/>
          <w:szCs w:val="36"/>
          <w:lang w:val="en-US" w:eastAsia="zh-CN"/>
        </w:rPr>
        <w:t>基于项目的案例教学系统项目总结报告</w:t>
      </w:r>
    </w:p>
    <w:p>
      <w:pPr>
        <w:pStyle w:val="10"/>
        <w:tabs>
          <w:tab w:val="right" w:leader="dot" w:pos="8306"/>
        </w:tabs>
        <w:jc w:val="center"/>
        <w:rPr>
          <w:rFonts w:hint="eastAsia" w:eastAsiaTheme="minorEastAsia"/>
          <w:lang w:eastAsia="zh-CN"/>
        </w:rPr>
      </w:pPr>
    </w:p>
    <w:p>
      <w:pPr>
        <w:pStyle w:val="10"/>
        <w:tabs>
          <w:tab w:val="right" w:leader="dot" w:pos="8306"/>
        </w:tabs>
        <w:jc w:val="center"/>
        <w:rPr>
          <w:rFonts w:hint="eastAsia"/>
          <w:b/>
          <w:bCs/>
          <w:sz w:val="44"/>
          <w:szCs w:val="44"/>
          <w:lang w:val="en-US" w:eastAsia="zh-CN"/>
        </w:rPr>
      </w:pPr>
      <w:r>
        <w:rPr>
          <w:rFonts w:hint="eastAsia" w:eastAsiaTheme="minorEastAsia"/>
          <w:lang w:eastAsia="zh-CN"/>
        </w:rPr>
        <w:drawing>
          <wp:inline distT="0" distB="0" distL="114300" distR="114300">
            <wp:extent cx="1020445" cy="1020445"/>
            <wp:effectExtent l="0" t="0" r="8255" b="8255"/>
            <wp:docPr id="6" name="图片 6" descr="729466480145121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29466480145121357"/>
                    <pic:cNvPicPr>
                      <a:picLocks noChangeAspect="1"/>
                    </pic:cNvPicPr>
                  </pic:nvPicPr>
                  <pic:blipFill>
                    <a:blip r:embed="rId7"/>
                    <a:stretch>
                      <a:fillRect/>
                    </a:stretch>
                  </pic:blipFill>
                  <pic:spPr>
                    <a:xfrm>
                      <a:off x="0" y="0"/>
                      <a:ext cx="1020445" cy="1020445"/>
                    </a:xfrm>
                    <a:prstGeom prst="rect">
                      <a:avLst/>
                    </a:prstGeom>
                  </pic:spPr>
                </pic:pic>
              </a:graphicData>
            </a:graphic>
          </wp:inline>
        </w:drawing>
      </w:r>
    </w:p>
    <w:p>
      <w:pPr>
        <w:pStyle w:val="10"/>
        <w:tabs>
          <w:tab w:val="right" w:leader="dot" w:pos="8306"/>
        </w:tabs>
        <w:jc w:val="center"/>
        <w:rPr>
          <w:rFonts w:hint="eastAsia"/>
          <w:b/>
          <w:bCs/>
          <w:sz w:val="44"/>
          <w:szCs w:val="44"/>
          <w:lang w:val="en-US" w:eastAsia="zh-CN"/>
        </w:rPr>
      </w:pPr>
    </w:p>
    <w:p>
      <w:pPr>
        <w:rPr>
          <w:rFonts w:ascii="宋体" w:hAnsi="宋体" w:cs="宋体"/>
          <w:kern w:val="0"/>
          <w:sz w:val="32"/>
          <w:szCs w:val="32"/>
        </w:rPr>
      </w:pPr>
    </w:p>
    <w:p>
      <w:pPr>
        <w:rPr>
          <w:rFonts w:ascii="宋体" w:hAnsi="宋体" w:cs="宋体"/>
          <w:kern w:val="0"/>
          <w:sz w:val="32"/>
          <w:szCs w:val="32"/>
        </w:rPr>
      </w:pPr>
    </w:p>
    <w:p>
      <w:pPr>
        <w:pStyle w:val="2"/>
        <w:rPr>
          <w:rFonts w:ascii="宋体" w:hAnsi="宋体" w:cs="宋体"/>
          <w:kern w:val="0"/>
          <w:sz w:val="32"/>
          <w:szCs w:val="32"/>
        </w:rPr>
      </w:pPr>
    </w:p>
    <w:p>
      <w:pPr>
        <w:pStyle w:val="2"/>
        <w:rPr>
          <w:rFonts w:ascii="宋体" w:hAnsi="宋体" w:cs="宋体"/>
          <w:kern w:val="0"/>
          <w:sz w:val="32"/>
          <w:szCs w:val="32"/>
        </w:rPr>
      </w:pPr>
    </w:p>
    <w:p>
      <w:pPr>
        <w:pStyle w:val="2"/>
        <w:rPr>
          <w:rFonts w:ascii="宋体" w:hAnsi="宋体" w:cs="宋体"/>
          <w:kern w:val="0"/>
          <w:sz w:val="32"/>
          <w:szCs w:val="32"/>
        </w:rPr>
      </w:pPr>
    </w:p>
    <w:p>
      <w:pPr>
        <w:pStyle w:val="2"/>
        <w:rPr>
          <w:rFonts w:ascii="宋体" w:hAnsi="宋体" w:cs="宋体"/>
          <w:kern w:val="0"/>
          <w:sz w:val="32"/>
          <w:szCs w:val="32"/>
        </w:rPr>
      </w:pPr>
    </w:p>
    <w:p>
      <w:pPr>
        <w:pStyle w:val="2"/>
        <w:rPr>
          <w:rFonts w:ascii="宋体" w:hAnsi="宋体" w:cs="宋体"/>
          <w:kern w:val="0"/>
          <w:sz w:val="32"/>
          <w:szCs w:val="32"/>
        </w:rPr>
      </w:pPr>
    </w:p>
    <w:p>
      <w:pPr>
        <w:pStyle w:val="2"/>
        <w:rPr>
          <w:rFonts w:ascii="宋体" w:hAnsi="宋体" w:cs="宋体"/>
          <w:kern w:val="0"/>
          <w:sz w:val="32"/>
          <w:szCs w:val="32"/>
        </w:rPr>
      </w:pPr>
    </w:p>
    <w:p>
      <w:pPr>
        <w:pStyle w:val="2"/>
        <w:rPr>
          <w:rFonts w:ascii="宋体" w:hAnsi="宋体" w:cs="宋体"/>
          <w:kern w:val="0"/>
          <w:sz w:val="32"/>
          <w:szCs w:val="32"/>
        </w:rPr>
      </w:pPr>
    </w:p>
    <w:p>
      <w:pPr>
        <w:rPr>
          <w:rFonts w:ascii="宋体" w:hAnsi="宋体" w:cs="宋体"/>
          <w:b/>
          <w:bCs/>
          <w:kern w:val="0"/>
          <w:sz w:val="32"/>
          <w:szCs w:val="32"/>
        </w:rPr>
      </w:pPr>
    </w:p>
    <w:tbl>
      <w:tblPr>
        <w:tblStyle w:val="15"/>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shd w:val="clear" w:color="auto" w:fill="CFCECE" w:themeFill="background2" w:themeFillShade="E5"/>
          </w:tcPr>
          <w:p>
            <w:pPr>
              <w:rPr>
                <w:rFonts w:ascii="宋体" w:hAnsi="宋体" w:cs="宋体"/>
                <w:kern w:val="0"/>
                <w:sz w:val="24"/>
                <w:szCs w:val="24"/>
              </w:rPr>
            </w:pPr>
            <w:r>
              <w:rPr>
                <w:rFonts w:hint="eastAsia" w:ascii="宋体" w:hAnsi="宋体" w:cs="宋体"/>
                <w:kern w:val="0"/>
                <w:sz w:val="24"/>
                <w:szCs w:val="24"/>
              </w:rPr>
              <w:t>文件状态</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】草稿</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】正式发布</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w:t>
            </w:r>
            <w:r>
              <w:rPr>
                <w:rFonts w:hint="eastAsia" w:ascii="宋体" w:hAnsi="宋体" w:cs="宋体"/>
                <w:kern w:val="0"/>
                <w:sz w:val="24"/>
                <w:szCs w:val="24"/>
              </w:rPr>
              <w:t>】正在修改</w:t>
            </w:r>
          </w:p>
        </w:tc>
        <w:tc>
          <w:tcPr>
            <w:tcW w:w="2130" w:type="dxa"/>
          </w:tcPr>
          <w:p>
            <w:pPr>
              <w:rPr>
                <w:rFonts w:ascii="宋体" w:hAnsi="宋体" w:eastAsia="宋体" w:cs="宋体"/>
                <w:kern w:val="0"/>
                <w:sz w:val="24"/>
                <w:szCs w:val="24"/>
              </w:rPr>
            </w:pPr>
            <w:r>
              <w:rPr>
                <w:rFonts w:hint="eastAsia" w:ascii="宋体" w:hAnsi="宋体" w:cs="宋体"/>
                <w:kern w:val="0"/>
                <w:sz w:val="24"/>
                <w:szCs w:val="24"/>
              </w:rPr>
              <w:t>文件标识</w:t>
            </w:r>
          </w:p>
        </w:tc>
        <w:tc>
          <w:tcPr>
            <w:tcW w:w="4771" w:type="dxa"/>
          </w:tcPr>
          <w:p>
            <w:pPr>
              <w:rPr>
                <w:rFonts w:ascii="宋体" w:hAnsi="宋体" w:eastAsia="宋体" w:cs="宋体"/>
                <w:kern w:val="0"/>
                <w:sz w:val="24"/>
                <w:szCs w:val="24"/>
              </w:rPr>
            </w:pPr>
            <w:r>
              <w:rPr>
                <w:rFonts w:hint="eastAsia" w:ascii="宋体" w:hAnsi="宋体" w:cs="宋体"/>
                <w:kern w:val="0"/>
                <w:sz w:val="24"/>
                <w:szCs w:val="24"/>
                <w:lang w:val="en-US" w:eastAsia="zh-CN"/>
              </w:rPr>
              <w:t>PRD2018</w:t>
            </w:r>
            <w:r>
              <w:rPr>
                <w:rFonts w:hint="eastAsia" w:ascii="宋体" w:hAnsi="宋体" w:cs="宋体"/>
                <w:kern w:val="0"/>
                <w:sz w:val="24"/>
                <w:szCs w:val="24"/>
              </w:rPr>
              <w:t>-G1</w:t>
            </w:r>
            <w:r>
              <w:rPr>
                <w:rFonts w:hint="eastAsia" w:ascii="宋体" w:hAnsi="宋体" w:cs="宋体"/>
                <w:kern w:val="0"/>
                <w:sz w:val="24"/>
                <w:szCs w:val="24"/>
                <w:lang w:val="en-US" w:eastAsia="zh-CN"/>
              </w:rPr>
              <w:t>6</w:t>
            </w:r>
            <w:r>
              <w:rPr>
                <w:rFonts w:hint="eastAsia" w:ascii="宋体" w:hAnsi="宋体" w:cs="宋体"/>
                <w:kern w:val="0"/>
                <w:sz w:val="24"/>
                <w:szCs w:val="24"/>
              </w:rPr>
              <w:t>-</w:t>
            </w:r>
            <w:r>
              <w:rPr>
                <w:rFonts w:hint="eastAsia" w:ascii="宋体" w:hAnsi="宋体" w:cs="宋体"/>
                <w:kern w:val="0"/>
                <w:sz w:val="24"/>
                <w:szCs w:val="24"/>
                <w:lang w:val="en-US" w:eastAsia="zh-CN"/>
              </w:rPr>
              <w:t>项目总结报告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当前版本</w:t>
            </w:r>
          </w:p>
        </w:tc>
        <w:tc>
          <w:tcPr>
            <w:tcW w:w="4771" w:type="dxa"/>
          </w:tcPr>
          <w:p>
            <w:p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作者</w:t>
            </w:r>
          </w:p>
        </w:tc>
        <w:tc>
          <w:tcPr>
            <w:tcW w:w="4771" w:type="dxa"/>
          </w:tcPr>
          <w:p>
            <w:pPr>
              <w:rPr>
                <w:rFonts w:ascii="宋体" w:hAnsi="宋体" w:cs="宋体"/>
                <w:kern w:val="0"/>
                <w:sz w:val="24"/>
                <w:szCs w:val="24"/>
              </w:rPr>
            </w:pPr>
            <w:r>
              <w:rPr>
                <w:rFonts w:hint="eastAsia" w:ascii="宋体" w:hAnsi="宋体" w:cs="宋体"/>
                <w:kern w:val="0"/>
                <w:sz w:val="24"/>
                <w:szCs w:val="24"/>
                <w:lang w:val="en-US" w:eastAsia="zh-CN"/>
              </w:rPr>
              <w:t>陈依伦、</w:t>
            </w:r>
            <w:r>
              <w:rPr>
                <w:rFonts w:hint="eastAsia" w:ascii="宋体" w:hAnsi="宋体" w:cs="宋体"/>
                <w:kern w:val="0"/>
                <w:sz w:val="24"/>
                <w:szCs w:val="24"/>
              </w:rPr>
              <w:t>陈佳敏、徐毓茜、马益亮</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r>
              <w:rPr>
                <w:rFonts w:hint="eastAsia" w:ascii="宋体" w:hAnsi="宋体" w:cs="宋体"/>
                <w:kern w:val="0"/>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完成日期</w:t>
            </w:r>
          </w:p>
        </w:tc>
        <w:tc>
          <w:tcPr>
            <w:tcW w:w="477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w:t>
            </w:r>
            <w:r>
              <w:rPr>
                <w:rFonts w:hint="eastAsia" w:ascii="宋体" w:hAnsi="宋体" w:cs="宋体"/>
                <w:kern w:val="0"/>
                <w:sz w:val="24"/>
                <w:szCs w:val="24"/>
                <w:lang w:val="en-US" w:eastAsia="zh-CN"/>
              </w:rPr>
              <w:t>9</w:t>
            </w:r>
            <w:r>
              <w:rPr>
                <w:rFonts w:hint="eastAsia" w:ascii="宋体" w:hAnsi="宋体" w:cs="宋体"/>
                <w:kern w:val="0"/>
                <w:sz w:val="24"/>
                <w:szCs w:val="24"/>
              </w:rPr>
              <w:t>-</w:t>
            </w:r>
            <w:r>
              <w:rPr>
                <w:rFonts w:hint="eastAsia" w:ascii="宋体" w:hAnsi="宋体" w:cs="宋体"/>
                <w:kern w:val="0"/>
                <w:sz w:val="24"/>
                <w:szCs w:val="24"/>
                <w:lang w:val="en-US" w:eastAsia="zh-CN"/>
              </w:rPr>
              <w:t>1-15</w:t>
            </w:r>
          </w:p>
        </w:tc>
      </w:tr>
    </w:tbl>
    <w:p>
      <w:pPr>
        <w:rPr>
          <w:rFonts w:hint="eastAsia" w:ascii="宋体" w:hAnsi="宋体" w:cs="宋体"/>
          <w:b/>
          <w:bCs/>
          <w:kern w:val="0"/>
          <w:sz w:val="24"/>
          <w:szCs w:val="24"/>
        </w:rPr>
      </w:pPr>
    </w:p>
    <w:p>
      <w:pPr>
        <w:jc w:val="both"/>
        <w:rPr>
          <w:rFonts w:hint="eastAsia" w:ascii="宋体" w:hAnsi="宋体" w:cs="宋体"/>
          <w:b/>
          <w:bCs/>
          <w:kern w:val="0"/>
          <w:sz w:val="44"/>
          <w:szCs w:val="44"/>
        </w:rPr>
      </w:pPr>
    </w:p>
    <w:p>
      <w:pPr>
        <w:jc w:val="center"/>
        <w:rPr>
          <w:rFonts w:hint="eastAsia" w:ascii="宋体" w:hAnsi="宋体" w:cs="宋体"/>
          <w:b/>
          <w:bCs/>
          <w:kern w:val="0"/>
          <w:sz w:val="44"/>
          <w:szCs w:val="44"/>
        </w:rPr>
        <w:sectPr>
          <w:pgSz w:w="11906" w:h="16838"/>
          <w:pgMar w:top="1440" w:right="1800" w:bottom="1440" w:left="1800" w:header="851" w:footer="992" w:gutter="0"/>
          <w:cols w:space="425" w:num="1"/>
          <w:docGrid w:type="lines" w:linePitch="312" w:charSpace="0"/>
        </w:sectPr>
      </w:pPr>
    </w:p>
    <w:p>
      <w:pPr>
        <w:jc w:val="center"/>
        <w:rPr>
          <w:rFonts w:ascii="宋体" w:hAnsi="宋体" w:cs="宋体"/>
          <w:b/>
          <w:bCs/>
          <w:kern w:val="0"/>
          <w:sz w:val="44"/>
          <w:szCs w:val="44"/>
        </w:rPr>
      </w:pPr>
      <w:r>
        <w:rPr>
          <w:rFonts w:hint="eastAsia" w:ascii="宋体" w:hAnsi="宋体" w:cs="宋体"/>
          <w:b/>
          <w:bCs/>
          <w:kern w:val="0"/>
          <w:sz w:val="44"/>
          <w:szCs w:val="44"/>
        </w:rPr>
        <w:t>版本历史</w:t>
      </w:r>
    </w:p>
    <w:p>
      <w:pPr>
        <w:pStyle w:val="2"/>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641"/>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版本/状态</w:t>
            </w:r>
          </w:p>
        </w:tc>
        <w:tc>
          <w:tcPr>
            <w:tcW w:w="2130" w:type="dxa"/>
          </w:tcPr>
          <w:p>
            <w:pPr>
              <w:rPr>
                <w:rFonts w:ascii="宋体" w:hAnsi="宋体" w:eastAsia="宋体" w:cs="宋体"/>
                <w:kern w:val="0"/>
                <w:sz w:val="24"/>
                <w:szCs w:val="24"/>
              </w:rPr>
            </w:pPr>
            <w:r>
              <w:rPr>
                <w:rFonts w:hint="eastAsia" w:ascii="宋体" w:hAnsi="宋体" w:cs="宋体"/>
                <w:kern w:val="0"/>
                <w:sz w:val="24"/>
                <w:szCs w:val="24"/>
              </w:rPr>
              <w:t>参与者</w:t>
            </w:r>
          </w:p>
        </w:tc>
        <w:tc>
          <w:tcPr>
            <w:tcW w:w="1641" w:type="dxa"/>
          </w:tcPr>
          <w:p>
            <w:pPr>
              <w:rPr>
                <w:rFonts w:ascii="宋体" w:hAnsi="宋体" w:eastAsia="宋体" w:cs="宋体"/>
                <w:kern w:val="0"/>
                <w:sz w:val="24"/>
                <w:szCs w:val="24"/>
              </w:rPr>
            </w:pPr>
            <w:r>
              <w:rPr>
                <w:rFonts w:hint="eastAsia" w:ascii="宋体" w:hAnsi="宋体" w:cs="宋体"/>
                <w:kern w:val="0"/>
                <w:sz w:val="24"/>
                <w:szCs w:val="24"/>
              </w:rPr>
              <w:t>起止日期</w:t>
            </w:r>
          </w:p>
        </w:tc>
        <w:tc>
          <w:tcPr>
            <w:tcW w:w="2621" w:type="dxa"/>
          </w:tcPr>
          <w:p>
            <w:pPr>
              <w:rPr>
                <w:rFonts w:ascii="宋体" w:hAnsi="宋体" w:eastAsia="宋体" w:cs="宋体"/>
                <w:kern w:val="0"/>
                <w:sz w:val="24"/>
                <w:szCs w:val="24"/>
              </w:rPr>
            </w:pPr>
            <w:r>
              <w:rPr>
                <w:rFonts w:hint="eastAsia" w:ascii="宋体" w:hAnsi="宋体" w:cs="宋体"/>
                <w:kern w:val="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0.1.</w:t>
            </w:r>
            <w:r>
              <w:rPr>
                <w:rFonts w:hint="eastAsia" w:ascii="宋体" w:hAnsi="宋体" w:cs="宋体"/>
                <w:kern w:val="0"/>
                <w:sz w:val="24"/>
                <w:szCs w:val="24"/>
                <w:lang w:val="en-US" w:eastAsia="zh-CN"/>
              </w:rPr>
              <w:t>0</w:t>
            </w:r>
          </w:p>
        </w:tc>
        <w:tc>
          <w:tcPr>
            <w:tcW w:w="2130"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w:t>
            </w:r>
            <w:r>
              <w:rPr>
                <w:rFonts w:hint="eastAsia" w:ascii="宋体" w:hAnsi="宋体" w:cs="宋体"/>
                <w:kern w:val="0"/>
                <w:sz w:val="24"/>
                <w:szCs w:val="24"/>
                <w:lang w:val="en-US" w:eastAsia="zh-CN"/>
              </w:rPr>
              <w:t>9</w:t>
            </w:r>
            <w:r>
              <w:rPr>
                <w:rFonts w:hint="eastAsia" w:ascii="宋体" w:hAnsi="宋体" w:cs="宋体"/>
                <w:kern w:val="0"/>
                <w:sz w:val="24"/>
                <w:szCs w:val="24"/>
              </w:rPr>
              <w:t>-</w:t>
            </w:r>
            <w:r>
              <w:rPr>
                <w:rFonts w:hint="eastAsia" w:ascii="宋体" w:hAnsi="宋体" w:cs="宋体"/>
                <w:kern w:val="0"/>
                <w:sz w:val="24"/>
                <w:szCs w:val="24"/>
                <w:lang w:val="en-US" w:eastAsia="zh-CN"/>
              </w:rPr>
              <w:t>1-12</w:t>
            </w:r>
            <w:r>
              <w:rPr>
                <w:rFonts w:hint="eastAsia" w:ascii="宋体" w:hAnsi="宋体" w:cs="宋体"/>
                <w:kern w:val="0"/>
                <w:sz w:val="24"/>
                <w:szCs w:val="24"/>
              </w:rPr>
              <w:t>至201</w:t>
            </w:r>
            <w:r>
              <w:rPr>
                <w:rFonts w:hint="eastAsia" w:ascii="宋体" w:hAnsi="宋体" w:cs="宋体"/>
                <w:kern w:val="0"/>
                <w:sz w:val="24"/>
                <w:szCs w:val="24"/>
                <w:lang w:val="en-US" w:eastAsia="zh-CN"/>
              </w:rPr>
              <w:t>9</w:t>
            </w:r>
            <w:r>
              <w:rPr>
                <w:rFonts w:hint="eastAsia" w:ascii="宋体" w:hAnsi="宋体" w:cs="宋体"/>
                <w:kern w:val="0"/>
                <w:sz w:val="24"/>
                <w:szCs w:val="24"/>
              </w:rPr>
              <w:t>-</w:t>
            </w:r>
            <w:r>
              <w:rPr>
                <w:rFonts w:hint="eastAsia" w:ascii="宋体" w:hAnsi="宋体" w:cs="宋体"/>
                <w:kern w:val="0"/>
                <w:sz w:val="24"/>
                <w:szCs w:val="24"/>
                <w:lang w:val="en-US" w:eastAsia="zh-CN"/>
              </w:rPr>
              <w:t>1</w:t>
            </w:r>
            <w:r>
              <w:rPr>
                <w:rFonts w:hint="eastAsia" w:ascii="宋体" w:hAnsi="宋体" w:cs="宋体"/>
                <w:kern w:val="0"/>
                <w:sz w:val="24"/>
                <w:szCs w:val="24"/>
              </w:rPr>
              <w:t>-</w:t>
            </w:r>
            <w:r>
              <w:rPr>
                <w:rFonts w:hint="eastAsia" w:ascii="宋体" w:hAnsi="宋体" w:cs="宋体"/>
                <w:kern w:val="0"/>
                <w:sz w:val="24"/>
                <w:szCs w:val="24"/>
                <w:lang w:val="en-US" w:eastAsia="zh-CN"/>
              </w:rPr>
              <w:t>13</w:t>
            </w:r>
          </w:p>
        </w:tc>
        <w:tc>
          <w:tcPr>
            <w:tcW w:w="2621" w:type="dxa"/>
          </w:tcPr>
          <w:p>
            <w:pPr>
              <w:rPr>
                <w:rFonts w:ascii="宋体" w:hAnsi="宋体" w:eastAsia="宋体" w:cs="宋体"/>
                <w:kern w:val="0"/>
                <w:sz w:val="24"/>
                <w:szCs w:val="24"/>
              </w:rPr>
            </w:pPr>
            <w:r>
              <w:rPr>
                <w:rFonts w:hint="eastAsia" w:ascii="宋体" w:hAnsi="宋体" w:cs="宋体"/>
                <w:kern w:val="0"/>
                <w:sz w:val="24"/>
                <w:szCs w:val="24"/>
              </w:rPr>
              <w:t>对</w:t>
            </w:r>
            <w:r>
              <w:rPr>
                <w:rFonts w:hint="eastAsia" w:ascii="宋体" w:hAnsi="宋体" w:cs="宋体"/>
                <w:kern w:val="0"/>
                <w:sz w:val="24"/>
                <w:szCs w:val="24"/>
                <w:lang w:val="en-US" w:eastAsia="zh-CN"/>
              </w:rPr>
              <w:t>项目进行总结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2</w:t>
            </w:r>
            <w:r>
              <w:rPr>
                <w:rFonts w:hint="eastAsia" w:ascii="宋体" w:hAnsi="宋体" w:cs="宋体"/>
                <w:kern w:val="0"/>
                <w:sz w:val="24"/>
                <w:szCs w:val="24"/>
              </w:rPr>
              <w:t>.</w:t>
            </w:r>
            <w:r>
              <w:rPr>
                <w:rFonts w:hint="eastAsia" w:ascii="宋体" w:hAnsi="宋体" w:cs="宋体"/>
                <w:kern w:val="0"/>
                <w:sz w:val="24"/>
                <w:szCs w:val="24"/>
                <w:lang w:val="en-US" w:eastAsia="zh-CN"/>
              </w:rPr>
              <w:t>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w:t>
            </w:r>
            <w:r>
              <w:rPr>
                <w:rFonts w:hint="eastAsia" w:ascii="宋体" w:hAnsi="宋体" w:cs="宋体"/>
                <w:kern w:val="0"/>
                <w:sz w:val="24"/>
                <w:szCs w:val="24"/>
                <w:lang w:val="en-US" w:eastAsia="zh-CN"/>
              </w:rPr>
              <w:t>9</w:t>
            </w:r>
            <w:r>
              <w:rPr>
                <w:rFonts w:hint="eastAsia" w:ascii="宋体" w:hAnsi="宋体" w:cs="宋体"/>
                <w:kern w:val="0"/>
                <w:sz w:val="24"/>
                <w:szCs w:val="24"/>
              </w:rPr>
              <w:t>-</w:t>
            </w:r>
            <w:r>
              <w:rPr>
                <w:rFonts w:hint="eastAsia" w:ascii="宋体" w:hAnsi="宋体" w:cs="宋体"/>
                <w:kern w:val="0"/>
                <w:sz w:val="24"/>
                <w:szCs w:val="24"/>
                <w:lang w:val="en-US" w:eastAsia="zh-CN"/>
              </w:rPr>
              <w:t>1-15</w:t>
            </w:r>
            <w:r>
              <w:rPr>
                <w:rFonts w:hint="eastAsia" w:ascii="宋体" w:hAnsi="宋体" w:cs="宋体"/>
                <w:kern w:val="0"/>
                <w:sz w:val="24"/>
                <w:szCs w:val="24"/>
              </w:rPr>
              <w:t>至201</w:t>
            </w:r>
            <w:r>
              <w:rPr>
                <w:rFonts w:hint="eastAsia" w:ascii="宋体" w:hAnsi="宋体" w:cs="宋体"/>
                <w:kern w:val="0"/>
                <w:sz w:val="24"/>
                <w:szCs w:val="24"/>
                <w:lang w:val="en-US" w:eastAsia="zh-CN"/>
              </w:rPr>
              <w:t>9</w:t>
            </w:r>
            <w:bookmarkStart w:id="20" w:name="_GoBack"/>
            <w:bookmarkEnd w:id="20"/>
            <w:r>
              <w:rPr>
                <w:rFonts w:hint="eastAsia" w:ascii="宋体" w:hAnsi="宋体" w:cs="宋体"/>
                <w:kern w:val="0"/>
                <w:sz w:val="24"/>
                <w:szCs w:val="24"/>
              </w:rPr>
              <w:t>-</w:t>
            </w:r>
            <w:r>
              <w:rPr>
                <w:rFonts w:hint="eastAsia" w:ascii="宋体" w:hAnsi="宋体" w:cs="宋体"/>
                <w:kern w:val="0"/>
                <w:sz w:val="24"/>
                <w:szCs w:val="24"/>
                <w:lang w:val="en-US" w:eastAsia="zh-CN"/>
              </w:rPr>
              <w:t>1</w:t>
            </w:r>
            <w:r>
              <w:rPr>
                <w:rFonts w:hint="eastAsia" w:ascii="宋体" w:hAnsi="宋体" w:cs="宋体"/>
                <w:kern w:val="0"/>
                <w:sz w:val="24"/>
                <w:szCs w:val="24"/>
              </w:rPr>
              <w:t>-</w:t>
            </w:r>
            <w:r>
              <w:rPr>
                <w:rFonts w:hint="eastAsia" w:ascii="宋体" w:hAnsi="宋体" w:cs="宋体"/>
                <w:kern w:val="0"/>
                <w:sz w:val="24"/>
                <w:szCs w:val="24"/>
                <w:lang w:val="en-US" w:eastAsia="zh-CN"/>
              </w:rPr>
              <w:t>15</w:t>
            </w:r>
          </w:p>
        </w:tc>
        <w:tc>
          <w:tcPr>
            <w:tcW w:w="2621" w:type="dxa"/>
            <w:vAlign w:val="top"/>
          </w:tcPr>
          <w:p>
            <w:pPr>
              <w:rPr>
                <w:rFonts w:hint="eastAsia" w:ascii="宋体" w:hAnsi="宋体" w:cs="宋体"/>
                <w:kern w:val="0"/>
                <w:sz w:val="24"/>
                <w:szCs w:val="24"/>
              </w:rPr>
            </w:pPr>
            <w:r>
              <w:rPr>
                <w:rFonts w:hint="eastAsia" w:ascii="宋体" w:hAnsi="宋体" w:cs="宋体"/>
                <w:kern w:val="0"/>
                <w:sz w:val="24"/>
                <w:szCs w:val="24"/>
              </w:rPr>
              <w:t>对</w:t>
            </w:r>
            <w:r>
              <w:rPr>
                <w:rFonts w:hint="eastAsia" w:ascii="宋体" w:hAnsi="宋体" w:cs="宋体"/>
                <w:kern w:val="0"/>
                <w:sz w:val="24"/>
                <w:szCs w:val="24"/>
                <w:lang w:val="en-US" w:eastAsia="zh-CN"/>
              </w:rPr>
              <w:t>项目进行总结细化</w:t>
            </w:r>
          </w:p>
        </w:tc>
      </w:tr>
    </w:tbl>
    <w:p>
      <w:pPr>
        <w:pStyle w:val="10"/>
        <w:tabs>
          <w:tab w:val="right" w:leader="dot" w:pos="8306"/>
        </w:tabs>
        <w:jc w:val="center"/>
        <w:rPr>
          <w:rFonts w:hint="eastAsia"/>
          <w:b/>
          <w:bCs/>
          <w:sz w:val="44"/>
          <w:szCs w:val="44"/>
          <w:lang w:val="en-US" w:eastAsia="zh-CN"/>
        </w:rPr>
        <w:sectPr>
          <w:footerReference r:id="rId3" w:type="default"/>
          <w:pgSz w:w="11906" w:h="16838"/>
          <w:pgMar w:top="1440" w:right="1800" w:bottom="1440" w:left="1800" w:header="851" w:footer="992" w:gutter="0"/>
          <w:cols w:space="425" w:num="1"/>
          <w:docGrid w:type="lines" w:linePitch="312" w:charSpace="0"/>
        </w:sectPr>
      </w:pPr>
    </w:p>
    <w:p>
      <w:pPr>
        <w:pStyle w:val="10"/>
        <w:tabs>
          <w:tab w:val="right" w:leader="dot" w:pos="8306"/>
        </w:tabs>
        <w:jc w:val="center"/>
        <w:rPr>
          <w:rFonts w:hint="eastAsia"/>
          <w:b/>
          <w:bCs/>
          <w:sz w:val="44"/>
          <w:szCs w:val="44"/>
          <w:lang w:val="en-US" w:eastAsia="zh-CN"/>
        </w:rPr>
      </w:pPr>
      <w:r>
        <w:rPr>
          <w:rFonts w:hint="eastAsia"/>
          <w:b/>
          <w:bCs/>
          <w:sz w:val="44"/>
          <w:szCs w:val="44"/>
          <w:lang w:val="en-US" w:eastAsia="zh-CN"/>
        </w:rPr>
        <w:t>目录</w:t>
      </w:r>
    </w:p>
    <w:p>
      <w:pPr>
        <w:rPr>
          <w:rFonts w:hint="eastAsia"/>
          <w:lang w:val="en-US" w:eastAsia="zh-CN"/>
        </w:rPr>
      </w:pPr>
    </w:p>
    <w:p>
      <w:pPr>
        <w:pStyle w:val="10"/>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_Toc32467 </w:instrText>
      </w:r>
      <w:r>
        <w:rPr>
          <w:rFonts w:hint="eastAsia"/>
          <w:lang w:val="en-US" w:eastAsia="zh-CN"/>
        </w:rPr>
        <w:fldChar w:fldCharType="separate"/>
      </w:r>
      <w:r>
        <w:rPr>
          <w:rFonts w:hint="eastAsia"/>
          <w:lang w:val="en-US" w:eastAsia="zh-CN"/>
        </w:rPr>
        <w:t>一、 引言</w:t>
      </w:r>
      <w:r>
        <w:tab/>
      </w:r>
      <w:r>
        <w:fldChar w:fldCharType="begin"/>
      </w:r>
      <w:r>
        <w:instrText xml:space="preserve"> PAGEREF _Toc32467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_Toc25040 </w:instrText>
      </w:r>
      <w:r>
        <w:rPr>
          <w:rFonts w:hint="eastAsia"/>
          <w:lang w:val="en-US" w:eastAsia="zh-CN"/>
        </w:rPr>
        <w:fldChar w:fldCharType="separate"/>
      </w:r>
      <w:r>
        <w:rPr>
          <w:rFonts w:hint="eastAsia"/>
          <w:lang w:val="en-US" w:eastAsia="zh-CN"/>
        </w:rPr>
        <w:t>1.1编写目的</w:t>
      </w:r>
      <w:r>
        <w:tab/>
      </w:r>
      <w:r>
        <w:fldChar w:fldCharType="begin"/>
      </w:r>
      <w:r>
        <w:instrText xml:space="preserve"> PAGEREF _Toc25040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_Toc30364 </w:instrText>
      </w:r>
      <w:r>
        <w:rPr>
          <w:rFonts w:hint="eastAsia"/>
          <w:lang w:val="en-US" w:eastAsia="zh-CN"/>
        </w:rPr>
        <w:fldChar w:fldCharType="separate"/>
      </w:r>
      <w:r>
        <w:rPr>
          <w:rFonts w:hint="eastAsia"/>
          <w:lang w:val="en-US" w:eastAsia="zh-CN"/>
        </w:rPr>
        <w:t>1.2项目背景</w:t>
      </w:r>
      <w:r>
        <w:tab/>
      </w:r>
      <w:r>
        <w:fldChar w:fldCharType="begin"/>
      </w:r>
      <w:r>
        <w:instrText xml:space="preserve"> PAGEREF _Toc30364 </w:instrText>
      </w:r>
      <w:r>
        <w:fldChar w:fldCharType="separate"/>
      </w:r>
      <w:r>
        <w:t>1</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_Toc2462 </w:instrText>
      </w:r>
      <w:r>
        <w:rPr>
          <w:rFonts w:hint="eastAsia"/>
          <w:lang w:val="en-US" w:eastAsia="zh-CN"/>
        </w:rPr>
        <w:fldChar w:fldCharType="separate"/>
      </w:r>
      <w:r>
        <w:rPr>
          <w:rFonts w:hint="eastAsia"/>
          <w:lang w:val="en-US" w:eastAsia="zh-CN"/>
        </w:rPr>
        <w:t>二、用途</w:t>
      </w:r>
      <w:r>
        <w:tab/>
      </w:r>
      <w:r>
        <w:fldChar w:fldCharType="begin"/>
      </w:r>
      <w:r>
        <w:instrText xml:space="preserve"> PAGEREF _Toc2462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_Toc31826 </w:instrText>
      </w:r>
      <w:r>
        <w:rPr>
          <w:rFonts w:hint="eastAsia"/>
          <w:lang w:val="en-US" w:eastAsia="zh-CN"/>
        </w:rPr>
        <w:fldChar w:fldCharType="separate"/>
      </w:r>
      <w:r>
        <w:rPr>
          <w:rFonts w:hint="eastAsia"/>
          <w:lang w:val="en-US" w:eastAsia="zh-CN"/>
        </w:rPr>
        <w:t>2.1实际开发功能</w:t>
      </w:r>
      <w:r>
        <w:tab/>
      </w:r>
      <w:r>
        <w:fldChar w:fldCharType="begin"/>
      </w:r>
      <w:r>
        <w:instrText xml:space="preserve"> PAGEREF _Toc31826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_Toc312 </w:instrText>
      </w:r>
      <w:r>
        <w:rPr>
          <w:rFonts w:hint="eastAsia"/>
          <w:lang w:val="en-US" w:eastAsia="zh-CN"/>
        </w:rPr>
        <w:fldChar w:fldCharType="separate"/>
      </w:r>
      <w:r>
        <w:rPr>
          <w:rFonts w:hint="eastAsia"/>
          <w:lang w:val="en-US" w:eastAsia="zh-CN"/>
        </w:rPr>
        <w:t>2.2 性能</w:t>
      </w:r>
      <w:r>
        <w:tab/>
      </w:r>
      <w:r>
        <w:fldChar w:fldCharType="begin"/>
      </w:r>
      <w:r>
        <w:instrText xml:space="preserve"> PAGEREF _Toc312 </w:instrText>
      </w:r>
      <w:r>
        <w:fldChar w:fldCharType="separate"/>
      </w:r>
      <w:r>
        <w:t>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_Toc31475 </w:instrText>
      </w:r>
      <w:r>
        <w:rPr>
          <w:rFonts w:hint="eastAsia"/>
          <w:lang w:val="en-US" w:eastAsia="zh-CN"/>
        </w:rPr>
        <w:fldChar w:fldCharType="separate"/>
      </w:r>
      <w:r>
        <w:rPr>
          <w:rFonts w:hint="eastAsia"/>
          <w:lang w:val="en-US" w:eastAsia="zh-CN"/>
        </w:rPr>
        <w:t>2.2.1数据精确度</w:t>
      </w:r>
      <w:r>
        <w:tab/>
      </w:r>
      <w:r>
        <w:fldChar w:fldCharType="begin"/>
      </w:r>
      <w:r>
        <w:instrText xml:space="preserve"> PAGEREF _Toc31475 </w:instrText>
      </w:r>
      <w:r>
        <w:fldChar w:fldCharType="separate"/>
      </w:r>
      <w:r>
        <w:t>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_Toc22061 </w:instrText>
      </w:r>
      <w:r>
        <w:rPr>
          <w:rFonts w:hint="eastAsia"/>
          <w:lang w:val="en-US" w:eastAsia="zh-CN"/>
        </w:rPr>
        <w:fldChar w:fldCharType="separate"/>
      </w:r>
      <w:r>
        <w:rPr>
          <w:rFonts w:hint="eastAsia"/>
          <w:lang w:val="en-US" w:eastAsia="zh-CN"/>
        </w:rPr>
        <w:t>2.2.2时间特性</w:t>
      </w:r>
      <w:r>
        <w:tab/>
      </w:r>
      <w:r>
        <w:fldChar w:fldCharType="begin"/>
      </w:r>
      <w:r>
        <w:instrText xml:space="preserve"> PAGEREF _Toc22061 </w:instrText>
      </w:r>
      <w:r>
        <w:fldChar w:fldCharType="separate"/>
      </w:r>
      <w:r>
        <w:t>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_Toc1585 </w:instrText>
      </w:r>
      <w:r>
        <w:rPr>
          <w:rFonts w:hint="eastAsia"/>
          <w:lang w:val="en-US" w:eastAsia="zh-CN"/>
        </w:rPr>
        <w:fldChar w:fldCharType="separate"/>
      </w:r>
      <w:r>
        <w:rPr>
          <w:rFonts w:hint="eastAsia"/>
          <w:lang w:val="en-US" w:eastAsia="zh-CN"/>
        </w:rPr>
        <w:t>2.2.3灵活性</w:t>
      </w:r>
      <w:r>
        <w:tab/>
      </w:r>
      <w:r>
        <w:fldChar w:fldCharType="begin"/>
      </w:r>
      <w:r>
        <w:instrText xml:space="preserve"> PAGEREF _Toc1585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_Toc8253 </w:instrText>
      </w:r>
      <w:r>
        <w:rPr>
          <w:rFonts w:hint="eastAsia"/>
          <w:lang w:val="en-US" w:eastAsia="zh-CN"/>
        </w:rPr>
        <w:fldChar w:fldCharType="separate"/>
      </w:r>
      <w:r>
        <w:rPr>
          <w:rFonts w:hint="eastAsia"/>
          <w:lang w:val="en-US" w:eastAsia="zh-CN"/>
        </w:rPr>
        <w:t>2.3安全保密</w:t>
      </w:r>
      <w:r>
        <w:tab/>
      </w:r>
      <w:r>
        <w:fldChar w:fldCharType="begin"/>
      </w:r>
      <w:r>
        <w:instrText xml:space="preserve"> PAGEREF _Toc8253 </w:instrText>
      </w:r>
      <w:r>
        <w:fldChar w:fldCharType="separate"/>
      </w:r>
      <w:r>
        <w:t>9</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_Toc17980 </w:instrText>
      </w:r>
      <w:r>
        <w:rPr>
          <w:rFonts w:hint="eastAsia"/>
          <w:lang w:val="en-US" w:eastAsia="zh-CN"/>
        </w:rPr>
        <w:fldChar w:fldCharType="separate"/>
      </w:r>
      <w:r>
        <w:rPr>
          <w:rFonts w:hint="eastAsia"/>
          <w:lang w:val="en-US" w:eastAsia="zh-CN"/>
        </w:rPr>
        <w:t>三、感想与体会</w:t>
      </w:r>
      <w:r>
        <w:tab/>
      </w:r>
      <w:r>
        <w:fldChar w:fldCharType="begin"/>
      </w:r>
      <w:r>
        <w:instrText xml:space="preserve"> PAGEREF _Toc17980 </w:instrText>
      </w:r>
      <w:r>
        <w:fldChar w:fldCharType="separate"/>
      </w:r>
      <w:r>
        <w:t>10</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_Toc24713 </w:instrText>
      </w:r>
      <w:r>
        <w:rPr>
          <w:rFonts w:hint="eastAsia"/>
          <w:lang w:val="en-US" w:eastAsia="zh-CN"/>
        </w:rPr>
        <w:fldChar w:fldCharType="separate"/>
      </w:r>
      <w:r>
        <w:rPr>
          <w:rFonts w:hint="eastAsia"/>
          <w:lang w:val="en-US" w:eastAsia="zh-CN"/>
        </w:rPr>
        <w:t>四、收获</w:t>
      </w:r>
      <w:r>
        <w:tab/>
      </w:r>
      <w:r>
        <w:fldChar w:fldCharType="begin"/>
      </w:r>
      <w:r>
        <w:instrText xml:space="preserve"> PAGEREF _Toc24713 </w:instrText>
      </w:r>
      <w:r>
        <w:fldChar w:fldCharType="separate"/>
      </w:r>
      <w:r>
        <w:t>14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_Toc29368 </w:instrText>
      </w:r>
      <w:r>
        <w:rPr>
          <w:rFonts w:hint="eastAsia"/>
          <w:lang w:val="en-US" w:eastAsia="zh-CN"/>
        </w:rPr>
        <w:fldChar w:fldCharType="separate"/>
      </w:r>
      <w:r>
        <w:rPr>
          <w:rFonts w:hint="eastAsia"/>
          <w:lang w:val="en-US" w:eastAsia="zh-CN"/>
        </w:rPr>
        <w:t>五、经验和教训</w:t>
      </w:r>
      <w:r>
        <w:tab/>
      </w:r>
      <w:r>
        <w:fldChar w:fldCharType="begin"/>
      </w:r>
      <w:r>
        <w:instrText xml:space="preserve"> PAGEREF _Toc29368 </w:instrText>
      </w:r>
      <w:r>
        <w:fldChar w:fldCharType="separate"/>
      </w:r>
      <w:r>
        <w:t>14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_Toc18201 </w:instrText>
      </w:r>
      <w:r>
        <w:rPr>
          <w:rFonts w:hint="eastAsia"/>
          <w:lang w:val="en-US" w:eastAsia="zh-CN"/>
        </w:rPr>
        <w:fldChar w:fldCharType="separate"/>
      </w:r>
      <w:r>
        <w:rPr>
          <w:rFonts w:hint="eastAsia"/>
          <w:lang w:val="en-US" w:eastAsia="zh-CN"/>
        </w:rPr>
        <w:t>六、评价</w:t>
      </w:r>
      <w:r>
        <w:tab/>
      </w:r>
      <w:r>
        <w:fldChar w:fldCharType="begin"/>
      </w:r>
      <w:r>
        <w:instrText xml:space="preserve"> PAGEREF _Toc18201 </w:instrText>
      </w:r>
      <w:r>
        <w:fldChar w:fldCharType="separate"/>
      </w:r>
      <w:r>
        <w:t>14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rPr>
          <w:rFonts w:hint="eastAsia"/>
          <w:lang w:val="en-US" w:eastAsia="zh-CN"/>
        </w:rPr>
      </w:pPr>
    </w:p>
    <w:p/>
    <w:p/>
    <w:p/>
    <w:p/>
    <w:p/>
    <w:p/>
    <w:p/>
    <w:p/>
    <w:p/>
    <w:p/>
    <w:p/>
    <w:p/>
    <w:p/>
    <w:p/>
    <w:p/>
    <w:p/>
    <w:p/>
    <w:p/>
    <w:p/>
    <w:p/>
    <w:p/>
    <w:p/>
    <w:p/>
    <w:p/>
    <w:p>
      <w:pPr>
        <w:pStyle w:val="4"/>
        <w:numPr>
          <w:ilvl w:val="0"/>
          <w:numId w:val="1"/>
        </w:numPr>
        <w:rPr>
          <w:rFonts w:hint="eastAsia"/>
          <w:lang w:val="en-US" w:eastAsia="zh-CN"/>
        </w:rPr>
        <w:sectPr>
          <w:footerReference r:id="rId4" w:type="default"/>
          <w:pgSz w:w="11906" w:h="16838"/>
          <w:pgMar w:top="1440" w:right="1800" w:bottom="1440" w:left="1800" w:header="851" w:footer="992" w:gutter="0"/>
          <w:cols w:space="425" w:num="1"/>
          <w:docGrid w:type="lines" w:linePitch="312" w:charSpace="0"/>
        </w:sectPr>
      </w:pPr>
      <w:bookmarkStart w:id="0" w:name="_Toc11499"/>
    </w:p>
    <w:p>
      <w:pPr>
        <w:pStyle w:val="4"/>
        <w:numPr>
          <w:ilvl w:val="0"/>
          <w:numId w:val="1"/>
        </w:numPr>
        <w:rPr>
          <w:rFonts w:hint="eastAsia"/>
          <w:lang w:val="en-US" w:eastAsia="zh-CN"/>
        </w:rPr>
      </w:pPr>
      <w:bookmarkStart w:id="1" w:name="_Toc32467"/>
      <w:r>
        <w:rPr>
          <w:rFonts w:hint="eastAsia"/>
          <w:lang w:val="en-US" w:eastAsia="zh-CN"/>
        </w:rPr>
        <w:t>引言</w:t>
      </w:r>
      <w:bookmarkEnd w:id="0"/>
      <w:bookmarkEnd w:id="1"/>
    </w:p>
    <w:p>
      <w:pPr>
        <w:pStyle w:val="5"/>
        <w:ind w:firstLine="420" w:firstLineChars="0"/>
      </w:pPr>
      <w:bookmarkStart w:id="2" w:name="_Toc7812"/>
      <w:bookmarkStart w:id="3" w:name="_Toc25040"/>
      <w:r>
        <w:rPr>
          <w:rFonts w:hint="eastAsia"/>
          <w:lang w:val="en-US" w:eastAsia="zh-CN"/>
        </w:rPr>
        <w:t>1.1编写目的</w:t>
      </w:r>
      <w:bookmarkEnd w:id="2"/>
      <w:bookmarkEnd w:id="3"/>
    </w:p>
    <w:p>
      <w:pPr>
        <w:pStyle w:val="17"/>
        <w:rPr>
          <w:rFonts w:hint="eastAsia"/>
          <w:lang w:val="en-US" w:eastAsia="zh-CN"/>
        </w:rPr>
      </w:pPr>
    </w:p>
    <w:p>
      <w:pPr>
        <w:ind w:firstLine="420"/>
        <w:rPr>
          <w:sz w:val="24"/>
          <w:szCs w:val="24"/>
        </w:rPr>
      </w:pPr>
      <w:r>
        <w:rPr>
          <w:rFonts w:hint="eastAsia"/>
          <w:sz w:val="24"/>
          <w:szCs w:val="24"/>
          <w:lang w:val="en-US" w:eastAsia="zh-CN"/>
        </w:rPr>
        <w:t>为了让</w:t>
      </w:r>
      <w:r>
        <w:rPr>
          <w:rFonts w:hint="eastAsia"/>
          <w:sz w:val="24"/>
          <w:szCs w:val="24"/>
        </w:rPr>
        <w:t>我们在以后的项目开发中，</w:t>
      </w:r>
      <w:r>
        <w:rPr>
          <w:rFonts w:hint="eastAsia"/>
          <w:sz w:val="24"/>
          <w:szCs w:val="24"/>
          <w:lang w:val="en-US" w:eastAsia="zh-CN"/>
        </w:rPr>
        <w:t>更好地去执行工作，我们编写了项目总结报告，总结经验教训，为之后的其他项目任务提供指导作用。</w:t>
      </w:r>
    </w:p>
    <w:p>
      <w:pPr>
        <w:ind w:firstLine="420" w:firstLineChars="0"/>
        <w:rPr>
          <w:rFonts w:hint="eastAsia"/>
          <w:lang w:val="en-US" w:eastAsia="zh-CN"/>
        </w:rPr>
      </w:pPr>
    </w:p>
    <w:p>
      <w:pPr>
        <w:rPr>
          <w:rFonts w:hint="eastAsia"/>
          <w:lang w:val="en-US" w:eastAsia="zh-CN"/>
        </w:rPr>
      </w:pPr>
    </w:p>
    <w:p>
      <w:pPr>
        <w:rPr>
          <w:rFonts w:hint="eastAsia"/>
          <w:lang w:val="en-US" w:eastAsia="zh-CN"/>
        </w:rPr>
      </w:pPr>
    </w:p>
    <w:p>
      <w:pPr>
        <w:keepNext w:val="0"/>
        <w:keepLines w:val="0"/>
        <w:widowControl/>
        <w:suppressLineNumbers w:val="0"/>
        <w:ind w:firstLine="560"/>
        <w:jc w:val="left"/>
        <w:rPr>
          <w:rFonts w:hint="eastAsia" w:ascii="宋体" w:hAnsi="宋体" w:eastAsia="宋体" w:cs="宋体"/>
          <w:color w:val="323E32"/>
          <w:sz w:val="14"/>
          <w:szCs w:val="14"/>
        </w:rPr>
      </w:pPr>
      <w:r>
        <w:rPr>
          <w:rFonts w:hint="eastAsia" w:ascii="宋体" w:hAnsi="宋体" w:eastAsia="宋体" w:cs="宋体"/>
          <w:color w:val="323E32"/>
          <w:kern w:val="0"/>
          <w:sz w:val="14"/>
          <w:szCs w:val="14"/>
          <w:lang w:val="en-US" w:eastAsia="zh-CN" w:bidi="ar"/>
        </w:rPr>
        <w:br w:type="textWrapping"/>
      </w:r>
      <w:bookmarkStart w:id="4" w:name="_Toc22121"/>
      <w:r>
        <w:rPr>
          <w:rFonts w:hint="eastAsia" w:ascii="宋体" w:hAnsi="宋体" w:eastAsia="宋体" w:cs="宋体"/>
          <w:color w:val="323E32"/>
          <w:kern w:val="0"/>
          <w:sz w:val="14"/>
          <w:szCs w:val="14"/>
          <w:lang w:val="en-US" w:eastAsia="zh-CN" w:bidi="ar"/>
        </w:rPr>
        <w:tab/>
      </w:r>
      <w:bookmarkStart w:id="5" w:name="_Toc30364"/>
      <w:r>
        <w:rPr>
          <w:rStyle w:val="16"/>
          <w:rFonts w:hint="eastAsia"/>
          <w:lang w:val="en-US" w:eastAsia="zh-CN"/>
        </w:rPr>
        <w:t>1.2项目背景</w:t>
      </w:r>
      <w:bookmarkEnd w:id="4"/>
      <w:bookmarkEnd w:id="5"/>
    </w:p>
    <w:p>
      <w:pPr>
        <w:numPr>
          <w:ilvl w:val="0"/>
          <w:numId w:val="2"/>
        </w:numPr>
        <w:spacing w:after="156" w:afterLines="50" w:line="300" w:lineRule="atLeast"/>
        <w:ind w:left="1620"/>
        <w:rPr>
          <w:sz w:val="24"/>
        </w:rPr>
      </w:pPr>
      <w:r>
        <w:rPr>
          <w:sz w:val="24"/>
        </w:rPr>
        <w:t>项目的名称</w:t>
      </w:r>
    </w:p>
    <w:p>
      <w:pPr>
        <w:spacing w:after="156" w:afterLines="50" w:line="300" w:lineRule="atLeast"/>
        <w:ind w:left="1260" w:firstLine="420"/>
        <w:rPr>
          <w:sz w:val="24"/>
        </w:rPr>
      </w:pPr>
      <w:r>
        <w:rPr>
          <w:rFonts w:hint="eastAsia"/>
          <w:sz w:val="24"/>
        </w:rPr>
        <w:t>经过需求分析，现为</w:t>
      </w:r>
      <w:r>
        <w:rPr>
          <w:rFonts w:hint="eastAsia"/>
          <w:sz w:val="24"/>
          <w:lang w:val="en-US" w:eastAsia="zh-CN"/>
        </w:rPr>
        <w:t>学生设</w:t>
      </w:r>
      <w:r>
        <w:rPr>
          <w:rFonts w:hint="eastAsia"/>
          <w:sz w:val="24"/>
          <w:szCs w:val="24"/>
          <w:lang w:val="en-US" w:eastAsia="zh-CN"/>
        </w:rPr>
        <w:t>计了</w:t>
      </w:r>
      <w:r>
        <w:rPr>
          <w:rFonts w:hint="eastAsia"/>
          <w:sz w:val="24"/>
          <w:szCs w:val="24"/>
        </w:rPr>
        <w:t>一个</w:t>
      </w:r>
      <w:r>
        <w:rPr>
          <w:rFonts w:hint="eastAsia"/>
          <w:sz w:val="24"/>
          <w:szCs w:val="24"/>
          <w:lang w:val="en-US" w:eastAsia="zh-CN"/>
        </w:rPr>
        <w:t>采用</w:t>
      </w:r>
      <w:r>
        <w:rPr>
          <w:rFonts w:hint="eastAsia"/>
          <w:sz w:val="24"/>
          <w:szCs w:val="24"/>
        </w:rPr>
        <w:t>全新的教学模式和学习体验</w:t>
      </w:r>
      <w:r>
        <w:rPr>
          <w:rFonts w:hint="eastAsia"/>
          <w:sz w:val="24"/>
          <w:szCs w:val="24"/>
          <w:lang w:val="en-US" w:eastAsia="zh-CN"/>
        </w:rPr>
        <w:t>的</w:t>
      </w:r>
      <w:r>
        <w:rPr>
          <w:rFonts w:hint="eastAsia"/>
          <w:sz w:val="24"/>
          <w:szCs w:val="24"/>
        </w:rPr>
        <w:t>基于项目的案例</w:t>
      </w:r>
      <w:r>
        <w:rPr>
          <w:rFonts w:hint="eastAsia"/>
          <w:sz w:val="24"/>
          <w:szCs w:val="24"/>
          <w:lang w:val="en-US" w:eastAsia="zh-CN"/>
        </w:rPr>
        <w:t>教学</w:t>
      </w:r>
      <w:r>
        <w:rPr>
          <w:rFonts w:hint="eastAsia"/>
          <w:sz w:val="24"/>
          <w:szCs w:val="24"/>
        </w:rPr>
        <w:t>系统</w:t>
      </w:r>
      <w:r>
        <w:rPr>
          <w:rFonts w:hint="eastAsia"/>
          <w:sz w:val="24"/>
          <w:szCs w:val="24"/>
          <w:lang w:eastAsia="zh-CN"/>
        </w:rPr>
        <w:t>。</w:t>
      </w:r>
    </w:p>
    <w:p>
      <w:pPr>
        <w:pStyle w:val="2"/>
      </w:pPr>
    </w:p>
    <w:p>
      <w:pPr>
        <w:numPr>
          <w:ilvl w:val="0"/>
          <w:numId w:val="2"/>
        </w:numPr>
        <w:spacing w:after="156" w:afterLines="50" w:line="300" w:lineRule="atLeast"/>
        <w:ind w:left="1620"/>
        <w:rPr>
          <w:sz w:val="24"/>
        </w:rPr>
      </w:pPr>
      <w:r>
        <w:rPr>
          <w:sz w:val="24"/>
        </w:rPr>
        <w:t>项目的委托单位</w:t>
      </w:r>
    </w:p>
    <w:p>
      <w:pPr>
        <w:spacing w:after="156" w:afterLines="50" w:line="300" w:lineRule="atLeast"/>
        <w:ind w:left="1260" w:firstLine="420"/>
        <w:rPr>
          <w:sz w:val="24"/>
        </w:rPr>
      </w:pPr>
      <w:r>
        <w:rPr>
          <w:rFonts w:hint="eastAsia"/>
          <w:sz w:val="24"/>
        </w:rPr>
        <w:t>G1</w:t>
      </w:r>
      <w:r>
        <w:rPr>
          <w:rFonts w:hint="eastAsia"/>
          <w:sz w:val="24"/>
          <w:lang w:val="en-US" w:eastAsia="zh-CN"/>
        </w:rPr>
        <w:t>6</w:t>
      </w:r>
      <w:r>
        <w:rPr>
          <w:rFonts w:hint="eastAsia"/>
          <w:sz w:val="24"/>
        </w:rPr>
        <w:t>小组</w:t>
      </w:r>
    </w:p>
    <w:p>
      <w:pPr>
        <w:pStyle w:val="2"/>
      </w:pPr>
    </w:p>
    <w:p>
      <w:pPr>
        <w:numPr>
          <w:ilvl w:val="0"/>
          <w:numId w:val="2"/>
        </w:numPr>
        <w:spacing w:after="156" w:afterLines="50" w:line="300" w:lineRule="atLeast"/>
        <w:ind w:left="1620"/>
        <w:rPr>
          <w:color w:val="000000" w:themeColor="text1"/>
          <w:sz w:val="24"/>
          <w14:textFill>
            <w14:solidFill>
              <w14:schemeClr w14:val="tx1"/>
            </w14:solidFill>
          </w14:textFill>
        </w:rPr>
      </w:pPr>
      <w:r>
        <w:rPr>
          <w:color w:val="000000" w:themeColor="text1"/>
          <w:sz w:val="24"/>
          <w14:textFill>
            <w14:solidFill>
              <w14:schemeClr w14:val="tx1"/>
            </w14:solidFill>
          </w14:textFill>
        </w:rPr>
        <w:t>项目的用户：</w:t>
      </w:r>
    </w:p>
    <w:p>
      <w:pPr>
        <w:ind w:firstLine="1680" w:firstLineChars="700"/>
      </w:pPr>
      <w:r>
        <w:rPr>
          <w:rFonts w:hint="eastAsia"/>
          <w:sz w:val="24"/>
          <w:lang w:val="en-US" w:eastAsia="zh-CN"/>
        </w:rPr>
        <w:t>工程类学科学生以及老师</w:t>
      </w:r>
    </w:p>
    <w:p>
      <w:pPr>
        <w:pStyle w:val="2"/>
        <w:ind w:left="1260" w:leftChars="600" w:firstLine="420" w:firstLineChars="0"/>
        <w:rPr>
          <w:rFonts w:hint="eastAsia"/>
          <w:sz w:val="24"/>
          <w:szCs w:val="24"/>
          <w:lang w:val="en-US" w:eastAsia="zh-CN"/>
        </w:rPr>
      </w:pPr>
    </w:p>
    <w:p>
      <w:pPr>
        <w:numPr>
          <w:ilvl w:val="0"/>
          <w:numId w:val="2"/>
        </w:numPr>
        <w:spacing w:after="156" w:afterLines="50" w:line="300" w:lineRule="atLeast"/>
        <w:ind w:left="1620"/>
        <w:rPr>
          <w:sz w:val="24"/>
        </w:rPr>
      </w:pPr>
      <w:r>
        <w:rPr>
          <w:sz w:val="24"/>
        </w:rPr>
        <w:t>项目的任务提出者</w:t>
      </w:r>
    </w:p>
    <w:p>
      <w:pPr>
        <w:ind w:firstLine="1680" w:firstLineChars="700"/>
        <w:rPr>
          <w:sz w:val="24"/>
          <w:szCs w:val="24"/>
        </w:rPr>
      </w:pPr>
      <w:r>
        <w:rPr>
          <w:rFonts w:hint="eastAsia"/>
          <w:sz w:val="24"/>
          <w:szCs w:val="24"/>
        </w:rPr>
        <w:t>浙江大学城市学院软件工程教学组（杨枨老师、侯宏仑老师）</w:t>
      </w:r>
    </w:p>
    <w:p>
      <w:pPr>
        <w:pStyle w:val="2"/>
      </w:pPr>
    </w:p>
    <w:p>
      <w:pPr>
        <w:numPr>
          <w:ilvl w:val="0"/>
          <w:numId w:val="2"/>
        </w:numPr>
        <w:spacing w:after="156" w:afterLines="50" w:line="300" w:lineRule="atLeast"/>
        <w:ind w:left="1620"/>
        <w:rPr>
          <w:sz w:val="24"/>
        </w:rPr>
      </w:pPr>
      <w:r>
        <w:rPr>
          <w:sz w:val="24"/>
        </w:rPr>
        <w:t>项目的主要承担部门</w:t>
      </w:r>
    </w:p>
    <w:p>
      <w:pPr>
        <w:ind w:left="420" w:leftChars="0" w:firstLine="1200" w:firstLineChars="500"/>
        <w:rPr>
          <w:rFonts w:hint="eastAsia" w:eastAsiaTheme="minorEastAsia"/>
          <w:sz w:val="24"/>
          <w:szCs w:val="24"/>
          <w:lang w:val="en-US" w:eastAsia="zh-CN"/>
        </w:rPr>
      </w:pPr>
      <w:r>
        <w:rPr>
          <w:rFonts w:hint="eastAsia"/>
          <w:sz w:val="24"/>
          <w:szCs w:val="24"/>
        </w:rPr>
        <w:t>浙江大学城市学院软件工程1</w:t>
      </w:r>
      <w:r>
        <w:rPr>
          <w:rFonts w:hint="eastAsia"/>
          <w:sz w:val="24"/>
          <w:szCs w:val="24"/>
          <w:lang w:val="en-US" w:eastAsia="zh-CN"/>
        </w:rPr>
        <w:t>6</w:t>
      </w:r>
      <w:r>
        <w:rPr>
          <w:rFonts w:hint="eastAsia"/>
          <w:sz w:val="24"/>
          <w:szCs w:val="24"/>
        </w:rPr>
        <w:t>级PRD201</w:t>
      </w:r>
      <w:r>
        <w:rPr>
          <w:rFonts w:hint="eastAsia"/>
          <w:sz w:val="24"/>
          <w:szCs w:val="24"/>
          <w:lang w:val="en-US" w:eastAsia="zh-CN"/>
        </w:rPr>
        <w:t>8 -</w:t>
      </w:r>
      <w:r>
        <w:rPr>
          <w:rFonts w:hint="eastAsia"/>
          <w:sz w:val="24"/>
          <w:szCs w:val="24"/>
        </w:rPr>
        <w:t>G1</w:t>
      </w:r>
      <w:r>
        <w:rPr>
          <w:rFonts w:hint="eastAsia"/>
          <w:sz w:val="24"/>
          <w:szCs w:val="24"/>
          <w:lang w:val="en-US" w:eastAsia="zh-CN"/>
        </w:rPr>
        <w:t>6</w:t>
      </w:r>
    </w:p>
    <w:p>
      <w:pPr>
        <w:pStyle w:val="2"/>
      </w:pPr>
    </w:p>
    <w:p>
      <w:pPr>
        <w:numPr>
          <w:ilvl w:val="0"/>
          <w:numId w:val="2"/>
        </w:numPr>
        <w:spacing w:after="156" w:afterLines="50" w:line="300" w:lineRule="atLeast"/>
        <w:ind w:left="1620"/>
        <w:rPr>
          <w:color w:val="000000" w:themeColor="text1"/>
          <w:sz w:val="24"/>
          <w14:textFill>
            <w14:solidFill>
              <w14:schemeClr w14:val="tx1"/>
            </w14:solidFill>
          </w14:textFill>
        </w:rPr>
      </w:pPr>
      <w:r>
        <w:rPr>
          <w:color w:val="000000" w:themeColor="text1"/>
          <w:sz w:val="24"/>
          <w14:textFill>
            <w14:solidFill>
              <w14:schemeClr w14:val="tx1"/>
            </w14:solidFill>
          </w14:textFill>
        </w:rPr>
        <w:t>项目背景</w:t>
      </w:r>
    </w:p>
    <w:p>
      <w:pPr>
        <w:ind w:left="1197" w:leftChars="570" w:firstLine="480" w:firstLineChars="200"/>
        <w:rPr>
          <w:rFonts w:hint="eastAsia"/>
          <w:sz w:val="24"/>
          <w:szCs w:val="24"/>
        </w:rPr>
      </w:pPr>
      <w:r>
        <w:rPr>
          <w:rFonts w:hint="eastAsia"/>
          <w:sz w:val="24"/>
          <w:szCs w:val="24"/>
        </w:rPr>
        <w:t>传统的学习系统，是以强调理论知识点的学习为主的学习系统。这种学习系统的特点主要是能够给学生提供多元化的学习方法，如动画、PPT、视频、录音等等，让学生的学习寓教于乐。然而，</w:t>
      </w:r>
      <w:r>
        <w:rPr>
          <w:rFonts w:hint="eastAsia"/>
          <w:color w:val="3A3AE4"/>
          <w:sz w:val="24"/>
          <w:szCs w:val="24"/>
        </w:rPr>
        <w:t>这种学习系统却对现在出现的一类工程性学科的教学无能为力</w:t>
      </w:r>
      <w:r>
        <w:rPr>
          <w:rFonts w:hint="eastAsia"/>
          <w:sz w:val="24"/>
          <w:szCs w:val="24"/>
        </w:rPr>
        <w:t>。</w:t>
      </w:r>
    </w:p>
    <w:p>
      <w:pPr>
        <w:pStyle w:val="2"/>
        <w:ind w:left="0" w:leftChars="0" w:firstLine="0" w:firstLineChars="0"/>
        <w:rPr>
          <w:rFonts w:hint="eastAsia"/>
          <w:sz w:val="24"/>
          <w:szCs w:val="24"/>
        </w:rPr>
      </w:pPr>
    </w:p>
    <w:p>
      <w:pPr>
        <w:ind w:left="1197" w:leftChars="570" w:firstLine="480" w:firstLineChars="200"/>
        <w:rPr>
          <w:rFonts w:hint="eastAsia"/>
          <w:sz w:val="24"/>
          <w:szCs w:val="24"/>
        </w:rPr>
      </w:pPr>
      <w:r>
        <w:rPr>
          <w:rFonts w:hint="eastAsia"/>
          <w:sz w:val="24"/>
          <w:szCs w:val="24"/>
        </w:rPr>
        <w:t>我们思考这样一个问题，是否能够建立这样一种学习系统，它</w:t>
      </w:r>
      <w:r>
        <w:rPr>
          <w:rFonts w:hint="eastAsia"/>
          <w:color w:val="3A3AE4"/>
          <w:sz w:val="24"/>
          <w:szCs w:val="24"/>
        </w:rPr>
        <w:t>以“Learning-by-doing”为主要教学思想，以</w:t>
      </w:r>
      <w:r>
        <w:rPr>
          <w:rFonts w:hint="eastAsia"/>
          <w:color w:val="3A3AE4"/>
          <w:sz w:val="24"/>
          <w:szCs w:val="24"/>
          <w:lang w:val="en-US" w:eastAsia="zh-CN"/>
        </w:rPr>
        <w:t>互联网+</w:t>
      </w:r>
      <w:r>
        <w:rPr>
          <w:rFonts w:hint="eastAsia"/>
          <w:color w:val="3A3AE4"/>
          <w:sz w:val="24"/>
          <w:szCs w:val="24"/>
        </w:rPr>
        <w:t>作为载体，融合案例教学法、项目教学法以及问题导向型学习法各种优点的学习系统</w:t>
      </w:r>
      <w:r>
        <w:rPr>
          <w:rFonts w:hint="eastAsia"/>
          <w:sz w:val="24"/>
          <w:szCs w:val="24"/>
        </w:rPr>
        <w:t>。在这个过程中，如何表示案例是一个最大的难点。通过对工程类案例的观察和总结，我们发现，工程类案例尽管有多种描述和表示的方法，但是有一个</w:t>
      </w:r>
      <w:r>
        <w:rPr>
          <w:rFonts w:hint="eastAsia"/>
          <w:color w:val="3A3AE4"/>
          <w:sz w:val="24"/>
          <w:szCs w:val="24"/>
        </w:rPr>
        <w:t>最大的共同点，那便是项目的结构性特征</w:t>
      </w:r>
      <w:r>
        <w:rPr>
          <w:rFonts w:hint="eastAsia"/>
          <w:sz w:val="24"/>
          <w:szCs w:val="24"/>
        </w:rPr>
        <w:t>。</w:t>
      </w:r>
    </w:p>
    <w:p>
      <w:pPr>
        <w:pStyle w:val="2"/>
        <w:ind w:left="0" w:leftChars="0" w:firstLine="0" w:firstLineChars="0"/>
        <w:rPr>
          <w:rFonts w:hint="eastAsia"/>
          <w:sz w:val="24"/>
          <w:szCs w:val="24"/>
        </w:rPr>
      </w:pPr>
    </w:p>
    <w:p>
      <w:pPr>
        <w:ind w:left="1197" w:leftChars="570" w:firstLine="482" w:firstLineChars="200"/>
        <w:rPr>
          <w:rFonts w:hint="eastAsia"/>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从这个基本点出发，我们提出</w:t>
      </w:r>
      <w:r>
        <w:rPr>
          <w:rFonts w:hint="eastAsia"/>
          <w:b/>
          <w:bCs/>
          <w:color w:val="3A3AE4"/>
          <w:sz w:val="24"/>
          <w:szCs w:val="24"/>
        </w:rPr>
        <w:t>基于项目的案例</w:t>
      </w:r>
      <w:r>
        <w:rPr>
          <w:rFonts w:hint="eastAsia"/>
          <w:b/>
          <w:bCs/>
          <w:color w:val="3A3AE4"/>
          <w:sz w:val="24"/>
          <w:szCs w:val="24"/>
          <w:lang w:val="en-US" w:eastAsia="zh-CN"/>
        </w:rPr>
        <w:t>教学</w:t>
      </w:r>
      <w:r>
        <w:rPr>
          <w:rFonts w:hint="eastAsia"/>
          <w:b/>
          <w:bCs/>
          <w:color w:val="3A3AE4"/>
          <w:sz w:val="24"/>
          <w:szCs w:val="24"/>
        </w:rPr>
        <w:t>系统</w:t>
      </w:r>
      <w:r>
        <w:rPr>
          <w:rFonts w:hint="eastAsia"/>
          <w:b/>
          <w:bCs/>
          <w:color w:val="000000" w:themeColor="text1"/>
          <w:sz w:val="24"/>
          <w:szCs w:val="24"/>
          <w14:textFill>
            <w14:solidFill>
              <w14:schemeClr w14:val="tx1"/>
            </w14:solidFill>
          </w14:textFill>
        </w:rPr>
        <w:t>。通过对工程类项目化案例的还原，从而最终达到学生再次实践项目的效果。</w:t>
      </w:r>
    </w:p>
    <w:p>
      <w:pPr>
        <w:pStyle w:val="2"/>
        <w:rPr>
          <w:rFonts w:hint="eastAsia"/>
          <w:sz w:val="24"/>
          <w:szCs w:val="24"/>
        </w:rPr>
      </w:pPr>
    </w:p>
    <w:p>
      <w:pPr>
        <w:ind w:left="1197" w:leftChars="570" w:firstLine="480" w:firstLineChars="200"/>
        <w:rPr>
          <w:rFonts w:hint="eastAsia"/>
          <w:sz w:val="24"/>
          <w:szCs w:val="24"/>
        </w:rPr>
      </w:pPr>
      <w:r>
        <w:rPr>
          <w:rFonts w:hint="eastAsia"/>
          <w:sz w:val="24"/>
          <w:szCs w:val="24"/>
          <w:lang w:val="en-US" w:eastAsia="zh-CN"/>
        </w:rPr>
        <w:t>综上所述，</w:t>
      </w:r>
      <w:r>
        <w:rPr>
          <w:rFonts w:hint="eastAsia"/>
          <w:sz w:val="24"/>
          <w:szCs w:val="24"/>
        </w:rPr>
        <w:t>本系统</w:t>
      </w:r>
      <w:r>
        <w:rPr>
          <w:rFonts w:hint="eastAsia"/>
          <w:sz w:val="24"/>
          <w:szCs w:val="24"/>
          <w:lang w:val="en-US" w:eastAsia="zh-CN"/>
        </w:rPr>
        <w:t>是一个</w:t>
      </w:r>
      <w:r>
        <w:rPr>
          <w:rFonts w:hint="eastAsia"/>
          <w:sz w:val="24"/>
          <w:szCs w:val="24"/>
        </w:rPr>
        <w:t>在网络化教学的基础上考虑工程案例中所具有的项目元素，</w:t>
      </w:r>
      <w:r>
        <w:rPr>
          <w:rFonts w:hint="eastAsia"/>
          <w:color w:val="3A3AE4"/>
          <w:sz w:val="24"/>
          <w:szCs w:val="24"/>
        </w:rPr>
        <w:t>抽取其中的共性</w:t>
      </w:r>
      <w:r>
        <w:rPr>
          <w:rFonts w:hint="eastAsia"/>
          <w:sz w:val="24"/>
          <w:szCs w:val="24"/>
        </w:rPr>
        <w:t>将案例重新做成项目以供同学进行学习</w:t>
      </w:r>
      <w:r>
        <w:rPr>
          <w:rFonts w:hint="eastAsia"/>
          <w:sz w:val="24"/>
          <w:szCs w:val="24"/>
          <w:lang w:val="en-US" w:eastAsia="zh-CN"/>
        </w:rPr>
        <w:t>的系统</w:t>
      </w:r>
      <w:r>
        <w:rPr>
          <w:rFonts w:hint="eastAsia"/>
          <w:sz w:val="24"/>
          <w:szCs w:val="24"/>
        </w:rPr>
        <w:t>。</w:t>
      </w:r>
    </w:p>
    <w:p>
      <w:pPr>
        <w:pStyle w:val="2"/>
      </w:pPr>
    </w:p>
    <w:p>
      <w:pPr>
        <w:pStyle w:val="2"/>
        <w:ind w:left="0" w:leftChars="0" w:firstLine="0" w:firstLineChars="0"/>
      </w:pPr>
    </w:p>
    <w:p>
      <w:pPr>
        <w:pStyle w:val="2"/>
      </w:pPr>
    </w:p>
    <w:p>
      <w:pPr>
        <w:numPr>
          <w:ilvl w:val="0"/>
          <w:numId w:val="2"/>
        </w:numPr>
        <w:spacing w:after="156" w:afterLines="50" w:line="300" w:lineRule="atLeast"/>
        <w:ind w:left="1620"/>
        <w:rPr>
          <w:sz w:val="24"/>
        </w:rPr>
      </w:pPr>
      <w:r>
        <w:rPr>
          <w:sz w:val="24"/>
        </w:rPr>
        <w:t>软件系统与机构的关系</w:t>
      </w:r>
    </w:p>
    <w:p>
      <w:pPr>
        <w:ind w:firstLine="1550" w:firstLineChars="646"/>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本软件不需外包，由G1</w:t>
      </w:r>
      <w:r>
        <w:rPr>
          <w:rFonts w:hint="eastAsia"/>
          <w:color w:val="000000" w:themeColor="text1"/>
          <w:sz w:val="24"/>
          <w:lang w:val="en-US" w:eastAsia="zh-CN"/>
          <w14:textFill>
            <w14:solidFill>
              <w14:schemeClr w14:val="tx1"/>
            </w14:solidFill>
          </w14:textFill>
        </w:rPr>
        <w:t>6</w:t>
      </w:r>
      <w:r>
        <w:rPr>
          <w:rFonts w:hint="eastAsia"/>
          <w:color w:val="000000" w:themeColor="text1"/>
          <w:sz w:val="24"/>
          <w14:textFill>
            <w14:solidFill>
              <w14:schemeClr w14:val="tx1"/>
            </w14:solidFill>
          </w14:textFill>
        </w:rPr>
        <w:t>小组独立研发。</w:t>
      </w:r>
    </w:p>
    <w:p>
      <w:pPr>
        <w:numPr>
          <w:ilvl w:val="0"/>
          <w:numId w:val="0"/>
        </w:numPr>
        <w:rPr>
          <w:rFonts w:hint="eastAsia"/>
          <w:lang w:val="en-US" w:eastAsia="zh-CN"/>
        </w:rPr>
      </w:pPr>
    </w:p>
    <w:p>
      <w:pPr>
        <w:rPr>
          <w:rFonts w:hint="eastAsia"/>
          <w:lang w:val="en-US" w:eastAsia="zh-CN"/>
        </w:rPr>
      </w:pPr>
    </w:p>
    <w:p>
      <w:pPr>
        <w:keepNext w:val="0"/>
        <w:keepLines w:val="0"/>
        <w:widowControl/>
        <w:suppressLineNumbers w:val="0"/>
        <w:ind w:firstLine="660"/>
        <w:jc w:val="left"/>
        <w:rPr>
          <w:rFonts w:hint="eastAsia" w:ascii="宋体" w:hAnsi="宋体" w:eastAsia="宋体" w:cs="宋体"/>
          <w:color w:val="323E32"/>
          <w:kern w:val="0"/>
          <w:sz w:val="14"/>
          <w:szCs w:val="14"/>
          <w:lang w:val="en-US" w:eastAsia="zh-CN" w:bidi="ar"/>
        </w:rPr>
      </w:pPr>
    </w:p>
    <w:p>
      <w:pPr>
        <w:keepNext w:val="0"/>
        <w:keepLines w:val="0"/>
        <w:widowControl/>
        <w:suppressLineNumbers w:val="0"/>
        <w:ind w:firstLine="660"/>
        <w:jc w:val="left"/>
        <w:rPr>
          <w:rStyle w:val="18"/>
          <w:rFonts w:hint="eastAsia"/>
          <w:lang w:val="en-US" w:eastAsia="zh-CN"/>
        </w:rPr>
      </w:pPr>
      <w:r>
        <w:rPr>
          <w:rFonts w:hint="eastAsia" w:ascii="宋体" w:hAnsi="宋体" w:eastAsia="宋体" w:cs="宋体"/>
          <w:color w:val="323E32"/>
          <w:kern w:val="0"/>
          <w:sz w:val="14"/>
          <w:szCs w:val="14"/>
          <w:lang w:val="en-US" w:eastAsia="zh-CN" w:bidi="ar"/>
        </w:rPr>
        <w:br w:type="textWrapping"/>
      </w:r>
      <w:bookmarkStart w:id="6" w:name="_Toc22113"/>
      <w:bookmarkStart w:id="7" w:name="_Toc2462"/>
      <w:r>
        <w:rPr>
          <w:rStyle w:val="18"/>
          <w:rFonts w:hint="eastAsia"/>
          <w:lang w:val="en-US" w:eastAsia="zh-CN"/>
        </w:rPr>
        <w:t>二、</w:t>
      </w:r>
      <w:bookmarkEnd w:id="6"/>
      <w:r>
        <w:rPr>
          <w:rStyle w:val="18"/>
          <w:rFonts w:hint="eastAsia"/>
          <w:lang w:val="en-US" w:eastAsia="zh-CN"/>
        </w:rPr>
        <w:t>用途</w:t>
      </w:r>
    </w:p>
    <w:bookmarkEnd w:id="7"/>
    <w:p>
      <w:pPr>
        <w:keepNext w:val="0"/>
        <w:keepLines w:val="0"/>
        <w:widowControl/>
        <w:suppressLineNumbers w:val="0"/>
        <w:ind w:firstLine="420" w:firstLineChars="0"/>
        <w:jc w:val="left"/>
        <w:rPr>
          <w:rStyle w:val="16"/>
          <w:rFonts w:hint="eastAsia"/>
          <w:lang w:val="en-US" w:eastAsia="zh-CN"/>
        </w:rPr>
      </w:pPr>
      <w:bookmarkStart w:id="8" w:name="_Toc11643"/>
    </w:p>
    <w:p>
      <w:pPr>
        <w:keepNext w:val="0"/>
        <w:keepLines w:val="0"/>
        <w:widowControl/>
        <w:suppressLineNumbers w:val="0"/>
        <w:ind w:firstLine="420" w:firstLineChars="0"/>
        <w:jc w:val="left"/>
        <w:rPr>
          <w:rStyle w:val="16"/>
          <w:rFonts w:hint="eastAsia"/>
          <w:lang w:val="en-US" w:eastAsia="zh-CN"/>
        </w:rPr>
      </w:pPr>
      <w:bookmarkStart w:id="9" w:name="_Toc31826"/>
      <w:r>
        <w:rPr>
          <w:rStyle w:val="16"/>
          <w:rFonts w:hint="eastAsia"/>
          <w:lang w:val="en-US" w:eastAsia="zh-CN"/>
        </w:rPr>
        <w:t>2.1实际开发功能</w:t>
      </w:r>
    </w:p>
    <w:bookmarkEnd w:id="8"/>
    <w:bookmarkEnd w:id="9"/>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9"/>
        <w:gridCol w:w="2089"/>
        <w:gridCol w:w="2089"/>
        <w:gridCol w:w="20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w:t>
            </w:r>
            <w:r>
              <w:rPr>
                <w:rFonts w:hint="eastAsia"/>
                <w:color w:val="000000" w:themeColor="text1"/>
                <w:sz w:val="24"/>
                <w:szCs w:val="24"/>
                <w14:textFill>
                  <w14:solidFill>
                    <w14:schemeClr w14:val="tx1"/>
                  </w14:solidFill>
                </w14:textFill>
              </w:rPr>
              <w:t>身份</w:t>
            </w: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一级L1</w:t>
            </w: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二级L2</w:t>
            </w: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三级L3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restart"/>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游客</w:t>
            </w: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注册</w:t>
            </w:r>
          </w:p>
        </w:tc>
        <w:tc>
          <w:tcPr>
            <w:tcW w:w="2089" w:type="dxa"/>
          </w:tcPr>
          <w:p>
            <w:pPr>
              <w:rPr>
                <w:rFonts w:hint="eastAsia"/>
                <w:color w:val="000000" w:themeColor="text1"/>
                <w:sz w:val="24"/>
                <w:szCs w:val="24"/>
                <w14:textFill>
                  <w14:solidFill>
                    <w14:schemeClr w14:val="tx1"/>
                  </w14:solidFill>
                </w14:textFill>
              </w:rPr>
            </w:pPr>
          </w:p>
        </w:tc>
        <w:tc>
          <w:tcPr>
            <w:tcW w:w="2089" w:type="dxa"/>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浏览主界面</w:t>
            </w:r>
          </w:p>
        </w:tc>
        <w:tc>
          <w:tcPr>
            <w:tcW w:w="2089" w:type="dxa"/>
          </w:tcPr>
          <w:p>
            <w:pPr>
              <w:rPr>
                <w:rFonts w:hint="eastAsia"/>
                <w:color w:val="000000" w:themeColor="text1"/>
                <w:sz w:val="24"/>
                <w:szCs w:val="24"/>
                <w14:textFill>
                  <w14:solidFill>
                    <w14:schemeClr w14:val="tx1"/>
                  </w14:solidFill>
                </w14:textFill>
              </w:rPr>
            </w:pPr>
          </w:p>
        </w:tc>
        <w:tc>
          <w:tcPr>
            <w:tcW w:w="2089" w:type="dxa"/>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restart"/>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查看帮助中心</w:t>
            </w: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查看关于我们</w:t>
            </w: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查看背景简介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查看发展历程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查看管理团队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查看联系方式</w:t>
            </w:r>
          </w:p>
        </w:tc>
        <w:tc>
          <w:tcPr>
            <w:tcW w:w="2089" w:type="dxa"/>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查看法律声明</w:t>
            </w:r>
          </w:p>
        </w:tc>
        <w:tc>
          <w:tcPr>
            <w:tcW w:w="2089" w:type="dxa"/>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查看常见问题</w:t>
            </w:r>
          </w:p>
        </w:tc>
        <w:tc>
          <w:tcPr>
            <w:tcW w:w="2089" w:type="dxa"/>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意见反馈</w:t>
            </w:r>
          </w:p>
        </w:tc>
        <w:tc>
          <w:tcPr>
            <w:tcW w:w="2089" w:type="dxa"/>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举报用户</w:t>
            </w:r>
          </w:p>
        </w:tc>
        <w:tc>
          <w:tcPr>
            <w:tcW w:w="2089" w:type="dxa"/>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学习者</w:t>
            </w:r>
          </w:p>
        </w:tc>
        <w:tc>
          <w:tcPr>
            <w:tcW w:w="2089" w:type="dxa"/>
            <w:vMerge w:val="restart"/>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个人中心管理</w:t>
            </w:r>
          </w:p>
        </w:tc>
        <w:tc>
          <w:tcPr>
            <w:tcW w:w="2089" w:type="dxa"/>
            <w:vMerge w:val="restart"/>
            <w:vAlign w:val="top"/>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14:textFill>
                  <w14:solidFill>
                    <w14:schemeClr w14:val="tx1"/>
                  </w14:solidFill>
                </w14:textFill>
              </w:rPr>
              <w:t>查看</w:t>
            </w:r>
            <w:r>
              <w:rPr>
                <w:rFonts w:hint="eastAsia"/>
                <w:color w:val="000000" w:themeColor="text1"/>
                <w:sz w:val="24"/>
                <w:szCs w:val="24"/>
                <w:lang w:val="en-US" w:eastAsia="zh-CN"/>
                <w14:textFill>
                  <w14:solidFill>
                    <w14:schemeClr w14:val="tx1"/>
                  </w14:solidFill>
                </w14:textFill>
              </w:rPr>
              <w:t>信息</w:t>
            </w: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查看我的实例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查看我的动态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查看我的邮箱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查看我的评分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修改信息</w:t>
            </w: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修改个人资料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w:t>
            </w:r>
            <w:r>
              <w:rPr>
                <w:rFonts w:hint="eastAsia"/>
                <w:color w:val="000000" w:themeColor="text1"/>
                <w:sz w:val="24"/>
                <w:szCs w:val="24"/>
                <w14:textFill>
                  <w14:solidFill>
                    <w14:schemeClr w14:val="tx1"/>
                  </w14:solidFill>
                </w14:textFill>
              </w:rPr>
              <w:t>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restart"/>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案例</w:t>
            </w:r>
          </w:p>
        </w:tc>
        <w:tc>
          <w:tcPr>
            <w:tcW w:w="2089" w:type="dxa"/>
            <w:vMerge w:val="restart"/>
            <w:vAlign w:val="top"/>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查看案例</w:t>
            </w: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搜索案例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Merge w:val="continue"/>
            <w:vAlign w:val="top"/>
          </w:tcPr>
          <w:p>
            <w:pPr>
              <w:rPr>
                <w:rFonts w:hint="eastAsia" w:eastAsiaTheme="minorEastAsia"/>
                <w:color w:val="000000" w:themeColor="text1"/>
                <w:sz w:val="24"/>
                <w:szCs w:val="24"/>
                <w:lang w:val="en-US" w:eastAsia="zh-CN"/>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按热度排序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14:textFill>
                  <w14:solidFill>
                    <w14:schemeClr w14:val="tx1"/>
                  </w14:solidFill>
                </w14:textFill>
              </w:rPr>
            </w:pPr>
          </w:p>
        </w:tc>
        <w:tc>
          <w:tcPr>
            <w:tcW w:w="2089" w:type="dxa"/>
            <w:vMerge w:val="continue"/>
            <w:vAlign w:val="top"/>
          </w:tcPr>
          <w:p>
            <w:pPr>
              <w:rPr>
                <w:color w:val="000000" w:themeColor="text1"/>
                <w14:textFill>
                  <w14:solidFill>
                    <w14:schemeClr w14:val="tx1"/>
                  </w14:solidFill>
                </w14:textFill>
              </w:rPr>
            </w:pPr>
          </w:p>
        </w:tc>
        <w:tc>
          <w:tcPr>
            <w:tcW w:w="2089" w:type="dxa"/>
            <w:vMerge w:val="continue"/>
            <w:vAlign w:val="top"/>
          </w:tcPr>
          <w:p>
            <w:pPr>
              <w:rPr>
                <w:color w:val="000000" w:themeColor="text1"/>
                <w14:textFill>
                  <w14:solidFill>
                    <w14:schemeClr w14:val="tx1"/>
                  </w14:solidFill>
                </w14:textFill>
              </w:rPr>
            </w:pPr>
          </w:p>
        </w:tc>
        <w:tc>
          <w:tcPr>
            <w:tcW w:w="2089" w:type="dxa"/>
            <w:vAlign w:val="top"/>
          </w:tcPr>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按类型筛选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vAlign w:val="top"/>
          </w:tcPr>
          <w:p>
            <w:pPr>
              <w:rPr>
                <w:rFonts w:hint="eastAsia"/>
                <w:color w:val="000000" w:themeColor="text1"/>
                <w:sz w:val="24"/>
                <w:szCs w:val="24"/>
                <w14:textFill>
                  <w14:solidFill>
                    <w14:schemeClr w14:val="tx1"/>
                  </w14:solidFill>
                </w14:textFill>
              </w:rPr>
            </w:pPr>
          </w:p>
        </w:tc>
        <w:tc>
          <w:tcPr>
            <w:tcW w:w="2089" w:type="dxa"/>
            <w:vMerge w:val="continue"/>
            <w:vAlign w:val="top"/>
          </w:tcPr>
          <w:p>
            <w:pPr>
              <w:rPr>
                <w:rFonts w:hint="eastAsia"/>
                <w:color w:val="000000" w:themeColor="text1"/>
                <w:sz w:val="24"/>
                <w:szCs w:val="24"/>
                <w14:textFill>
                  <w14:solidFill>
                    <w14:schemeClr w14:val="tx1"/>
                  </w14:solidFill>
                </w14:textFill>
              </w:rPr>
            </w:pPr>
          </w:p>
        </w:tc>
        <w:tc>
          <w:tcPr>
            <w:tcW w:w="2089" w:type="dxa"/>
            <w:vAlign w:val="top"/>
          </w:tcPr>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按首字母筛选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vAlign w:val="top"/>
          </w:tcPr>
          <w:p>
            <w:pPr>
              <w:rPr>
                <w:rFonts w:hint="eastAsia"/>
                <w:color w:val="000000" w:themeColor="text1"/>
                <w:sz w:val="24"/>
                <w:szCs w:val="24"/>
                <w14:textFill>
                  <w14:solidFill>
                    <w14:schemeClr w14:val="tx1"/>
                  </w14:solidFill>
                </w14:textFill>
              </w:rPr>
            </w:pPr>
          </w:p>
        </w:tc>
        <w:tc>
          <w:tcPr>
            <w:tcW w:w="2089" w:type="dxa"/>
            <w:vMerge w:val="continue"/>
            <w:vAlign w:val="top"/>
          </w:tcPr>
          <w:p>
            <w:pPr>
              <w:rPr>
                <w:rFonts w:hint="eastAsia"/>
                <w:color w:val="000000" w:themeColor="text1"/>
                <w:sz w:val="24"/>
                <w:szCs w:val="24"/>
                <w14:textFill>
                  <w14:solidFill>
                    <w14:schemeClr w14:val="tx1"/>
                  </w14:solidFill>
                </w14:textFill>
              </w:rPr>
            </w:pPr>
          </w:p>
        </w:tc>
        <w:tc>
          <w:tcPr>
            <w:tcW w:w="2089" w:type="dxa"/>
            <w:vAlign w:val="top"/>
          </w:tcPr>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Merge w:val="restart"/>
            <w:vAlign w:val="top"/>
          </w:tcPr>
          <w:p>
            <w:pPr>
              <w:rPr>
                <w:color w:val="000000" w:themeColor="text1"/>
                <w:sz w:val="24"/>
                <w:szCs w:val="24"/>
                <w:lang w:val="en-US"/>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讨论区</w:t>
            </w:r>
          </w:p>
        </w:tc>
        <w:tc>
          <w:tcPr>
            <w:tcW w:w="2089" w:type="dxa"/>
            <w:vAlign w:val="top"/>
          </w:tcPr>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查看论坛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2029" w:type="dxa"/>
            <w:vMerge w:val="continue"/>
          </w:tcPr>
          <w:p>
            <w:pPr>
              <w:rPr>
                <w:color w:val="000000" w:themeColor="text1"/>
                <w14:textFill>
                  <w14:solidFill>
                    <w14:schemeClr w14:val="tx1"/>
                  </w14:solidFill>
                </w14:textFill>
              </w:rPr>
            </w:pPr>
          </w:p>
        </w:tc>
        <w:tc>
          <w:tcPr>
            <w:tcW w:w="2089" w:type="dxa"/>
            <w:vMerge w:val="continue"/>
            <w:vAlign w:val="top"/>
          </w:tcPr>
          <w:p>
            <w:pPr>
              <w:rPr>
                <w:color w:val="000000" w:themeColor="text1"/>
                <w14:textFill>
                  <w14:solidFill>
                    <w14:schemeClr w14:val="tx1"/>
                  </w14:solidFill>
                </w14:textFill>
              </w:rPr>
            </w:pPr>
          </w:p>
        </w:tc>
        <w:tc>
          <w:tcPr>
            <w:tcW w:w="2089" w:type="dxa"/>
            <w:vMerge w:val="continue"/>
            <w:vAlign w:val="top"/>
          </w:tcPr>
          <w:p>
            <w:pPr>
              <w:rPr>
                <w:color w:val="000000" w:themeColor="text1"/>
                <w14:textFill>
                  <w14:solidFill>
                    <w14:schemeClr w14:val="tx1"/>
                  </w14:solidFill>
                </w14:textFill>
              </w:rPr>
            </w:pPr>
          </w:p>
        </w:tc>
        <w:tc>
          <w:tcPr>
            <w:tcW w:w="2089" w:type="dxa"/>
            <w:vAlign w:val="top"/>
          </w:tcPr>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发帖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vAlign w:val="top"/>
          </w:tcPr>
          <w:p>
            <w:pPr>
              <w:rPr>
                <w:rFonts w:hint="eastAsia"/>
                <w:color w:val="000000" w:themeColor="text1"/>
                <w:sz w:val="24"/>
                <w:szCs w:val="24"/>
                <w14:textFill>
                  <w14:solidFill>
                    <w14:schemeClr w14:val="tx1"/>
                  </w14:solidFill>
                </w14:textFill>
              </w:rPr>
            </w:pPr>
          </w:p>
        </w:tc>
        <w:tc>
          <w:tcPr>
            <w:tcW w:w="2089" w:type="dxa"/>
            <w:vMerge w:val="continue"/>
            <w:vAlign w:val="top"/>
          </w:tcPr>
          <w:p>
            <w:pPr>
              <w:rPr>
                <w:rFonts w:hint="eastAsia"/>
                <w:color w:val="000000" w:themeColor="text1"/>
                <w:sz w:val="24"/>
                <w:szCs w:val="24"/>
                <w14:textFill>
                  <w14:solidFill>
                    <w14:schemeClr w14:val="tx1"/>
                  </w14:solidFill>
                </w14:textFill>
              </w:rPr>
            </w:pPr>
          </w:p>
        </w:tc>
        <w:tc>
          <w:tcPr>
            <w:tcW w:w="2089" w:type="dxa"/>
            <w:vAlign w:val="top"/>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restart"/>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实例</w:t>
            </w: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新建实例</w:t>
            </w:r>
          </w:p>
        </w:tc>
        <w:tc>
          <w:tcPr>
            <w:tcW w:w="2089" w:type="dxa"/>
            <w:vAlign w:val="top"/>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Merge w:val="restart"/>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查看实例</w:t>
            </w: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搜索实例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按热度排序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按父案例筛选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按首字母筛选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Align w:val="top"/>
          </w:tcPr>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删除实例</w:t>
            </w:r>
          </w:p>
        </w:tc>
        <w:tc>
          <w:tcPr>
            <w:tcW w:w="2089" w:type="dxa"/>
            <w:vAlign w:val="top"/>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lang w:val="en-US" w:eastAsia="zh-CN"/>
                <w14:textFill>
                  <w14:solidFill>
                    <w14:schemeClr w14:val="tx1"/>
                  </w14:solidFill>
                </w14:textFill>
              </w:rPr>
              <w:t>申请角色</w:t>
            </w:r>
          </w:p>
        </w:tc>
        <w:tc>
          <w:tcPr>
            <w:tcW w:w="2089" w:type="dxa"/>
            <w:vAlign w:val="top"/>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restart"/>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项目、实例管理</w:t>
            </w:r>
          </w:p>
        </w:tc>
        <w:tc>
          <w:tcPr>
            <w:tcW w:w="2089" w:type="dxa"/>
            <w:vMerge w:val="restart"/>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查看信息</w:t>
            </w: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查看项目</w:t>
            </w:r>
            <w:r>
              <w:rPr>
                <w:rFonts w:hint="eastAsia"/>
                <w:color w:val="000000" w:themeColor="text1"/>
                <w:sz w:val="24"/>
                <w:szCs w:val="24"/>
                <w:lang w:val="en-US" w:eastAsia="zh-CN"/>
                <w14:textFill>
                  <w14:solidFill>
                    <w14:schemeClr w14:val="tx1"/>
                  </w14:solidFill>
                </w14:textFill>
              </w:rPr>
              <w:t>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查看</w:t>
            </w:r>
            <w:r>
              <w:rPr>
                <w:rFonts w:hint="eastAsia"/>
                <w:color w:val="000000" w:themeColor="text1"/>
                <w:sz w:val="24"/>
                <w:szCs w:val="24"/>
                <w:lang w:val="en-US" w:eastAsia="zh-CN"/>
                <w14:textFill>
                  <w14:solidFill>
                    <w14:schemeClr w14:val="tx1"/>
                  </w14:solidFill>
                </w14:textFill>
              </w:rPr>
              <w:t>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2029" w:type="dxa"/>
            <w:vMerge w:val="continue"/>
          </w:tcPr>
          <w:p>
            <w:pPr>
              <w:rPr>
                <w:color w:val="000000" w:themeColor="text1"/>
                <w14:textFill>
                  <w14:solidFill>
                    <w14:schemeClr w14:val="tx1"/>
                  </w14:solidFill>
                </w14:textFill>
              </w:rPr>
            </w:pPr>
          </w:p>
        </w:tc>
        <w:tc>
          <w:tcPr>
            <w:tcW w:w="2089" w:type="dxa"/>
            <w:vMerge w:val="continue"/>
            <w:vAlign w:val="top"/>
          </w:tcPr>
          <w:p>
            <w:pPr>
              <w:rPr>
                <w:color w:val="000000" w:themeColor="text1"/>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2029" w:type="dxa"/>
            <w:vMerge w:val="continue"/>
          </w:tcPr>
          <w:p>
            <w:pPr>
              <w:rPr>
                <w:color w:val="000000" w:themeColor="text1"/>
                <w14:textFill>
                  <w14:solidFill>
                    <w14:schemeClr w14:val="tx1"/>
                  </w14:solidFill>
                </w14:textFill>
              </w:rPr>
            </w:pPr>
          </w:p>
        </w:tc>
        <w:tc>
          <w:tcPr>
            <w:tcW w:w="2089" w:type="dxa"/>
            <w:vMerge w:val="continue"/>
            <w:vAlign w:val="top"/>
          </w:tcPr>
          <w:p>
            <w:pPr>
              <w:rPr>
                <w:color w:val="000000" w:themeColor="text1"/>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查看所有文档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查看参考资料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14:textFill>
                  <w14:solidFill>
                    <w14:schemeClr w14:val="tx1"/>
                  </w14:solidFill>
                </w14:textFill>
              </w:rPr>
              <w:t>查看甘特图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查看聊天室消息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Merge w:val="restart"/>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阶段管理</w:t>
            </w: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开始阶段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结束阶段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Merge w:val="restart"/>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上传</w:t>
            </w: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14:textFill>
                  <w14:solidFill>
                    <w14:schemeClr w14:val="tx1"/>
                  </w14:solidFill>
                </w14:textFill>
              </w:rPr>
              <w:t>上传</w:t>
            </w:r>
            <w:r>
              <w:rPr>
                <w:rFonts w:hint="eastAsia"/>
                <w:color w:val="000000" w:themeColor="text1"/>
                <w:sz w:val="24"/>
                <w:szCs w:val="24"/>
                <w:lang w:val="en-US" w:eastAsia="zh-CN"/>
                <w14:textFill>
                  <w14:solidFill>
                    <w14:schemeClr w14:val="tx1"/>
                  </w14:solidFill>
                </w14:textFill>
              </w:rPr>
              <w:t>我的文档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上传评分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Merge w:val="restart"/>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下载</w:t>
            </w: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14:textFill>
                  <w14:solidFill>
                    <w14:schemeClr w14:val="tx1"/>
                  </w14:solidFill>
                </w14:textFill>
              </w:rPr>
              <w:t>下载</w:t>
            </w:r>
            <w:r>
              <w:rPr>
                <w:rFonts w:hint="eastAsia"/>
                <w:color w:val="000000" w:themeColor="text1"/>
                <w:sz w:val="24"/>
                <w:szCs w:val="24"/>
                <w:lang w:val="en-US" w:eastAsia="zh-CN"/>
                <w14:textFill>
                  <w14:solidFill>
                    <w14:schemeClr w14:val="tx1"/>
                  </w14:solidFill>
                </w14:textFill>
              </w:rPr>
              <w:t>所有文档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14:textFill>
                  <w14:solidFill>
                    <w14:schemeClr w14:val="tx1"/>
                  </w14:solidFill>
                </w14:textFill>
              </w:rPr>
              <w:t>下载参考资料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Merge w:val="restart"/>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删除</w:t>
            </w:r>
          </w:p>
        </w:tc>
        <w:tc>
          <w:tcPr>
            <w:tcW w:w="2089" w:type="dxa"/>
            <w:vAlign w:val="top"/>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删除我的文档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删除小组文档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删除资料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通讯</w:t>
            </w: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聊天室发送消息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学生登录</w:t>
            </w:r>
          </w:p>
        </w:tc>
        <w:tc>
          <w:tcPr>
            <w:tcW w:w="2089" w:type="dxa"/>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学生注册</w:t>
            </w:r>
          </w:p>
        </w:tc>
        <w:tc>
          <w:tcPr>
            <w:tcW w:w="2089" w:type="dxa"/>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修改密码</w:t>
            </w:r>
          </w:p>
        </w:tc>
        <w:tc>
          <w:tcPr>
            <w:tcW w:w="2089" w:type="dxa"/>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账号注销</w:t>
            </w:r>
          </w:p>
        </w:tc>
        <w:tc>
          <w:tcPr>
            <w:tcW w:w="2089" w:type="dxa"/>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p>
        </w:tc>
      </w:tr>
      <w:tr>
        <w:tblPrEx>
          <w:tblLayout w:type="fixed"/>
          <w:tblCellMar>
            <w:top w:w="0" w:type="dxa"/>
            <w:left w:w="108" w:type="dxa"/>
            <w:bottom w:w="0" w:type="dxa"/>
            <w:right w:w="108" w:type="dxa"/>
          </w:tblCellMar>
        </w:tblPrEx>
        <w:tc>
          <w:tcPr>
            <w:tcW w:w="202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指导者</w:t>
            </w:r>
          </w:p>
        </w:tc>
        <w:tc>
          <w:tcPr>
            <w:tcW w:w="2089" w:type="dxa"/>
            <w:vMerge w:val="restart"/>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个人中心管理</w:t>
            </w:r>
          </w:p>
        </w:tc>
        <w:tc>
          <w:tcPr>
            <w:tcW w:w="2089" w:type="dxa"/>
            <w:vMerge w:val="restart"/>
            <w:vAlign w:val="top"/>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查看</w:t>
            </w:r>
            <w:r>
              <w:rPr>
                <w:rFonts w:hint="eastAsia"/>
                <w:color w:val="000000" w:themeColor="text1"/>
                <w:sz w:val="24"/>
                <w:szCs w:val="24"/>
                <w:lang w:val="en-US" w:eastAsia="zh-CN"/>
                <w14:textFill>
                  <w14:solidFill>
                    <w14:schemeClr w14:val="tx1"/>
                  </w14:solidFill>
                </w14:textFill>
              </w:rPr>
              <w:t>信息</w:t>
            </w:r>
          </w:p>
        </w:tc>
        <w:tc>
          <w:tcPr>
            <w:tcW w:w="2089" w:type="dxa"/>
            <w:vAlign w:val="top"/>
          </w:tcPr>
          <w:p>
            <w:pPr>
              <w:rPr>
                <w:color w:val="000000" w:themeColor="text1"/>
                <w:sz w:val="24"/>
                <w:szCs w:val="24"/>
                <w:lang w:val="en-US"/>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查看我的案例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vMerge w:val="continue"/>
            <w:vAlign w:val="top"/>
          </w:tcPr>
          <w:p>
            <w:pPr>
              <w:rPr>
                <w:rFonts w:hint="eastAsia"/>
                <w:color w:val="000000" w:themeColor="text1"/>
                <w:sz w:val="24"/>
                <w:szCs w:val="24"/>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查看我的实例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rFonts w:hint="eastAsia" w:eastAsiaTheme="minorEastAsia"/>
                <w:color w:val="000000" w:themeColor="text1"/>
                <w:sz w:val="24"/>
                <w:szCs w:val="24"/>
                <w:lang w:val="en-US" w:eastAsia="zh-CN"/>
                <w14:textFill>
                  <w14:solidFill>
                    <w14:schemeClr w14:val="tx1"/>
                  </w14:solidFill>
                </w14:textFill>
              </w:rPr>
            </w:pPr>
          </w:p>
        </w:tc>
        <w:tc>
          <w:tcPr>
            <w:tcW w:w="2089" w:type="dxa"/>
            <w:vAlign w:val="top"/>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查看我的动态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rFonts w:hint="eastAsia"/>
                <w:color w:val="000000" w:themeColor="text1"/>
                <w:sz w:val="24"/>
                <w:szCs w:val="24"/>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查看我的邮箱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rFonts w:hint="eastAsia"/>
                <w:color w:val="000000" w:themeColor="text1"/>
                <w:sz w:val="24"/>
                <w:szCs w:val="24"/>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查看我的评分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vAlign w:val="top"/>
          </w:tcPr>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修改信息</w:t>
            </w: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修改个人资料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rFonts w:hint="eastAsia"/>
                <w:color w:val="000000" w:themeColor="text1"/>
                <w:sz w:val="24"/>
                <w:szCs w:val="24"/>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w:t>
            </w:r>
            <w:r>
              <w:rPr>
                <w:rFonts w:hint="eastAsia"/>
                <w:color w:val="000000" w:themeColor="text1"/>
                <w:sz w:val="24"/>
                <w:szCs w:val="24"/>
                <w14:textFill>
                  <w14:solidFill>
                    <w14:schemeClr w14:val="tx1"/>
                  </w14:solidFill>
                </w14:textFill>
              </w:rPr>
              <w:t>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restart"/>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案例</w:t>
            </w:r>
          </w:p>
        </w:tc>
        <w:tc>
          <w:tcPr>
            <w:tcW w:w="2089" w:type="dxa"/>
          </w:tcPr>
          <w:p>
            <w:pPr>
              <w:rPr>
                <w:rFonts w:hint="eastAsia" w:eastAsiaTheme="minorEastAsia"/>
                <w:color w:val="000000" w:themeColor="text1"/>
                <w:sz w:val="24"/>
                <w:szCs w:val="24"/>
                <w:lang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新建案例</w:t>
            </w:r>
          </w:p>
        </w:tc>
        <w:tc>
          <w:tcPr>
            <w:tcW w:w="2089" w:type="dxa"/>
            <w:vAlign w:val="top"/>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查看案例</w:t>
            </w: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搜索案例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eastAsiaTheme="minorEastAsia"/>
                <w:color w:val="000000" w:themeColor="text1"/>
                <w:sz w:val="24"/>
                <w:szCs w:val="24"/>
                <w:lang w:val="en-US" w:eastAsia="zh-CN"/>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按热度排序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按时间排序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按类型筛选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按首字母筛选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讨论区</w:t>
            </w: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查看论坛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发帖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选择是否置顶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选择是否精选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删帖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tcPr>
          <w:p>
            <w:pP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删除案例</w:t>
            </w:r>
          </w:p>
        </w:tc>
        <w:tc>
          <w:tcPr>
            <w:tcW w:w="2089" w:type="dxa"/>
          </w:tcPr>
          <w:p>
            <w:pPr>
              <w:rPr>
                <w:rFonts w:hint="eastAsia"/>
                <w:color w:val="000000" w:themeColor="text1"/>
                <w:sz w:val="24"/>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color w:val="000000" w:themeColor="text1"/>
                <w14:textFill>
                  <w14:solidFill>
                    <w14:schemeClr w14:val="tx1"/>
                  </w14:solidFill>
                </w14:textFill>
              </w:rPr>
            </w:pPr>
          </w:p>
        </w:tc>
        <w:tc>
          <w:tcPr>
            <w:tcW w:w="2089" w:type="dxa"/>
            <w:vMerge w:val="restart"/>
          </w:tcPr>
          <w:p>
            <w:pP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案例管理</w:t>
            </w:r>
          </w:p>
        </w:tc>
        <w:tc>
          <w:tcPr>
            <w:tcW w:w="2089" w:type="dxa"/>
            <w:vMerge w:val="restart"/>
          </w:tcPr>
          <w:p>
            <w:pP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查看信息</w:t>
            </w: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查看案例信息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rFonts w:hint="eastAsia"/>
                <w:color w:val="000000" w:themeColor="text1"/>
                <w:lang w:val="en-US" w:eastAsia="zh-CN"/>
                <w14:textFill>
                  <w14:solidFill>
                    <w14:schemeClr w14:val="tx1"/>
                  </w14:solidFill>
                </w14:textFill>
              </w:rPr>
            </w:pPr>
          </w:p>
        </w:tc>
        <w:tc>
          <w:tcPr>
            <w:tcW w:w="2089" w:type="dxa"/>
            <w:vMerge w:val="continue"/>
          </w:tcPr>
          <w:p>
            <w:pPr>
              <w:rPr>
                <w:rFonts w:hint="eastAsia"/>
                <w:color w:val="000000" w:themeColor="text1"/>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查看实例信息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rFonts w:hint="eastAsia"/>
                <w:color w:val="000000" w:themeColor="text1"/>
                <w:lang w:val="en-US" w:eastAsia="zh-CN"/>
                <w14:textFill>
                  <w14:solidFill>
                    <w14:schemeClr w14:val="tx1"/>
                  </w14:solidFill>
                </w14:textFill>
              </w:rPr>
            </w:pPr>
          </w:p>
        </w:tc>
        <w:tc>
          <w:tcPr>
            <w:tcW w:w="2089" w:type="dxa"/>
            <w:vMerge w:val="continue"/>
          </w:tcPr>
          <w:p>
            <w:pPr>
              <w:rPr>
                <w:rFonts w:hint="eastAsia"/>
                <w:color w:val="000000" w:themeColor="text1"/>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查看文档</w:t>
            </w:r>
          </w:p>
        </w:tc>
      </w:tr>
      <w:tr>
        <w:tblPrEx>
          <w:tblLayout w:type="fixed"/>
          <w:tblCellMar>
            <w:top w:w="0" w:type="dxa"/>
            <w:left w:w="108" w:type="dxa"/>
            <w:bottom w:w="0" w:type="dxa"/>
            <w:right w:w="108" w:type="dxa"/>
          </w:tblCellMar>
        </w:tblPrEx>
        <w:trPr>
          <w:trHeight w:val="151"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rFonts w:hint="eastAsia"/>
                <w:color w:val="000000" w:themeColor="text1"/>
                <w:lang w:val="en-US" w:eastAsia="zh-CN"/>
                <w14:textFill>
                  <w14:solidFill>
                    <w14:schemeClr w14:val="tx1"/>
                  </w14:solidFill>
                </w14:textFill>
              </w:rPr>
            </w:pPr>
          </w:p>
        </w:tc>
        <w:tc>
          <w:tcPr>
            <w:tcW w:w="2089" w:type="dxa"/>
            <w:vMerge w:val="continue"/>
          </w:tcPr>
          <w:p>
            <w:pPr>
              <w:rPr>
                <w:rFonts w:hint="eastAsia"/>
                <w:color w:val="000000" w:themeColor="text1"/>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rFonts w:hint="eastAsia"/>
                <w:color w:val="000000" w:themeColor="text1"/>
                <w:lang w:val="en-US" w:eastAsia="zh-CN"/>
                <w14:textFill>
                  <w14:solidFill>
                    <w14:schemeClr w14:val="tx1"/>
                  </w14:solidFill>
                </w14:textFill>
              </w:rPr>
            </w:pPr>
          </w:p>
        </w:tc>
        <w:tc>
          <w:tcPr>
            <w:tcW w:w="2089" w:type="dxa"/>
            <w:vMerge w:val="restart"/>
          </w:tcPr>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上传</w:t>
            </w: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上传标准文档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rFonts w:hint="eastAsia"/>
                <w:color w:val="000000" w:themeColor="text1"/>
                <w:lang w:val="en-US" w:eastAsia="zh-CN"/>
                <w14:textFill>
                  <w14:solidFill>
                    <w14:schemeClr w14:val="tx1"/>
                  </w14:solidFill>
                </w14:textFill>
              </w:rPr>
            </w:pPr>
          </w:p>
        </w:tc>
        <w:tc>
          <w:tcPr>
            <w:tcW w:w="2089" w:type="dxa"/>
            <w:vMerge w:val="continue"/>
          </w:tcPr>
          <w:p>
            <w:pPr>
              <w:rPr>
                <w:rFonts w:hint="eastAsia"/>
                <w:color w:val="000000" w:themeColor="text1"/>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上传资料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rFonts w:hint="eastAsia"/>
                <w:color w:val="000000" w:themeColor="text1"/>
                <w:lang w:val="en-US" w:eastAsia="zh-CN"/>
                <w14:textFill>
                  <w14:solidFill>
                    <w14:schemeClr w14:val="tx1"/>
                  </w14:solidFill>
                </w14:textFill>
              </w:rPr>
            </w:pPr>
          </w:p>
        </w:tc>
        <w:tc>
          <w:tcPr>
            <w:tcW w:w="2089" w:type="dxa"/>
            <w:vMerge w:val="restart"/>
          </w:tcPr>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下载</w:t>
            </w: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下载标准文档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rFonts w:hint="eastAsia"/>
                <w:color w:val="000000" w:themeColor="text1"/>
                <w:lang w:val="en-US" w:eastAsia="zh-CN"/>
                <w14:textFill>
                  <w14:solidFill>
                    <w14:schemeClr w14:val="tx1"/>
                  </w14:solidFill>
                </w14:textFill>
              </w:rPr>
            </w:pPr>
          </w:p>
        </w:tc>
        <w:tc>
          <w:tcPr>
            <w:tcW w:w="2089" w:type="dxa"/>
            <w:vMerge w:val="continue"/>
          </w:tcPr>
          <w:p>
            <w:pPr>
              <w:rPr>
                <w:rFonts w:hint="eastAsia"/>
                <w:color w:val="000000" w:themeColor="text1"/>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下载资料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rFonts w:hint="eastAsia"/>
                <w:color w:val="000000" w:themeColor="text1"/>
                <w:lang w:val="en-US" w:eastAsia="zh-CN"/>
                <w14:textFill>
                  <w14:solidFill>
                    <w14:schemeClr w14:val="tx1"/>
                  </w14:solidFill>
                </w14:textFill>
              </w:rPr>
            </w:pPr>
          </w:p>
        </w:tc>
        <w:tc>
          <w:tcPr>
            <w:tcW w:w="2089" w:type="dxa"/>
            <w:vMerge w:val="restart"/>
          </w:tcPr>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删除</w:t>
            </w: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删除标准文档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rFonts w:hint="eastAsia"/>
                <w:color w:val="000000" w:themeColor="text1"/>
                <w:lang w:val="en-US" w:eastAsia="zh-CN"/>
                <w14:textFill>
                  <w14:solidFill>
                    <w14:schemeClr w14:val="tx1"/>
                  </w14:solidFill>
                </w14:textFill>
              </w:rPr>
            </w:pPr>
          </w:p>
        </w:tc>
        <w:tc>
          <w:tcPr>
            <w:tcW w:w="2089" w:type="dxa"/>
            <w:vMerge w:val="continue"/>
          </w:tcPr>
          <w:p>
            <w:pPr>
              <w:rPr>
                <w:rFonts w:hint="eastAsia"/>
                <w:color w:val="000000" w:themeColor="text1"/>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删除资料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实例</w:t>
            </w: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新建实例</w:t>
            </w:r>
          </w:p>
        </w:tc>
        <w:tc>
          <w:tcPr>
            <w:tcW w:w="2089" w:type="dxa"/>
          </w:tcPr>
          <w:p>
            <w:pPr>
              <w:rPr>
                <w:rFonts w:hint="eastAsia"/>
                <w:color w:val="000000" w:themeColor="text1"/>
                <w:sz w:val="24"/>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查看实例</w:t>
            </w: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搜索实例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按热度排序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按时间排序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按父案例筛选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按首字母筛选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tcPr>
          <w:p>
            <w:pP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申请角色</w:t>
            </w:r>
          </w:p>
        </w:tc>
        <w:tc>
          <w:tcPr>
            <w:tcW w:w="2089" w:type="dxa"/>
            <w:vAlign w:val="top"/>
          </w:tcPr>
          <w:p>
            <w:pPr>
              <w:rPr>
                <w:rFonts w:hint="eastAsia"/>
                <w:color w:val="000000" w:themeColor="text1"/>
                <w:sz w:val="24"/>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restart"/>
          </w:tcPr>
          <w:p>
            <w:pPr>
              <w:rPr>
                <w:color w:val="000000" w:themeColor="text1"/>
                <w:sz w:val="24"/>
                <w:szCs w:val="24"/>
                <w:lang w:val="en-US"/>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项目、实例管理</w:t>
            </w:r>
          </w:p>
        </w:tc>
        <w:tc>
          <w:tcPr>
            <w:tcW w:w="2089" w:type="dxa"/>
            <w:vMerge w:val="restart"/>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查看信息</w:t>
            </w: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查看项目</w:t>
            </w:r>
            <w:r>
              <w:rPr>
                <w:rFonts w:hint="eastAsia"/>
                <w:color w:val="000000" w:themeColor="text1"/>
                <w:sz w:val="24"/>
                <w:szCs w:val="24"/>
                <w:lang w:val="en-US" w:eastAsia="zh-CN"/>
                <w14:textFill>
                  <w14:solidFill>
                    <w14:schemeClr w14:val="tx1"/>
                  </w14:solidFill>
                </w14:textFill>
              </w:rPr>
              <w:t>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查看</w:t>
            </w:r>
            <w:r>
              <w:rPr>
                <w:rFonts w:hint="eastAsia"/>
                <w:color w:val="000000" w:themeColor="text1"/>
                <w:sz w:val="24"/>
                <w:szCs w:val="24"/>
                <w:lang w:val="en-US" w:eastAsia="zh-CN"/>
                <w14:textFill>
                  <w14:solidFill>
                    <w14:schemeClr w14:val="tx1"/>
                  </w14:solidFill>
                </w14:textFill>
              </w:rPr>
              <w:t>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Align w:val="top"/>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查看所有文档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查看参考资料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查看甘特图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Align w:val="top"/>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查看聊天室消息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restart"/>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阶段管理</w:t>
            </w:r>
          </w:p>
        </w:tc>
        <w:tc>
          <w:tcPr>
            <w:tcW w:w="2089" w:type="dxa"/>
            <w:vAlign w:val="top"/>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开始阶段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Align w:val="top"/>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结束阶段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上传</w:t>
            </w:r>
          </w:p>
        </w:tc>
        <w:tc>
          <w:tcPr>
            <w:tcW w:w="2089" w:type="dxa"/>
            <w:vAlign w:val="top"/>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上传任务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Align w:val="top"/>
          </w:tcPr>
          <w:p>
            <w:pPr>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上传</w:t>
            </w:r>
            <w:r>
              <w:rPr>
                <w:rFonts w:hint="eastAsia"/>
                <w:color w:val="000000" w:themeColor="text1"/>
                <w:sz w:val="24"/>
                <w:szCs w:val="24"/>
                <w:lang w:val="en-US" w:eastAsia="zh-CN"/>
                <w14:textFill>
                  <w14:solidFill>
                    <w14:schemeClr w14:val="tx1"/>
                  </w14:solidFill>
                </w14:textFill>
              </w:rPr>
              <w:t>我的文档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vAlign w:val="top"/>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14:textFill>
                  <w14:solidFill>
                    <w14:schemeClr w14:val="tx1"/>
                  </w14:solidFill>
                </w14:textFill>
              </w:rPr>
              <w:t>上传参考资料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vAlign w:val="top"/>
          </w:tcPr>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上传评分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上传建议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下载</w:t>
            </w: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下载</w:t>
            </w:r>
            <w:r>
              <w:rPr>
                <w:rFonts w:hint="eastAsia"/>
                <w:color w:val="000000" w:themeColor="text1"/>
                <w:sz w:val="24"/>
                <w:szCs w:val="24"/>
                <w:lang w:val="en-US" w:eastAsia="zh-CN"/>
                <w14:textFill>
                  <w14:solidFill>
                    <w14:schemeClr w14:val="tx1"/>
                  </w14:solidFill>
                </w14:textFill>
              </w:rPr>
              <w:t>所有文档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tcPr>
          <w:p>
            <w:pPr>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下载参考资料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删除</w:t>
            </w: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删除我的文档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删除</w:t>
            </w:r>
            <w:r>
              <w:rPr>
                <w:rFonts w:hint="eastAsia"/>
                <w:color w:val="000000" w:themeColor="text1"/>
                <w:sz w:val="24"/>
                <w:szCs w:val="24"/>
                <w14:textFill>
                  <w14:solidFill>
                    <w14:schemeClr w14:val="tx1"/>
                  </w14:solidFill>
                </w14:textFill>
              </w:rPr>
              <w:t>参考资料</w:t>
            </w:r>
          </w:p>
        </w:tc>
      </w:tr>
      <w:tr>
        <w:tblPrEx>
          <w:tblLayout w:type="fixed"/>
          <w:tblCellMar>
            <w:top w:w="0" w:type="dxa"/>
            <w:left w:w="108" w:type="dxa"/>
            <w:bottom w:w="0" w:type="dxa"/>
            <w:right w:w="108" w:type="dxa"/>
          </w:tblCellMar>
        </w:tblPrEx>
        <w:trPr>
          <w:trHeight w:val="90"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通讯</w:t>
            </w: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聊天室发送消息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教师登录</w:t>
            </w:r>
          </w:p>
        </w:tc>
        <w:tc>
          <w:tcPr>
            <w:tcW w:w="2089" w:type="dxa"/>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修改密码</w:t>
            </w:r>
          </w:p>
        </w:tc>
        <w:tc>
          <w:tcPr>
            <w:tcW w:w="2089" w:type="dxa"/>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账号注销</w:t>
            </w:r>
          </w:p>
        </w:tc>
        <w:tc>
          <w:tcPr>
            <w:tcW w:w="2089" w:type="dxa"/>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2029" w:type="dxa"/>
            <w:vMerge w:val="restart"/>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管理员</w:t>
            </w:r>
          </w:p>
        </w:tc>
        <w:tc>
          <w:tcPr>
            <w:tcW w:w="2089" w:type="dxa"/>
            <w:vMerge w:val="restart"/>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案例管理</w:t>
            </w: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查找案例</w:t>
            </w: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按案例名查找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按案例类型查找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按教学类型查找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按创建者查找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按启用状态查找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按上传时间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导入案例</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Align w:val="top"/>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删除案例</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查看案例信息</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修改案例信息</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启用</w:t>
            </w:r>
            <w:r>
              <w:rPr>
                <w:rFonts w:hint="eastAsia"/>
                <w:color w:val="000000" w:themeColor="text1"/>
                <w:sz w:val="24"/>
                <w:szCs w:val="24"/>
                <w14:textFill>
                  <w14:solidFill>
                    <w14:schemeClr w14:val="tx1"/>
                  </w14:solidFill>
                </w14:textFill>
              </w:rPr>
              <w:t>案例</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停用案例</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首页推荐</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restart"/>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实例</w:t>
            </w:r>
            <w:r>
              <w:rPr>
                <w:rFonts w:hint="eastAsia"/>
                <w:color w:val="000000" w:themeColor="text1"/>
                <w:sz w:val="24"/>
                <w:szCs w:val="24"/>
                <w14:textFill>
                  <w14:solidFill>
                    <w14:schemeClr w14:val="tx1"/>
                  </w14:solidFill>
                </w14:textFill>
              </w:rPr>
              <w:t>管理</w:t>
            </w:r>
          </w:p>
        </w:tc>
        <w:tc>
          <w:tcPr>
            <w:tcW w:w="2089" w:type="dxa"/>
            <w:vMerge w:val="restart"/>
            <w:vAlign w:val="top"/>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查找案例</w:t>
            </w: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按实例名查找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Merge w:val="continue"/>
            <w:vAlign w:val="top"/>
          </w:tcPr>
          <w:p>
            <w:pPr>
              <w:rPr>
                <w:color w:val="000000" w:themeColor="text1"/>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按父案例查找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vMerge w:val="continue"/>
            <w:vAlign w:val="top"/>
          </w:tcPr>
          <w:p>
            <w:pPr>
              <w:rPr>
                <w:rFonts w:hint="eastAsia"/>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按创建者查找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vMerge w:val="continue"/>
            <w:vAlign w:val="top"/>
          </w:tcPr>
          <w:p>
            <w:pPr>
              <w:rPr>
                <w:rFonts w:hint="eastAsia"/>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按进行状态查找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vMerge w:val="continue"/>
            <w:vAlign w:val="top"/>
          </w:tcPr>
          <w:p>
            <w:pPr>
              <w:rPr>
                <w:rFonts w:hint="eastAsia"/>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按创建时间查找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新建实例</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删除实例</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lang w:val="en-US"/>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查看实例信息</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lang w:val="en-US"/>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修改实例信息</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启用实例</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停用实例</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首页推荐</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用户管理</w:t>
            </w: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查找用户</w:t>
            </w: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按用户ID查找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按用户名查找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按用户类型查找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按电子邮箱查找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按激活状态查找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按冻结状态查找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按注册时间查找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按最后上线时间查找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新增用户</w:t>
            </w:r>
          </w:p>
        </w:tc>
        <w:tc>
          <w:tcPr>
            <w:tcW w:w="2089" w:type="dxa"/>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删除用户</w:t>
            </w:r>
          </w:p>
        </w:tc>
        <w:tc>
          <w:tcPr>
            <w:tcW w:w="2089" w:type="dxa"/>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查看用户信息</w:t>
            </w:r>
          </w:p>
        </w:tc>
        <w:tc>
          <w:tcPr>
            <w:tcW w:w="2089" w:type="dxa"/>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修改用户信息</w:t>
            </w:r>
          </w:p>
        </w:tc>
        <w:tc>
          <w:tcPr>
            <w:tcW w:w="2089" w:type="dxa"/>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激活用户</w:t>
            </w:r>
          </w:p>
        </w:tc>
        <w:tc>
          <w:tcPr>
            <w:tcW w:w="2089" w:type="dxa"/>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冻结用户</w:t>
            </w:r>
          </w:p>
        </w:tc>
        <w:tc>
          <w:tcPr>
            <w:tcW w:w="2089" w:type="dxa"/>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解冻用户</w:t>
            </w:r>
          </w:p>
        </w:tc>
        <w:tc>
          <w:tcPr>
            <w:tcW w:w="2089" w:type="dxa"/>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论坛管理</w:t>
            </w:r>
          </w:p>
        </w:tc>
        <w:tc>
          <w:tcPr>
            <w:tcW w:w="2089" w:type="dxa"/>
            <w:vMerge w:val="restart"/>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查找帖子</w:t>
            </w:r>
          </w:p>
        </w:tc>
        <w:tc>
          <w:tcPr>
            <w:tcW w:w="2089" w:type="dxa"/>
            <w:vAlign w:val="top"/>
          </w:tcPr>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按用户名查找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按案例名查找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按状态查找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按发帖时间查找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发帖</w:t>
            </w:r>
          </w:p>
        </w:tc>
        <w:tc>
          <w:tcPr>
            <w:tcW w:w="2089" w:type="dxa"/>
            <w:vAlign w:val="top"/>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发回复</w:t>
            </w:r>
          </w:p>
        </w:tc>
        <w:tc>
          <w:tcPr>
            <w:tcW w:w="2089" w:type="dxa"/>
            <w:vAlign w:val="top"/>
          </w:tcPr>
          <w:p>
            <w:pPr>
              <w:rPr>
                <w:rFonts w:hint="eastAsia"/>
                <w:color w:val="000000" w:themeColor="text1"/>
                <w:sz w:val="24"/>
                <w:szCs w:val="24"/>
                <w14:textFill>
                  <w14:solidFill>
                    <w14:schemeClr w14:val="tx1"/>
                  </w14:solidFill>
                </w14:textFill>
              </w:rPr>
            </w:pPr>
          </w:p>
        </w:tc>
      </w:tr>
      <w:tr>
        <w:tblPrEx>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删帖</w:t>
            </w:r>
          </w:p>
        </w:tc>
        <w:tc>
          <w:tcPr>
            <w:tcW w:w="2089" w:type="dxa"/>
            <w:vAlign w:val="top"/>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删回复</w:t>
            </w:r>
          </w:p>
        </w:tc>
        <w:tc>
          <w:tcPr>
            <w:tcW w:w="2089" w:type="dxa"/>
            <w:vAlign w:val="top"/>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查看帖子信息</w:t>
            </w:r>
          </w:p>
        </w:tc>
        <w:tc>
          <w:tcPr>
            <w:tcW w:w="2089" w:type="dxa"/>
            <w:vAlign w:val="top"/>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查看回复信息</w:t>
            </w:r>
          </w:p>
        </w:tc>
        <w:tc>
          <w:tcPr>
            <w:tcW w:w="2089" w:type="dxa"/>
            <w:vAlign w:val="top"/>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封帖</w:t>
            </w:r>
          </w:p>
        </w:tc>
        <w:tc>
          <w:tcPr>
            <w:tcW w:w="2089" w:type="dxa"/>
            <w:vAlign w:val="top"/>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解封帖子</w:t>
            </w:r>
          </w:p>
        </w:tc>
        <w:tc>
          <w:tcPr>
            <w:tcW w:w="2089" w:type="dxa"/>
            <w:vAlign w:val="top"/>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restart"/>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意见管理</w:t>
            </w:r>
          </w:p>
        </w:tc>
        <w:tc>
          <w:tcPr>
            <w:tcW w:w="2089" w:type="dxa"/>
            <w:vMerge w:val="restart"/>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查找意见</w:t>
            </w:r>
          </w:p>
        </w:tc>
        <w:tc>
          <w:tcPr>
            <w:tcW w:w="2089" w:type="dxa"/>
            <w:vAlign w:val="top"/>
          </w:tcPr>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按用户名查找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按邮箱查找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按状态查找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按反馈时间查找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设置已读</w:t>
            </w:r>
          </w:p>
        </w:tc>
        <w:tc>
          <w:tcPr>
            <w:tcW w:w="2089" w:type="dxa"/>
            <w:vAlign w:val="top"/>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查看意见信息</w:t>
            </w:r>
          </w:p>
        </w:tc>
        <w:tc>
          <w:tcPr>
            <w:tcW w:w="2089" w:type="dxa"/>
            <w:vAlign w:val="top"/>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restart"/>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举报管理</w:t>
            </w:r>
          </w:p>
        </w:tc>
        <w:tc>
          <w:tcPr>
            <w:tcW w:w="2089" w:type="dxa"/>
            <w:vMerge w:val="restart"/>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查找举报</w:t>
            </w:r>
          </w:p>
        </w:tc>
        <w:tc>
          <w:tcPr>
            <w:tcW w:w="2089" w:type="dxa"/>
            <w:vAlign w:val="top"/>
          </w:tcPr>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按用户名查找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按对象名查找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按状态查找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按举报时间查找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设置已读</w:t>
            </w:r>
          </w:p>
        </w:tc>
        <w:tc>
          <w:tcPr>
            <w:tcW w:w="2089" w:type="dxa"/>
            <w:vAlign w:val="top"/>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冻结用户</w:t>
            </w:r>
          </w:p>
        </w:tc>
        <w:tc>
          <w:tcPr>
            <w:tcW w:w="2089" w:type="dxa"/>
            <w:vAlign w:val="top"/>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查看举报信息</w:t>
            </w:r>
          </w:p>
        </w:tc>
        <w:tc>
          <w:tcPr>
            <w:tcW w:w="2089" w:type="dxa"/>
            <w:vAlign w:val="top"/>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日志管理</w:t>
            </w: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查找日志</w:t>
            </w: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按日志类型查找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按用户名查找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按IP查找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按登陆时间查找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删除日志</w:t>
            </w:r>
          </w:p>
        </w:tc>
        <w:tc>
          <w:tcPr>
            <w:tcW w:w="2089" w:type="dxa"/>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封禁IP地址</w:t>
            </w:r>
          </w:p>
        </w:tc>
        <w:tc>
          <w:tcPr>
            <w:tcW w:w="2089" w:type="dxa"/>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解封IP地址</w:t>
            </w:r>
          </w:p>
        </w:tc>
        <w:tc>
          <w:tcPr>
            <w:tcW w:w="2089" w:type="dxa"/>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restart"/>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系统管理</w:t>
            </w: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查看版本</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语言包</w:t>
            </w: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启用语言包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新增语言包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color w:val="000000" w:themeColor="text1"/>
                <w:sz w:val="24"/>
                <w:szCs w:val="24"/>
                <w:lang w:val="en-US"/>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数据库操作</w:t>
            </w: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数据库备份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数据库恢复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服务器设定</w:t>
            </w: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URL设置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服务协议设置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rFonts w:hint="eastAsia" w:eastAsiaTheme="minor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eastAsiaTheme="minor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eastAsiaTheme="minorEastAsia"/>
                <w:color w:val="000000" w:themeColor="text1"/>
                <w:sz w:val="24"/>
                <w:szCs w:val="24"/>
                <w:lang w:val="en-US" w:eastAsia="zh-CN"/>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域名设置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rFonts w:hint="eastAsia" w:eastAsiaTheme="minor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eastAsiaTheme="minor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eastAsiaTheme="minorEastAsia"/>
                <w:color w:val="000000" w:themeColor="text1"/>
                <w:sz w:val="24"/>
                <w:szCs w:val="24"/>
                <w:lang w:val="en-US" w:eastAsia="zh-CN"/>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服务器端口设置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安全设定</w:t>
            </w: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自动登录设定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自动登陆失效时间设定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强制密码变更设定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最大登陆次数设定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Cookie设定</w:t>
            </w: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Cookie启用设定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tcPr>
          <w:p>
            <w:pPr>
              <w:rPr>
                <w:color w:val="000000" w:themeColor="text1"/>
                <w:sz w:val="24"/>
                <w:szCs w:val="24"/>
                <w:lang w:val="en-US"/>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Cookie作用域设定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lang w:val="en-US"/>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Cookie名称设定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lang w:val="en-US"/>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Cookie路径设定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E-mail设定</w:t>
            </w: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系统发送email启用设定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用户通过系统发送email启用设定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Email函数名称设定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Email联络地址设定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用户注册设定</w:t>
            </w: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账号激活设定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用户名长度设定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密码长度设定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限制用户名设定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网站信息管理</w:t>
            </w: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w:t>
            </w: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修改友情链接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修改微信二维码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修改微博二维码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修改背景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修改发展历程</w:t>
            </w:r>
          </w:p>
        </w:tc>
      </w:tr>
      <w:tr>
        <w:tblPrEx>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修改管理团队信息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修改办公地址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修改邮编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修改图片地址</w:t>
            </w:r>
          </w:p>
        </w:tc>
      </w:tr>
      <w:tr>
        <w:tblPrEx>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修改图片链接地址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修改常见问题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restart"/>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上传</w:t>
            </w: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上传微信二维码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上传微博二维码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restart"/>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添加</w:t>
            </w: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添加发展历程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添加管理团队人员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添加常见问题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restart"/>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删除</w:t>
            </w: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删除发展历程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删除管理团队人员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删除常见问题</w:t>
            </w:r>
          </w:p>
        </w:tc>
      </w:tr>
    </w:tbl>
    <w:p>
      <w:pPr>
        <w:keepNext w:val="0"/>
        <w:keepLines w:val="0"/>
        <w:widowControl/>
        <w:suppressLineNumbers w:val="0"/>
        <w:ind w:firstLine="660"/>
        <w:jc w:val="left"/>
        <w:rPr>
          <w:rStyle w:val="16"/>
          <w:rFonts w:hint="eastAsia"/>
          <w:lang w:val="en-US" w:eastAsia="zh-CN"/>
        </w:rPr>
      </w:pPr>
    </w:p>
    <w:p>
      <w:pPr>
        <w:keepNext w:val="0"/>
        <w:keepLines w:val="0"/>
        <w:widowControl/>
        <w:suppressLineNumbers w:val="0"/>
        <w:ind w:firstLine="660"/>
        <w:jc w:val="left"/>
        <w:rPr>
          <w:rStyle w:val="16"/>
          <w:rFonts w:hint="eastAsia"/>
          <w:lang w:val="en-US" w:eastAsia="zh-CN"/>
        </w:rPr>
      </w:pPr>
    </w:p>
    <w:p>
      <w:pPr>
        <w:keepNext w:val="0"/>
        <w:keepLines w:val="0"/>
        <w:widowControl/>
        <w:suppressLineNumbers w:val="0"/>
        <w:ind w:firstLine="660"/>
        <w:jc w:val="left"/>
        <w:rPr>
          <w:rStyle w:val="16"/>
          <w:rFonts w:hint="eastAsia"/>
          <w:lang w:val="en-US" w:eastAsia="zh-CN"/>
        </w:rPr>
      </w:pPr>
      <w:r>
        <w:rPr>
          <w:rFonts w:hint="eastAsia" w:ascii="宋体" w:hAnsi="宋体" w:eastAsia="宋体" w:cs="宋体"/>
          <w:color w:val="323E32"/>
          <w:kern w:val="0"/>
          <w:sz w:val="14"/>
          <w:szCs w:val="14"/>
          <w:lang w:val="en-US" w:eastAsia="zh-CN" w:bidi="ar"/>
        </w:rPr>
        <w:br w:type="textWrapping"/>
      </w:r>
      <w:bookmarkStart w:id="10" w:name="_Toc13801"/>
      <w:r>
        <w:rPr>
          <w:rFonts w:hint="eastAsia" w:ascii="宋体" w:hAnsi="宋体" w:eastAsia="宋体" w:cs="宋体"/>
          <w:color w:val="323E32"/>
          <w:kern w:val="0"/>
          <w:sz w:val="14"/>
          <w:szCs w:val="14"/>
          <w:lang w:val="en-US" w:eastAsia="zh-CN" w:bidi="ar"/>
        </w:rPr>
        <w:tab/>
      </w:r>
      <w:bookmarkStart w:id="11" w:name="_Toc312"/>
      <w:r>
        <w:rPr>
          <w:rStyle w:val="16"/>
          <w:rFonts w:hint="eastAsia"/>
          <w:lang w:val="en-US" w:eastAsia="zh-CN"/>
        </w:rPr>
        <w:t>2.2 性能</w:t>
      </w:r>
    </w:p>
    <w:bookmarkEnd w:id="10"/>
    <w:bookmarkEnd w:id="11"/>
    <w:p>
      <w:pPr>
        <w:pStyle w:val="6"/>
        <w:ind w:left="420" w:leftChars="0" w:firstLine="420" w:firstLineChars="0"/>
        <w:rPr>
          <w:rFonts w:hint="eastAsia"/>
          <w:lang w:val="en-US" w:eastAsia="zh-CN"/>
        </w:rPr>
      </w:pPr>
      <w:bookmarkStart w:id="12" w:name="_Toc31475"/>
      <w:r>
        <w:rPr>
          <w:rFonts w:hint="eastAsia"/>
          <w:lang w:val="en-US" w:eastAsia="zh-CN"/>
        </w:rPr>
        <w:t>2.2.1数据精确度</w:t>
      </w:r>
      <w:bookmarkEnd w:id="12"/>
    </w:p>
    <w:p>
      <w:pPr>
        <w:rPr>
          <w:rFonts w:hint="eastAsia"/>
          <w:lang w:val="en-US" w:eastAsia="zh-CN"/>
        </w:rPr>
      </w:pPr>
    </w:p>
    <w:p>
      <w:pPr>
        <w:spacing w:line="360" w:lineRule="auto"/>
        <w:ind w:firstLine="1200" w:firstLineChars="500"/>
        <w:rPr>
          <w:sz w:val="24"/>
        </w:rPr>
      </w:pPr>
      <w:r>
        <w:rPr>
          <w:rFonts w:hint="eastAsia"/>
          <w:sz w:val="24"/>
          <w:lang w:eastAsia="zh-CN"/>
        </w:rPr>
        <w:t>（</w:t>
      </w:r>
      <w:r>
        <w:rPr>
          <w:rFonts w:hint="eastAsia"/>
          <w:sz w:val="24"/>
          <w:lang w:val="en-US" w:eastAsia="zh-CN"/>
        </w:rPr>
        <w:t>1</w:t>
      </w:r>
      <w:r>
        <w:rPr>
          <w:rFonts w:hint="eastAsia"/>
          <w:sz w:val="24"/>
          <w:lang w:eastAsia="zh-CN"/>
        </w:rPr>
        <w:t>）</w:t>
      </w:r>
      <w:r>
        <w:rPr>
          <w:rFonts w:hint="eastAsia"/>
          <w:sz w:val="24"/>
        </w:rPr>
        <w:t>查询信息时应保证查全率，所有相应域包含查询关键字的</w:t>
      </w:r>
    </w:p>
    <w:p>
      <w:pPr>
        <w:pStyle w:val="2"/>
        <w:ind w:firstLine="1440" w:firstLineChars="600"/>
        <w:rPr>
          <w:rFonts w:hint="eastAsia"/>
          <w:sz w:val="24"/>
        </w:rPr>
      </w:pPr>
      <w:r>
        <w:rPr>
          <w:rFonts w:hint="eastAsia"/>
          <w:sz w:val="24"/>
        </w:rPr>
        <w:t>记录都应该查到。</w:t>
      </w:r>
    </w:p>
    <w:p>
      <w:pPr>
        <w:spacing w:line="360" w:lineRule="auto"/>
        <w:ind w:firstLine="1200" w:firstLineChars="500"/>
        <w:rPr>
          <w:sz w:val="24"/>
        </w:rPr>
      </w:pPr>
      <w:r>
        <w:rPr>
          <w:rFonts w:hint="eastAsia"/>
          <w:sz w:val="24"/>
          <w:lang w:val="en-US" w:eastAsia="zh-CN"/>
        </w:rPr>
        <w:t>（2）</w:t>
      </w:r>
      <w:r>
        <w:rPr>
          <w:rFonts w:hint="eastAsia"/>
          <w:sz w:val="24"/>
        </w:rPr>
        <w:t>查询信息应保证查准率，查到的记录应与给定的查询条件</w:t>
      </w:r>
    </w:p>
    <w:p>
      <w:pPr>
        <w:spacing w:line="360" w:lineRule="auto"/>
        <w:ind w:left="1260" w:firstLine="720" w:firstLineChars="300"/>
        <w:rPr>
          <w:sz w:val="24"/>
        </w:rPr>
      </w:pPr>
      <w:r>
        <w:rPr>
          <w:rFonts w:hint="eastAsia"/>
          <w:sz w:val="24"/>
        </w:rPr>
        <w:t>完全匹配。</w:t>
      </w:r>
    </w:p>
    <w:p>
      <w:pPr>
        <w:pStyle w:val="2"/>
        <w:rPr>
          <w:rFonts w:hint="eastAsia" w:eastAsia="宋体"/>
          <w:sz w:val="24"/>
          <w:lang w:val="en-US" w:eastAsia="zh-CN"/>
        </w:rPr>
      </w:pPr>
    </w:p>
    <w:p>
      <w:pPr>
        <w:pStyle w:val="2"/>
        <w:rPr>
          <w:rFonts w:hint="eastAsia" w:ascii="宋体" w:hAnsi="宋体" w:cs="宋体"/>
          <w:color w:val="323E32"/>
          <w:kern w:val="0"/>
          <w:sz w:val="24"/>
          <w:szCs w:val="24"/>
          <w:lang w:val="en-US" w:eastAsia="zh-CN" w:bidi="ar"/>
        </w:rPr>
      </w:pPr>
    </w:p>
    <w:p>
      <w:pPr>
        <w:pStyle w:val="6"/>
        <w:ind w:left="420" w:leftChars="0" w:firstLine="420" w:firstLineChars="0"/>
        <w:rPr>
          <w:rFonts w:hint="eastAsia"/>
          <w:lang w:val="en-US" w:eastAsia="zh-CN"/>
        </w:rPr>
      </w:pPr>
      <w:bookmarkStart w:id="13" w:name="_Toc22061"/>
      <w:r>
        <w:rPr>
          <w:rFonts w:hint="eastAsia"/>
          <w:lang w:val="en-US" w:eastAsia="zh-CN"/>
        </w:rPr>
        <w:t>2.2.2时间特性</w:t>
      </w:r>
      <w:bookmarkEnd w:id="13"/>
    </w:p>
    <w:p>
      <w:pPr>
        <w:ind w:left="718" w:leftChars="342" w:firstLine="480" w:firstLineChars="200"/>
        <w:rPr>
          <w:rFonts w:ascii="宋体" w:hAnsi="宋体"/>
          <w:sz w:val="24"/>
        </w:rPr>
      </w:pPr>
      <w:r>
        <w:rPr>
          <w:rFonts w:hint="eastAsia" w:ascii="宋体" w:hAnsi="宋体"/>
          <w:sz w:val="24"/>
        </w:rPr>
        <w:t>在硬件和网络条件满足的前提下，所有日常性操作事务的平均响应时间应小于10秒，最长响应时间应小于30秒；对于查询性事务的平均响应时间应小于60秒，最长响应时间应小于180秒。</w:t>
      </w:r>
    </w:p>
    <w:p>
      <w:pPr>
        <w:rPr>
          <w:sz w:val="24"/>
        </w:rPr>
      </w:pPr>
    </w:p>
    <w:p>
      <w:pPr>
        <w:spacing w:line="360" w:lineRule="auto"/>
        <w:ind w:firstLine="897" w:firstLineChars="374"/>
        <w:rPr>
          <w:sz w:val="24"/>
        </w:rPr>
      </w:pPr>
      <w:r>
        <w:rPr>
          <w:rFonts w:hint="eastAsia"/>
          <w:sz w:val="24"/>
        </w:rPr>
        <w:t>设计负载下：</w:t>
      </w:r>
    </w:p>
    <w:p>
      <w:pPr>
        <w:spacing w:line="360" w:lineRule="auto"/>
        <w:ind w:left="84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注册用户：3500以上；</w:t>
      </w:r>
    </w:p>
    <w:p>
      <w:pPr>
        <w:spacing w:line="360" w:lineRule="auto"/>
        <w:ind w:left="84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在线用户：1000以上；</w:t>
      </w:r>
    </w:p>
    <w:p>
      <w:pPr>
        <w:spacing w:line="360" w:lineRule="auto"/>
        <w:ind w:left="84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响应时间：&lt;</w:t>
      </w:r>
      <w:r>
        <w:rPr>
          <w:rFonts w:hint="eastAsia"/>
          <w:color w:val="000000" w:themeColor="text1"/>
          <w:sz w:val="24"/>
          <w:lang w:val="en-US" w:eastAsia="zh-CN"/>
          <w14:textFill>
            <w14:solidFill>
              <w14:schemeClr w14:val="tx1"/>
            </w14:solidFill>
          </w14:textFill>
        </w:rPr>
        <w:t>3</w:t>
      </w:r>
      <w:r>
        <w:rPr>
          <w:rFonts w:hint="eastAsia"/>
          <w:color w:val="000000" w:themeColor="text1"/>
          <w:sz w:val="24"/>
          <w14:textFill>
            <w14:solidFill>
              <w14:schemeClr w14:val="tx1"/>
            </w14:solidFill>
          </w14:textFill>
        </w:rPr>
        <w:t>s；</w:t>
      </w:r>
    </w:p>
    <w:p>
      <w:pPr>
        <w:spacing w:line="360" w:lineRule="auto"/>
        <w:ind w:left="84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信息量速率：1</w:t>
      </w:r>
      <w:r>
        <w:rPr>
          <w:color w:val="000000" w:themeColor="text1"/>
          <w:sz w:val="24"/>
          <w14:textFill>
            <w14:solidFill>
              <w14:schemeClr w14:val="tx1"/>
            </w14:solidFill>
          </w14:textFill>
        </w:rPr>
        <w:t>M</w:t>
      </w:r>
      <w:r>
        <w:rPr>
          <w:rFonts w:hint="eastAsia"/>
          <w:color w:val="000000" w:themeColor="text1"/>
          <w:sz w:val="24"/>
          <w14:textFill>
            <w14:solidFill>
              <w14:schemeClr w14:val="tx1"/>
            </w14:solidFill>
          </w14:textFill>
        </w:rPr>
        <w:t>带宽；</w:t>
      </w:r>
    </w:p>
    <w:p>
      <w:pPr>
        <w:spacing w:line="360" w:lineRule="auto"/>
        <w:ind w:left="84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更新处理时间：&lt;500ms；</w:t>
      </w:r>
    </w:p>
    <w:p>
      <w:pPr>
        <w:spacing w:line="360" w:lineRule="auto"/>
        <w:ind w:left="84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数据转换和传送时间：&lt;1000ms；</w:t>
      </w:r>
    </w:p>
    <w:p>
      <w:pPr>
        <w:pStyle w:val="2"/>
        <w:widowControl w:val="0"/>
        <w:numPr>
          <w:ilvl w:val="0"/>
          <w:numId w:val="0"/>
        </w:numPr>
        <w:spacing w:after="120"/>
        <w:jc w:val="both"/>
        <w:rPr>
          <w:rFonts w:hint="eastAsia"/>
          <w:lang w:val="en-US" w:eastAsia="zh-CN"/>
        </w:rPr>
      </w:pPr>
    </w:p>
    <w:p>
      <w:pPr>
        <w:pStyle w:val="2"/>
        <w:widowControl w:val="0"/>
        <w:numPr>
          <w:ilvl w:val="0"/>
          <w:numId w:val="0"/>
        </w:numPr>
        <w:spacing w:after="120"/>
        <w:jc w:val="both"/>
        <w:rPr>
          <w:rFonts w:hint="eastAsia"/>
          <w:lang w:val="en-US" w:eastAsia="zh-CN"/>
        </w:rPr>
      </w:pPr>
    </w:p>
    <w:p>
      <w:pPr>
        <w:pStyle w:val="2"/>
        <w:widowControl w:val="0"/>
        <w:numPr>
          <w:ilvl w:val="0"/>
          <w:numId w:val="0"/>
        </w:numPr>
        <w:spacing w:after="120"/>
        <w:jc w:val="both"/>
        <w:rPr>
          <w:rFonts w:hint="eastAsia"/>
          <w:lang w:val="en-US" w:eastAsia="zh-CN"/>
        </w:rPr>
      </w:pPr>
    </w:p>
    <w:p>
      <w:pPr>
        <w:pStyle w:val="6"/>
        <w:ind w:left="420" w:leftChars="0" w:firstLine="420" w:firstLineChars="0"/>
        <w:rPr>
          <w:rFonts w:hint="eastAsia"/>
          <w:lang w:val="en-US" w:eastAsia="zh-CN"/>
        </w:rPr>
      </w:pPr>
      <w:bookmarkStart w:id="14" w:name="_Toc1585"/>
      <w:r>
        <w:rPr>
          <w:rFonts w:hint="eastAsia"/>
          <w:lang w:val="en-US" w:eastAsia="zh-CN"/>
        </w:rPr>
        <w:t>2.2.3灵活性</w:t>
      </w:r>
      <w:bookmarkEnd w:id="14"/>
    </w:p>
    <w:p>
      <w:pPr>
        <w:pStyle w:val="2"/>
        <w:rPr>
          <w:rFonts w:hint="eastAsia" w:ascii="宋体" w:hAnsi="宋体" w:eastAsia="宋体" w:cs="宋体"/>
          <w:color w:val="323E32"/>
          <w:kern w:val="0"/>
          <w:sz w:val="24"/>
          <w:szCs w:val="24"/>
          <w:lang w:val="en-US" w:eastAsia="zh-CN" w:bidi="ar"/>
        </w:rPr>
      </w:pPr>
      <w:r>
        <w:rPr>
          <w:rFonts w:hint="eastAsia" w:ascii="宋体" w:hAnsi="宋体" w:cs="宋体"/>
          <w:color w:val="323E32"/>
          <w:kern w:val="0"/>
          <w:sz w:val="24"/>
          <w:szCs w:val="24"/>
          <w:lang w:val="en-US" w:eastAsia="zh-CN" w:bidi="ar"/>
        </w:rPr>
        <w:t>当用户操作不当时，系统会给予相应的提示信息</w:t>
      </w:r>
    </w:p>
    <w:p>
      <w:pPr>
        <w:pStyle w:val="2"/>
        <w:rPr>
          <w:rFonts w:hint="eastAsia" w:ascii="宋体" w:hAnsi="宋体" w:eastAsia="宋体" w:cs="宋体"/>
          <w:color w:val="323E32"/>
          <w:kern w:val="0"/>
          <w:sz w:val="14"/>
          <w:szCs w:val="14"/>
          <w:lang w:val="en-US" w:eastAsia="zh-CN" w:bidi="ar"/>
        </w:rPr>
      </w:pPr>
    </w:p>
    <w:p>
      <w:pPr>
        <w:pStyle w:val="2"/>
        <w:rPr>
          <w:rFonts w:hint="eastAsia" w:ascii="宋体" w:hAnsi="宋体" w:eastAsia="宋体" w:cs="宋体"/>
          <w:color w:val="323E32"/>
          <w:kern w:val="0"/>
          <w:sz w:val="14"/>
          <w:szCs w:val="14"/>
          <w:lang w:val="en-US" w:eastAsia="zh-CN" w:bidi="ar"/>
        </w:rPr>
      </w:pPr>
    </w:p>
    <w:p>
      <w:pPr>
        <w:pStyle w:val="2"/>
        <w:rPr>
          <w:rFonts w:hint="eastAsia" w:ascii="宋体" w:hAnsi="宋体" w:eastAsia="宋体" w:cs="宋体"/>
          <w:color w:val="323E32"/>
          <w:kern w:val="0"/>
          <w:sz w:val="14"/>
          <w:szCs w:val="14"/>
          <w:lang w:val="en-US" w:eastAsia="zh-CN" w:bidi="ar"/>
        </w:rPr>
      </w:pPr>
    </w:p>
    <w:p>
      <w:pPr>
        <w:pStyle w:val="5"/>
        <w:ind w:firstLine="420" w:firstLineChars="0"/>
        <w:rPr>
          <w:rFonts w:hint="eastAsia"/>
          <w:lang w:val="en-US" w:eastAsia="zh-CN"/>
        </w:rPr>
      </w:pPr>
      <w:bookmarkStart w:id="15" w:name="_Toc8253"/>
      <w:r>
        <w:rPr>
          <w:rFonts w:hint="eastAsia"/>
          <w:lang w:val="en-US" w:eastAsia="zh-CN"/>
        </w:rPr>
        <w:t>2.3安全保密</w:t>
      </w:r>
      <w:bookmarkEnd w:id="15"/>
    </w:p>
    <w:p>
      <w:pPr>
        <w:numPr>
          <w:ilvl w:val="0"/>
          <w:numId w:val="3"/>
        </w:numPr>
        <w:tabs>
          <w:tab w:val="clear" w:pos="312"/>
        </w:tabs>
        <w:ind w:firstLine="420"/>
        <w:rPr>
          <w:color w:val="000000" w:themeColor="text1"/>
          <w14:textFill>
            <w14:solidFill>
              <w14:schemeClr w14:val="tx1"/>
            </w14:solidFill>
          </w14:textFill>
        </w:rPr>
      </w:pPr>
      <w:r>
        <w:rPr>
          <w:rFonts w:hint="eastAsia"/>
          <w:color w:val="000000" w:themeColor="text1"/>
          <w:sz w:val="24"/>
          <w14:textFill>
            <w14:solidFill>
              <w14:schemeClr w14:val="tx1"/>
            </w14:solidFill>
          </w14:textFill>
        </w:rPr>
        <w:t>安全设施要求：</w:t>
      </w:r>
    </w:p>
    <w:p>
      <w:pPr>
        <w:ind w:firstLine="420" w:firstLineChars="0"/>
        <w:rPr>
          <w:rFonts w:hint="eastAsia"/>
        </w:rPr>
      </w:pPr>
    </w:p>
    <w:p>
      <w:pPr>
        <w:ind w:left="840" w:leftChars="0" w:firstLine="420" w:firstLineChars="0"/>
      </w:pPr>
      <w:r>
        <w:rPr>
          <w:rFonts w:hint="eastAsia"/>
        </w:rPr>
        <w:t>网站服务器和其他计算机之间设置防火墙做好安全</w:t>
      </w:r>
      <w:r>
        <w:rPr>
          <w:rFonts w:hint="eastAsia"/>
          <w:lang w:val="en-US" w:eastAsia="zh-CN"/>
        </w:rPr>
        <w:t>措施，阻挡</w:t>
      </w:r>
      <w:r>
        <w:rPr>
          <w:rFonts w:hint="eastAsia"/>
        </w:rPr>
        <w:t>外来的恶意攻击，保障网站</w:t>
      </w:r>
      <w:r>
        <w:rPr>
          <w:rFonts w:hint="eastAsia"/>
          <w:lang w:val="en-US" w:eastAsia="zh-CN"/>
        </w:rPr>
        <w:t>可以</w:t>
      </w:r>
      <w:r>
        <w:rPr>
          <w:rFonts w:hint="eastAsia"/>
        </w:rPr>
        <w:t>正常运行。</w:t>
      </w:r>
    </w:p>
    <w:p>
      <w:pPr>
        <w:pStyle w:val="2"/>
        <w:ind w:leftChars="0" w:firstLine="420"/>
        <w:rPr>
          <w:color w:val="000000" w:themeColor="text1"/>
          <w:sz w:val="24"/>
          <w14:textFill>
            <w14:solidFill>
              <w14:schemeClr w14:val="tx1"/>
            </w14:solidFill>
          </w14:textFill>
        </w:rPr>
      </w:pPr>
    </w:p>
    <w:p>
      <w:pPr>
        <w:pStyle w:val="2"/>
        <w:ind w:leftChars="0" w:firstLine="420"/>
        <w:rPr>
          <w:color w:val="000000" w:themeColor="text1"/>
          <w:sz w:val="24"/>
          <w14:textFill>
            <w14:solidFill>
              <w14:schemeClr w14:val="tx1"/>
            </w14:solidFill>
          </w14:textFill>
        </w:rPr>
      </w:pPr>
    </w:p>
    <w:p>
      <w:pPr>
        <w:pStyle w:val="2"/>
        <w:numPr>
          <w:ilvl w:val="0"/>
          <w:numId w:val="3"/>
        </w:numPr>
        <w:ind w:left="0" w:leftChars="0" w:firstLine="420"/>
        <w:rPr>
          <w:sz w:val="24"/>
        </w:rPr>
      </w:pPr>
      <w:r>
        <w:rPr>
          <w:rFonts w:hint="eastAsia"/>
          <w:sz w:val="24"/>
        </w:rPr>
        <w:t>安全性要求：</w:t>
      </w:r>
    </w:p>
    <w:p>
      <w:pPr>
        <w:pStyle w:val="2"/>
        <w:numPr>
          <w:ilvl w:val="0"/>
          <w:numId w:val="0"/>
        </w:numPr>
        <w:ind w:left="420" w:leftChars="0"/>
        <w:rPr>
          <w:sz w:val="24"/>
        </w:rPr>
      </w:pPr>
    </w:p>
    <w:p>
      <w:pPr>
        <w:pStyle w:val="2"/>
        <w:ind w:leftChars="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用户登录时需输入账户密码，</w:t>
      </w:r>
      <w:r>
        <w:rPr>
          <w:rFonts w:hint="eastAsia"/>
          <w:color w:val="000000" w:themeColor="text1"/>
          <w:sz w:val="24"/>
          <w:lang w:val="en-US" w:eastAsia="zh-CN"/>
          <w14:textFill>
            <w14:solidFill>
              <w14:schemeClr w14:val="tx1"/>
            </w14:solidFill>
          </w14:textFill>
        </w:rPr>
        <w:t>管理员可以设置最大登录尝试次数</w:t>
      </w:r>
      <w:r>
        <w:rPr>
          <w:rFonts w:hint="eastAsia"/>
          <w:color w:val="000000" w:themeColor="text1"/>
          <w:sz w:val="24"/>
          <w14:textFill>
            <w14:solidFill>
              <w14:schemeClr w14:val="tx1"/>
            </w14:solidFill>
          </w14:textFill>
        </w:rPr>
        <w:t>。</w:t>
      </w:r>
    </w:p>
    <w:p>
      <w:pPr>
        <w:pStyle w:val="2"/>
        <w:ind w:leftChars="0" w:firstLine="420"/>
        <w:rPr>
          <w:color w:val="000000" w:themeColor="text1"/>
          <w:sz w:val="24"/>
          <w14:textFill>
            <w14:solidFill>
              <w14:schemeClr w14:val="tx1"/>
            </w14:solidFill>
          </w14:textFill>
        </w:rPr>
      </w:pPr>
    </w:p>
    <w:p>
      <w:pPr>
        <w:pStyle w:val="2"/>
        <w:numPr>
          <w:ilvl w:val="0"/>
          <w:numId w:val="3"/>
        </w:numPr>
        <w:ind w:left="0" w:leftChars="0" w:firstLine="420"/>
        <w:rPr>
          <w:sz w:val="24"/>
        </w:rPr>
      </w:pPr>
      <w:r>
        <w:rPr>
          <w:rFonts w:hint="eastAsia"/>
          <w:sz w:val="24"/>
        </w:rPr>
        <w:t>设置权限：</w:t>
      </w:r>
    </w:p>
    <w:p>
      <w:pPr>
        <w:pStyle w:val="2"/>
        <w:ind w:left="840" w:leftChars="400"/>
        <w:rPr>
          <w:rFonts w:hint="eastAsia"/>
          <w:sz w:val="24"/>
        </w:rPr>
      </w:pPr>
      <w:r>
        <w:rPr>
          <w:rFonts w:hint="eastAsia"/>
          <w:sz w:val="24"/>
          <w:lang w:val="en-US" w:eastAsia="zh-CN"/>
        </w:rPr>
        <w:t>允许</w:t>
      </w:r>
      <w:r>
        <w:rPr>
          <w:rFonts w:hint="eastAsia"/>
          <w:sz w:val="24"/>
        </w:rPr>
        <w:t>游客模式</w:t>
      </w:r>
    </w:p>
    <w:p>
      <w:pPr>
        <w:pStyle w:val="2"/>
        <w:ind w:left="840" w:leftChars="400"/>
        <w:rPr>
          <w:rFonts w:hint="eastAsia"/>
          <w:sz w:val="24"/>
        </w:rPr>
      </w:pPr>
    </w:p>
    <w:p>
      <w:pPr>
        <w:pStyle w:val="2"/>
        <w:numPr>
          <w:ilvl w:val="0"/>
          <w:numId w:val="3"/>
        </w:numPr>
        <w:ind w:left="0" w:leftChars="0" w:firstLine="420"/>
        <w:rPr>
          <w:sz w:val="24"/>
        </w:rPr>
      </w:pPr>
      <w:r>
        <w:rPr>
          <w:rFonts w:hint="eastAsia"/>
          <w:sz w:val="24"/>
        </w:rPr>
        <w:t>对于敏感的数据，要存入数据库进行</w:t>
      </w:r>
      <w:r>
        <w:rPr>
          <w:rFonts w:hint="eastAsia"/>
          <w:color w:val="0000FF"/>
          <w:sz w:val="24"/>
        </w:rPr>
        <w:t>加密操作</w:t>
      </w:r>
      <w:r>
        <w:rPr>
          <w:rFonts w:hint="eastAsia"/>
          <w:sz w:val="24"/>
        </w:rPr>
        <w:t>。</w:t>
      </w:r>
    </w:p>
    <w:p>
      <w:pPr>
        <w:pStyle w:val="2"/>
        <w:ind w:leftChars="0"/>
        <w:rPr>
          <w:sz w:val="24"/>
        </w:rPr>
      </w:pPr>
    </w:p>
    <w:p>
      <w:pPr>
        <w:pStyle w:val="2"/>
        <w:numPr>
          <w:ilvl w:val="0"/>
          <w:numId w:val="3"/>
        </w:numPr>
        <w:ind w:left="0" w:leftChars="0" w:firstLine="420"/>
        <w:rPr>
          <w:sz w:val="24"/>
        </w:rPr>
      </w:pPr>
      <w:r>
        <w:rPr>
          <w:rFonts w:hint="eastAsia"/>
          <w:sz w:val="24"/>
        </w:rPr>
        <w:t>对于数据库中的数据，一定要进行实时的</w:t>
      </w:r>
      <w:r>
        <w:rPr>
          <w:rFonts w:hint="eastAsia"/>
          <w:color w:val="0000FF"/>
          <w:sz w:val="24"/>
        </w:rPr>
        <w:t>备份操作</w:t>
      </w:r>
      <w:r>
        <w:rPr>
          <w:rFonts w:hint="eastAsia"/>
          <w:sz w:val="24"/>
        </w:rPr>
        <w:t>。每当数据</w:t>
      </w:r>
    </w:p>
    <w:p>
      <w:pPr>
        <w:pStyle w:val="2"/>
        <w:ind w:firstLine="480" w:firstLineChars="200"/>
        <w:rPr>
          <w:sz w:val="24"/>
        </w:rPr>
      </w:pPr>
      <w:r>
        <w:rPr>
          <w:rFonts w:hint="eastAsia"/>
          <w:sz w:val="24"/>
        </w:rPr>
        <w:t>库中发生一些修改操作时，就进行备份操作，这样的操作，在</w:t>
      </w:r>
    </w:p>
    <w:p>
      <w:pPr>
        <w:pStyle w:val="2"/>
        <w:ind w:firstLine="480" w:firstLineChars="200"/>
        <w:rPr>
          <w:sz w:val="24"/>
        </w:rPr>
      </w:pPr>
      <w:r>
        <w:rPr>
          <w:rFonts w:hint="eastAsia"/>
          <w:sz w:val="24"/>
        </w:rPr>
        <w:t>后来的数据丢失时，就可以进行及时的恢复，从而避免了数据</w:t>
      </w:r>
    </w:p>
    <w:p>
      <w:pPr>
        <w:pStyle w:val="2"/>
        <w:ind w:firstLine="480" w:firstLineChars="200"/>
        <w:rPr>
          <w:rFonts w:hint="eastAsia"/>
          <w:sz w:val="24"/>
        </w:rPr>
      </w:pPr>
      <w:r>
        <w:rPr>
          <w:rFonts w:hint="eastAsia"/>
          <w:sz w:val="24"/>
        </w:rPr>
        <w:t>丢失造成的损失。</w:t>
      </w:r>
    </w:p>
    <w:p>
      <w:pPr>
        <w:pStyle w:val="2"/>
        <w:ind w:firstLine="480" w:firstLineChars="200"/>
        <w:rPr>
          <w:rFonts w:hint="eastAsia"/>
          <w:sz w:val="24"/>
        </w:rPr>
      </w:pPr>
    </w:p>
    <w:p>
      <w:pPr>
        <w:pStyle w:val="2"/>
        <w:numPr>
          <w:ilvl w:val="0"/>
          <w:numId w:val="3"/>
        </w:numPr>
        <w:ind w:left="0" w:leftChars="0" w:firstLine="420"/>
        <w:rPr>
          <w:color w:val="000000" w:themeColor="text1"/>
          <w14:textFill>
            <w14:solidFill>
              <w14:schemeClr w14:val="tx1"/>
            </w14:solidFill>
          </w14:textFill>
        </w:rPr>
      </w:pPr>
      <w:r>
        <w:rPr>
          <w:rFonts w:hint="eastAsia" w:asciiTheme="minorHAnsi" w:hAnsiTheme="minorHAnsi" w:eastAsiaTheme="minorEastAsia" w:cstheme="minorBidi"/>
          <w:color w:val="000000" w:themeColor="text1"/>
          <w:sz w:val="24"/>
          <w14:textFill>
            <w14:solidFill>
              <w14:schemeClr w14:val="tx1"/>
            </w14:solidFill>
          </w14:textFill>
        </w:rPr>
        <w:t>因为数据库和服务器是部署在云端上的，诸如百度云，新浪云</w:t>
      </w:r>
    </w:p>
    <w:p>
      <w:pPr>
        <w:pStyle w:val="2"/>
        <w:ind w:leftChars="0" w:firstLine="420"/>
        <w:rPr>
          <w:rFonts w:asciiTheme="minorHAnsi" w:hAnsiTheme="minorHAnsi" w:eastAsiaTheme="minorEastAsia" w:cstheme="minorBidi"/>
          <w:color w:val="000000" w:themeColor="text1"/>
          <w:sz w:val="24"/>
          <w14:textFill>
            <w14:solidFill>
              <w14:schemeClr w14:val="tx1"/>
            </w14:solidFill>
          </w14:textFill>
        </w:rPr>
      </w:pPr>
      <w:r>
        <w:rPr>
          <w:rFonts w:hint="eastAsia" w:asciiTheme="minorHAnsi" w:hAnsiTheme="minorHAnsi" w:eastAsiaTheme="minorEastAsia" w:cstheme="minorBidi"/>
          <w:color w:val="000000" w:themeColor="text1"/>
          <w:sz w:val="24"/>
          <w14:textFill>
            <w14:solidFill>
              <w14:schemeClr w14:val="tx1"/>
            </w14:solidFill>
          </w14:textFill>
        </w:rPr>
        <w:t>等等的云平台的安全性还是有保障的，所以不用担心服务器宕</w:t>
      </w:r>
    </w:p>
    <w:p>
      <w:pPr>
        <w:pStyle w:val="2"/>
        <w:ind w:leftChars="0" w:firstLine="420"/>
        <w:rPr>
          <w:color w:val="000000" w:themeColor="text1"/>
          <w14:textFill>
            <w14:solidFill>
              <w14:schemeClr w14:val="tx1"/>
            </w14:solidFill>
          </w14:textFill>
        </w:rPr>
      </w:pPr>
      <w:r>
        <w:rPr>
          <w:rFonts w:hint="eastAsia" w:asciiTheme="minorHAnsi" w:hAnsiTheme="minorHAnsi" w:eastAsiaTheme="minorEastAsia" w:cstheme="minorBidi"/>
          <w:color w:val="000000" w:themeColor="text1"/>
          <w:sz w:val="24"/>
          <w14:textFill>
            <w14:solidFill>
              <w14:schemeClr w14:val="tx1"/>
            </w14:solidFill>
          </w14:textFill>
        </w:rPr>
        <w:t>机等问题</w:t>
      </w:r>
    </w:p>
    <w:p>
      <w:pPr>
        <w:pStyle w:val="2"/>
        <w:rPr>
          <w:sz w:val="24"/>
        </w:rPr>
      </w:pPr>
    </w:p>
    <w:p>
      <w:pPr>
        <w:pStyle w:val="2"/>
        <w:numPr>
          <w:ilvl w:val="0"/>
          <w:numId w:val="3"/>
        </w:numPr>
        <w:ind w:left="0" w:leftChars="0" w:firstLine="420"/>
        <w:rPr>
          <w:sz w:val="24"/>
        </w:rPr>
      </w:pPr>
      <w:r>
        <w:rPr>
          <w:rFonts w:hint="eastAsia"/>
          <w:sz w:val="24"/>
        </w:rPr>
        <w:t>需要注意的是用户个人信息不能被泄露，云端的数据库不会被除</w:t>
      </w:r>
    </w:p>
    <w:p>
      <w:pPr>
        <w:pStyle w:val="2"/>
        <w:ind w:leftChars="0" w:firstLine="420"/>
        <w:rPr>
          <w:sz w:val="24"/>
        </w:rPr>
      </w:pPr>
      <w:r>
        <w:rPr>
          <w:rFonts w:hint="eastAsia"/>
          <w:sz w:val="24"/>
        </w:rPr>
        <w:t>了管理员之外的人或物</w:t>
      </w:r>
      <w:r>
        <w:rPr>
          <w:rFonts w:hint="eastAsia"/>
          <w:sz w:val="24"/>
          <w:lang w:val="en-US" w:eastAsia="zh-CN"/>
        </w:rPr>
        <w:t>随意</w:t>
      </w:r>
      <w:r>
        <w:rPr>
          <w:rFonts w:hint="eastAsia"/>
          <w:sz w:val="24"/>
        </w:rPr>
        <w:t>篡改</w:t>
      </w:r>
      <w:r>
        <w:rPr>
          <w:rFonts w:hint="eastAsia"/>
          <w:sz w:val="24"/>
          <w:lang w:eastAsia="zh-CN"/>
        </w:rPr>
        <w:t>。</w:t>
      </w:r>
    </w:p>
    <w:p>
      <w:pPr>
        <w:keepNext w:val="0"/>
        <w:keepLines w:val="0"/>
        <w:widowControl/>
        <w:suppressLineNumbers w:val="0"/>
        <w:ind w:firstLine="660"/>
        <w:jc w:val="left"/>
        <w:rPr>
          <w:rFonts w:hint="eastAsia" w:ascii="宋体" w:hAnsi="宋体" w:eastAsia="宋体" w:cs="宋体"/>
          <w:color w:val="323E32"/>
          <w:kern w:val="0"/>
          <w:sz w:val="14"/>
          <w:szCs w:val="14"/>
          <w:lang w:val="en-US" w:eastAsia="zh-CN" w:bidi="ar"/>
        </w:rPr>
      </w:pPr>
    </w:p>
    <w:p>
      <w:pPr>
        <w:rPr>
          <w:rFonts w:hint="eastAsia"/>
          <w:lang w:val="en-US" w:eastAsia="zh-CN"/>
        </w:rPr>
      </w:pPr>
    </w:p>
    <w:p>
      <w:pPr>
        <w:pStyle w:val="4"/>
        <w:rPr>
          <w:rFonts w:hint="eastAsia"/>
          <w:lang w:val="en-US" w:eastAsia="zh-CN"/>
        </w:rPr>
      </w:pPr>
      <w:bookmarkStart w:id="16" w:name="_Toc17980"/>
      <w:r>
        <w:rPr>
          <w:rFonts w:hint="eastAsia"/>
          <w:lang w:val="en-US" w:eastAsia="zh-CN"/>
        </w:rPr>
        <w:t>三、感想与体会</w:t>
      </w:r>
      <w:bookmarkEnd w:id="16"/>
    </w:p>
    <w:p>
      <w:pPr>
        <w:ind w:left="1613" w:leftChars="342" w:hanging="895" w:hangingChars="373"/>
        <w:rPr>
          <w:rFonts w:hint="eastAsia"/>
          <w:sz w:val="24"/>
          <w:szCs w:val="24"/>
        </w:rPr>
      </w:pPr>
      <w:r>
        <w:rPr>
          <w:rFonts w:hint="eastAsia"/>
          <w:sz w:val="24"/>
          <w:szCs w:val="24"/>
          <w:lang w:val="en-US" w:eastAsia="zh-CN"/>
        </w:rPr>
        <w:t>陈依伦：</w:t>
      </w:r>
      <w:r>
        <w:rPr>
          <w:rFonts w:hint="eastAsia"/>
          <w:sz w:val="24"/>
          <w:szCs w:val="24"/>
        </w:rPr>
        <w:t>本学期是我第一次上杨枨老师和侯宏伦老师的课，这也是我第一次尝试花费一个学期的时间去做一个项目。不得不说的是，软件需求与软件项目管理这两门课给与了我深刻的印象，在这一学期的学习和实践过程中，我可以说是受益匪浅，了解了软件需求管理和软件项目管理的过程，知道了每一个软件做出来都是很不容易，是经过了严谨的流程的。而随着我正在编写的这份总结，这学期的课程也即将落下了帷幕。我有幸担任了G</w:t>
      </w:r>
      <w:r>
        <w:rPr>
          <w:sz w:val="24"/>
          <w:szCs w:val="24"/>
        </w:rPr>
        <w:t>16</w:t>
      </w:r>
      <w:r>
        <w:rPr>
          <w:rFonts w:hint="eastAsia"/>
          <w:sz w:val="24"/>
          <w:szCs w:val="24"/>
        </w:rPr>
        <w:t>小组的组长，但是凭心而论，我这个组长做的并不称职。因为是第一次上杨老师的课，所以刚开始的时候并不能跟上杨老师的节奏和习惯。对于项目的阶段性过程也是很懵懂，这就导致了我们小组的作业工期经常延期，经常拖到最后才堪堪完成任务。作为一个组长，我对于项目并没有一个很宏大的观念，在阶段性任务上并不明确，也通常不知道下一步要做什么，要准备什么，所以大部分时间里，我都是很迷茫的，茫然的跟着作业的进度走，机械的提交每周的作业。所幸的是其他人明显比我优秀的多，通过询问他人的方式，我总算不至于什么也不知道。很感谢这学期其他同学对于我课程上的解答，也很感谢我的组员对我这个一问三不知的组长的包容。通过本学期的项目课程，对于我最大的收获就是知晓了沟通的重要性，一方面是于他人的沟通，另一方面是小组内的沟通，及时有效的沟通能够明确我们的项目目标以及任务，减少我们过多的做无用工作，浪费时间，有效率、有质量的完成老师布置的任务。综合本学期我的表现以及组员的努力，反思了自己很多没有做好的地方，我对于自己本学期的绩效做出了9</w:t>
      </w:r>
      <w:r>
        <w:rPr>
          <w:sz w:val="24"/>
          <w:szCs w:val="24"/>
        </w:rPr>
        <w:t>0</w:t>
      </w:r>
      <w:r>
        <w:rPr>
          <w:rFonts w:hint="eastAsia"/>
          <w:sz w:val="24"/>
          <w:szCs w:val="24"/>
        </w:rPr>
        <w:t>分评价。</w:t>
      </w: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ind w:left="1199" w:leftChars="114" w:hanging="960" w:hangingChars="400"/>
        <w:rPr>
          <w:rFonts w:hint="eastAsia"/>
          <w:sz w:val="24"/>
          <w:szCs w:val="24"/>
          <w:lang w:val="en-US" w:eastAsia="zh-CN"/>
        </w:rPr>
      </w:pPr>
      <w:r>
        <w:rPr>
          <w:rFonts w:hint="eastAsia"/>
          <w:sz w:val="24"/>
          <w:szCs w:val="24"/>
          <w:lang w:val="en-US" w:eastAsia="zh-CN"/>
        </w:rPr>
        <w:t>徐毓茜：第二次上杨枨老师的课，相比其他的课，这节课的课堂气氛要显得严肃得多，这给我们的无形的压力，让我们自己自觉认真听讲。这个学期的小组合作感觉还是挺好的，我们出现了项目延期的情况，整个项目延期了两周，到最后导致熬夜通宵赶进度。团队协作是一件困难又有趣的事情，就算是写文档也可以学到很多东西，感觉这个学期收益颇多，希望下个学期再接再厉。我们是一个整体而不是分开的5个个体，不能像上学期一样最后做出来的东西每个人的都不一致。一个小组是需要声音的，总需要一个人来严格的督促和领导，需要一个人来给他们敲一下警钟，若不如此，每个成员都会很懒散，那就变成了一个慢慢等死的过程。上学期仅仅是入门级的一点试水，这学期还结合了项目管理的内容，使得内容更加繁复，精准，同时学习内容也大大加大，更多的是学习工作量也同时跟随增加，但是我们做这个项目的是一个整体，一个小组，每个小组成员为了更好的完成项目，对这个项目都十分的投入和付出。我给自己的最终评价是91分。</w:t>
      </w:r>
    </w:p>
    <w:p>
      <w:pPr>
        <w:ind w:left="1439" w:leftChars="228" w:hanging="960" w:hangingChars="400"/>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ind w:left="1439" w:leftChars="228" w:hanging="960" w:hangingChars="400"/>
        <w:rPr>
          <w:rFonts w:hint="eastAsia"/>
          <w:sz w:val="24"/>
          <w:szCs w:val="24"/>
          <w:lang w:val="en-US" w:eastAsia="zh-CN"/>
        </w:rPr>
      </w:pPr>
      <w:r>
        <w:rPr>
          <w:rFonts w:hint="eastAsia"/>
          <w:sz w:val="24"/>
          <w:szCs w:val="24"/>
          <w:lang w:val="en-US" w:eastAsia="zh-CN"/>
        </w:rPr>
        <w:t>马益亮：经过了艰难的一个学期，软件需求分析与设计这门课也渐渐进入尾声。首先，我想说明一下我为什么会用艰难这个词。这学期课排的比较满，其中还有很多门有期末大作业的硬核课程，这之中还有一门最最硬核的课程，那就是软件需求分析与设计这门课。</w:t>
      </w:r>
    </w:p>
    <w:p>
      <w:pPr>
        <w:ind w:left="1436" w:leftChars="684" w:firstLine="480" w:firstLineChars="200"/>
        <w:rPr>
          <w:rFonts w:hint="eastAsia"/>
          <w:sz w:val="24"/>
          <w:szCs w:val="24"/>
          <w:lang w:val="en-US" w:eastAsia="zh-CN"/>
        </w:rPr>
      </w:pPr>
      <w:r>
        <w:rPr>
          <w:rFonts w:hint="eastAsia"/>
          <w:sz w:val="24"/>
          <w:szCs w:val="24"/>
          <w:lang w:val="en-US" w:eastAsia="zh-CN"/>
        </w:rPr>
        <w:t>软件需求分析与设计这门课是杨枨老师开设，主旨是让学生能过切身体验实践一下软件开发过程中的需求分析阶段。这门课可以说是极好的，是一门理论和实践结合起来的课程。杨枨老师也认真仔细地讲解软件需求分析的过程，热心回答学生的疑惑，必要时也会承担起一个负责的领路人角色，对学生的学习进行严格把关。</w:t>
      </w:r>
    </w:p>
    <w:p>
      <w:pPr>
        <w:ind w:left="1436" w:leftChars="684" w:firstLine="480" w:firstLineChars="200"/>
        <w:rPr>
          <w:rFonts w:hint="eastAsia"/>
          <w:sz w:val="24"/>
          <w:szCs w:val="24"/>
          <w:lang w:val="en-US" w:eastAsia="zh-CN"/>
        </w:rPr>
      </w:pPr>
      <w:r>
        <w:rPr>
          <w:rFonts w:hint="eastAsia"/>
          <w:sz w:val="24"/>
          <w:szCs w:val="24"/>
          <w:lang w:val="en-US" w:eastAsia="zh-CN"/>
        </w:rPr>
        <w:t>软件需求分析与设计这门课程要求五个人一组进行分组。我们的分组可以说是为了方便，省去选人的麻烦，直接把同寝室的和上学期同组的老队友拉到一起拼成咸鱼五人组，组长也是推来推去，随便推给同寝室的人当。当然，这个随便的分组让我们吃尽了苦头。一开始，组里面没有明确的分工，也没有人站出来指挥组员干活，组里面的执行力真的是非常的低。所以，我们的项目进度经常比其他组落后，阶段评审的分数也只是中游水平。但是，随着最终评审的临近，以及杨枨老师下了狠招——扣分达10分的人直接挂科。我们小组也有了危机意识，开始关系项目的进度，也有人站出来进行分工，指挥工作，小组成员也很配合，埋头苦干，时间不够，晚上5个人就一起在租房里面通宵写文档赶进度。确实，组内积极性上来了，工作效率也上来了，进度也赶了上来。</w:t>
      </w:r>
    </w:p>
    <w:p>
      <w:pPr>
        <w:ind w:left="1436" w:leftChars="684" w:firstLine="480" w:firstLineChars="200"/>
        <w:rPr>
          <w:rFonts w:hint="eastAsia"/>
          <w:sz w:val="24"/>
          <w:szCs w:val="24"/>
          <w:lang w:val="en-US" w:eastAsia="zh-CN"/>
        </w:rPr>
      </w:pPr>
      <w:r>
        <w:rPr>
          <w:rFonts w:hint="eastAsia"/>
          <w:sz w:val="24"/>
          <w:szCs w:val="24"/>
          <w:lang w:val="en-US" w:eastAsia="zh-CN"/>
        </w:rPr>
        <w:t>人总是要为自己犯下的过错付出代价，换句话说就是出来混的总是要还的。学期开始的时候我没有意识到这学期的任务有多重，还在那浑水摸鱼，等学期末的时候就在那不当人，没日没夜的赶大作业和软件需求分析的进度，一天就睡三四小时。总算，快要熬到头了，我为我的浑水摸鱼付出了代价，也会以此为戒。我给自己的最终评价是89分。</w:t>
      </w:r>
    </w:p>
    <w:p>
      <w:pPr>
        <w:ind w:left="1436" w:leftChars="684" w:firstLine="480" w:firstLineChars="200"/>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ind w:left="1199" w:leftChars="114" w:hanging="960" w:hangingChars="400"/>
        <w:rPr>
          <w:rFonts w:hint="eastAsia"/>
          <w:sz w:val="24"/>
          <w:szCs w:val="24"/>
          <w:lang w:val="en-US" w:eastAsia="zh-CN"/>
        </w:rPr>
      </w:pPr>
      <w:r>
        <w:rPr>
          <w:rFonts w:hint="eastAsia"/>
          <w:sz w:val="24"/>
          <w:szCs w:val="24"/>
          <w:lang w:val="en-US" w:eastAsia="zh-CN"/>
        </w:rPr>
        <w:t>吕煜杰：在经过这个学期的软件需求和项目管理的融合学习后，觉得自己的收获很大，让我真正的认识到了很多的新的东西，新的知识，软件工程不只是打代码那么简单，编码只是其中的一个部分很大的一部分是需要管理设计各方面的结合综合在一起才是一门软件工程，回想起上学期杨老师的软件工程基础到这学期的软件需求分析差别不是一点，上学期仅仅是入门级的一点试水，这学期还结合了项目管理的内容，使得内容更加繁复，精准，同时学习内容也大大加大，更多的是学习工作量也同时跟随增加，但是我们做这个项目的是一个整体，一个小组，每个小组成员为了更好的完成项目，对这个项目都十分的投入和付出，并且对这个项目的内容，功能，开发过程都了然于胸，在项目进行期间能很明显的感受到一个的工作脱轨会导致整个小组的工作停滞，有时候我还是对于这个项目的工作进行不是非常的明确，但我有一群融洽相处的队友一起陪我共渡难关。还有就是本节课的主题是需求也就是软件需求，我学习的过程中发现需求获取阶段是十分重要的，首先要明确客户的需求才能更好的去设计，去考虑这样的需求需要哪些条件，考虑他的可行性等等，将这个项目进行有效的分析，最后一步步把功能完善，最终交出最后的项目成果，最后感谢我们小组各个成员的亲和包容和努力付出，综合我在项目中的工作和一些失误，我给自己的最终评价是85分。</w:t>
      </w: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ind w:left="1439" w:leftChars="228" w:hanging="960" w:hangingChars="400"/>
        <w:rPr>
          <w:rFonts w:hint="eastAsia"/>
          <w:sz w:val="24"/>
          <w:szCs w:val="24"/>
          <w:lang w:val="en-US" w:eastAsia="zh-CN"/>
        </w:rPr>
      </w:pPr>
      <w:r>
        <w:rPr>
          <w:rFonts w:hint="eastAsia"/>
          <w:sz w:val="24"/>
          <w:szCs w:val="24"/>
          <w:lang w:val="en-US" w:eastAsia="zh-CN"/>
        </w:rPr>
        <w:t>陈佳敏：这个学期的软件需求课个人认为是一个比较艰难的课程。它的工作量在前期并没有体现，但是后期的工作量会暴增，而且也是小组合作完成，需要考验每个小组能否一起完成任务的能力，不能有一个人是闲置的。</w:t>
      </w:r>
    </w:p>
    <w:p>
      <w:pPr>
        <w:ind w:left="1436" w:leftChars="684" w:firstLine="480" w:firstLineChars="200"/>
        <w:rPr>
          <w:rFonts w:hint="eastAsia"/>
          <w:sz w:val="24"/>
          <w:szCs w:val="24"/>
          <w:lang w:val="en-US" w:eastAsia="zh-CN"/>
        </w:rPr>
      </w:pPr>
      <w:r>
        <w:rPr>
          <w:rFonts w:hint="eastAsia"/>
          <w:sz w:val="24"/>
          <w:szCs w:val="24"/>
          <w:lang w:val="en-US" w:eastAsia="zh-CN"/>
        </w:rPr>
        <w:t>由于选课问题，之前的重修课导致无法上周三的课，把课调到了周五下午，是一个人很少，几乎每节课都会被提问的一个情况，然而也是个人原因，我上课一般都在做自己的作业，并没有太大的注意力在翻转的课上，就被提问很多都答不出来，被扣了一些分。</w:t>
      </w:r>
    </w:p>
    <w:p>
      <w:pPr>
        <w:ind w:left="1436" w:leftChars="684" w:firstLine="480" w:firstLineChars="200"/>
        <w:rPr>
          <w:rFonts w:hint="eastAsia"/>
          <w:sz w:val="24"/>
          <w:szCs w:val="24"/>
          <w:lang w:val="en-US" w:eastAsia="zh-CN"/>
        </w:rPr>
      </w:pPr>
      <w:r>
        <w:rPr>
          <w:rFonts w:hint="eastAsia"/>
          <w:sz w:val="24"/>
          <w:szCs w:val="24"/>
          <w:lang w:val="en-US" w:eastAsia="zh-CN"/>
        </w:rPr>
        <w:t>其次，由于上学期的教训，我个人一直很想早些把项目完成，就是把进度提早，不至于最后几天又要通宵赶还不一定来得及，所以会与小组成员会有一些小争执。但是由于本次课程我又不是组长的缘故，有的时候又想着算了不想管的心态，所以项目前期一直是布置什么任务就做什么，有一次两周没什么大的任务我也没有提出什么意见，随它过去了。但是到后面的时候还是觉得不行，而且平时分扣得也比较多了，就态度比较强势，开始和另一个组员一起督促他们补进度赶进度，甚至我说的话会比较重，也是一个不太礼貌的事情吧，也是庆幸其他组员脾气比较好吧，没有出现什么小组里吵架的情况。</w:t>
      </w:r>
    </w:p>
    <w:p>
      <w:pPr>
        <w:ind w:left="1436" w:leftChars="684" w:firstLine="480" w:firstLineChars="200"/>
        <w:rPr>
          <w:rFonts w:hint="eastAsia"/>
          <w:sz w:val="24"/>
          <w:szCs w:val="24"/>
          <w:lang w:val="en-US" w:eastAsia="zh-CN"/>
        </w:rPr>
      </w:pPr>
      <w:r>
        <w:rPr>
          <w:rFonts w:hint="eastAsia"/>
          <w:sz w:val="24"/>
          <w:szCs w:val="24"/>
          <w:lang w:val="en-US" w:eastAsia="zh-CN"/>
        </w:rPr>
        <w:t>但是在后来大家的共同努力下，我们没有落下太大的任务，除了有的图可能因为没有找老师请教，没有学透就画的缘故，有一些错误，但是在最后我们一定会将它改正。我们也在完成了其他大作业的后面的时间全部都交给了这门课的项目，希望在最终评审的那天有一个好的结果。</w:t>
      </w:r>
    </w:p>
    <w:p>
      <w:pPr>
        <w:ind w:left="1436" w:leftChars="684" w:firstLine="480" w:firstLineChars="200"/>
        <w:rPr>
          <w:rFonts w:hint="eastAsia"/>
          <w:sz w:val="24"/>
          <w:szCs w:val="24"/>
          <w:lang w:val="en-US" w:eastAsia="zh-CN"/>
        </w:rPr>
      </w:pPr>
      <w:r>
        <w:rPr>
          <w:rFonts w:hint="eastAsia"/>
          <w:sz w:val="24"/>
          <w:szCs w:val="24"/>
          <w:lang w:val="en-US" w:eastAsia="zh-CN"/>
        </w:rPr>
        <w:t>在这学期的学习中，我意识到了团队的整体意识和沟通十分重要，小组成员之间需要知道其他人的工作进度和完成情况，我们是一个整体而不是分开的5个个体，不能像上学期一样最后做出来的东西每个人的都不一致。一个小组是需要声音的，总需要一个人来严格的督促和领导，需要一个人来给他们敲一下警钟，若不如此，每个成员都会很懒散，那就变成了一个慢慢等死的过程。</w:t>
      </w:r>
    </w:p>
    <w:p>
      <w:pPr>
        <w:ind w:left="1436" w:leftChars="684" w:firstLine="480" w:firstLineChars="200"/>
        <w:rPr>
          <w:rFonts w:hint="eastAsia"/>
          <w:sz w:val="24"/>
          <w:szCs w:val="24"/>
          <w:lang w:val="en-US" w:eastAsia="zh-CN"/>
        </w:rPr>
      </w:pPr>
      <w:r>
        <w:rPr>
          <w:rFonts w:hint="eastAsia"/>
          <w:sz w:val="24"/>
          <w:szCs w:val="24"/>
          <w:lang w:val="en-US" w:eastAsia="zh-CN"/>
        </w:rPr>
        <w:t>后期的工作每个组员都很努力，尤其是吕煜杰同学，他由于之前的一些不认真，被老师说了之后，每次都很努力地完成自己的任务，更是在其他组员无法完成自己任务的情况下，作为我们小组的万能组员，都是他在帮着别的人完成任务。所以我希望老师能看到他的努力，谅解他之前的一些小错误，最后也给他一个好的结果。</w:t>
      </w:r>
    </w:p>
    <w:p>
      <w:pPr>
        <w:ind w:left="1436" w:leftChars="684" w:firstLine="480" w:firstLineChars="200"/>
        <w:rPr>
          <w:rFonts w:hint="eastAsia"/>
          <w:sz w:val="24"/>
          <w:szCs w:val="24"/>
          <w:lang w:val="en-US" w:eastAsia="zh-CN"/>
        </w:rPr>
      </w:pPr>
      <w:r>
        <w:rPr>
          <w:rFonts w:hint="eastAsia"/>
          <w:sz w:val="24"/>
          <w:szCs w:val="24"/>
          <w:lang w:val="en-US" w:eastAsia="zh-CN"/>
        </w:rPr>
        <w:t>最后，我对自己本学期的绩效评价是94分，感谢我的组员，也十分谢谢杨枨老师和侯宏仑老师，比心~</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4"/>
        <w:rPr>
          <w:rFonts w:hint="eastAsia"/>
          <w:lang w:val="en-US" w:eastAsia="zh-CN"/>
        </w:rPr>
      </w:pPr>
      <w:bookmarkStart w:id="17" w:name="_Toc24713"/>
      <w:r>
        <w:rPr>
          <w:rFonts w:hint="eastAsia"/>
          <w:lang w:val="en-US" w:eastAsia="zh-CN"/>
        </w:rPr>
        <w:t>四、收获</w:t>
      </w:r>
      <w:bookmarkEnd w:id="17"/>
    </w:p>
    <w:p>
      <w:pPr>
        <w:widowControl w:val="0"/>
        <w:numPr>
          <w:ilvl w:val="0"/>
          <w:numId w:val="0"/>
        </w:numPr>
        <w:jc w:val="both"/>
        <w:rPr>
          <w:rFonts w:hint="eastAsia"/>
          <w:sz w:val="24"/>
          <w:szCs w:val="24"/>
          <w:lang w:val="en-US" w:eastAsia="zh-CN"/>
        </w:rPr>
      </w:pP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小组成员要同心协力，一个人的工作质量不佳可能会导致整个项目落后，但是一旦出现瓶颈找到问题后，不能急于怪罪，要一起想办法解决当下的问题才是关键，这个学期磕磕碰碰，希望可以吸取教训，以后继续加油，把项目做好，大家共同进步。</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4"/>
        <w:numPr>
          <w:ilvl w:val="0"/>
          <w:numId w:val="0"/>
        </w:numPr>
        <w:rPr>
          <w:rFonts w:hint="eastAsia"/>
          <w:lang w:val="en-US" w:eastAsia="zh-CN"/>
        </w:rPr>
      </w:pPr>
      <w:bookmarkStart w:id="18" w:name="_Toc29368"/>
      <w:r>
        <w:rPr>
          <w:rFonts w:hint="eastAsia"/>
          <w:lang w:val="en-US" w:eastAsia="zh-CN"/>
        </w:rPr>
        <w:t>五、经验和教训</w:t>
      </w:r>
      <w:bookmarkEnd w:id="18"/>
    </w:p>
    <w:p>
      <w:pPr>
        <w:ind w:firstLine="420" w:firstLineChars="0"/>
        <w:rPr>
          <w:rFonts w:hint="eastAsia"/>
          <w:sz w:val="24"/>
          <w:szCs w:val="24"/>
        </w:rPr>
      </w:pPr>
      <w:r>
        <w:rPr>
          <w:rFonts w:hint="eastAsia"/>
          <w:sz w:val="24"/>
          <w:szCs w:val="24"/>
        </w:rPr>
        <w:t>本学期的项目过程中，我们遇到的最大的问题就是沟通问题。并因此引发了很多矛盾和很多不必要的工作问题，造成了人力资源和时间的双重浪费。究其原因，可能是因为大家还是没有把自己很好的看待成一个项目成员，而是先已自己是学生为优先条件，以学生的方式去进行项目。因此有些时候组内有的人就不太回复消息以及任务进度，或者是任务进度质量差。这也导致了项目任务分配不均匀，部分人员存在任务过重的情况。这样很容易累计矛盾，降低组内工作的积极性。所幸是到了后期，大家都有了自觉性和紧张感，开始自己接替任务，本次项目的成果永远不会是某一个人的努力，是组内所有人的劳动成果。</w:t>
      </w:r>
    </w:p>
    <w:p/>
    <w:p>
      <w:pPr>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4"/>
        <w:numPr>
          <w:ilvl w:val="0"/>
          <w:numId w:val="0"/>
        </w:numPr>
        <w:rPr>
          <w:rFonts w:hint="eastAsia"/>
          <w:lang w:val="en-US" w:eastAsia="zh-CN"/>
        </w:rPr>
      </w:pPr>
      <w:bookmarkStart w:id="19" w:name="_Toc18201"/>
      <w:r>
        <w:rPr>
          <w:rFonts w:hint="eastAsia"/>
          <w:lang w:val="en-US" w:eastAsia="zh-CN"/>
        </w:rPr>
        <w:t>六、评价</w:t>
      </w:r>
      <w:bookmarkEnd w:id="19"/>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shd w:val="clear" w:color="auto" w:fill="D0CECE" w:themeFill="background2" w:themeFillShade="E6"/>
          </w:tcPr>
          <w:p/>
        </w:tc>
        <w:tc>
          <w:tcPr>
            <w:tcW w:w="1382" w:type="dxa"/>
            <w:shd w:val="clear" w:color="auto" w:fill="D0CECE" w:themeFill="background2" w:themeFillShade="E6"/>
          </w:tcPr>
          <w:p>
            <w:pPr>
              <w:rPr>
                <w:rFonts w:hint="eastAsia"/>
                <w:b/>
              </w:rPr>
            </w:pPr>
            <w:r>
              <w:rPr>
                <w:rFonts w:hint="eastAsia"/>
                <w:b/>
              </w:rPr>
              <w:t>陈佳敏</w:t>
            </w:r>
          </w:p>
        </w:tc>
        <w:tc>
          <w:tcPr>
            <w:tcW w:w="1383" w:type="dxa"/>
            <w:shd w:val="clear" w:color="auto" w:fill="D0CECE" w:themeFill="background2" w:themeFillShade="E6"/>
          </w:tcPr>
          <w:p>
            <w:pPr>
              <w:rPr>
                <w:rFonts w:hint="eastAsia"/>
                <w:b/>
              </w:rPr>
            </w:pPr>
            <w:r>
              <w:rPr>
                <w:rFonts w:hint="eastAsia"/>
                <w:b/>
              </w:rPr>
              <w:t>徐毓茜</w:t>
            </w:r>
          </w:p>
        </w:tc>
        <w:tc>
          <w:tcPr>
            <w:tcW w:w="1383" w:type="dxa"/>
            <w:shd w:val="clear" w:color="auto" w:fill="D0CECE" w:themeFill="background2" w:themeFillShade="E6"/>
          </w:tcPr>
          <w:p>
            <w:pPr>
              <w:rPr>
                <w:b/>
              </w:rPr>
            </w:pPr>
            <w:r>
              <w:rPr>
                <w:rFonts w:hint="eastAsia"/>
                <w:b/>
              </w:rPr>
              <w:t>陈依伦</w:t>
            </w:r>
          </w:p>
        </w:tc>
        <w:tc>
          <w:tcPr>
            <w:tcW w:w="1383" w:type="dxa"/>
            <w:shd w:val="clear" w:color="auto" w:fill="D0CECE" w:themeFill="background2" w:themeFillShade="E6"/>
          </w:tcPr>
          <w:p>
            <w:pPr>
              <w:rPr>
                <w:b/>
              </w:rPr>
            </w:pPr>
            <w:r>
              <w:rPr>
                <w:rFonts w:hint="eastAsia"/>
                <w:b/>
              </w:rPr>
              <w:t>吕煜杰</w:t>
            </w:r>
          </w:p>
        </w:tc>
        <w:tc>
          <w:tcPr>
            <w:tcW w:w="1383" w:type="dxa"/>
            <w:shd w:val="clear" w:color="auto" w:fill="D0CECE" w:themeFill="background2" w:themeFillShade="E6"/>
          </w:tcPr>
          <w:p>
            <w:pPr>
              <w:rPr>
                <w:b/>
              </w:rPr>
            </w:pPr>
            <w:r>
              <w:rPr>
                <w:rFonts w:hint="eastAsia"/>
                <w:b/>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shd w:val="clear" w:color="auto" w:fill="D0CECE" w:themeFill="background2" w:themeFillShade="E6"/>
          </w:tcPr>
          <w:p>
            <w:r>
              <w:rPr>
                <w:rFonts w:hint="eastAsia"/>
              </w:rPr>
              <w:t>积极程度</w:t>
            </w:r>
          </w:p>
        </w:tc>
        <w:tc>
          <w:tcPr>
            <w:tcW w:w="1382" w:type="dxa"/>
            <w:vAlign w:val="center"/>
          </w:tcPr>
          <w:p>
            <w:r>
              <w:t>9</w:t>
            </w:r>
          </w:p>
        </w:tc>
        <w:tc>
          <w:tcPr>
            <w:tcW w:w="1383" w:type="dxa"/>
            <w:vAlign w:val="center"/>
          </w:tcPr>
          <w:p>
            <w:r>
              <w:t>9</w:t>
            </w:r>
          </w:p>
        </w:tc>
        <w:tc>
          <w:tcPr>
            <w:tcW w:w="1383" w:type="dxa"/>
            <w:vAlign w:val="center"/>
          </w:tcPr>
          <w:p>
            <w:r>
              <w:rPr>
                <w:rFonts w:hint="eastAsia"/>
              </w:rPr>
              <w:t>8</w:t>
            </w:r>
          </w:p>
        </w:tc>
        <w:tc>
          <w:tcPr>
            <w:tcW w:w="1383" w:type="dxa"/>
            <w:vAlign w:val="center"/>
          </w:tcPr>
          <w:p>
            <w:r>
              <w:t>7</w:t>
            </w:r>
          </w:p>
        </w:tc>
        <w:tc>
          <w:tcPr>
            <w:tcW w:w="1383" w:type="dxa"/>
            <w:vAlign w:val="center"/>
          </w:tcPr>
          <w:p>
            <w: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shd w:val="clear" w:color="auto" w:fill="D0CECE" w:themeFill="background2" w:themeFillShade="E6"/>
          </w:tcPr>
          <w:p>
            <w:r>
              <w:rPr>
                <w:rFonts w:hint="eastAsia"/>
              </w:rPr>
              <w:t>沟通能力</w:t>
            </w:r>
          </w:p>
        </w:tc>
        <w:tc>
          <w:tcPr>
            <w:tcW w:w="1382" w:type="dxa"/>
            <w:vAlign w:val="center"/>
          </w:tcPr>
          <w:p>
            <w:r>
              <w:t>8</w:t>
            </w:r>
          </w:p>
        </w:tc>
        <w:tc>
          <w:tcPr>
            <w:tcW w:w="1383" w:type="dxa"/>
            <w:vAlign w:val="center"/>
          </w:tcPr>
          <w:p>
            <w:r>
              <w:t>8</w:t>
            </w:r>
          </w:p>
        </w:tc>
        <w:tc>
          <w:tcPr>
            <w:tcW w:w="1383" w:type="dxa"/>
            <w:vAlign w:val="center"/>
          </w:tcPr>
          <w:p>
            <w:r>
              <w:rPr>
                <w:rFonts w:hint="eastAsia"/>
              </w:rPr>
              <w:t>8</w:t>
            </w:r>
          </w:p>
        </w:tc>
        <w:tc>
          <w:tcPr>
            <w:tcW w:w="1383" w:type="dxa"/>
            <w:vAlign w:val="center"/>
          </w:tcPr>
          <w:p>
            <w:r>
              <w:t>8</w:t>
            </w:r>
          </w:p>
        </w:tc>
        <w:tc>
          <w:tcPr>
            <w:tcW w:w="1383" w:type="dxa"/>
            <w:vAlign w:val="center"/>
          </w:tcPr>
          <w:p>
            <w: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shd w:val="clear" w:color="auto" w:fill="D0CECE" w:themeFill="background2" w:themeFillShade="E6"/>
          </w:tcPr>
          <w:p>
            <w:r>
              <w:rPr>
                <w:rFonts w:hint="eastAsia"/>
              </w:rPr>
              <w:t>团队意识</w:t>
            </w:r>
          </w:p>
        </w:tc>
        <w:tc>
          <w:tcPr>
            <w:tcW w:w="1382" w:type="dxa"/>
            <w:vAlign w:val="center"/>
          </w:tcPr>
          <w:p>
            <w:r>
              <w:rPr>
                <w:rFonts w:hint="eastAsia"/>
              </w:rPr>
              <w:t>8</w:t>
            </w:r>
          </w:p>
        </w:tc>
        <w:tc>
          <w:tcPr>
            <w:tcW w:w="1383" w:type="dxa"/>
            <w:vAlign w:val="center"/>
          </w:tcPr>
          <w:p>
            <w:r>
              <w:rPr>
                <w:rFonts w:hint="eastAsia"/>
              </w:rPr>
              <w:t>8</w:t>
            </w:r>
          </w:p>
        </w:tc>
        <w:tc>
          <w:tcPr>
            <w:tcW w:w="1383" w:type="dxa"/>
            <w:vAlign w:val="center"/>
          </w:tcPr>
          <w:p>
            <w:r>
              <w:rPr>
                <w:rFonts w:hint="eastAsia"/>
              </w:rPr>
              <w:t>8</w:t>
            </w:r>
          </w:p>
        </w:tc>
        <w:tc>
          <w:tcPr>
            <w:tcW w:w="1383" w:type="dxa"/>
            <w:vAlign w:val="center"/>
          </w:tcPr>
          <w:p>
            <w:r>
              <w:rPr>
                <w:rFonts w:hint="eastAsia"/>
              </w:rPr>
              <w:t>8</w:t>
            </w:r>
          </w:p>
        </w:tc>
        <w:tc>
          <w:tcPr>
            <w:tcW w:w="1383" w:type="dxa"/>
            <w:vAlign w:val="center"/>
          </w:tcPr>
          <w:p>
            <w:r>
              <w:rPr>
                <w:rFonts w:hint="eastAsia"/>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shd w:val="clear" w:color="auto" w:fill="D0CECE" w:themeFill="background2" w:themeFillShade="E6"/>
          </w:tcPr>
          <w:p>
            <w:r>
              <w:rPr>
                <w:rFonts w:hint="eastAsia"/>
              </w:rPr>
              <w:t>请假情况</w:t>
            </w:r>
          </w:p>
        </w:tc>
        <w:tc>
          <w:tcPr>
            <w:tcW w:w="1382" w:type="dxa"/>
            <w:vAlign w:val="center"/>
          </w:tcPr>
          <w:p>
            <w:r>
              <w:t>10</w:t>
            </w:r>
          </w:p>
        </w:tc>
        <w:tc>
          <w:tcPr>
            <w:tcW w:w="1383" w:type="dxa"/>
            <w:vAlign w:val="center"/>
          </w:tcPr>
          <w:p>
            <w:r>
              <w:rPr>
                <w:rFonts w:hint="eastAsia"/>
              </w:rPr>
              <w:t>10</w:t>
            </w:r>
          </w:p>
        </w:tc>
        <w:tc>
          <w:tcPr>
            <w:tcW w:w="1383" w:type="dxa"/>
            <w:vAlign w:val="center"/>
          </w:tcPr>
          <w:p>
            <w:r>
              <w:t>10</w:t>
            </w:r>
          </w:p>
        </w:tc>
        <w:tc>
          <w:tcPr>
            <w:tcW w:w="1383" w:type="dxa"/>
            <w:vAlign w:val="center"/>
          </w:tcPr>
          <w:p>
            <w:r>
              <w:t>9</w:t>
            </w:r>
          </w:p>
        </w:tc>
        <w:tc>
          <w:tcPr>
            <w:tcW w:w="1383" w:type="dxa"/>
            <w:vAlign w:val="center"/>
          </w:tcPr>
          <w:p>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shd w:val="clear" w:color="auto" w:fill="D0CECE" w:themeFill="background2" w:themeFillShade="E6"/>
          </w:tcPr>
          <w:p>
            <w:r>
              <w:rPr>
                <w:rFonts w:hint="eastAsia"/>
              </w:rPr>
              <w:t>工作态度</w:t>
            </w:r>
          </w:p>
        </w:tc>
        <w:tc>
          <w:tcPr>
            <w:tcW w:w="1382" w:type="dxa"/>
            <w:vAlign w:val="center"/>
          </w:tcPr>
          <w:p>
            <w:r>
              <w:rPr>
                <w:rFonts w:hint="eastAsia"/>
              </w:rPr>
              <w:t>8</w:t>
            </w:r>
          </w:p>
        </w:tc>
        <w:tc>
          <w:tcPr>
            <w:tcW w:w="1383" w:type="dxa"/>
            <w:vAlign w:val="center"/>
          </w:tcPr>
          <w:p>
            <w:r>
              <w:rPr>
                <w:rFonts w:hint="eastAsia"/>
              </w:rPr>
              <w:t>8</w:t>
            </w:r>
          </w:p>
        </w:tc>
        <w:tc>
          <w:tcPr>
            <w:tcW w:w="1383" w:type="dxa"/>
            <w:vAlign w:val="center"/>
          </w:tcPr>
          <w:p>
            <w:r>
              <w:rPr>
                <w:rFonts w:hint="eastAsia"/>
              </w:rPr>
              <w:t>8</w:t>
            </w:r>
          </w:p>
        </w:tc>
        <w:tc>
          <w:tcPr>
            <w:tcW w:w="1383" w:type="dxa"/>
            <w:vAlign w:val="center"/>
          </w:tcPr>
          <w:p>
            <w:r>
              <w:rPr>
                <w:rFonts w:hint="eastAsia"/>
              </w:rPr>
              <w:t>8</w:t>
            </w:r>
          </w:p>
        </w:tc>
        <w:tc>
          <w:tcPr>
            <w:tcW w:w="1383" w:type="dxa"/>
            <w:vAlign w:val="center"/>
          </w:tcPr>
          <w:p>
            <w:r>
              <w:rPr>
                <w:rFonts w:hint="eastAsia"/>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shd w:val="clear" w:color="auto" w:fill="D0CECE" w:themeFill="background2" w:themeFillShade="E6"/>
          </w:tcPr>
          <w:p>
            <w:r>
              <w:rPr>
                <w:rFonts w:hint="eastAsia"/>
              </w:rPr>
              <w:t>工作量</w:t>
            </w:r>
          </w:p>
        </w:tc>
        <w:tc>
          <w:tcPr>
            <w:tcW w:w="1382" w:type="dxa"/>
            <w:vAlign w:val="center"/>
          </w:tcPr>
          <w:p>
            <w:r>
              <w:rPr>
                <w:rFonts w:hint="eastAsia"/>
              </w:rPr>
              <w:t>8</w:t>
            </w:r>
          </w:p>
        </w:tc>
        <w:tc>
          <w:tcPr>
            <w:tcW w:w="1383" w:type="dxa"/>
            <w:vAlign w:val="center"/>
          </w:tcPr>
          <w:p>
            <w:r>
              <w:t>8</w:t>
            </w:r>
          </w:p>
        </w:tc>
        <w:tc>
          <w:tcPr>
            <w:tcW w:w="1383" w:type="dxa"/>
            <w:vAlign w:val="center"/>
          </w:tcPr>
          <w:p>
            <w:r>
              <w:t>8</w:t>
            </w:r>
          </w:p>
        </w:tc>
        <w:tc>
          <w:tcPr>
            <w:tcW w:w="1383" w:type="dxa"/>
            <w:vAlign w:val="center"/>
          </w:tcPr>
          <w:p>
            <w:r>
              <w:rPr>
                <w:rFonts w:hint="eastAsia"/>
              </w:rPr>
              <w:t>7</w:t>
            </w:r>
          </w:p>
        </w:tc>
        <w:tc>
          <w:tcPr>
            <w:tcW w:w="1383" w:type="dxa"/>
            <w:vAlign w:val="center"/>
          </w:tcPr>
          <w:p>
            <w: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shd w:val="clear" w:color="auto" w:fill="D0CECE" w:themeFill="background2" w:themeFillShade="E6"/>
          </w:tcPr>
          <w:p>
            <w:r>
              <w:rPr>
                <w:rFonts w:hint="eastAsia"/>
              </w:rPr>
              <w:t>完成质量</w:t>
            </w:r>
          </w:p>
        </w:tc>
        <w:tc>
          <w:tcPr>
            <w:tcW w:w="1382" w:type="dxa"/>
            <w:vAlign w:val="center"/>
          </w:tcPr>
          <w:p>
            <w:r>
              <w:rPr>
                <w:rFonts w:hint="eastAsia"/>
              </w:rPr>
              <w:t>8</w:t>
            </w:r>
          </w:p>
        </w:tc>
        <w:tc>
          <w:tcPr>
            <w:tcW w:w="1383" w:type="dxa"/>
            <w:vAlign w:val="center"/>
          </w:tcPr>
          <w:p>
            <w:r>
              <w:t>8</w:t>
            </w:r>
          </w:p>
        </w:tc>
        <w:tc>
          <w:tcPr>
            <w:tcW w:w="1383" w:type="dxa"/>
            <w:vAlign w:val="center"/>
          </w:tcPr>
          <w:p>
            <w:r>
              <w:t>8</w:t>
            </w:r>
          </w:p>
        </w:tc>
        <w:tc>
          <w:tcPr>
            <w:tcW w:w="1383" w:type="dxa"/>
            <w:vAlign w:val="center"/>
          </w:tcPr>
          <w:p>
            <w:r>
              <w:t>8</w:t>
            </w:r>
          </w:p>
        </w:tc>
        <w:tc>
          <w:tcPr>
            <w:tcW w:w="1383" w:type="dxa"/>
            <w:vAlign w:val="center"/>
          </w:tcPr>
          <w:p>
            <w:r>
              <w:rPr>
                <w:rFonts w:hint="eastAsia"/>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shd w:val="clear" w:color="auto" w:fill="D0CECE" w:themeFill="background2" w:themeFillShade="E6"/>
          </w:tcPr>
          <w:p>
            <w:r>
              <w:rPr>
                <w:rFonts w:hint="eastAsia"/>
              </w:rPr>
              <w:t>按时程度</w:t>
            </w:r>
          </w:p>
        </w:tc>
        <w:tc>
          <w:tcPr>
            <w:tcW w:w="1382" w:type="dxa"/>
            <w:vAlign w:val="center"/>
          </w:tcPr>
          <w:p>
            <w:r>
              <w:rPr>
                <w:rFonts w:hint="eastAsia"/>
              </w:rPr>
              <w:t>9</w:t>
            </w:r>
          </w:p>
        </w:tc>
        <w:tc>
          <w:tcPr>
            <w:tcW w:w="1383" w:type="dxa"/>
            <w:vAlign w:val="center"/>
          </w:tcPr>
          <w:p>
            <w:r>
              <w:rPr>
                <w:rFonts w:hint="eastAsia"/>
              </w:rPr>
              <w:t>9</w:t>
            </w:r>
          </w:p>
        </w:tc>
        <w:tc>
          <w:tcPr>
            <w:tcW w:w="1383" w:type="dxa"/>
            <w:vAlign w:val="center"/>
          </w:tcPr>
          <w:p>
            <w:r>
              <w:rPr>
                <w:rFonts w:hint="eastAsia"/>
              </w:rPr>
              <w:t>9</w:t>
            </w:r>
          </w:p>
        </w:tc>
        <w:tc>
          <w:tcPr>
            <w:tcW w:w="1383" w:type="dxa"/>
            <w:vAlign w:val="center"/>
          </w:tcPr>
          <w:p>
            <w:r>
              <w:t>9</w:t>
            </w:r>
          </w:p>
        </w:tc>
        <w:tc>
          <w:tcPr>
            <w:tcW w:w="1383" w:type="dxa"/>
            <w:vAlign w:val="center"/>
          </w:tcPr>
          <w:p>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shd w:val="clear" w:color="auto" w:fill="D0CECE" w:themeFill="background2" w:themeFillShade="E6"/>
          </w:tcPr>
          <w:p>
            <w:r>
              <w:rPr>
                <w:rFonts w:hint="eastAsia"/>
              </w:rPr>
              <w:t>个人评分</w:t>
            </w:r>
          </w:p>
        </w:tc>
        <w:tc>
          <w:tcPr>
            <w:tcW w:w="1382" w:type="dxa"/>
          </w:tcPr>
          <w:p>
            <w:r>
              <w:t>9</w:t>
            </w:r>
          </w:p>
        </w:tc>
        <w:tc>
          <w:tcPr>
            <w:tcW w:w="1383" w:type="dxa"/>
          </w:tcPr>
          <w:p>
            <w:r>
              <w:t>9</w:t>
            </w:r>
          </w:p>
        </w:tc>
        <w:tc>
          <w:tcPr>
            <w:tcW w:w="1383" w:type="dxa"/>
          </w:tcPr>
          <w:p>
            <w:r>
              <w:t>8.5</w:t>
            </w:r>
          </w:p>
        </w:tc>
        <w:tc>
          <w:tcPr>
            <w:tcW w:w="1383" w:type="dxa"/>
          </w:tcPr>
          <w:p>
            <w:r>
              <w:t>8.5</w:t>
            </w:r>
          </w:p>
        </w:tc>
        <w:tc>
          <w:tcPr>
            <w:tcW w:w="1383" w:type="dxa"/>
          </w:tcPr>
          <w:p>
            <w: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shd w:val="clear" w:color="auto" w:fill="D0CECE" w:themeFill="background2" w:themeFillShade="E6"/>
          </w:tcPr>
          <w:p>
            <w:r>
              <w:rPr>
                <w:rFonts w:hint="eastAsia"/>
              </w:rPr>
              <w:t>组内互评</w:t>
            </w:r>
          </w:p>
        </w:tc>
        <w:tc>
          <w:tcPr>
            <w:tcW w:w="1382" w:type="dxa"/>
            <w:shd w:val="clear" w:color="auto" w:fill="E7E6E6" w:themeFill="background2"/>
          </w:tcPr>
          <w:p/>
        </w:tc>
        <w:tc>
          <w:tcPr>
            <w:tcW w:w="1383" w:type="dxa"/>
            <w:shd w:val="clear" w:color="auto" w:fill="E7E6E6" w:themeFill="background2"/>
          </w:tcPr>
          <w:p>
            <w:r>
              <w:rPr>
                <w:rFonts w:hint="eastAsia"/>
              </w:rPr>
              <w:t>8.</w:t>
            </w:r>
            <w:r>
              <w:t>5</w:t>
            </w:r>
          </w:p>
        </w:tc>
        <w:tc>
          <w:tcPr>
            <w:tcW w:w="1383" w:type="dxa"/>
            <w:shd w:val="clear" w:color="auto" w:fill="E7E6E6" w:themeFill="background2"/>
          </w:tcPr>
          <w:p>
            <w:r>
              <w:rPr>
                <w:rFonts w:hint="eastAsia"/>
              </w:rPr>
              <w:t>8.</w:t>
            </w:r>
            <w:r>
              <w:t>5</w:t>
            </w:r>
          </w:p>
        </w:tc>
        <w:tc>
          <w:tcPr>
            <w:tcW w:w="1383" w:type="dxa"/>
            <w:shd w:val="clear" w:color="auto" w:fill="E7E6E6" w:themeFill="background2"/>
          </w:tcPr>
          <w:p>
            <w:r>
              <w:rPr>
                <w:rFonts w:hint="eastAsia"/>
              </w:rPr>
              <w:t>8.</w:t>
            </w:r>
            <w:r>
              <w:t>5</w:t>
            </w:r>
          </w:p>
        </w:tc>
        <w:tc>
          <w:tcPr>
            <w:tcW w:w="1383" w:type="dxa"/>
            <w:shd w:val="clear" w:color="auto" w:fill="E7E6E6" w:themeFill="background2"/>
          </w:tcPr>
          <w:p>
            <w:r>
              <w:rPr>
                <w:rFonts w:hint="eastAsia"/>
              </w:rPr>
              <w:t>8.</w:t>
            </w:r>
            <w: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shd w:val="clear" w:color="auto" w:fill="D0CECE" w:themeFill="background2" w:themeFillShade="E6"/>
          </w:tcPr>
          <w:p>
            <w:r>
              <w:rPr>
                <w:rFonts w:hint="eastAsia"/>
              </w:rPr>
              <w:t>组内互评</w:t>
            </w:r>
          </w:p>
        </w:tc>
        <w:tc>
          <w:tcPr>
            <w:tcW w:w="1382" w:type="dxa"/>
            <w:shd w:val="clear" w:color="auto" w:fill="E7E6E6" w:themeFill="background2"/>
          </w:tcPr>
          <w:p>
            <w:r>
              <w:rPr>
                <w:rFonts w:hint="eastAsia"/>
              </w:rPr>
              <w:t>8.</w:t>
            </w:r>
            <w:r>
              <w:t>7</w:t>
            </w:r>
          </w:p>
        </w:tc>
        <w:tc>
          <w:tcPr>
            <w:tcW w:w="1383" w:type="dxa"/>
            <w:shd w:val="clear" w:color="auto" w:fill="E7E6E6" w:themeFill="background2"/>
          </w:tcPr>
          <w:p/>
        </w:tc>
        <w:tc>
          <w:tcPr>
            <w:tcW w:w="1383" w:type="dxa"/>
            <w:shd w:val="clear" w:color="auto" w:fill="E7E6E6" w:themeFill="background2"/>
          </w:tcPr>
          <w:p>
            <w:r>
              <w:rPr>
                <w:rFonts w:hint="eastAsia"/>
              </w:rPr>
              <w:t>8.</w:t>
            </w:r>
            <w:r>
              <w:t>5</w:t>
            </w:r>
          </w:p>
        </w:tc>
        <w:tc>
          <w:tcPr>
            <w:tcW w:w="1383" w:type="dxa"/>
            <w:shd w:val="clear" w:color="auto" w:fill="E7E6E6" w:themeFill="background2"/>
          </w:tcPr>
          <w:p>
            <w:r>
              <w:rPr>
                <w:rFonts w:hint="eastAsia"/>
              </w:rPr>
              <w:t>8.</w:t>
            </w:r>
            <w:r>
              <w:t>3</w:t>
            </w:r>
          </w:p>
        </w:tc>
        <w:tc>
          <w:tcPr>
            <w:tcW w:w="1383" w:type="dxa"/>
            <w:shd w:val="clear" w:color="auto" w:fill="E7E6E6" w:themeFill="background2"/>
          </w:tcPr>
          <w:p>
            <w:r>
              <w:rPr>
                <w:rFonts w:hint="eastAsia"/>
              </w:rPr>
              <w:t>8.</w:t>
            </w:r>
            <w: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shd w:val="clear" w:color="auto" w:fill="D0CECE" w:themeFill="background2" w:themeFillShade="E6"/>
          </w:tcPr>
          <w:p>
            <w:r>
              <w:rPr>
                <w:rFonts w:hint="eastAsia"/>
              </w:rPr>
              <w:t>组内互评</w:t>
            </w:r>
          </w:p>
        </w:tc>
        <w:tc>
          <w:tcPr>
            <w:tcW w:w="1382" w:type="dxa"/>
            <w:shd w:val="clear" w:color="auto" w:fill="E7E6E6" w:themeFill="background2"/>
          </w:tcPr>
          <w:p>
            <w:r>
              <w:rPr>
                <w:rFonts w:hint="eastAsia"/>
              </w:rPr>
              <w:t>9</w:t>
            </w:r>
          </w:p>
        </w:tc>
        <w:tc>
          <w:tcPr>
            <w:tcW w:w="1383" w:type="dxa"/>
            <w:shd w:val="clear" w:color="auto" w:fill="E7E6E6" w:themeFill="background2"/>
          </w:tcPr>
          <w:p>
            <w:r>
              <w:rPr>
                <w:rFonts w:hint="eastAsia"/>
              </w:rPr>
              <w:t>8.</w:t>
            </w:r>
            <w:r>
              <w:t>5</w:t>
            </w:r>
          </w:p>
        </w:tc>
        <w:tc>
          <w:tcPr>
            <w:tcW w:w="1383" w:type="dxa"/>
            <w:shd w:val="clear" w:color="auto" w:fill="E7E6E6" w:themeFill="background2"/>
          </w:tcPr>
          <w:p/>
        </w:tc>
        <w:tc>
          <w:tcPr>
            <w:tcW w:w="1383" w:type="dxa"/>
            <w:shd w:val="clear" w:color="auto" w:fill="E7E6E6" w:themeFill="background2"/>
          </w:tcPr>
          <w:p>
            <w:r>
              <w:rPr>
                <w:rFonts w:hint="eastAsia"/>
              </w:rPr>
              <w:t>8</w:t>
            </w:r>
          </w:p>
        </w:tc>
        <w:tc>
          <w:tcPr>
            <w:tcW w:w="1383" w:type="dxa"/>
            <w:shd w:val="clear" w:color="auto" w:fill="E7E6E6" w:themeFill="background2"/>
          </w:tcPr>
          <w:p>
            <w:r>
              <w:rPr>
                <w:rFonts w:hint="eastAsia"/>
              </w:rPr>
              <w:t>7.</w:t>
            </w:r>
            <w: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shd w:val="clear" w:color="auto" w:fill="D0CECE" w:themeFill="background2" w:themeFillShade="E6"/>
          </w:tcPr>
          <w:p>
            <w:r>
              <w:rPr>
                <w:rFonts w:hint="eastAsia"/>
              </w:rPr>
              <w:t>组内互评</w:t>
            </w:r>
          </w:p>
        </w:tc>
        <w:tc>
          <w:tcPr>
            <w:tcW w:w="1382" w:type="dxa"/>
            <w:shd w:val="clear" w:color="auto" w:fill="E7E6E6" w:themeFill="background2"/>
          </w:tcPr>
          <w:p>
            <w:r>
              <w:rPr>
                <w:rFonts w:hint="eastAsia"/>
              </w:rPr>
              <w:t>9.</w:t>
            </w:r>
            <w:r>
              <w:t>8</w:t>
            </w:r>
          </w:p>
        </w:tc>
        <w:tc>
          <w:tcPr>
            <w:tcW w:w="1383" w:type="dxa"/>
            <w:shd w:val="clear" w:color="auto" w:fill="E7E6E6" w:themeFill="background2"/>
          </w:tcPr>
          <w:p>
            <w:r>
              <w:rPr>
                <w:rFonts w:hint="eastAsia"/>
              </w:rPr>
              <w:t>9.</w:t>
            </w:r>
            <w:r>
              <w:t>5</w:t>
            </w:r>
          </w:p>
        </w:tc>
        <w:tc>
          <w:tcPr>
            <w:tcW w:w="1383" w:type="dxa"/>
            <w:shd w:val="clear" w:color="auto" w:fill="E7E6E6" w:themeFill="background2"/>
          </w:tcPr>
          <w:p>
            <w:r>
              <w:rPr>
                <w:rFonts w:hint="eastAsia"/>
              </w:rPr>
              <w:t>9.</w:t>
            </w:r>
            <w:r>
              <w:t>5</w:t>
            </w:r>
          </w:p>
        </w:tc>
        <w:tc>
          <w:tcPr>
            <w:tcW w:w="1383" w:type="dxa"/>
            <w:shd w:val="clear" w:color="auto" w:fill="E7E6E6" w:themeFill="background2"/>
          </w:tcPr>
          <w:p/>
        </w:tc>
        <w:tc>
          <w:tcPr>
            <w:tcW w:w="1383" w:type="dxa"/>
            <w:shd w:val="clear" w:color="auto" w:fill="E7E6E6" w:themeFill="background2"/>
          </w:tcPr>
          <w:p>
            <w:r>
              <w:rPr>
                <w:rFonts w:hint="eastAsia"/>
              </w:rPr>
              <w:t>9.</w:t>
            </w:r>
            <w: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shd w:val="clear" w:color="auto" w:fill="D0CECE" w:themeFill="background2" w:themeFillShade="E6"/>
          </w:tcPr>
          <w:p>
            <w:r>
              <w:rPr>
                <w:rFonts w:hint="eastAsia"/>
              </w:rPr>
              <w:t>组内互评</w:t>
            </w:r>
          </w:p>
        </w:tc>
        <w:tc>
          <w:tcPr>
            <w:tcW w:w="1382" w:type="dxa"/>
            <w:shd w:val="clear" w:color="auto" w:fill="E7E6E6" w:themeFill="background2"/>
          </w:tcPr>
          <w:p>
            <w:r>
              <w:rPr>
                <w:rFonts w:hint="eastAsia"/>
              </w:rPr>
              <w:t>9</w:t>
            </w:r>
          </w:p>
        </w:tc>
        <w:tc>
          <w:tcPr>
            <w:tcW w:w="1383" w:type="dxa"/>
            <w:shd w:val="clear" w:color="auto" w:fill="E7E6E6" w:themeFill="background2"/>
          </w:tcPr>
          <w:p>
            <w:r>
              <w:rPr>
                <w:rFonts w:hint="eastAsia"/>
              </w:rPr>
              <w:t>8.</w:t>
            </w:r>
            <w:r>
              <w:t>8</w:t>
            </w:r>
          </w:p>
        </w:tc>
        <w:tc>
          <w:tcPr>
            <w:tcW w:w="1383" w:type="dxa"/>
            <w:shd w:val="clear" w:color="auto" w:fill="E7E6E6" w:themeFill="background2"/>
          </w:tcPr>
          <w:p>
            <w:r>
              <w:rPr>
                <w:rFonts w:hint="eastAsia"/>
              </w:rPr>
              <w:t>8.</w:t>
            </w:r>
            <w:r>
              <w:t>6</w:t>
            </w:r>
          </w:p>
        </w:tc>
        <w:tc>
          <w:tcPr>
            <w:tcW w:w="1383" w:type="dxa"/>
            <w:shd w:val="clear" w:color="auto" w:fill="E7E6E6" w:themeFill="background2"/>
          </w:tcPr>
          <w:p>
            <w:r>
              <w:rPr>
                <w:rFonts w:hint="eastAsia"/>
              </w:rPr>
              <w:t>8.</w:t>
            </w:r>
            <w:r>
              <w:t>9</w:t>
            </w:r>
          </w:p>
        </w:tc>
        <w:tc>
          <w:tcPr>
            <w:tcW w:w="1383" w:type="dxa"/>
            <w:shd w:val="clear" w:color="auto" w:fill="E7E6E6" w:themeFill="background2"/>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shd w:val="clear" w:color="auto" w:fill="D0CECE" w:themeFill="background2" w:themeFillShade="E6"/>
          </w:tcPr>
          <w:p>
            <w:r>
              <w:rPr>
                <w:rFonts w:hint="eastAsia"/>
              </w:rPr>
              <w:t>互评取值</w:t>
            </w:r>
          </w:p>
        </w:tc>
        <w:tc>
          <w:tcPr>
            <w:tcW w:w="1382" w:type="dxa"/>
            <w:vAlign w:val="center"/>
          </w:tcPr>
          <w:p>
            <w:r>
              <w:rPr>
                <w:rFonts w:hint="eastAsia"/>
              </w:rPr>
              <w:t>9.1</w:t>
            </w:r>
          </w:p>
        </w:tc>
        <w:tc>
          <w:tcPr>
            <w:tcW w:w="1383" w:type="dxa"/>
            <w:vAlign w:val="center"/>
          </w:tcPr>
          <w:p>
            <w:r>
              <w:rPr>
                <w:rFonts w:hint="eastAsia"/>
              </w:rPr>
              <w:t>8.8</w:t>
            </w:r>
          </w:p>
        </w:tc>
        <w:tc>
          <w:tcPr>
            <w:tcW w:w="1383" w:type="dxa"/>
            <w:vAlign w:val="center"/>
          </w:tcPr>
          <w:p>
            <w:r>
              <w:rPr>
                <w:rFonts w:hint="eastAsia"/>
              </w:rPr>
              <w:t>8.8</w:t>
            </w:r>
          </w:p>
        </w:tc>
        <w:tc>
          <w:tcPr>
            <w:tcW w:w="1383" w:type="dxa"/>
            <w:vAlign w:val="center"/>
          </w:tcPr>
          <w:p>
            <w:r>
              <w:rPr>
                <w:rFonts w:hint="eastAsia"/>
              </w:rPr>
              <w:t>8.</w:t>
            </w:r>
            <w:r>
              <w:t>5</w:t>
            </w:r>
          </w:p>
        </w:tc>
        <w:tc>
          <w:tcPr>
            <w:tcW w:w="1383" w:type="dxa"/>
            <w:vAlign w:val="center"/>
          </w:tcPr>
          <w:p>
            <w:r>
              <w:rPr>
                <w:rFonts w:hint="eastAsia"/>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shd w:val="clear" w:color="auto" w:fill="D0CECE" w:themeFill="background2" w:themeFillShade="E6"/>
          </w:tcPr>
          <w:p>
            <w:pPr>
              <w:rPr>
                <w:b/>
              </w:rPr>
            </w:pPr>
            <w:r>
              <w:rPr>
                <w:rFonts w:hint="eastAsia"/>
                <w:b/>
              </w:rPr>
              <w:t>总计</w:t>
            </w:r>
          </w:p>
        </w:tc>
        <w:tc>
          <w:tcPr>
            <w:tcW w:w="1382" w:type="dxa"/>
          </w:tcPr>
          <w:p>
            <w:r>
              <w:rPr>
                <w:rFonts w:hint="eastAsia"/>
              </w:rPr>
              <w:t>8</w:t>
            </w:r>
            <w:r>
              <w:t>6</w:t>
            </w:r>
            <w:r>
              <w:rPr>
                <w:rFonts w:hint="eastAsia"/>
              </w:rPr>
              <w:t>.</w:t>
            </w:r>
            <w:r>
              <w:t>1</w:t>
            </w:r>
          </w:p>
        </w:tc>
        <w:tc>
          <w:tcPr>
            <w:tcW w:w="1383" w:type="dxa"/>
          </w:tcPr>
          <w:p>
            <w:r>
              <w:t>85.8</w:t>
            </w:r>
          </w:p>
        </w:tc>
        <w:tc>
          <w:tcPr>
            <w:tcW w:w="1383" w:type="dxa"/>
          </w:tcPr>
          <w:p>
            <w:r>
              <w:t>84.3</w:t>
            </w:r>
          </w:p>
        </w:tc>
        <w:tc>
          <w:tcPr>
            <w:tcW w:w="1383" w:type="dxa"/>
          </w:tcPr>
          <w:p>
            <w:r>
              <w:t>81</w:t>
            </w:r>
          </w:p>
        </w:tc>
        <w:tc>
          <w:tcPr>
            <w:tcW w:w="1383" w:type="dxa"/>
          </w:tcPr>
          <w:p>
            <w:r>
              <w:t>83</w:t>
            </w:r>
          </w:p>
        </w:tc>
      </w:tr>
    </w:tbl>
    <w:p>
      <w:pPr>
        <w:numPr>
          <w:ilvl w:val="0"/>
          <w:numId w:val="0"/>
        </w:numPr>
        <w:ind w:firstLine="420" w:firstLineChars="0"/>
        <w:rPr>
          <w:rFonts w:hint="eastAsia"/>
          <w:sz w:val="24"/>
          <w:szCs w:val="24"/>
          <w:lang w:val="en-US" w:eastAsia="zh-CN"/>
        </w:rPr>
      </w:pP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Lucida Sans Typewriter">
    <w:altName w:val="Microsoft Sans Serif"/>
    <w:panose1 w:val="020B0602040502020304"/>
    <w:charset w:val="00"/>
    <w:family w:val="swiss"/>
    <w:pitch w:val="default"/>
    <w:sig w:usb0="00000000" w:usb1="00000000" w:usb2="00000008" w:usb3="00000000" w:csb0="0001007F" w:csb1="00000000"/>
  </w:font>
  <w:font w:name="Microsoft Sans Serif">
    <w:panose1 w:val="020B060402020202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Book Antiqua">
    <w:altName w:val="Segoe Print"/>
    <w:panose1 w:val="020406020503050303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
    <w:altName w:val="微软雅黑"/>
    <w:panose1 w:val="00000000000000000000"/>
    <w:charset w:val="01"/>
    <w:family w:val="auto"/>
    <w:pitch w:val="default"/>
    <w:sig w:usb0="00000000" w:usb1="00000000" w:usb2="00000000" w:usb3="00000000" w:csb0="00040001" w:csb1="00000000"/>
  </w:font>
  <w:font w:name="PingFang SC">
    <w:altName w:val="Times New Roman"/>
    <w:panose1 w:val="00000000000000000000"/>
    <w:charset w:val="00"/>
    <w:family w:val="auto"/>
    <w:pitch w:val="default"/>
    <w:sig w:usb0="00000000" w:usb1="00000000" w:usb2="00000000" w:usb3="00000000" w:csb0="00000000" w:csb1="00000000"/>
  </w:font>
  <w:font w:name="Wingdings 2">
    <w:panose1 w:val="050201020105070707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仿宋_GB2312">
    <w:altName w:val="仿宋"/>
    <w:panose1 w:val="00000000000000000000"/>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4CF6A8"/>
    <w:multiLevelType w:val="singleLevel"/>
    <w:tmpl w:val="984CF6A8"/>
    <w:lvl w:ilvl="0" w:tentative="0">
      <w:start w:val="1"/>
      <w:numFmt w:val="decimal"/>
      <w:lvlText w:val="%1."/>
      <w:lvlJc w:val="left"/>
      <w:pPr>
        <w:tabs>
          <w:tab w:val="left" w:pos="312"/>
        </w:tabs>
      </w:pPr>
    </w:lvl>
  </w:abstractNum>
  <w:abstractNum w:abstractNumId="1">
    <w:nsid w:val="223C1ECA"/>
    <w:multiLevelType w:val="multilevel"/>
    <w:tmpl w:val="223C1ECA"/>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2">
    <w:nsid w:val="5C3D7DB8"/>
    <w:multiLevelType w:val="singleLevel"/>
    <w:tmpl w:val="5C3D7DB8"/>
    <w:lvl w:ilvl="0" w:tentative="0">
      <w:start w:val="1"/>
      <w:numFmt w:val="chineseCounting"/>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F3583B"/>
    <w:rsid w:val="07170CD1"/>
    <w:rsid w:val="0CA77B4B"/>
    <w:rsid w:val="10B85966"/>
    <w:rsid w:val="11D23B6C"/>
    <w:rsid w:val="1B882EBF"/>
    <w:rsid w:val="1BE44D68"/>
    <w:rsid w:val="1DD86976"/>
    <w:rsid w:val="1EEB1D45"/>
    <w:rsid w:val="1F6F5548"/>
    <w:rsid w:val="222F436A"/>
    <w:rsid w:val="226A5F03"/>
    <w:rsid w:val="226E103A"/>
    <w:rsid w:val="23E46F84"/>
    <w:rsid w:val="24A70F06"/>
    <w:rsid w:val="26AB47D5"/>
    <w:rsid w:val="28812848"/>
    <w:rsid w:val="2C7D290E"/>
    <w:rsid w:val="2E805547"/>
    <w:rsid w:val="2EAC06CC"/>
    <w:rsid w:val="2FA756AF"/>
    <w:rsid w:val="39E950CE"/>
    <w:rsid w:val="3F8C4128"/>
    <w:rsid w:val="42D30D06"/>
    <w:rsid w:val="4A7515BA"/>
    <w:rsid w:val="4B6F20A1"/>
    <w:rsid w:val="4E79795D"/>
    <w:rsid w:val="50FF0006"/>
    <w:rsid w:val="5C51405F"/>
    <w:rsid w:val="5D265E8D"/>
    <w:rsid w:val="667E051A"/>
    <w:rsid w:val="6DDC2B9C"/>
    <w:rsid w:val="6FA90340"/>
    <w:rsid w:val="6FF6287F"/>
    <w:rsid w:val="73FB57FA"/>
    <w:rsid w:val="747C04C2"/>
    <w:rsid w:val="773E1F09"/>
    <w:rsid w:val="7BC513FE"/>
    <w:rsid w:val="7C5744CD"/>
    <w:rsid w:val="7DD92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4">
    <w:name w:val="heading 1"/>
    <w:basedOn w:val="1"/>
    <w:next w:val="1"/>
    <w:link w:val="18"/>
    <w:qFormat/>
    <w:uiPriority w:val="0"/>
    <w:pPr>
      <w:keepNext/>
      <w:keepLines/>
      <w:spacing w:before="340" w:beforeLines="0" w:beforeAutospacing="0" w:after="330" w:afterLines="0" w:afterAutospacing="0" w:line="576" w:lineRule="auto"/>
      <w:outlineLvl w:val="0"/>
    </w:pPr>
    <w:rPr>
      <w:b/>
      <w:kern w:val="44"/>
      <w:sz w:val="44"/>
    </w:rPr>
  </w:style>
  <w:style w:type="paragraph" w:styleId="5">
    <w:name w:val="heading 2"/>
    <w:basedOn w:val="1"/>
    <w:next w:val="1"/>
    <w:link w:val="16"/>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6">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2">
    <w:name w:val="Default Paragraph Font"/>
    <w:semiHidden/>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2">
    <w:name w:val="Body Text First Indent 2"/>
    <w:basedOn w:val="3"/>
    <w:qFormat/>
    <w:uiPriority w:val="0"/>
  </w:style>
  <w:style w:type="paragraph" w:styleId="3">
    <w:name w:val="Body Text Indent"/>
    <w:basedOn w:val="1"/>
    <w:uiPriority w:val="0"/>
    <w:pPr>
      <w:spacing w:after="120"/>
      <w:ind w:left="420" w:leftChars="200"/>
    </w:p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character" w:styleId="13">
    <w:name w:val="Hyperlink"/>
    <w:basedOn w:val="12"/>
    <w:uiPriority w:val="0"/>
    <w:rPr>
      <w:color w:val="0000FF"/>
      <w:u w:val="single"/>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标题 2 Char"/>
    <w:link w:val="5"/>
    <w:qFormat/>
    <w:uiPriority w:val="0"/>
    <w:rPr>
      <w:rFonts w:ascii="Arial" w:hAnsi="Arial" w:eastAsia="黑体"/>
      <w:b/>
      <w:sz w:val="32"/>
    </w:rPr>
  </w:style>
  <w:style w:type="paragraph" w:customStyle="1" w:styleId="17">
    <w:name w:val="正文2"/>
    <w:basedOn w:val="1"/>
    <w:qFormat/>
    <w:uiPriority w:val="0"/>
    <w:rPr>
      <w:sz w:val="24"/>
    </w:rPr>
  </w:style>
  <w:style w:type="character" w:customStyle="1" w:styleId="18">
    <w:name w:val="标题 1 Char"/>
    <w:link w:val="4"/>
    <w:qFormat/>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lli</dc:creator>
  <cp:lastModifiedBy>lli</cp:lastModifiedBy>
  <dcterms:modified xsi:type="dcterms:W3CDTF">2019-01-15T22:10:18Z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