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18665"/>
      <w:r>
        <w:rPr>
          <w:rFonts w:hint="eastAsia"/>
          <w:b/>
          <w:bCs/>
          <w:sz w:val="36"/>
          <w:szCs w:val="36"/>
          <w:lang w:val="en-US" w:eastAsia="zh-CN"/>
        </w:rPr>
        <w:t>基于项目的案例教学系统</w:t>
      </w:r>
      <w:bookmarkEnd w:id="0"/>
      <w:r>
        <w:rPr>
          <w:rFonts w:hint="eastAsia"/>
          <w:b/>
          <w:bCs/>
          <w:sz w:val="36"/>
          <w:szCs w:val="36"/>
          <w:lang w:val="en-US" w:eastAsia="zh-CN"/>
        </w:rPr>
        <w:t>QA计划</w:t>
      </w:r>
      <w:bookmarkEnd w:id="1"/>
    </w:p>
    <w:p>
      <w:pPr>
        <w:jc w:val="center"/>
      </w:pP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ind w:left="0" w:leftChars="0" w:firstLine="0" w:firstLineChars="0"/>
        <w:rPr>
          <w:rFonts w:ascii="宋体" w:hAnsi="宋体" w:cs="宋体"/>
          <w:kern w:val="0"/>
          <w:sz w:val="32"/>
          <w:szCs w:val="32"/>
        </w:rPr>
      </w:pPr>
    </w:p>
    <w:p>
      <w:pPr>
        <w:pStyle w:val="2"/>
        <w:rPr>
          <w:rFonts w:ascii="宋体" w:hAnsi="宋体" w:cs="宋体"/>
          <w:kern w:val="0"/>
          <w:sz w:val="32"/>
          <w:szCs w:val="32"/>
        </w:rPr>
      </w:pPr>
    </w:p>
    <w:p>
      <w:pPr>
        <w:jc w:val="both"/>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QA</w:t>
            </w:r>
            <w:r>
              <w:rPr>
                <w:rFonts w:hint="eastAsia" w:ascii="宋体" w:hAnsi="宋体" w:cs="宋体"/>
                <w:kern w:val="0"/>
                <w:sz w:val="24"/>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rPr>
          <w:rFonts w:hint="eastAsia" w:ascii="宋体" w:hAnsi="宋体" w:cs="宋体"/>
          <w:b/>
          <w:bCs/>
          <w:kern w:val="0"/>
          <w:sz w:val="44"/>
          <w:szCs w:val="44"/>
        </w:rPr>
      </w:pPr>
    </w:p>
    <w:p>
      <w:pPr>
        <w:pStyle w:val="2"/>
        <w:rPr>
          <w:rFonts w:hint="eastAsia"/>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QA</w:t>
            </w:r>
            <w:r>
              <w:rPr>
                <w:rFonts w:hint="eastAsia" w:ascii="宋体" w:hAnsi="宋体" w:cs="宋体"/>
                <w:kern w:val="0"/>
                <w:sz w:val="24"/>
                <w:szCs w:val="24"/>
              </w:rPr>
              <w:t>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错别字审查</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8"/>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5885"/>
      <w:r>
        <w:rPr>
          <w:rFonts w:hint="eastAsia"/>
        </w:rPr>
        <w:t>目录</w:t>
      </w:r>
      <w:bookmarkEnd w:id="2"/>
      <w:bookmarkEnd w:id="3"/>
    </w:p>
    <w:p>
      <w:pPr>
        <w:pStyle w:val="13"/>
        <w:tabs>
          <w:tab w:val="right" w:leader="dot" w:pos="8306"/>
        </w:tabs>
      </w:pPr>
    </w:p>
    <w:p>
      <w:pPr>
        <w:pStyle w:val="13"/>
        <w:tabs>
          <w:tab w:val="right" w:leader="dot" w:pos="8306"/>
        </w:tabs>
      </w:pPr>
      <w:bookmarkStart w:id="60" w:name="_GoBack"/>
      <w:bookmarkEnd w:id="60"/>
      <w:r>
        <w:fldChar w:fldCharType="begin"/>
      </w:r>
      <w:r>
        <w:instrText xml:space="preserve">TOC \o "1-3" \h \u </w:instrText>
      </w:r>
      <w:r>
        <w:fldChar w:fldCharType="separate"/>
      </w:r>
      <w:r>
        <w:fldChar w:fldCharType="begin"/>
      </w:r>
      <w:r>
        <w:instrText xml:space="preserve"> HYPERLINK \l _Toc18665 </w:instrText>
      </w:r>
      <w:r>
        <w:fldChar w:fldCharType="separate"/>
      </w:r>
      <w:r>
        <w:rPr>
          <w:rFonts w:hint="eastAsia"/>
          <w:bCs/>
          <w:szCs w:val="36"/>
          <w:lang w:val="en-US" w:eastAsia="zh-CN"/>
        </w:rPr>
        <w:t>基于项目的案例教学系统QA计划</w:t>
      </w:r>
      <w:r>
        <w:tab/>
      </w:r>
      <w:r>
        <w:fldChar w:fldCharType="begin"/>
      </w:r>
      <w:r>
        <w:instrText xml:space="preserve"> PAGEREF _Toc18665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_Toc5885 </w:instrText>
      </w:r>
      <w:r>
        <w:fldChar w:fldCharType="separate"/>
      </w:r>
      <w:r>
        <w:rPr>
          <w:rFonts w:hint="eastAsia"/>
        </w:rPr>
        <w:t>目录</w:t>
      </w:r>
      <w:r>
        <w:tab/>
      </w:r>
      <w:r>
        <w:fldChar w:fldCharType="begin"/>
      </w:r>
      <w:r>
        <w:instrText xml:space="preserve"> PAGEREF _Toc5885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_Toc30422 </w:instrText>
      </w:r>
      <w:r>
        <w:fldChar w:fldCharType="separate"/>
      </w:r>
      <w:r>
        <w:rPr>
          <w:rFonts w:hint="eastAsia"/>
          <w:lang w:val="en-US" w:eastAsia="zh-CN"/>
        </w:rPr>
        <w:t>一、 范围和参考文献</w:t>
      </w:r>
      <w:r>
        <w:tab/>
      </w:r>
      <w:r>
        <w:fldChar w:fldCharType="begin"/>
      </w:r>
      <w:r>
        <w:instrText xml:space="preserve"> PAGEREF _Toc30422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_Toc23419 </w:instrText>
      </w:r>
      <w:r>
        <w:fldChar w:fldCharType="separate"/>
      </w:r>
      <w:r>
        <w:rPr>
          <w:rFonts w:hint="eastAsia"/>
          <w:lang w:val="en-US" w:eastAsia="zh-CN"/>
        </w:rPr>
        <w:t>1.1范围</w:t>
      </w:r>
      <w:r>
        <w:tab/>
      </w:r>
      <w:r>
        <w:fldChar w:fldCharType="begin"/>
      </w:r>
      <w:r>
        <w:instrText xml:space="preserve"> PAGEREF _Toc23419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_Toc14769 </w:instrText>
      </w:r>
      <w:r>
        <w:fldChar w:fldCharType="separate"/>
      </w:r>
      <w:r>
        <w:rPr>
          <w:rFonts w:hint="eastAsia"/>
          <w:lang w:val="en-US" w:eastAsia="zh-CN"/>
        </w:rPr>
        <w:t>1.2参考文献</w:t>
      </w:r>
      <w:r>
        <w:tab/>
      </w:r>
      <w:r>
        <w:fldChar w:fldCharType="begin"/>
      </w:r>
      <w:r>
        <w:instrText xml:space="preserve"> PAGEREF _Toc14769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_Toc28817 </w:instrText>
      </w:r>
      <w:r>
        <w:fldChar w:fldCharType="separate"/>
      </w:r>
      <w:r>
        <w:rPr>
          <w:rFonts w:hint="eastAsia"/>
          <w:lang w:val="en-US" w:eastAsia="zh-CN"/>
        </w:rPr>
        <w:t>1.3定义</w:t>
      </w:r>
      <w:r>
        <w:tab/>
      </w:r>
      <w:r>
        <w:fldChar w:fldCharType="begin"/>
      </w:r>
      <w:r>
        <w:instrText xml:space="preserve"> PAGEREF _Toc28817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_Toc13724 </w:instrText>
      </w:r>
      <w:r>
        <w:fldChar w:fldCharType="separate"/>
      </w:r>
      <w:r>
        <w:rPr>
          <w:rFonts w:hint="eastAsia"/>
          <w:lang w:val="en-US" w:eastAsia="zh-CN"/>
        </w:rPr>
        <w:t>二、软件质量保证计划</w:t>
      </w:r>
      <w:r>
        <w:tab/>
      </w:r>
      <w:r>
        <w:fldChar w:fldCharType="begin"/>
      </w:r>
      <w:r>
        <w:instrText xml:space="preserve"> PAGEREF _Toc13724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_Toc20203 </w:instrText>
      </w:r>
      <w:r>
        <w:fldChar w:fldCharType="separate"/>
      </w:r>
      <w:r>
        <w:rPr>
          <w:rFonts w:hint="eastAsia"/>
          <w:lang w:val="en-US" w:eastAsia="zh-CN"/>
        </w:rPr>
        <w:t>2.1目的</w:t>
      </w:r>
      <w:r>
        <w:tab/>
      </w:r>
      <w:r>
        <w:fldChar w:fldCharType="begin"/>
      </w:r>
      <w:r>
        <w:instrText xml:space="preserve"> PAGEREF _Toc20203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_Toc6494 </w:instrText>
      </w:r>
      <w:r>
        <w:fldChar w:fldCharType="separate"/>
      </w:r>
      <w:r>
        <w:rPr>
          <w:rFonts w:hint="eastAsia"/>
          <w:lang w:val="en-US" w:eastAsia="zh-CN"/>
        </w:rPr>
        <w:t>2.2管理</w:t>
      </w:r>
      <w:r>
        <w:tab/>
      </w:r>
      <w:r>
        <w:fldChar w:fldCharType="begin"/>
      </w:r>
      <w:r>
        <w:instrText xml:space="preserve"> PAGEREF _Toc6494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_Toc18389 </w:instrText>
      </w:r>
      <w:r>
        <w:fldChar w:fldCharType="separate"/>
      </w:r>
      <w:r>
        <w:rPr>
          <w:rFonts w:hint="eastAsia"/>
          <w:lang w:val="en-US" w:eastAsia="zh-CN"/>
        </w:rPr>
        <w:t>2.2.1组织</w:t>
      </w:r>
      <w:r>
        <w:tab/>
      </w:r>
      <w:r>
        <w:fldChar w:fldCharType="begin"/>
      </w:r>
      <w:r>
        <w:instrText xml:space="preserve"> PAGEREF _Toc18389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_Toc24618 </w:instrText>
      </w:r>
      <w:r>
        <w:fldChar w:fldCharType="separate"/>
      </w:r>
      <w:r>
        <w:rPr>
          <w:rFonts w:hint="eastAsia"/>
          <w:lang w:val="en-US" w:eastAsia="zh-CN"/>
        </w:rPr>
        <w:t>2.2.2任务分配</w:t>
      </w:r>
      <w:r>
        <w:tab/>
      </w:r>
      <w:r>
        <w:fldChar w:fldCharType="begin"/>
      </w:r>
      <w:r>
        <w:instrText xml:space="preserve"> PAGEREF _Toc24618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_Toc1130 </w:instrText>
      </w:r>
      <w:r>
        <w:fldChar w:fldCharType="separate"/>
      </w:r>
      <w:r>
        <w:rPr>
          <w:rFonts w:hint="eastAsia"/>
          <w:lang w:val="en-US" w:eastAsia="zh-CN"/>
        </w:rPr>
        <w:t>2.2.3责任</w:t>
      </w:r>
      <w:r>
        <w:tab/>
      </w:r>
      <w:r>
        <w:fldChar w:fldCharType="begin"/>
      </w:r>
      <w:r>
        <w:instrText xml:space="preserve"> PAGEREF _Toc1130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_Toc1695 </w:instrText>
      </w:r>
      <w:r>
        <w:fldChar w:fldCharType="separate"/>
      </w:r>
      <w:r>
        <w:rPr>
          <w:rFonts w:hint="eastAsia"/>
          <w:lang w:val="en-US" w:eastAsia="zh-CN"/>
        </w:rPr>
        <w:t>2.3文件</w:t>
      </w:r>
      <w:r>
        <w:tab/>
      </w:r>
      <w:r>
        <w:fldChar w:fldCharType="begin"/>
      </w:r>
      <w:r>
        <w:instrText xml:space="preserve"> PAGEREF _Toc1695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_Toc20238 </w:instrText>
      </w:r>
      <w:r>
        <w:fldChar w:fldCharType="separate"/>
      </w:r>
      <w:r>
        <w:rPr>
          <w:rFonts w:hint="eastAsia"/>
          <w:lang w:val="en-US" w:eastAsia="zh-CN"/>
        </w:rPr>
        <w:t>2.3.1目的</w:t>
      </w:r>
      <w:r>
        <w:tab/>
      </w:r>
      <w:r>
        <w:fldChar w:fldCharType="begin"/>
      </w:r>
      <w:r>
        <w:instrText xml:space="preserve"> PAGEREF _Toc20238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_Toc29898 </w:instrText>
      </w:r>
      <w:r>
        <w:fldChar w:fldCharType="separate"/>
      </w:r>
      <w:r>
        <w:rPr>
          <w:rFonts w:hint="eastAsia"/>
          <w:lang w:val="en-US" w:eastAsia="zh-CN"/>
        </w:rPr>
        <w:t>2.3.2</w:t>
      </w:r>
      <w:r>
        <w:rPr>
          <w:rFonts w:hint="eastAsia"/>
          <w:lang w:eastAsia="zh-CN"/>
        </w:rPr>
        <w:t>最低需求文档</w:t>
      </w:r>
      <w:r>
        <w:tab/>
      </w:r>
      <w:r>
        <w:fldChar w:fldCharType="begin"/>
      </w:r>
      <w:r>
        <w:instrText xml:space="preserve"> PAGEREF _Toc29898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_Toc493 </w:instrText>
      </w:r>
      <w:r>
        <w:fldChar w:fldCharType="separate"/>
      </w:r>
      <w:r>
        <w:rPr>
          <w:rFonts w:hint="eastAsia"/>
        </w:rPr>
        <w:t>2.</w:t>
      </w:r>
      <w:r>
        <w:t>4</w:t>
      </w:r>
      <w:r>
        <w:rPr>
          <w:rFonts w:hint="eastAsia"/>
        </w:rPr>
        <w:t>标准实现约定和指标</w:t>
      </w:r>
      <w:r>
        <w:tab/>
      </w:r>
      <w:r>
        <w:fldChar w:fldCharType="begin"/>
      </w:r>
      <w:r>
        <w:instrText xml:space="preserve"> PAGEREF _Toc493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_Toc11567 </w:instrText>
      </w:r>
      <w:r>
        <w:fldChar w:fldCharType="separate"/>
      </w:r>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r>
        <w:tab/>
      </w:r>
      <w:r>
        <w:fldChar w:fldCharType="begin"/>
      </w:r>
      <w:r>
        <w:instrText xml:space="preserve"> PAGEREF _Toc11567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_Toc2653 </w:instrText>
      </w:r>
      <w:r>
        <w:fldChar w:fldCharType="separate"/>
      </w:r>
      <w:r>
        <w:rPr>
          <w:rFonts w:hint="eastAsia"/>
          <w:lang w:eastAsia="zh-CN"/>
        </w:rPr>
        <w:t>2.</w:t>
      </w:r>
      <w:r>
        <w:rPr>
          <w:lang w:eastAsia="zh-CN"/>
        </w:rPr>
        <w:t>4</w:t>
      </w:r>
      <w:r>
        <w:rPr>
          <w:rFonts w:hint="eastAsia"/>
          <w:lang w:eastAsia="zh-CN"/>
        </w:rPr>
        <w:t>.</w:t>
      </w:r>
      <w:r>
        <w:rPr>
          <w:lang w:eastAsia="zh-CN"/>
        </w:rPr>
        <w:t>2</w:t>
      </w:r>
      <w:r>
        <w:rPr>
          <w:rFonts w:hint="eastAsia"/>
          <w:lang w:eastAsia="zh-CN"/>
        </w:rPr>
        <w:t>标准</w:t>
      </w:r>
      <w:r>
        <w:tab/>
      </w:r>
      <w:r>
        <w:fldChar w:fldCharType="begin"/>
      </w:r>
      <w:r>
        <w:instrText xml:space="preserve"> PAGEREF _Toc2653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_Toc4387 </w:instrText>
      </w:r>
      <w:r>
        <w:fldChar w:fldCharType="separate"/>
      </w:r>
      <w:r>
        <w:rPr>
          <w:rFonts w:hint="eastAsia"/>
        </w:rPr>
        <w:t>2.</w:t>
      </w:r>
      <w:r>
        <w:t>5</w:t>
      </w:r>
      <w:r>
        <w:rPr>
          <w:rFonts w:hint="eastAsia"/>
        </w:rPr>
        <w:t>审查和审查影响</w:t>
      </w:r>
      <w:r>
        <w:tab/>
      </w:r>
      <w:r>
        <w:fldChar w:fldCharType="begin"/>
      </w:r>
      <w:r>
        <w:instrText xml:space="preserve"> PAGEREF _Toc4387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r>
        <w:tab/>
      </w:r>
      <w:r>
        <w:fldChar w:fldCharType="begin"/>
      </w:r>
      <w:r>
        <w:instrText xml:space="preserve"> PAGEREF _Toc12366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_Toc19716 </w:instrText>
      </w:r>
      <w:r>
        <w:fldChar w:fldCharType="separate"/>
      </w:r>
      <w:r>
        <w:rPr>
          <w:rFonts w:hint="eastAsia"/>
          <w:lang w:eastAsia="zh-CN"/>
        </w:rPr>
        <w:t>2.</w:t>
      </w:r>
      <w:r>
        <w:rPr>
          <w:lang w:eastAsia="zh-CN"/>
        </w:rPr>
        <w:t>5</w:t>
      </w:r>
      <w:r>
        <w:rPr>
          <w:rFonts w:hint="eastAsia"/>
          <w:lang w:eastAsia="zh-CN"/>
        </w:rPr>
        <w:t>.</w:t>
      </w:r>
      <w:r>
        <w:rPr>
          <w:lang w:eastAsia="zh-CN"/>
        </w:rPr>
        <w:t>2</w:t>
      </w:r>
      <w:r>
        <w:rPr>
          <w:rFonts w:hint="eastAsia"/>
          <w:lang w:eastAsia="zh-CN"/>
        </w:rPr>
        <w:t>最低要求</w:t>
      </w:r>
      <w:r>
        <w:tab/>
      </w:r>
      <w:r>
        <w:fldChar w:fldCharType="begin"/>
      </w:r>
      <w:r>
        <w:instrText xml:space="preserve"> PAGEREF _Toc19716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_Toc2604 </w:instrText>
      </w:r>
      <w:r>
        <w:fldChar w:fldCharType="separate"/>
      </w:r>
      <w:r>
        <w:rPr>
          <w:rFonts w:hint="eastAsia"/>
        </w:rPr>
        <w:t>2.</w:t>
      </w:r>
      <w:r>
        <w:t>6</w:t>
      </w:r>
      <w:r>
        <w:rPr>
          <w:rFonts w:hint="eastAsia"/>
        </w:rPr>
        <w:t>测试</w:t>
      </w:r>
      <w:r>
        <w:tab/>
      </w:r>
      <w:r>
        <w:fldChar w:fldCharType="begin"/>
      </w:r>
      <w:r>
        <w:instrText xml:space="preserve"> PAGEREF _Toc2604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_Toc21259 </w:instrText>
      </w:r>
      <w:r>
        <w:fldChar w:fldCharType="separate"/>
      </w:r>
      <w:r>
        <w:rPr>
          <w:rFonts w:hint="eastAsia"/>
        </w:rPr>
        <w:t>2.</w:t>
      </w:r>
      <w:r>
        <w:t>7</w:t>
      </w:r>
      <w:r>
        <w:rPr>
          <w:rFonts w:hint="eastAsia"/>
        </w:rPr>
        <w:t>问题报告和纠正措施</w:t>
      </w:r>
      <w:r>
        <w:tab/>
      </w:r>
      <w:r>
        <w:fldChar w:fldCharType="begin"/>
      </w:r>
      <w:r>
        <w:instrText xml:space="preserve"> PAGEREF _Toc21259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_Toc2269 </w:instrText>
      </w:r>
      <w:r>
        <w:fldChar w:fldCharType="separate"/>
      </w:r>
      <w:r>
        <w:rPr>
          <w:rFonts w:hint="eastAsia"/>
        </w:rPr>
        <w:t>2.</w:t>
      </w:r>
      <w:r>
        <w:t>8</w:t>
      </w:r>
      <w:r>
        <w:rPr>
          <w:rFonts w:hint="eastAsia"/>
        </w:rPr>
        <w:t>工具技术和方法</w:t>
      </w:r>
      <w:r>
        <w:tab/>
      </w:r>
      <w:r>
        <w:fldChar w:fldCharType="begin"/>
      </w:r>
      <w:r>
        <w:instrText xml:space="preserve"> PAGEREF _Toc2269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_Toc16842 </w:instrText>
      </w:r>
      <w:r>
        <w:fldChar w:fldCharType="separate"/>
      </w:r>
      <w:r>
        <w:rPr>
          <w:rFonts w:hint="eastAsia"/>
        </w:rPr>
        <w:t>2.</w:t>
      </w:r>
      <w:r>
        <w:t>9</w:t>
      </w:r>
      <w:r>
        <w:rPr>
          <w:rFonts w:hint="eastAsia"/>
        </w:rPr>
        <w:t>代码控制</w:t>
      </w:r>
      <w:r>
        <w:tab/>
      </w:r>
      <w:r>
        <w:fldChar w:fldCharType="begin"/>
      </w:r>
      <w:r>
        <w:instrText xml:space="preserve"> PAGEREF _Toc16842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_Toc9419 </w:instrText>
      </w:r>
      <w:r>
        <w:fldChar w:fldCharType="separate"/>
      </w:r>
      <w:r>
        <w:rPr>
          <w:rFonts w:hint="eastAsia"/>
        </w:rPr>
        <w:t>2.</w:t>
      </w:r>
      <w:r>
        <w:t>10</w:t>
      </w:r>
      <w:r>
        <w:rPr>
          <w:rFonts w:hint="eastAsia"/>
        </w:rPr>
        <w:t>供应商控制</w:t>
      </w:r>
      <w:r>
        <w:tab/>
      </w:r>
      <w:r>
        <w:fldChar w:fldCharType="begin"/>
      </w:r>
      <w:r>
        <w:instrText xml:space="preserve"> PAGEREF _Toc9419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_Toc15260 </w:instrText>
      </w:r>
      <w:r>
        <w:fldChar w:fldCharType="separate"/>
      </w:r>
      <w:r>
        <w:rPr>
          <w:rFonts w:hint="eastAsia"/>
        </w:rPr>
        <w:t>2.</w:t>
      </w:r>
      <w:r>
        <w:t>11</w:t>
      </w:r>
      <w:r>
        <w:rPr>
          <w:rFonts w:hint="eastAsia"/>
        </w:rPr>
        <w:t>记录收集维护和保存</w:t>
      </w:r>
      <w:r>
        <w:tab/>
      </w:r>
      <w:r>
        <w:fldChar w:fldCharType="begin"/>
      </w:r>
      <w:r>
        <w:instrText xml:space="preserve"> PAGEREF _Toc15260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_Toc15383 </w:instrText>
      </w:r>
      <w:r>
        <w:fldChar w:fldCharType="separate"/>
      </w:r>
      <w:r>
        <w:rPr>
          <w:rFonts w:hint="eastAsia"/>
        </w:rPr>
        <w:t>2.</w:t>
      </w:r>
      <w:r>
        <w:t>12</w:t>
      </w:r>
      <w:r>
        <w:rPr>
          <w:rFonts w:hint="eastAsia"/>
        </w:rPr>
        <w:t>培训</w:t>
      </w:r>
      <w:r>
        <w:tab/>
      </w:r>
      <w:r>
        <w:fldChar w:fldCharType="begin"/>
      </w:r>
      <w:r>
        <w:instrText xml:space="preserve"> PAGEREF _Toc15383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_Toc7823 </w:instrText>
      </w:r>
      <w:r>
        <w:fldChar w:fldCharType="separate"/>
      </w:r>
      <w:r>
        <w:rPr>
          <w:rFonts w:hint="eastAsia"/>
        </w:rPr>
        <w:t>2.</w:t>
      </w:r>
      <w:r>
        <w:t>13</w:t>
      </w:r>
      <w:r>
        <w:rPr>
          <w:rFonts w:hint="eastAsia"/>
        </w:rPr>
        <w:t>风险管理</w:t>
      </w:r>
      <w:r>
        <w:tab/>
      </w:r>
      <w:r>
        <w:fldChar w:fldCharType="begin"/>
      </w:r>
      <w:r>
        <w:instrText xml:space="preserve"> PAGEREF _Toc7823 </w:instrText>
      </w:r>
      <w:r>
        <w:fldChar w:fldCharType="separate"/>
      </w:r>
      <w:r>
        <w:t>16</w:t>
      </w:r>
      <w:r>
        <w:fldChar w:fldCharType="end"/>
      </w:r>
      <w:r>
        <w:fldChar w:fldCharType="end"/>
      </w:r>
    </w:p>
    <w:p>
      <w:r>
        <w:fldChar w:fldCharType="end"/>
      </w:r>
    </w:p>
    <w:p>
      <w:pPr>
        <w:pStyle w:val="2"/>
      </w:pPr>
      <w:r>
        <w:rPr>
          <w:rStyle w:val="18"/>
        </w:rPr>
        <w:footnoteReference w:id="1"/>
      </w:r>
    </w:p>
    <w:p>
      <w:pPr>
        <w:pStyle w:val="2"/>
      </w:pPr>
    </w:p>
    <w:p>
      <w:pPr>
        <w:pStyle w:val="2"/>
      </w:pPr>
    </w:p>
    <w:p>
      <w:pPr>
        <w:pStyle w:val="4"/>
        <w:numPr>
          <w:ilvl w:val="0"/>
          <w:numId w:val="1"/>
        </w:numPr>
        <w:rPr>
          <w:rFonts w:hint="eastAsia"/>
          <w:lang w:val="en-US" w:eastAsia="zh-CN"/>
        </w:rPr>
      </w:pPr>
      <w:bookmarkStart w:id="4" w:name="_Toc30422"/>
      <w:r>
        <w:rPr>
          <w:rFonts w:hint="eastAsia"/>
          <w:lang w:val="en-US" w:eastAsia="zh-CN"/>
        </w:rPr>
        <w:t>范围和参考文献</w:t>
      </w:r>
      <w:bookmarkEnd w:id="4"/>
    </w:p>
    <w:p>
      <w:pPr>
        <w:pStyle w:val="5"/>
        <w:ind w:firstLine="420" w:firstLineChars="0"/>
        <w:rPr>
          <w:rFonts w:hint="eastAsia"/>
          <w:lang w:val="en-US" w:eastAsia="zh-CN"/>
        </w:rPr>
      </w:pPr>
      <w:bookmarkStart w:id="5" w:name="_Toc23419"/>
      <w:r>
        <w:rPr>
          <w:rFonts w:hint="eastAsia"/>
          <w:lang w:val="en-US" w:eastAsia="zh-CN"/>
        </w:rPr>
        <w:t>1.1范围</w:t>
      </w:r>
      <w:bookmarkEnd w:id="5"/>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该软件质量保证计划完成后及开始实施至项目完成为止，但此文档不应该被解释为禁止在</w:t>
      </w:r>
      <w:r>
        <w:rPr>
          <w:sz w:val="24"/>
          <w:szCs w:val="24"/>
          <w:lang w:eastAsia="zh-CN"/>
        </w:rPr>
        <w:t>添加额外的内容。应该对具体的软件项目进行评估，以确保覆盖范围的充分。</w:t>
      </w:r>
    </w:p>
    <w:p>
      <w:pPr>
        <w:pStyle w:val="2"/>
        <w:ind w:left="0" w:leftChars="0" w:firstLine="0" w:firstLineChars="0"/>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6" w:name="_Toc14769"/>
      <w:r>
        <w:rPr>
          <w:rFonts w:hint="eastAsia"/>
          <w:color w:val="000000" w:themeColor="text1"/>
          <w:lang w:val="en-US" w:eastAsia="zh-CN"/>
          <w14:textFill>
            <w14:solidFill>
              <w14:schemeClr w14:val="tx1"/>
            </w14:solidFill>
          </w14:textFill>
        </w:rPr>
        <w:t>1.2参考文献</w:t>
      </w:r>
      <w:bookmarkEnd w:id="6"/>
    </w:p>
    <w:p>
      <w:pPr>
        <w:keepNext w:val="0"/>
        <w:keepLines w:val="0"/>
        <w:widowControl/>
        <w:numPr>
          <w:ilvl w:val="0"/>
          <w:numId w:val="2"/>
        </w:numPr>
        <w:suppressLineNumbers w:val="0"/>
        <w:spacing w:before="0" w:beforeAutospacing="1" w:after="0" w:afterAutospacing="1" w:line="240" w:lineRule="auto"/>
        <w:ind w:left="720" w:hanging="360"/>
        <w:jc w:val="both"/>
      </w:pPr>
      <w:r>
        <w:rPr>
          <w:rFonts w:hint="default" w:ascii="Verdana" w:hAnsi="Verdana" w:cs="Verdana"/>
          <w:b w:val="0"/>
          <w:i w:val="0"/>
          <w:caps w:val="0"/>
          <w:color w:val="000000"/>
          <w:spacing w:val="0"/>
          <w:sz w:val="21"/>
          <w:szCs w:val="21"/>
          <w:shd w:val="clear" w:fill="FFFFFF"/>
        </w:rPr>
        <w:t>百度百科. QA[EB/OL].</w:t>
      </w: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"https://baike.baidu.com/item/QA/476016?fr=aladdin#6." </w:instrText>
      </w:r>
      <w:r>
        <w:rPr>
          <w:rFonts w:hint="default" w:ascii="Verdana" w:hAnsi="Verdana" w:cs="Verdana"/>
          <w:b w:val="0"/>
          <w:i w:val="0"/>
          <w:caps w:val="0"/>
          <w:color w:val="000000"/>
          <w:spacing w:val="0"/>
          <w:sz w:val="21"/>
          <w:szCs w:val="21"/>
          <w:shd w:val="clear" w:fill="FFFFFF"/>
        </w:rPr>
        <w:fldChar w:fldCharType="separate"/>
      </w:r>
      <w:r>
        <w:rPr>
          <w:rStyle w:val="17"/>
          <w:rFonts w:hint="default" w:ascii="Verdana" w:hAnsi="Verdana" w:cs="Verdana"/>
          <w:b w:val="0"/>
          <w:i w:val="0"/>
          <w:caps w:val="0"/>
          <w:spacing w:val="0"/>
          <w:sz w:val="21"/>
          <w:szCs w:val="21"/>
          <w:shd w:val="clear" w:fill="FFFFFF"/>
        </w:rPr>
        <w:t>https://baike.baidu.com/item/QA/476016?fr=aladdin#6.</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1:00pm</w:t>
      </w:r>
      <w:r>
        <w:rPr>
          <w:sz w:val="24"/>
          <w:szCs w:val="24"/>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rPr>
      </w:pPr>
      <w:r>
        <w:rPr>
          <w:rFonts w:hint="default" w:ascii="Verdana" w:hAnsi="Verdana" w:cs="Verdana"/>
          <w:b w:val="0"/>
          <w:i w:val="0"/>
          <w:caps w:val="0"/>
          <w:color w:val="000000"/>
          <w:spacing w:val="0"/>
          <w:sz w:val="21"/>
          <w:szCs w:val="21"/>
          <w:shd w:val="clear" w:fill="FFFFFF"/>
        </w:rPr>
        <w:t xml:space="preserve">百度百科. 讨论测试和QA的区别[EB/OL]. </w:t>
      </w: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"https://blog.csdn.net/weixin_42538115/article/details/80871025." </w:instrText>
      </w:r>
      <w:r>
        <w:rPr>
          <w:rFonts w:hint="default" w:ascii="Verdana" w:hAnsi="Verdana" w:cs="Verdana"/>
          <w:b w:val="0"/>
          <w:i w:val="0"/>
          <w:caps w:val="0"/>
          <w:color w:val="000000"/>
          <w:spacing w:val="0"/>
          <w:sz w:val="21"/>
          <w:szCs w:val="21"/>
          <w:shd w:val="clear" w:fill="FFFFFF"/>
        </w:rPr>
        <w:fldChar w:fldCharType="separate"/>
      </w:r>
      <w:r>
        <w:rPr>
          <w:rStyle w:val="17"/>
          <w:rFonts w:hint="default" w:ascii="Verdana" w:hAnsi="Verdana" w:cs="Verdana"/>
          <w:b w:val="0"/>
          <w:i w:val="0"/>
          <w:caps w:val="0"/>
          <w:spacing w:val="0"/>
          <w:sz w:val="21"/>
          <w:szCs w:val="21"/>
          <w:shd w:val="clear" w:fill="FFFFFF"/>
        </w:rPr>
        <w:t>https://blog.csdn.net/weixin_42538115/article/details/80871025.</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10</w:t>
      </w:r>
      <w:r>
        <w:rPr>
          <w:rFonts w:hint="eastAsia"/>
          <w:sz w:val="24"/>
          <w:szCs w:val="24"/>
        </w:rPr>
        <w:t>pm</w:t>
      </w:r>
      <w:r>
        <w:rPr>
          <w:sz w:val="24"/>
          <w:szCs w:val="24"/>
        </w:rPr>
        <w:t>].</w:t>
      </w:r>
    </w:p>
    <w:p>
      <w:pPr>
        <w:keepNext w:val="0"/>
        <w:keepLines w:val="0"/>
        <w:widowControl/>
        <w:numPr>
          <w:ilvl w:val="0"/>
          <w:numId w:val="0"/>
        </w:numPr>
        <w:suppressLineNumbers w:val="0"/>
        <w:spacing w:before="0" w:beforeAutospacing="1" w:after="0" w:afterAutospacing="1" w:line="240" w:lineRule="auto"/>
        <w:ind w:left="360" w:leftChars="0"/>
        <w:jc w:val="both"/>
        <w:rPr>
          <w:rFonts w:hint="default"/>
        </w:rPr>
      </w:pP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rPr>
      </w:pPr>
      <w:r>
        <w:rPr>
          <w:rFonts w:hint="default" w:ascii="Verdana" w:hAnsi="Verdana" w:cs="Verdana"/>
          <w:b w:val="0"/>
          <w:i w:val="0"/>
          <w:caps w:val="0"/>
          <w:color w:val="000000"/>
          <w:spacing w:val="0"/>
          <w:sz w:val="21"/>
          <w:szCs w:val="21"/>
          <w:shd w:val="clear" w:fill="FFFFFF"/>
        </w:rPr>
        <w:t xml:space="preserve">百度百科. 测试开发之路--QA 的能力[EB/OL]. </w:t>
      </w: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"https://blog.csdn.net/kkdd2013/article/details/53099396." </w:instrText>
      </w:r>
      <w:r>
        <w:rPr>
          <w:rFonts w:hint="default" w:ascii="Verdana" w:hAnsi="Verdana" w:cs="Verdana"/>
          <w:b w:val="0"/>
          <w:i w:val="0"/>
          <w:caps w:val="0"/>
          <w:color w:val="000000"/>
          <w:spacing w:val="0"/>
          <w:sz w:val="21"/>
          <w:szCs w:val="21"/>
          <w:shd w:val="clear" w:fill="FFFFFF"/>
        </w:rPr>
        <w:fldChar w:fldCharType="separate"/>
      </w:r>
      <w:r>
        <w:rPr>
          <w:rStyle w:val="17"/>
          <w:rFonts w:hint="default" w:ascii="Verdana" w:hAnsi="Verdana" w:cs="Verdana"/>
          <w:b w:val="0"/>
          <w:i w:val="0"/>
          <w:caps w:val="0"/>
          <w:spacing w:val="0"/>
          <w:sz w:val="21"/>
          <w:szCs w:val="21"/>
          <w:shd w:val="clear" w:fill="FFFFFF"/>
        </w:rPr>
        <w:t>https://blog.csdn.net/kkdd2013/article/details/53099396.</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18</w:t>
      </w:r>
      <w:r>
        <w:rPr>
          <w:rFonts w:hint="eastAsia"/>
          <w:sz w:val="24"/>
          <w:szCs w:val="24"/>
        </w:rPr>
        <w:t>pm</w:t>
      </w:r>
      <w:r>
        <w:rPr>
          <w:sz w:val="24"/>
          <w:szCs w:val="24"/>
        </w:rPr>
        <w:t>].</w:t>
      </w:r>
    </w:p>
    <w:p>
      <w:pPr>
        <w:keepNext w:val="0"/>
        <w:keepLines w:val="0"/>
        <w:widowControl/>
        <w:numPr>
          <w:ilvl w:val="0"/>
          <w:numId w:val="0"/>
        </w:numPr>
        <w:suppressLineNumbers w:val="0"/>
        <w:spacing w:before="0" w:beforeAutospacing="1" w:after="0" w:afterAutospacing="1" w:line="240" w:lineRule="auto"/>
        <w:ind w:left="360" w:leftChars="0"/>
        <w:jc w:val="both"/>
        <w:rPr>
          <w:rFonts w:hint="default"/>
        </w:rPr>
      </w:pP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t xml:space="preserve">CSDN博客. 敏捷开发，QA面临的10个挑战[EB/OL].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"https://blog.csdn.net/baynkbtg/article/details/52402727." </w:instrText>
      </w:r>
      <w:r>
        <w:rPr>
          <w:rFonts w:hint="default" w:ascii="Verdana" w:hAnsi="Verdana" w:cs="Verdana"/>
          <w:b w:val="0"/>
          <w:i w:val="0"/>
          <w:caps w:val="0"/>
          <w:color w:val="000000"/>
          <w:spacing w:val="0"/>
          <w:sz w:val="21"/>
          <w:szCs w:val="21"/>
          <w:shd w:val="clear" w:fill="FFFFFF"/>
        </w:rPr>
        <w:fldChar w:fldCharType="separate"/>
      </w:r>
      <w:r>
        <w:rPr>
          <w:rStyle w:val="17"/>
          <w:rFonts w:hint="default" w:ascii="Verdana" w:hAnsi="Verdana" w:cs="Verdana"/>
          <w:b w:val="0"/>
          <w:i w:val="0"/>
          <w:caps w:val="0"/>
          <w:spacing w:val="0"/>
          <w:sz w:val="21"/>
          <w:szCs w:val="21"/>
          <w:shd w:val="clear" w:fill="FFFFFF"/>
        </w:rPr>
        <w:t>https://blog.csdn.net/baynkbtg/article/details/52402727.</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23</w:t>
      </w:r>
      <w:r>
        <w:rPr>
          <w:rFonts w:hint="eastAsia"/>
          <w:sz w:val="24"/>
          <w:szCs w:val="24"/>
        </w:rPr>
        <w:t>pm</w:t>
      </w:r>
      <w:r>
        <w:rPr>
          <w:sz w:val="24"/>
          <w:szCs w:val="24"/>
        </w:rPr>
        <w:t>].</w:t>
      </w:r>
    </w:p>
    <w:p>
      <w:pPr>
        <w:keepNext w:val="0"/>
        <w:keepLines w:val="0"/>
        <w:widowControl/>
        <w:numPr>
          <w:ilvl w:val="0"/>
          <w:numId w:val="0"/>
        </w:numPr>
        <w:suppressLineNumbers w:val="0"/>
        <w:spacing w:before="0" w:beforeAutospacing="1" w:after="0" w:afterAutospacing="1" w:line="240" w:lineRule="auto"/>
        <w:ind w:left="360" w:leftChars="0"/>
        <w:jc w:val="both"/>
        <w:rPr>
          <w:rFonts w:hint="default"/>
        </w:rPr>
      </w:pPr>
    </w:p>
    <w:p>
      <w:pPr>
        <w:pStyle w:val="2"/>
        <w:rPr>
          <w:rFonts w:hint="default"/>
        </w:rPr>
      </w:pPr>
    </w:p>
    <w:p>
      <w:pPr>
        <w:keepNext w:val="0"/>
        <w:keepLines w:val="0"/>
        <w:widowControl/>
        <w:numPr>
          <w:ilvl w:val="0"/>
          <w:numId w:val="2"/>
        </w:numPr>
        <w:suppressLineNumbers w:val="0"/>
        <w:spacing w:before="0" w:beforeAutospacing="1" w:after="0" w:afterAutospacing="1" w:line="240" w:lineRule="auto"/>
        <w:ind w:left="720" w:hanging="360"/>
        <w:jc w:val="both"/>
        <w:rPr>
          <w:rFonts w:hint="eastAsia"/>
          <w:lang w:val="en-US" w:eastAsia="zh-CN"/>
        </w:rPr>
      </w:pPr>
      <w:r>
        <w:rPr>
          <w:rFonts w:hint="default" w:ascii="Verdana" w:hAnsi="Verdana" w:cs="Verdana"/>
          <w:b w:val="0"/>
          <w:i w:val="0"/>
          <w:caps w:val="0"/>
          <w:color w:val="000000"/>
          <w:spacing w:val="0"/>
          <w:sz w:val="21"/>
          <w:szCs w:val="21"/>
          <w:shd w:val="clear" w:fill="FFFFFF"/>
        </w:rPr>
        <w:t>张海藩. 软件工程导论（第6版）[M]. 北京:清华大学出版社, 2018. 324-331</w:t>
      </w:r>
    </w:p>
    <w:p>
      <w:pPr>
        <w:pStyle w:val="2"/>
        <w:rPr>
          <w:rFonts w:hint="eastAsia"/>
          <w:lang w:val="en-US" w:eastAsia="zh-CN"/>
        </w:rPr>
      </w:pPr>
    </w:p>
    <w:p>
      <w:pPr>
        <w:pStyle w:val="5"/>
        <w:ind w:firstLine="420" w:firstLineChars="0"/>
        <w:rPr>
          <w:rFonts w:hint="eastAsia"/>
          <w:lang w:val="en-US" w:eastAsia="zh-CN"/>
        </w:rPr>
      </w:pPr>
      <w:bookmarkStart w:id="7" w:name="_Toc28817"/>
      <w:r>
        <w:rPr>
          <w:rFonts w:hint="eastAsia"/>
          <w:lang w:val="en-US" w:eastAsia="zh-CN"/>
        </w:rPr>
        <w:t>1.3定义</w:t>
      </w:r>
      <w:bookmarkEnd w:id="7"/>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G</w:t>
      </w:r>
      <w:r>
        <w:rPr>
          <w:rFonts w:hint="eastAsia"/>
          <w:sz w:val="24"/>
          <w:szCs w:val="24"/>
          <w:lang w:val="en-US" w:eastAsia="zh-CN"/>
        </w:rPr>
        <w:t>16</w:t>
      </w:r>
      <w:r>
        <w:rPr>
          <w:rFonts w:hint="eastAsia"/>
          <w:sz w:val="24"/>
          <w:szCs w:val="24"/>
          <w:lang w:eastAsia="zh-CN"/>
        </w:rPr>
        <w:t>小组为</w:t>
      </w: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sz w:val="24"/>
          <w:szCs w:val="24"/>
          <w:lang w:eastAsia="zh-CN"/>
        </w:rPr>
        <w:t>所在的5人组。</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8" w:name="_Toc13724"/>
      <w:r>
        <w:rPr>
          <w:rFonts w:hint="eastAsia"/>
          <w:lang w:val="en-US" w:eastAsia="zh-CN"/>
        </w:rPr>
        <w:t>二、软件质量保证计划</w:t>
      </w:r>
      <w:bookmarkEnd w:id="8"/>
    </w:p>
    <w:p>
      <w:pPr>
        <w:pStyle w:val="5"/>
        <w:ind w:firstLine="420" w:firstLineChars="0"/>
        <w:rPr>
          <w:rFonts w:hint="eastAsia"/>
          <w:lang w:val="en-US" w:eastAsia="zh-CN"/>
        </w:rPr>
      </w:pPr>
      <w:bookmarkStart w:id="9" w:name="_Toc20203"/>
      <w:r>
        <w:rPr>
          <w:rFonts w:hint="eastAsia"/>
          <w:lang w:val="en-US" w:eastAsia="zh-CN"/>
        </w:rPr>
        <w:t>2.1目的</w:t>
      </w:r>
      <w:bookmarkEnd w:id="9"/>
    </w:p>
    <w:p>
      <w:pPr>
        <w:ind w:firstLine="480"/>
        <w:rPr>
          <w:sz w:val="24"/>
          <w:szCs w:val="24"/>
          <w:lang w:eastAsia="zh-CN"/>
        </w:rPr>
      </w:pPr>
      <w:r>
        <w:rPr>
          <w:rFonts w:hint="eastAsia"/>
          <w:sz w:val="24"/>
          <w:szCs w:val="24"/>
          <w:lang w:eastAsia="zh-CN"/>
        </w:rPr>
        <w:t>建立一套有计划，有系统的方法，来向管理层保证拟定出的标准、步骤、实践和方法能够正确地被所有项目所采用。使软件过程对于管理人员来说是可见的。通过对软件产品和活动进行评审和审计来验证软件是合乎标准的。这些将使软件项目满足机构方针的要求。</w:t>
      </w:r>
    </w:p>
    <w:p>
      <w:pPr>
        <w:pStyle w:val="2"/>
        <w:numPr>
          <w:ilvl w:val="0"/>
          <w:numId w:val="0"/>
        </w:numPr>
        <w:ind w:leftChars="0"/>
        <w:rPr>
          <w:rFonts w:hint="eastAsia"/>
          <w:lang w:val="en-US" w:eastAsia="zh-CN"/>
        </w:rPr>
      </w:pPr>
    </w:p>
    <w:p>
      <w:pPr>
        <w:pStyle w:val="5"/>
        <w:ind w:firstLine="420" w:firstLineChars="0"/>
        <w:rPr>
          <w:rFonts w:hint="eastAsia"/>
          <w:lang w:val="en-US" w:eastAsia="zh-CN"/>
        </w:rPr>
      </w:pPr>
      <w:bookmarkStart w:id="10" w:name="_Toc6494"/>
      <w:r>
        <w:rPr>
          <w:rFonts w:hint="eastAsia"/>
          <w:lang w:val="en-US" w:eastAsia="zh-CN"/>
        </w:rPr>
        <w:t>2.2管理</w:t>
      </w:r>
      <w:bookmarkEnd w:id="10"/>
    </w:p>
    <w:p>
      <w:pPr>
        <w:pStyle w:val="6"/>
        <w:ind w:left="420" w:leftChars="0" w:firstLine="420" w:firstLineChars="0"/>
        <w:rPr>
          <w:rFonts w:hint="eastAsia"/>
          <w:lang w:val="en-US" w:eastAsia="zh-CN"/>
        </w:rPr>
      </w:pPr>
      <w:bookmarkStart w:id="11" w:name="_Toc18389"/>
      <w:r>
        <w:rPr>
          <w:rFonts w:hint="eastAsia"/>
          <w:lang w:val="en-US" w:eastAsia="zh-CN"/>
        </w:rPr>
        <w:t>2.2.1组织</w:t>
      </w:r>
      <w:bookmarkEnd w:id="11"/>
    </w:p>
    <w:p>
      <w:pPr>
        <w:ind w:left="1050" w:leftChars="500" w:firstLine="540" w:firstLineChars="225"/>
        <w:rPr>
          <w:sz w:val="24"/>
          <w:szCs w:val="24"/>
          <w:lang w:eastAsia="zh-CN"/>
        </w:rPr>
      </w:pPr>
      <w:r>
        <w:rPr>
          <w:rFonts w:hint="eastAsia"/>
          <w:sz w:val="24"/>
          <w:szCs w:val="24"/>
          <w:lang w:eastAsia="zh-CN"/>
        </w:rPr>
        <w:t>项目经理、业务分析师、需求开发人员、测试人员、原型设计师、会议记录师、配置管理员、CCB（</w:t>
      </w:r>
      <w:r>
        <w:rPr>
          <w:rFonts w:ascii="宋体" w:hAnsi="宋体" w:eastAsia="宋体" w:cs="宋体"/>
          <w:sz w:val="24"/>
          <w:szCs w:val="24"/>
        </w:rPr>
        <w:t>变更控制委员会</w:t>
      </w:r>
      <w:r>
        <w:rPr>
          <w:rFonts w:hint="eastAsia" w:ascii="宋体" w:hAnsi="宋体" w:eastAsia="宋体" w:cs="宋体"/>
          <w:sz w:val="24"/>
          <w:szCs w:val="24"/>
          <w:lang w:eastAsia="zh-CN"/>
        </w:rPr>
        <w:t>）</w:t>
      </w:r>
      <w:r>
        <w:rPr>
          <w:rFonts w:hint="eastAsia"/>
          <w:sz w:val="24"/>
          <w:szCs w:val="24"/>
          <w:lang w:eastAsia="zh-CN"/>
        </w:rPr>
        <w:t>、QA。</w:t>
      </w:r>
    </w:p>
    <w:p>
      <w:pPr>
        <w:pStyle w:val="2"/>
        <w:numPr>
          <w:ilvl w:val="0"/>
          <w:numId w:val="0"/>
        </w:numPr>
        <w:ind w:leftChars="0"/>
        <w:rPr>
          <w:rFonts w:hint="eastAsia"/>
          <w:lang w:val="en-US" w:eastAsia="zh-CN"/>
        </w:rPr>
      </w:pPr>
    </w:p>
    <w:p>
      <w:pPr>
        <w:pStyle w:val="6"/>
        <w:ind w:left="420" w:leftChars="0" w:firstLine="420" w:firstLineChars="0"/>
        <w:rPr>
          <w:rFonts w:hint="eastAsia"/>
          <w:lang w:val="en-US" w:eastAsia="zh-CN"/>
        </w:rPr>
      </w:pPr>
      <w:bookmarkStart w:id="12" w:name="_Toc24618"/>
      <w:r>
        <w:rPr>
          <w:rFonts w:hint="eastAsia"/>
          <w:lang w:val="en-US" w:eastAsia="zh-CN"/>
        </w:rPr>
        <w:t>2.2.2任务分配</w:t>
      </w:r>
      <w:bookmarkEnd w:id="12"/>
    </w:p>
    <w:p>
      <w:pPr>
        <w:pStyle w:val="2"/>
        <w:rPr>
          <w:rFonts w:hint="eastAsia"/>
          <w:lang w:eastAsia="zh-CN"/>
        </w:rPr>
      </w:pPr>
    </w:p>
    <w:tbl>
      <w:tblPr>
        <w:tblStyle w:val="19"/>
        <w:tblW w:w="376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087"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680"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sz w:val="24"/>
                <w:szCs w:val="24"/>
              </w:rPr>
            </w:pPr>
            <w:r>
              <w:rPr>
                <w:rFonts w:hint="eastAsia"/>
                <w:sz w:val="24"/>
                <w:szCs w:val="24"/>
              </w:rPr>
              <w:t>项目经理</w:t>
            </w:r>
          </w:p>
        </w:tc>
        <w:tc>
          <w:tcPr>
            <w:tcW w:w="168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eastAsiaTheme="minorEastAsia"/>
                <w:sz w:val="24"/>
                <w:szCs w:val="24"/>
                <w:lang w:val="en-US" w:eastAsia="zh-CN"/>
              </w:rPr>
            </w:pPr>
            <w:r>
              <w:rPr>
                <w:rFonts w:hint="eastAsia"/>
                <w:sz w:val="24"/>
                <w:szCs w:val="24"/>
                <w:lang w:val="en-US" w:eastAsia="zh-CN"/>
              </w:rPr>
              <w:t>配置管理员</w:t>
            </w:r>
          </w:p>
        </w:tc>
        <w:tc>
          <w:tcPr>
            <w:tcW w:w="168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sz w:val="24"/>
                <w:szCs w:val="24"/>
                <w:lang w:val="en-US" w:eastAsia="zh-CN"/>
              </w:rPr>
            </w:pPr>
            <w:r>
              <w:rPr>
                <w:rFonts w:hint="eastAsia"/>
                <w:sz w:val="24"/>
                <w:szCs w:val="24"/>
                <w:lang w:val="en-US" w:eastAsia="zh-CN"/>
              </w:rPr>
              <w:t>业务分析师</w:t>
            </w:r>
          </w:p>
        </w:tc>
        <w:tc>
          <w:tcPr>
            <w:tcW w:w="1680" w:type="dxa"/>
            <w:vAlign w:val="center"/>
          </w:tcPr>
          <w:p>
            <w:pPr>
              <w:ind w:firstLine="480"/>
              <w:jc w:val="center"/>
              <w:rPr>
                <w:rFonts w:hint="eastAsia" w:cs="宋体"/>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sz w:val="24"/>
                <w:szCs w:val="24"/>
                <w:lang w:val="en-US" w:eastAsia="zh-CN"/>
              </w:rPr>
            </w:pPr>
            <w:r>
              <w:rPr>
                <w:rFonts w:hint="eastAsia"/>
                <w:sz w:val="24"/>
                <w:szCs w:val="24"/>
                <w:lang w:val="en-US" w:eastAsia="zh-CN"/>
              </w:rPr>
              <w:t>会议记录员</w:t>
            </w:r>
          </w:p>
        </w:tc>
        <w:tc>
          <w:tcPr>
            <w:tcW w:w="1680" w:type="dxa"/>
            <w:vAlign w:val="center"/>
          </w:tcPr>
          <w:p>
            <w:pPr>
              <w:ind w:firstLine="480"/>
              <w:jc w:val="center"/>
              <w:rPr>
                <w:rFonts w:hint="eastAsia" w:cs="宋体"/>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sz w:val="24"/>
                <w:szCs w:val="24"/>
              </w:rPr>
            </w:pPr>
            <w:r>
              <w:rPr>
                <w:rFonts w:hint="eastAsia"/>
                <w:sz w:val="24"/>
                <w:szCs w:val="24"/>
              </w:rPr>
              <w:t>原型设计</w:t>
            </w:r>
          </w:p>
        </w:tc>
        <w:tc>
          <w:tcPr>
            <w:tcW w:w="168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eastAsiaTheme="minorEastAsia"/>
                <w:sz w:val="24"/>
                <w:szCs w:val="24"/>
                <w:lang w:val="en-US" w:eastAsia="zh-CN"/>
              </w:rPr>
            </w:pPr>
            <w:r>
              <w:rPr>
                <w:rFonts w:hint="eastAsia"/>
                <w:sz w:val="24"/>
                <w:szCs w:val="24"/>
                <w:lang w:val="en-US" w:eastAsia="zh-CN"/>
              </w:rPr>
              <w:t>测试</w:t>
            </w:r>
          </w:p>
        </w:tc>
        <w:tc>
          <w:tcPr>
            <w:tcW w:w="168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sz w:val="24"/>
                <w:szCs w:val="24"/>
                <w:lang w:val="en-US" w:eastAsia="zh-CN"/>
              </w:rPr>
            </w:pPr>
            <w:r>
              <w:rPr>
                <w:rFonts w:hint="eastAsia"/>
                <w:sz w:val="24"/>
                <w:szCs w:val="24"/>
                <w:lang w:val="en-US" w:eastAsia="zh-CN"/>
              </w:rPr>
              <w:t>QA组织</w:t>
            </w:r>
          </w:p>
        </w:tc>
        <w:tc>
          <w:tcPr>
            <w:tcW w:w="1680"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sz w:val="24"/>
                <w:szCs w:val="24"/>
                <w:lang w:val="en-US" w:eastAsia="zh-CN"/>
              </w:rPr>
            </w:pPr>
            <w:r>
              <w:rPr>
                <w:rFonts w:hint="eastAsia"/>
                <w:sz w:val="24"/>
                <w:szCs w:val="24"/>
                <w:lang w:val="en-US" w:eastAsia="zh-CN"/>
              </w:rPr>
              <w:t>需求开发</w:t>
            </w:r>
          </w:p>
        </w:tc>
        <w:tc>
          <w:tcPr>
            <w:tcW w:w="1680"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87" w:type="dxa"/>
            <w:vAlign w:val="center"/>
          </w:tcPr>
          <w:p>
            <w:pPr>
              <w:ind w:firstLine="480"/>
              <w:jc w:val="center"/>
              <w:rPr>
                <w:rFonts w:hint="eastAsia"/>
                <w:sz w:val="24"/>
                <w:szCs w:val="24"/>
                <w:lang w:val="en-US" w:eastAsia="zh-CN"/>
              </w:rPr>
            </w:pPr>
            <w:r>
              <w:rPr>
                <w:rFonts w:hint="eastAsia"/>
                <w:sz w:val="24"/>
                <w:szCs w:val="24"/>
                <w:lang w:val="en-US" w:eastAsia="zh-CN"/>
              </w:rPr>
              <w:t>CCB</w:t>
            </w:r>
          </w:p>
        </w:tc>
        <w:tc>
          <w:tcPr>
            <w:tcW w:w="1680"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bl>
    <w:p>
      <w:pPr>
        <w:pStyle w:val="2"/>
        <w:rPr>
          <w:lang w:eastAsia="zh-CN"/>
        </w:rPr>
      </w:pPr>
    </w:p>
    <w:p>
      <w:pPr>
        <w:pStyle w:val="2"/>
        <w:numPr>
          <w:ilvl w:val="0"/>
          <w:numId w:val="0"/>
        </w:numPr>
        <w:ind w:leftChars="0"/>
        <w:rPr>
          <w:rFonts w:hint="eastAsia"/>
          <w:lang w:val="en-US" w:eastAsia="zh-CN"/>
        </w:rPr>
      </w:pPr>
    </w:p>
    <w:p>
      <w:pPr>
        <w:pStyle w:val="6"/>
        <w:ind w:left="420" w:leftChars="0" w:firstLine="420" w:firstLineChars="0"/>
        <w:rPr>
          <w:rFonts w:hint="eastAsia"/>
          <w:lang w:val="en-US" w:eastAsia="zh-CN"/>
        </w:rPr>
      </w:pPr>
      <w:bookmarkStart w:id="13" w:name="_Toc1130"/>
      <w:r>
        <w:rPr>
          <w:rFonts w:hint="eastAsia"/>
          <w:lang w:val="en-US" w:eastAsia="zh-CN"/>
        </w:rPr>
        <w:t>2.2.3责任</w:t>
      </w:r>
      <w:bookmarkEnd w:id="13"/>
    </w:p>
    <w:tbl>
      <w:tblPr>
        <w:tblStyle w:val="19"/>
        <w:tblW w:w="8987" w:type="dxa"/>
        <w:tblInd w:w="2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1760"/>
        <w:gridCol w:w="5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054"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760"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5173"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项目经理</w:t>
            </w:r>
          </w:p>
        </w:tc>
        <w:tc>
          <w:tcPr>
            <w:tcW w:w="176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5173" w:type="dxa"/>
            <w:vAlign w:val="center"/>
          </w:tcPr>
          <w:p>
            <w:pPr>
              <w:ind w:firstLine="480"/>
              <w:rPr>
                <w:sz w:val="24"/>
                <w:szCs w:val="24"/>
                <w:lang w:eastAsia="zh-CN"/>
              </w:rPr>
            </w:pPr>
            <w:r>
              <w:rPr>
                <w:rFonts w:hint="eastAsia"/>
                <w:sz w:val="24"/>
                <w:szCs w:val="24"/>
                <w:lang w:eastAsia="zh-CN"/>
              </w:rPr>
              <w:t>负责项目的整体规划和管理</w:t>
            </w:r>
          </w:p>
          <w:p>
            <w:pPr>
              <w:ind w:firstLine="480"/>
              <w:rPr>
                <w:sz w:val="24"/>
                <w:szCs w:val="24"/>
                <w:lang w:eastAsia="zh-CN"/>
              </w:rPr>
            </w:pPr>
            <w:r>
              <w:rPr>
                <w:rFonts w:hint="eastAsia"/>
                <w:sz w:val="24"/>
                <w:szCs w:val="24"/>
                <w:lang w:eastAsia="zh-CN"/>
              </w:rPr>
              <w:t>负责项目计划的制定和维护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sz w:val="24"/>
                <w:szCs w:val="24"/>
                <w:lang w:eastAsia="zh-CN"/>
              </w:rPr>
            </w:pPr>
            <w:r>
              <w:rPr>
                <w:rFonts w:hint="eastAsia"/>
                <w:sz w:val="24"/>
                <w:szCs w:val="24"/>
                <w:lang w:eastAsia="zh-CN"/>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需求开发</w:t>
            </w:r>
          </w:p>
        </w:tc>
        <w:tc>
          <w:tcPr>
            <w:tcW w:w="1760"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5173" w:type="dxa"/>
            <w:vAlign w:val="center"/>
          </w:tcPr>
          <w:p>
            <w:pPr>
              <w:ind w:firstLine="480"/>
              <w:rPr>
                <w:sz w:val="24"/>
                <w:szCs w:val="24"/>
                <w:lang w:eastAsia="zh-CN"/>
              </w:rPr>
            </w:pPr>
            <w:r>
              <w:rPr>
                <w:rFonts w:hint="eastAsia"/>
                <w:sz w:val="24"/>
                <w:szCs w:val="24"/>
                <w:lang w:eastAsia="zh-CN"/>
              </w:rPr>
              <w:t>负责项目的需求调研</w:t>
            </w:r>
          </w:p>
          <w:p>
            <w:pPr>
              <w:ind w:firstLine="480"/>
              <w:rPr>
                <w:sz w:val="24"/>
                <w:szCs w:val="24"/>
                <w:lang w:eastAsia="zh-CN"/>
              </w:rPr>
            </w:pPr>
            <w:r>
              <w:rPr>
                <w:rFonts w:hint="eastAsia"/>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原型设计</w:t>
            </w:r>
          </w:p>
        </w:tc>
        <w:tc>
          <w:tcPr>
            <w:tcW w:w="176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陈佳敏</w:t>
            </w:r>
          </w:p>
        </w:tc>
        <w:tc>
          <w:tcPr>
            <w:tcW w:w="5173" w:type="dxa"/>
            <w:vAlign w:val="center"/>
          </w:tcPr>
          <w:p>
            <w:pPr>
              <w:ind w:firstLine="480"/>
              <w:rPr>
                <w:sz w:val="24"/>
                <w:szCs w:val="24"/>
                <w:lang w:eastAsia="zh-CN"/>
              </w:rPr>
            </w:pPr>
            <w:r>
              <w:rPr>
                <w:rFonts w:hint="eastAsia"/>
                <w:sz w:val="24"/>
                <w:szCs w:val="24"/>
                <w:lang w:eastAsia="zh-CN"/>
              </w:rPr>
              <w:t>负责产品原型的设计</w:t>
            </w:r>
          </w:p>
          <w:p>
            <w:pPr>
              <w:ind w:firstLine="480"/>
              <w:rPr>
                <w:sz w:val="24"/>
                <w:szCs w:val="24"/>
                <w:lang w:eastAsia="zh-CN"/>
              </w:rPr>
            </w:pPr>
            <w:r>
              <w:rPr>
                <w:rFonts w:hint="eastAsia"/>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开发人员</w:t>
            </w:r>
          </w:p>
        </w:tc>
        <w:tc>
          <w:tcPr>
            <w:tcW w:w="1760"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5173" w:type="dxa"/>
            <w:vAlign w:val="center"/>
          </w:tcPr>
          <w:p>
            <w:pPr>
              <w:ind w:firstLine="480"/>
              <w:rPr>
                <w:sz w:val="24"/>
                <w:szCs w:val="24"/>
                <w:lang w:eastAsia="zh-CN"/>
              </w:rPr>
            </w:pPr>
            <w:r>
              <w:rPr>
                <w:rFonts w:hint="eastAsia"/>
                <w:sz w:val="24"/>
                <w:szCs w:val="24"/>
                <w:lang w:eastAsia="zh-CN"/>
              </w:rPr>
              <w:t>根据编码规范编写代码，并进行自测</w:t>
            </w:r>
          </w:p>
          <w:p>
            <w:pPr>
              <w:ind w:firstLine="480"/>
              <w:rPr>
                <w:sz w:val="24"/>
                <w:szCs w:val="24"/>
                <w:lang w:eastAsia="zh-CN"/>
              </w:rPr>
            </w:pPr>
            <w:r>
              <w:rPr>
                <w:rFonts w:hint="eastAsia"/>
                <w:sz w:val="24"/>
                <w:szCs w:val="24"/>
                <w:lang w:eastAsia="zh-CN"/>
              </w:rPr>
              <w:t>进行系统集成</w:t>
            </w:r>
          </w:p>
          <w:p>
            <w:pPr>
              <w:ind w:firstLine="480"/>
              <w:rPr>
                <w:sz w:val="24"/>
                <w:szCs w:val="24"/>
                <w:lang w:eastAsia="zh-CN"/>
              </w:rPr>
            </w:pPr>
            <w:r>
              <w:rPr>
                <w:rFonts w:hint="eastAsia"/>
                <w:sz w:val="24"/>
                <w:szCs w:val="24"/>
                <w:lang w:eastAsia="zh-CN"/>
              </w:rPr>
              <w:t>对项目的</w:t>
            </w:r>
            <w:r>
              <w:rPr>
                <w:sz w:val="24"/>
                <w:szCs w:val="24"/>
                <w:lang w:eastAsia="zh-CN"/>
              </w:rPr>
              <w:t>BUG</w:t>
            </w:r>
            <w:r>
              <w:rPr>
                <w:rFonts w:hint="eastAsia"/>
                <w:sz w:val="24"/>
                <w:szCs w:val="24"/>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测试人员</w:t>
            </w:r>
          </w:p>
        </w:tc>
        <w:tc>
          <w:tcPr>
            <w:tcW w:w="1760"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5173" w:type="dxa"/>
            <w:vAlign w:val="center"/>
          </w:tcPr>
          <w:p>
            <w:pPr>
              <w:ind w:firstLine="480"/>
              <w:rPr>
                <w:sz w:val="24"/>
                <w:szCs w:val="24"/>
                <w:lang w:eastAsia="zh-CN"/>
              </w:rPr>
            </w:pPr>
            <w:r>
              <w:rPr>
                <w:rFonts w:hint="eastAsia"/>
                <w:sz w:val="24"/>
                <w:szCs w:val="24"/>
                <w:lang w:eastAsia="zh-CN"/>
              </w:rPr>
              <w:t>负责制定测试计划</w:t>
            </w:r>
          </w:p>
          <w:p>
            <w:pPr>
              <w:ind w:firstLine="480"/>
              <w:rPr>
                <w:sz w:val="24"/>
                <w:szCs w:val="24"/>
                <w:lang w:eastAsia="zh-CN"/>
              </w:rPr>
            </w:pPr>
            <w:r>
              <w:rPr>
                <w:rFonts w:hint="eastAsia"/>
                <w:sz w:val="24"/>
                <w:szCs w:val="24"/>
                <w:lang w:eastAsia="zh-CN"/>
              </w:rPr>
              <w:t>负责设计测试用例</w:t>
            </w:r>
          </w:p>
          <w:p>
            <w:pPr>
              <w:ind w:firstLine="480"/>
              <w:rPr>
                <w:sz w:val="24"/>
                <w:szCs w:val="24"/>
                <w:lang w:eastAsia="zh-CN"/>
              </w:rPr>
            </w:pPr>
            <w:r>
              <w:rPr>
                <w:rFonts w:hint="eastAsia"/>
                <w:sz w:val="24"/>
                <w:szCs w:val="24"/>
                <w:lang w:eastAsia="zh-CN"/>
              </w:rPr>
              <w:t>准备测试数据、测试环境</w:t>
            </w:r>
          </w:p>
          <w:p>
            <w:pPr>
              <w:ind w:firstLine="480"/>
              <w:rPr>
                <w:sz w:val="24"/>
                <w:szCs w:val="24"/>
                <w:lang w:eastAsia="zh-CN"/>
              </w:rPr>
            </w:pPr>
            <w:r>
              <w:rPr>
                <w:rFonts w:hint="eastAsia"/>
                <w:sz w:val="24"/>
                <w:szCs w:val="24"/>
                <w:lang w:eastAsia="zh-CN"/>
              </w:rPr>
              <w:t>执行测试，记录测试结果</w:t>
            </w:r>
          </w:p>
          <w:p>
            <w:pPr>
              <w:ind w:firstLine="480"/>
              <w:rPr>
                <w:sz w:val="24"/>
                <w:szCs w:val="24"/>
              </w:rPr>
            </w:pPr>
            <w:r>
              <w:rPr>
                <w:rFonts w:hint="eastAsia"/>
                <w:sz w:val="24"/>
                <w:szCs w:val="24"/>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配置管理员</w:t>
            </w:r>
          </w:p>
        </w:tc>
        <w:tc>
          <w:tcPr>
            <w:tcW w:w="176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5173" w:type="dxa"/>
            <w:vAlign w:val="center"/>
          </w:tcPr>
          <w:p>
            <w:pPr>
              <w:ind w:firstLine="480"/>
              <w:rPr>
                <w:sz w:val="24"/>
                <w:szCs w:val="24"/>
                <w:lang w:eastAsia="zh-CN"/>
              </w:rPr>
            </w:pPr>
            <w:r>
              <w:rPr>
                <w:rFonts w:hint="eastAsia"/>
                <w:sz w:val="24"/>
                <w:szCs w:val="24"/>
                <w:lang w:eastAsia="zh-CN"/>
              </w:rPr>
              <w:t>负责制定配置管理计划</w:t>
            </w:r>
          </w:p>
          <w:p>
            <w:pPr>
              <w:ind w:firstLine="480"/>
              <w:rPr>
                <w:sz w:val="24"/>
                <w:szCs w:val="24"/>
                <w:lang w:eastAsia="zh-CN"/>
              </w:rPr>
            </w:pPr>
            <w:r>
              <w:rPr>
                <w:rFonts w:hint="eastAsia"/>
                <w:sz w:val="24"/>
                <w:szCs w:val="24"/>
                <w:lang w:eastAsia="zh-CN"/>
              </w:rPr>
              <w:t>建立与维护配置库</w:t>
            </w:r>
          </w:p>
          <w:p>
            <w:pPr>
              <w:ind w:firstLine="480"/>
              <w:rPr>
                <w:sz w:val="24"/>
                <w:szCs w:val="24"/>
                <w:lang w:eastAsia="zh-CN"/>
              </w:rPr>
            </w:pPr>
            <w:r>
              <w:rPr>
                <w:rFonts w:hint="eastAsia"/>
                <w:sz w:val="24"/>
                <w:szCs w:val="24"/>
                <w:lang w:eastAsia="zh-CN"/>
              </w:rPr>
              <w:t>建立和发布基线</w:t>
            </w:r>
          </w:p>
          <w:p>
            <w:pPr>
              <w:ind w:firstLine="480"/>
              <w:rPr>
                <w:sz w:val="24"/>
                <w:szCs w:val="24"/>
                <w:lang w:eastAsia="zh-CN"/>
              </w:rPr>
            </w:pPr>
            <w:r>
              <w:rPr>
                <w:rFonts w:hint="eastAsia"/>
                <w:sz w:val="24"/>
                <w:szCs w:val="24"/>
                <w:lang w:eastAsia="zh-CN"/>
              </w:rPr>
              <w:t>对配置库的状态进行跟踪和统计</w:t>
            </w:r>
          </w:p>
          <w:p>
            <w:pPr>
              <w:ind w:firstLine="480"/>
              <w:rPr>
                <w:sz w:val="24"/>
                <w:szCs w:val="24"/>
              </w:rPr>
            </w:pPr>
            <w:r>
              <w:rPr>
                <w:rFonts w:hint="eastAsia"/>
                <w:sz w:val="24"/>
                <w:szCs w:val="24"/>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rFonts w:hint="eastAsia"/>
                <w:sz w:val="24"/>
                <w:szCs w:val="24"/>
              </w:rPr>
              <w:t>会议记录员</w:t>
            </w:r>
          </w:p>
        </w:tc>
        <w:tc>
          <w:tcPr>
            <w:tcW w:w="1760"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5173" w:type="dxa"/>
            <w:vAlign w:val="center"/>
          </w:tcPr>
          <w:p>
            <w:pPr>
              <w:ind w:firstLine="480"/>
              <w:rPr>
                <w:sz w:val="24"/>
                <w:szCs w:val="24"/>
                <w:lang w:eastAsia="zh-CN"/>
              </w:rPr>
            </w:pPr>
            <w:r>
              <w:rPr>
                <w:rFonts w:hint="eastAsia"/>
                <w:sz w:val="24"/>
                <w:szCs w:val="24"/>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sz w:val="24"/>
                <w:szCs w:val="24"/>
              </w:rPr>
              <w:t>QA</w:t>
            </w:r>
          </w:p>
        </w:tc>
        <w:tc>
          <w:tcPr>
            <w:tcW w:w="1760"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5173" w:type="dxa"/>
            <w:vAlign w:val="center"/>
          </w:tcPr>
          <w:p>
            <w:pPr>
              <w:ind w:firstLine="480"/>
              <w:rPr>
                <w:sz w:val="24"/>
                <w:szCs w:val="24"/>
                <w:lang w:eastAsia="zh-CN"/>
              </w:rPr>
            </w:pPr>
            <w:r>
              <w:rPr>
                <w:rFonts w:hint="eastAsia"/>
                <w:sz w:val="24"/>
                <w:szCs w:val="24"/>
                <w:lang w:eastAsia="zh-CN"/>
              </w:rPr>
              <w:t>负责制定质量保证计划</w:t>
            </w:r>
          </w:p>
          <w:p>
            <w:pPr>
              <w:ind w:firstLine="480"/>
              <w:rPr>
                <w:sz w:val="24"/>
                <w:szCs w:val="24"/>
                <w:lang w:eastAsia="zh-CN"/>
              </w:rPr>
            </w:pPr>
            <w:r>
              <w:rPr>
                <w:rFonts w:hint="eastAsia"/>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054" w:type="dxa"/>
            <w:vAlign w:val="center"/>
          </w:tcPr>
          <w:p>
            <w:pPr>
              <w:ind w:firstLine="480"/>
              <w:jc w:val="center"/>
              <w:rPr>
                <w:sz w:val="24"/>
                <w:szCs w:val="24"/>
              </w:rPr>
            </w:pPr>
            <w:r>
              <w:rPr>
                <w:sz w:val="24"/>
                <w:szCs w:val="24"/>
              </w:rPr>
              <w:t>CCB</w:t>
            </w:r>
          </w:p>
        </w:tc>
        <w:tc>
          <w:tcPr>
            <w:tcW w:w="1760" w:type="dxa"/>
            <w:vAlign w:val="center"/>
          </w:tcPr>
          <w:p>
            <w:pPr>
              <w:ind w:firstLine="480"/>
              <w:jc w:val="center"/>
              <w:rPr>
                <w:rFonts w:cs="宋体"/>
                <w:sz w:val="24"/>
                <w:szCs w:val="24"/>
              </w:rPr>
            </w:pPr>
            <w:r>
              <w:rPr>
                <w:rFonts w:hint="eastAsia" w:cs="宋体"/>
                <w:sz w:val="24"/>
                <w:szCs w:val="24"/>
              </w:rPr>
              <w:t>助教小组</w:t>
            </w:r>
          </w:p>
        </w:tc>
        <w:tc>
          <w:tcPr>
            <w:tcW w:w="5173" w:type="dxa"/>
            <w:vAlign w:val="center"/>
          </w:tcPr>
          <w:p>
            <w:pPr>
              <w:ind w:firstLine="480"/>
              <w:rPr>
                <w:sz w:val="24"/>
                <w:szCs w:val="24"/>
                <w:lang w:eastAsia="zh-CN"/>
              </w:rPr>
            </w:pPr>
            <w:r>
              <w:rPr>
                <w:rFonts w:hint="eastAsia"/>
                <w:sz w:val="24"/>
                <w:szCs w:val="24"/>
                <w:lang w:eastAsia="zh-CN"/>
              </w:rPr>
              <w:t>严格控制项目的版本及结构</w:t>
            </w:r>
          </w:p>
        </w:tc>
      </w:tr>
    </w:tbl>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5"/>
        <w:ind w:firstLine="420" w:firstLineChars="0"/>
        <w:rPr>
          <w:rFonts w:hint="eastAsia"/>
          <w:lang w:val="en-US" w:eastAsia="zh-CN"/>
        </w:rPr>
      </w:pPr>
      <w:bookmarkStart w:id="14" w:name="_Toc1695"/>
      <w:r>
        <w:rPr>
          <w:rFonts w:hint="eastAsia"/>
          <w:lang w:val="en-US" w:eastAsia="zh-CN"/>
        </w:rPr>
        <w:t>2.3文件</w:t>
      </w:r>
      <w:bookmarkEnd w:id="14"/>
    </w:p>
    <w:p>
      <w:pPr>
        <w:pStyle w:val="6"/>
        <w:ind w:left="420" w:leftChars="0" w:firstLine="420" w:firstLineChars="0"/>
        <w:rPr>
          <w:rFonts w:hint="eastAsia"/>
          <w:lang w:val="en-US" w:eastAsia="zh-CN"/>
        </w:rPr>
      </w:pPr>
      <w:bookmarkStart w:id="15" w:name="_Toc20238"/>
      <w:r>
        <w:rPr>
          <w:rFonts w:hint="eastAsia"/>
          <w:lang w:val="en-US" w:eastAsia="zh-CN"/>
        </w:rPr>
        <w:t>2.3.1目的</w:t>
      </w:r>
      <w:bookmarkEnd w:id="15"/>
    </w:p>
    <w:p>
      <w:pPr>
        <w:ind w:firstLine="787" w:firstLineChars="328"/>
        <w:rPr>
          <w:sz w:val="24"/>
          <w:szCs w:val="24"/>
          <w:lang w:eastAsia="zh-CN"/>
        </w:rPr>
      </w:pPr>
      <w:r>
        <w:rPr>
          <w:rFonts w:hint="eastAsia"/>
          <w:sz w:val="24"/>
          <w:szCs w:val="24"/>
          <w:lang w:eastAsia="zh-CN"/>
        </w:rPr>
        <w:t>编写最低需求文档。使软件过程对于管理人员来说是可见的。</w:t>
      </w:r>
    </w:p>
    <w:p>
      <w:pPr>
        <w:pStyle w:val="2"/>
        <w:numPr>
          <w:ilvl w:val="0"/>
          <w:numId w:val="0"/>
        </w:numPr>
        <w:ind w:leftChars="0"/>
        <w:rPr>
          <w:rFonts w:hint="eastAsia"/>
          <w:lang w:val="en-US" w:eastAsia="zh-CN"/>
        </w:rPr>
      </w:pPr>
    </w:p>
    <w:p>
      <w:pPr>
        <w:pStyle w:val="6"/>
        <w:ind w:left="420" w:leftChars="0" w:firstLine="420" w:firstLineChars="0"/>
        <w:rPr>
          <w:rFonts w:hint="eastAsia"/>
          <w:lang w:eastAsia="zh-CN"/>
        </w:rPr>
      </w:pPr>
      <w:bookmarkStart w:id="16" w:name="_Toc29898"/>
      <w:r>
        <w:rPr>
          <w:rFonts w:hint="eastAsia"/>
          <w:lang w:val="en-US" w:eastAsia="zh-CN"/>
        </w:rPr>
        <w:t>2.3.2</w:t>
      </w:r>
      <w:r>
        <w:rPr>
          <w:rFonts w:hint="eastAsia"/>
          <w:lang w:eastAsia="zh-CN"/>
        </w:rPr>
        <w:t>最低需求文档</w:t>
      </w:r>
      <w:bookmarkEnd w:id="16"/>
    </w:p>
    <w:p>
      <w:pPr>
        <w:pStyle w:val="7"/>
        <w:ind w:left="840" w:leftChars="0" w:firstLine="420" w:firstLineChars="0"/>
        <w:rPr>
          <w:rFonts w:hint="eastAsia"/>
        </w:rPr>
      </w:pPr>
      <w:bookmarkStart w:id="17" w:name="_Toc501620643"/>
      <w:r>
        <w:rPr>
          <w:rFonts w:hint="eastAsia"/>
        </w:rPr>
        <w:t>2.</w:t>
      </w:r>
      <w:r>
        <w:t>3</w:t>
      </w:r>
      <w:r>
        <w:rPr>
          <w:rFonts w:hint="eastAsia"/>
        </w:rPr>
        <w:t>.</w:t>
      </w:r>
      <w:r>
        <w:t>2</w:t>
      </w:r>
      <w:r>
        <w:rPr>
          <w:rFonts w:hint="eastAsia"/>
        </w:rPr>
        <w:t>.</w:t>
      </w:r>
      <w:r>
        <w:t>1</w:t>
      </w:r>
      <w:r>
        <w:rPr>
          <w:rFonts w:hint="eastAsia"/>
        </w:rPr>
        <w:t>软件需求规范</w:t>
      </w:r>
      <w:bookmarkEnd w:id="17"/>
    </w:p>
    <w:p>
      <w:pPr>
        <w:pStyle w:val="2"/>
        <w:rPr>
          <w:rFonts w:hint="eastAsia" w:eastAsiaTheme="minorEastAsia"/>
          <w:lang w:val="en-US" w:eastAsia="zh-CN"/>
        </w:rPr>
      </w:pPr>
      <w:r>
        <w:rPr>
          <w:rFonts w:hint="eastAsia"/>
          <w:lang w:val="en-US" w:eastAsia="zh-CN"/>
        </w:rPr>
        <w:t xml:space="preserve">   </w:t>
      </w:r>
      <w:r>
        <w:rPr>
          <w:rFonts w:hint="eastAsia"/>
          <w:sz w:val="24"/>
          <w:szCs w:val="24"/>
          <w:lang w:val="en-US" w:eastAsia="zh-CN"/>
        </w:rPr>
        <w:t xml:space="preserve">     暂无</w:t>
      </w:r>
    </w:p>
    <w:p>
      <w:pPr>
        <w:pStyle w:val="2"/>
        <w:rPr>
          <w:rFonts w:hint="eastAsia"/>
        </w:rPr>
      </w:pPr>
    </w:p>
    <w:p>
      <w:pPr>
        <w:rPr>
          <w:rFonts w:hint="eastAsia"/>
        </w:rPr>
      </w:pPr>
    </w:p>
    <w:p>
      <w:pPr>
        <w:pStyle w:val="7"/>
      </w:pPr>
      <w:bookmarkStart w:id="18" w:name="_Toc501620644"/>
      <w:r>
        <w:rPr>
          <w:rFonts w:hint="eastAsia"/>
        </w:rPr>
        <w:t>2.</w:t>
      </w:r>
      <w:r>
        <w:t>3</w:t>
      </w:r>
      <w:r>
        <w:rPr>
          <w:rFonts w:hint="eastAsia"/>
        </w:rPr>
        <w:t>.</w:t>
      </w:r>
      <w:r>
        <w:t>2</w:t>
      </w:r>
      <w:r>
        <w:rPr>
          <w:rFonts w:hint="eastAsia"/>
        </w:rPr>
        <w:t>.</w:t>
      </w:r>
      <w:r>
        <w:t>2</w:t>
      </w:r>
      <w:r>
        <w:rPr>
          <w:rFonts w:hint="eastAsia"/>
        </w:rPr>
        <w:t>软件设计说明</w:t>
      </w:r>
      <w:bookmarkEnd w:id="18"/>
    </w:p>
    <w:p>
      <w:pPr>
        <w:ind w:firstLine="1200" w:firstLineChars="5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本系统将几类用户的权限进行了以下划分：</w:t>
      </w:r>
    </w:p>
    <w:p>
      <w:pPr>
        <w:pStyle w:val="2"/>
        <w:rPr>
          <w:rFonts w:hint="eastAsia"/>
        </w:rPr>
      </w:pPr>
    </w:p>
    <w:p>
      <w:pPr>
        <w:ind w:firstLine="1200" w:firstLineChars="5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1）管理员权限：</w:t>
      </w:r>
    </w:p>
    <w:p>
      <w:pPr>
        <w:ind w:left="1437" w:leftChars="570"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①案例管理——管理员能够查找和查看系统中存在的案例，并且对系</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统中存在的案例进行冻结与删除。同时管理员还能够上传符合系统要求的案例。</w:t>
      </w:r>
    </w:p>
    <w:p>
      <w:pPr>
        <w:ind w:left="1437" w:leftChars="570"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②用户管理——管理员能够查找和查看系统中的某一用户的相应信</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息，并对其进行相应的操作，如冻结、删除等。</w:t>
      </w:r>
    </w:p>
    <w:p>
      <w:pPr>
        <w:ind w:left="1197" w:leftChars="57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③系统管理——包括对系统数据库的备份与恢复，查看系统的管理日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志、系统错误日志以进行系统维护等等功能。</w:t>
      </w:r>
    </w:p>
    <w:p>
      <w:pPr>
        <w:pStyle w:val="2"/>
        <w:rPr>
          <w:rFonts w:hint="eastAsia"/>
        </w:rPr>
      </w:pPr>
    </w:p>
    <w:p>
      <w:pPr>
        <w:numPr>
          <w:ilvl w:val="0"/>
          <w:numId w:val="0"/>
        </w:num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①案例查看——可以查看系统中存在的并且可以进行学习的案例，同时也能够对该案例进行讨论。也能够通过查看案例的详细信息获得从该案例中所建立的相关项目信息，或者自行建立一个基于该案例的项目。</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③个人空间管理——管理自己在该系统中所注册的信息，并可以查看其他用户的留言或者给其他用户进行留言。</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①角色扮演——能够在项目中扮演某个角色，以此了解和实践该角色在整个项目进程中所发挥的作用，从而获得项目的相应经验。</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②个人任务查看——用户能够查看到自己所扮演的角色在项目整体过程中所需要完成的任务，并查看相应的任务描述。</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③整体规划——用户能够看到整个项目中所设定的项目计划，以及每个子任务的具体信息。同时也能够查看项目的甘特图表以了解整个项目的进度计划。</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④文档的上传与下载——用户能够上传自己完成的项目文档以供项目经理进行检查。同时用户也能够下载存在于标准案例中的相应文档以进行学习，找出自己的不足。</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①标准文档查看——教师与学生不同，教师从一开始就能够看到项目中所有的标准文档。教师能够通过阅读标准文档结合自己的项目经验给学生完成某个任务以更为合理的建议。</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②任务提点——教师能够根据自己的经验对完成该项目中的某个任务所需要具备的知识与技能进行建议编写，也能够对参考书目进行推荐以达到学生在完成任务过程中事半功倍的效果。</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③即时交流——教师能够通过即时通讯工具与正在项目中进行实践的学生进行交流，为学生指点江山。</w:t>
      </w:r>
    </w:p>
    <w:p>
      <w:pPr>
        <w:pStyle w:val="2"/>
      </w:pPr>
    </w:p>
    <w:p>
      <w:pPr>
        <w:pStyle w:val="7"/>
      </w:pPr>
      <w:bookmarkStart w:id="19" w:name="_Toc501620645"/>
      <w:r>
        <w:rPr>
          <w:rFonts w:hint="eastAsia"/>
        </w:rPr>
        <w:t>2.</w:t>
      </w:r>
      <w:r>
        <w:t>3</w:t>
      </w:r>
      <w:r>
        <w:rPr>
          <w:rFonts w:hint="eastAsia"/>
        </w:rPr>
        <w:t>.</w:t>
      </w:r>
      <w:r>
        <w:t>2</w:t>
      </w:r>
      <w:r>
        <w:rPr>
          <w:rFonts w:hint="eastAsia"/>
        </w:rPr>
        <w:t>.</w:t>
      </w:r>
      <w:r>
        <w:t>3</w:t>
      </w:r>
      <w:r>
        <w:rPr>
          <w:rFonts w:hint="eastAsia"/>
        </w:rPr>
        <w:t>软件验证和验证计划报告</w:t>
      </w:r>
      <w:bookmarkEnd w:id="19"/>
    </w:p>
    <w:p>
      <w:pPr>
        <w:ind w:firstLine="1262" w:firstLineChars="526"/>
        <w:rPr>
          <w:rFonts w:hint="eastAsia"/>
          <w:sz w:val="24"/>
          <w:szCs w:val="24"/>
          <w:lang w:eastAsia="zh-CN"/>
        </w:rPr>
      </w:pPr>
    </w:p>
    <w:p>
      <w:pPr>
        <w:ind w:firstLine="1262" w:firstLineChars="526"/>
        <w:rPr>
          <w:sz w:val="24"/>
          <w:szCs w:val="24"/>
          <w:lang w:eastAsia="zh-CN"/>
        </w:rPr>
      </w:pPr>
      <w:r>
        <w:rPr>
          <w:rFonts w:hint="eastAsia"/>
          <w:sz w:val="24"/>
          <w:szCs w:val="24"/>
          <w:lang w:eastAsia="zh-CN"/>
        </w:rPr>
        <w:t>详见《测试用例》</w:t>
      </w:r>
    </w:p>
    <w:p>
      <w:pPr>
        <w:pStyle w:val="2"/>
        <w:ind w:left="0" w:leftChars="0" w:firstLine="0" w:firstLineChars="0"/>
      </w:pPr>
    </w:p>
    <w:p>
      <w:pPr>
        <w:pStyle w:val="2"/>
        <w:ind w:left="0" w:leftChars="0" w:firstLine="0" w:firstLineChars="0"/>
      </w:pPr>
    </w:p>
    <w:p>
      <w:pPr>
        <w:pStyle w:val="7"/>
      </w:pPr>
      <w:bookmarkStart w:id="20" w:name="_Toc501620646"/>
      <w:r>
        <w:rPr>
          <w:rFonts w:hint="eastAsia"/>
        </w:rPr>
        <w:t>2.</w:t>
      </w:r>
      <w:r>
        <w:t>3</w:t>
      </w:r>
      <w:r>
        <w:rPr>
          <w:rFonts w:hint="eastAsia"/>
        </w:rPr>
        <w:t>.</w:t>
      </w:r>
      <w:r>
        <w:t>2</w:t>
      </w:r>
      <w:r>
        <w:rPr>
          <w:rFonts w:hint="eastAsia"/>
        </w:rPr>
        <w:t>.</w:t>
      </w:r>
      <w:r>
        <w:t>4</w:t>
      </w:r>
      <w:r>
        <w:rPr>
          <w:rFonts w:hint="eastAsia"/>
        </w:rPr>
        <w:t>用户文档</w:t>
      </w:r>
      <w:bookmarkEnd w:id="20"/>
    </w:p>
    <w:p>
      <w:pPr>
        <w:ind w:firstLine="1262" w:firstLineChars="526"/>
        <w:rPr>
          <w:rFonts w:hint="eastAsia"/>
          <w:sz w:val="24"/>
          <w:szCs w:val="24"/>
          <w:lang w:eastAsia="zh-CN"/>
        </w:rPr>
      </w:pPr>
    </w:p>
    <w:p>
      <w:pPr>
        <w:ind w:firstLine="1262" w:firstLineChars="526"/>
        <w:rPr>
          <w:sz w:val="24"/>
          <w:szCs w:val="24"/>
          <w:lang w:eastAsia="zh-CN"/>
        </w:rPr>
      </w:pPr>
      <w:r>
        <w:rPr>
          <w:rFonts w:hint="eastAsia"/>
          <w:sz w:val="24"/>
          <w:szCs w:val="24"/>
          <w:lang w:eastAsia="zh-CN"/>
        </w:rPr>
        <w:t>详见《用户手册》</w:t>
      </w:r>
    </w:p>
    <w:p>
      <w:pPr>
        <w:pStyle w:val="2"/>
        <w:ind w:left="0" w:leftChars="0" w:firstLine="0" w:firstLineChars="0"/>
      </w:pPr>
    </w:p>
    <w:p>
      <w:pPr>
        <w:pStyle w:val="2"/>
        <w:ind w:left="0" w:leftChars="0" w:firstLine="0" w:firstLineChars="0"/>
      </w:pPr>
    </w:p>
    <w:p>
      <w:pPr>
        <w:pStyle w:val="7"/>
      </w:pPr>
      <w:bookmarkStart w:id="21" w:name="_Toc501620647"/>
      <w:r>
        <w:rPr>
          <w:rFonts w:hint="eastAsia"/>
        </w:rPr>
        <w:t>2.</w:t>
      </w:r>
      <w:r>
        <w:t>3</w:t>
      </w:r>
      <w:r>
        <w:rPr>
          <w:rFonts w:hint="eastAsia"/>
        </w:rPr>
        <w:t>.</w:t>
      </w:r>
      <w:r>
        <w:t>2</w:t>
      </w:r>
      <w:r>
        <w:rPr>
          <w:rFonts w:hint="eastAsia"/>
        </w:rPr>
        <w:t>.</w:t>
      </w:r>
      <w:r>
        <w:t>5</w:t>
      </w:r>
      <w:r>
        <w:rPr>
          <w:rFonts w:hint="eastAsia"/>
        </w:rPr>
        <w:t>软件配置管理计划</w:t>
      </w:r>
      <w:bookmarkEnd w:id="21"/>
    </w:p>
    <w:p>
      <w:pPr>
        <w:ind w:left="1413" w:leftChars="300" w:hanging="783" w:hangingChars="373"/>
        <w:rPr>
          <w:sz w:val="24"/>
          <w:szCs w:val="24"/>
          <w:lang w:eastAsia="zh-CN"/>
        </w:rPr>
      </w:pPr>
      <w:r>
        <w:rPr>
          <w:rFonts w:hint="eastAsia"/>
          <w:lang w:val="en-US" w:eastAsia="zh-CN"/>
        </w:rPr>
        <w:t xml:space="preserve">           </w:t>
      </w:r>
      <w:r>
        <w:rPr>
          <w:rFonts w:hint="eastAsia"/>
          <w:sz w:val="24"/>
          <w:szCs w:val="24"/>
          <w:lang w:eastAsia="zh-CN"/>
        </w:rPr>
        <w:t>软件项的标识基本按照《软件配置标识命名规则》进行。要通过标识能够确定软件项之间的相互联系。</w:t>
      </w:r>
    </w:p>
    <w:p>
      <w:pPr>
        <w:ind w:left="2096" w:leftChars="798" w:hanging="420" w:hangingChars="175"/>
        <w:rPr>
          <w:sz w:val="24"/>
          <w:szCs w:val="24"/>
          <w:lang w:eastAsia="zh-CN"/>
        </w:rPr>
      </w:pPr>
      <w:r>
        <w:rPr>
          <w:rFonts w:hint="eastAsia"/>
          <w:sz w:val="24"/>
          <w:szCs w:val="24"/>
          <w:lang w:val="en-US" w:eastAsia="zh-CN"/>
        </w:rPr>
        <w:t xml:space="preserve">1、 </w:t>
      </w:r>
      <w:r>
        <w:rPr>
          <w:sz w:val="24"/>
          <w:szCs w:val="24"/>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ind w:left="2156" w:leftChars="798" w:hanging="480" w:hangingChars="200"/>
        <w:rPr>
          <w:sz w:val="24"/>
          <w:szCs w:val="24"/>
          <w:lang w:eastAsia="zh-CN"/>
        </w:rPr>
      </w:pPr>
      <w:r>
        <w:rPr>
          <w:rFonts w:hint="eastAsia"/>
          <w:sz w:val="24"/>
          <w:szCs w:val="24"/>
          <w:lang w:val="en-US" w:eastAsia="zh-CN"/>
        </w:rPr>
        <w:t xml:space="preserve">2、 </w:t>
      </w:r>
      <w:r>
        <w:rPr>
          <w:sz w:val="24"/>
          <w:szCs w:val="24"/>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ind w:left="2156" w:leftChars="798" w:hanging="480" w:hangingChars="200"/>
        <w:rPr>
          <w:sz w:val="24"/>
          <w:szCs w:val="24"/>
          <w:lang w:eastAsia="zh-CN"/>
        </w:rPr>
      </w:pPr>
      <w:r>
        <w:rPr>
          <w:rFonts w:hint="eastAsia"/>
          <w:sz w:val="24"/>
          <w:szCs w:val="24"/>
          <w:lang w:val="en-US" w:eastAsia="zh-CN"/>
        </w:rPr>
        <w:t xml:space="preserve">3、 </w:t>
      </w:r>
      <w:r>
        <w:rPr>
          <w:sz w:val="24"/>
          <w:szCs w:val="24"/>
          <w:lang w:eastAsia="zh-CN"/>
        </w:rPr>
        <w:t>在项目开发的某一阶段结束时，通过了该阶段评审的这些开发文档交配置管理员保存到项目数据库，做为正式版本的第一版——1.0版本。</w:t>
      </w:r>
    </w:p>
    <w:p>
      <w:pPr>
        <w:ind w:left="2096" w:leftChars="798" w:hanging="420" w:hangingChars="175"/>
        <w:rPr>
          <w:sz w:val="24"/>
          <w:szCs w:val="24"/>
          <w:lang w:eastAsia="zh-CN"/>
        </w:rPr>
      </w:pPr>
      <w:r>
        <w:rPr>
          <w:rFonts w:hint="eastAsia"/>
          <w:sz w:val="24"/>
          <w:szCs w:val="24"/>
          <w:lang w:val="en-US" w:eastAsia="zh-CN"/>
        </w:rPr>
        <w:t>4、</w:t>
      </w:r>
      <w:r>
        <w:rPr>
          <w:sz w:val="24"/>
          <w:szCs w:val="24"/>
          <w:lang w:eastAsia="zh-CN"/>
        </w:rPr>
        <w:t>在以后的开发中，如果软件需要修改，那修改后的软件可用多级编号来表示新版本——1.1</w:t>
      </w:r>
      <w:r>
        <w:rPr>
          <w:rFonts w:hint="eastAsia"/>
          <w:sz w:val="24"/>
          <w:szCs w:val="24"/>
          <w:lang w:val="en-US" w:eastAsia="zh-CN"/>
        </w:rPr>
        <w:t>.0</w:t>
      </w:r>
      <w:r>
        <w:rPr>
          <w:sz w:val="24"/>
          <w:szCs w:val="24"/>
          <w:lang w:eastAsia="zh-CN"/>
        </w:rPr>
        <w:t>、1.2</w:t>
      </w:r>
      <w:r>
        <w:rPr>
          <w:rFonts w:hint="eastAsia"/>
          <w:sz w:val="24"/>
          <w:szCs w:val="24"/>
          <w:lang w:val="en-US" w:eastAsia="zh-CN"/>
        </w:rPr>
        <w:t>.0</w:t>
      </w:r>
      <w:r>
        <w:rPr>
          <w:sz w:val="24"/>
          <w:szCs w:val="24"/>
          <w:lang w:eastAsia="zh-CN"/>
        </w:rPr>
        <w:t>等加以区别标识。</w:t>
      </w:r>
    </w:p>
    <w:p>
      <w:pPr>
        <w:ind w:left="1916" w:leftChars="798" w:hanging="240" w:hangingChars="100"/>
        <w:rPr>
          <w:sz w:val="24"/>
          <w:szCs w:val="24"/>
          <w:lang w:eastAsia="zh-CN"/>
        </w:rPr>
      </w:pPr>
      <w:r>
        <w:rPr>
          <w:rFonts w:hint="eastAsia"/>
          <w:sz w:val="24"/>
          <w:szCs w:val="24"/>
          <w:lang w:val="en-US" w:eastAsia="zh-CN"/>
        </w:rPr>
        <w:t xml:space="preserve">5、 </w:t>
      </w:r>
      <w:r>
        <w:rPr>
          <w:sz w:val="24"/>
          <w:szCs w:val="24"/>
          <w:lang w:eastAsia="zh-CN"/>
        </w:rPr>
        <w:t>在各个评审阶段产生的所有评审报告和修改报告都要进行编号保存，编号与相应文档的编号要对应。</w:t>
      </w:r>
    </w:p>
    <w:p>
      <w:pPr>
        <w:pStyle w:val="2"/>
        <w:rPr>
          <w:sz w:val="24"/>
          <w:szCs w:val="24"/>
          <w:lang w:eastAsia="zh-CN"/>
        </w:rPr>
      </w:pPr>
    </w:p>
    <w:p>
      <w:pPr>
        <w:pStyle w:val="2"/>
        <w:rPr>
          <w:sz w:val="24"/>
          <w:szCs w:val="24"/>
          <w:lang w:eastAsia="zh-CN"/>
        </w:rPr>
      </w:pPr>
    </w:p>
    <w:p>
      <w:pPr>
        <w:pStyle w:val="2"/>
        <w:rPr>
          <w:sz w:val="24"/>
          <w:szCs w:val="24"/>
          <w:lang w:eastAsia="zh-CN"/>
        </w:rPr>
      </w:pPr>
    </w:p>
    <w:p>
      <w:pPr>
        <w:ind w:firstLine="1765" w:firstLineChars="628"/>
        <w:rPr>
          <w:b/>
          <w:sz w:val="28"/>
          <w:szCs w:val="28"/>
          <w:lang w:eastAsia="zh-CN"/>
        </w:rPr>
      </w:pPr>
      <w:r>
        <w:rPr>
          <w:rFonts w:hint="eastAsia"/>
          <w:b/>
          <w:sz w:val="28"/>
          <w:szCs w:val="28"/>
          <w:lang w:eastAsia="zh-CN"/>
        </w:rPr>
        <w:t>对于较小的改动：</w:t>
      </w:r>
    </w:p>
    <w:p>
      <w:pPr>
        <w:ind w:left="2095" w:leftChars="912" w:hanging="180" w:hangingChars="75"/>
        <w:rPr>
          <w:sz w:val="24"/>
          <w:szCs w:val="24"/>
          <w:lang w:eastAsia="zh-CN"/>
        </w:rPr>
      </w:pPr>
      <w:r>
        <w:rPr>
          <w:rFonts w:hint="eastAsia"/>
          <w:sz w:val="24"/>
          <w:szCs w:val="24"/>
          <w:lang w:val="en-US" w:eastAsia="zh-CN"/>
        </w:rPr>
        <w:t>1、</w:t>
      </w:r>
      <w:r>
        <w:rPr>
          <w:sz w:val="24"/>
          <w:szCs w:val="24"/>
          <w:lang w:eastAsia="zh-CN"/>
        </w:rPr>
        <w:t>在评审或测试后发现的问题由评审组组长或项目经理形成</w:t>
      </w:r>
      <w:r>
        <w:rPr>
          <w:rFonts w:hint="eastAsia"/>
          <w:sz w:val="24"/>
          <w:szCs w:val="24"/>
          <w:lang w:eastAsia="zh-CN"/>
        </w:rPr>
        <w:t>《</w:t>
      </w:r>
      <w:r>
        <w:rPr>
          <w:sz w:val="24"/>
          <w:szCs w:val="24"/>
          <w:lang w:eastAsia="zh-CN"/>
        </w:rPr>
        <w:t>软件问题报告单</w:t>
      </w:r>
      <w:r>
        <w:rPr>
          <w:rFonts w:hint="eastAsia"/>
          <w:sz w:val="24"/>
          <w:szCs w:val="24"/>
          <w:lang w:eastAsia="zh-CN"/>
        </w:rPr>
        <w:t>》</w:t>
      </w:r>
      <w:r>
        <w:rPr>
          <w:sz w:val="24"/>
          <w:szCs w:val="24"/>
          <w:lang w:eastAsia="zh-CN"/>
        </w:rPr>
        <w:t>，并通知配置管理员。</w:t>
      </w:r>
    </w:p>
    <w:p>
      <w:pPr>
        <w:ind w:firstLine="1920" w:firstLineChars="800"/>
        <w:rPr>
          <w:sz w:val="24"/>
          <w:szCs w:val="24"/>
          <w:lang w:eastAsia="zh-CN"/>
        </w:rPr>
      </w:pPr>
      <w:r>
        <w:rPr>
          <w:rFonts w:hint="eastAsia"/>
          <w:sz w:val="24"/>
          <w:szCs w:val="24"/>
          <w:lang w:val="en-US" w:eastAsia="zh-CN"/>
        </w:rPr>
        <w:t>2、</w:t>
      </w:r>
      <w:r>
        <w:rPr>
          <w:sz w:val="24"/>
          <w:szCs w:val="24"/>
          <w:lang w:eastAsia="zh-CN"/>
        </w:rPr>
        <w:t>由配置管理员将需要修改的软件的备份从项目配置数据</w:t>
      </w:r>
    </w:p>
    <w:p>
      <w:pPr>
        <w:ind w:firstLine="2160" w:firstLineChars="900"/>
        <w:rPr>
          <w:sz w:val="24"/>
          <w:szCs w:val="24"/>
          <w:lang w:eastAsia="zh-CN"/>
        </w:rPr>
      </w:pPr>
      <w:r>
        <w:rPr>
          <w:sz w:val="24"/>
          <w:szCs w:val="24"/>
          <w:lang w:eastAsia="zh-CN"/>
        </w:rPr>
        <w:t>库中检出，开发人员执行修改。</w:t>
      </w:r>
    </w:p>
    <w:p>
      <w:pPr>
        <w:ind w:left="2395" w:leftChars="912" w:hanging="480" w:hangingChars="200"/>
        <w:rPr>
          <w:sz w:val="24"/>
          <w:szCs w:val="24"/>
          <w:lang w:eastAsia="zh-CN"/>
        </w:rPr>
      </w:pPr>
      <w:r>
        <w:rPr>
          <w:rFonts w:hint="eastAsia"/>
          <w:sz w:val="24"/>
          <w:szCs w:val="24"/>
          <w:lang w:val="en-US" w:eastAsia="zh-CN"/>
        </w:rPr>
        <w:t>3、</w:t>
      </w:r>
      <w:r>
        <w:rPr>
          <w:sz w:val="24"/>
          <w:szCs w:val="24"/>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095" w:leftChars="912" w:hanging="180" w:hangingChars="75"/>
        <w:rPr>
          <w:sz w:val="24"/>
          <w:szCs w:val="24"/>
          <w:lang w:eastAsia="zh-CN"/>
        </w:rPr>
      </w:pPr>
      <w:r>
        <w:rPr>
          <w:rFonts w:hint="eastAsia"/>
          <w:sz w:val="24"/>
          <w:szCs w:val="24"/>
          <w:lang w:val="en-US" w:eastAsia="zh-CN"/>
        </w:rPr>
        <w:t>4、</w:t>
      </w:r>
      <w:r>
        <w:rPr>
          <w:sz w:val="24"/>
          <w:szCs w:val="24"/>
          <w:lang w:eastAsia="zh-CN"/>
        </w:rPr>
        <w:t>配置管理员修改</w:t>
      </w:r>
      <w:r>
        <w:rPr>
          <w:rFonts w:hint="eastAsia"/>
          <w:sz w:val="24"/>
          <w:szCs w:val="24"/>
          <w:lang w:eastAsia="zh-CN"/>
        </w:rPr>
        <w:t>《</w:t>
      </w:r>
      <w:r>
        <w:rPr>
          <w:sz w:val="24"/>
          <w:szCs w:val="24"/>
          <w:lang w:eastAsia="zh-CN"/>
        </w:rPr>
        <w:t>软件配置状态表</w:t>
      </w:r>
      <w:r>
        <w:rPr>
          <w:rFonts w:hint="eastAsia"/>
          <w:sz w:val="24"/>
          <w:szCs w:val="24"/>
          <w:lang w:eastAsia="zh-CN"/>
        </w:rPr>
        <w:t>》</w:t>
      </w:r>
      <w:r>
        <w:rPr>
          <w:sz w:val="24"/>
          <w:szCs w:val="24"/>
          <w:lang w:eastAsia="zh-CN"/>
        </w:rPr>
        <w:t>和</w:t>
      </w:r>
      <w:r>
        <w:rPr>
          <w:rFonts w:hint="eastAsia"/>
          <w:sz w:val="24"/>
          <w:szCs w:val="24"/>
          <w:lang w:eastAsia="zh-CN"/>
        </w:rPr>
        <w:t>《</w:t>
      </w:r>
      <w:r>
        <w:rPr>
          <w:sz w:val="24"/>
          <w:szCs w:val="24"/>
          <w:lang w:eastAsia="zh-CN"/>
        </w:rPr>
        <w:t>软件变更记录表</w:t>
      </w:r>
      <w:r>
        <w:rPr>
          <w:rFonts w:hint="eastAsia"/>
          <w:sz w:val="24"/>
          <w:szCs w:val="24"/>
          <w:lang w:eastAsia="zh-CN"/>
        </w:rPr>
        <w:t>》</w:t>
      </w:r>
      <w:r>
        <w:rPr>
          <w:sz w:val="24"/>
          <w:szCs w:val="24"/>
          <w:lang w:eastAsia="zh-CN"/>
        </w:rPr>
        <w:t>，以使其他相关开发人员及时了解软件变化情况。</w:t>
      </w: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对于较大的改动：</w:t>
      </w:r>
    </w:p>
    <w:p>
      <w:pPr>
        <w:ind w:left="2575" w:leftChars="1026" w:hanging="420" w:hangingChars="175"/>
        <w:rPr>
          <w:sz w:val="24"/>
          <w:szCs w:val="24"/>
          <w:lang w:eastAsia="zh-CN"/>
        </w:rPr>
      </w:pPr>
      <w:r>
        <w:rPr>
          <w:rFonts w:hint="eastAsia"/>
          <w:sz w:val="24"/>
          <w:szCs w:val="24"/>
          <w:lang w:val="en-US" w:eastAsia="zh-CN"/>
        </w:rPr>
        <w:t xml:space="preserve">1、 </w:t>
      </w:r>
      <w:r>
        <w:rPr>
          <w:sz w:val="24"/>
          <w:szCs w:val="24"/>
          <w:lang w:eastAsia="zh-CN"/>
        </w:rPr>
        <w:t>开发人员或用户提出影响较大的修改要求。（这是指要增加或删除某些功能或者是发现错误的阶段在造成错误的阶段的后面等。）</w:t>
      </w:r>
    </w:p>
    <w:p>
      <w:pPr>
        <w:ind w:left="2575" w:leftChars="1026" w:hanging="420" w:hangingChars="175"/>
        <w:rPr>
          <w:sz w:val="24"/>
          <w:szCs w:val="24"/>
          <w:lang w:eastAsia="zh-CN"/>
        </w:rPr>
      </w:pPr>
      <w:r>
        <w:rPr>
          <w:rFonts w:hint="eastAsia"/>
          <w:sz w:val="24"/>
          <w:szCs w:val="24"/>
          <w:lang w:val="en-US" w:eastAsia="zh-CN"/>
        </w:rPr>
        <w:t>2、</w:t>
      </w:r>
      <w:r>
        <w:rPr>
          <w:sz w:val="24"/>
          <w:szCs w:val="24"/>
          <w:lang w:eastAsia="zh-CN"/>
        </w:rPr>
        <w:t>配置管理员在收到这类修改要求时，必须组织有项目经理以及开发人员参加的修改评审会，讨论修改的影响范围，修改的必要性、可行性以及修改方法、步骤和实施计划。</w:t>
      </w:r>
    </w:p>
    <w:p>
      <w:pPr>
        <w:ind w:left="2635" w:leftChars="1026" w:hanging="480" w:hangingChars="200"/>
        <w:rPr>
          <w:sz w:val="24"/>
          <w:szCs w:val="24"/>
          <w:lang w:eastAsia="zh-CN"/>
        </w:rPr>
      </w:pPr>
      <w:r>
        <w:rPr>
          <w:rFonts w:hint="eastAsia"/>
          <w:sz w:val="24"/>
          <w:szCs w:val="24"/>
          <w:lang w:val="en-US" w:eastAsia="zh-CN"/>
        </w:rPr>
        <w:t xml:space="preserve">3、 </w:t>
      </w:r>
      <w:r>
        <w:rPr>
          <w:sz w:val="24"/>
          <w:szCs w:val="24"/>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635" w:leftChars="1026" w:hanging="480" w:hangingChars="200"/>
        <w:rPr>
          <w:sz w:val="24"/>
          <w:szCs w:val="24"/>
          <w:lang w:eastAsia="zh-CN"/>
        </w:rPr>
      </w:pPr>
      <w:r>
        <w:rPr>
          <w:rFonts w:hint="eastAsia"/>
          <w:sz w:val="24"/>
          <w:szCs w:val="24"/>
          <w:lang w:val="en-US" w:eastAsia="zh-CN"/>
        </w:rPr>
        <w:t xml:space="preserve">4、 </w:t>
      </w:r>
      <w:r>
        <w:rPr>
          <w:sz w:val="24"/>
          <w:szCs w:val="24"/>
          <w:lang w:eastAsia="zh-CN"/>
        </w:rPr>
        <w:t>配置管理员在接到修改批准——由项目经理或产品开发部经理或总工程师或技术总监签字同意的</w:t>
      </w:r>
      <w:r>
        <w:rPr>
          <w:rFonts w:hint="eastAsia"/>
          <w:sz w:val="24"/>
          <w:szCs w:val="24"/>
          <w:lang w:eastAsia="zh-CN"/>
        </w:rPr>
        <w:t>《</w:t>
      </w:r>
      <w:r>
        <w:rPr>
          <w:sz w:val="24"/>
          <w:szCs w:val="24"/>
          <w:lang w:eastAsia="zh-CN"/>
        </w:rPr>
        <w:t>软件问题报告单</w:t>
      </w:r>
      <w:r>
        <w:rPr>
          <w:rFonts w:hint="eastAsia"/>
          <w:sz w:val="24"/>
          <w:szCs w:val="24"/>
          <w:lang w:eastAsia="zh-CN"/>
        </w:rPr>
        <w:t>》</w:t>
      </w:r>
      <w:r>
        <w:rPr>
          <w:sz w:val="24"/>
          <w:szCs w:val="24"/>
          <w:lang w:eastAsia="zh-CN"/>
        </w:rPr>
        <w:t>后才可将需修改的软件的备份从项目数据库中检出，开发人员执行修改。</w:t>
      </w:r>
    </w:p>
    <w:p>
      <w:pPr>
        <w:ind w:left="2575" w:leftChars="1026" w:hanging="420" w:hangingChars="175"/>
        <w:rPr>
          <w:sz w:val="24"/>
          <w:szCs w:val="24"/>
          <w:lang w:eastAsia="zh-CN"/>
        </w:rPr>
      </w:pPr>
      <w:r>
        <w:rPr>
          <w:rFonts w:hint="eastAsia"/>
          <w:sz w:val="24"/>
          <w:szCs w:val="24"/>
          <w:lang w:val="en-US" w:eastAsia="zh-CN"/>
        </w:rPr>
        <w:t>5、</w:t>
      </w:r>
      <w:r>
        <w:rPr>
          <w:sz w:val="24"/>
          <w:szCs w:val="24"/>
          <w:lang w:eastAsia="zh-CN"/>
        </w:rPr>
        <w:t>修改完毕后，交客户服务部进行测试和评审，测试和评审都通过后，交配置管理员处。</w:t>
      </w:r>
    </w:p>
    <w:p>
      <w:pPr>
        <w:ind w:left="2635" w:leftChars="1026" w:hanging="480" w:hangingChars="200"/>
        <w:rPr>
          <w:sz w:val="24"/>
          <w:szCs w:val="24"/>
          <w:lang w:eastAsia="zh-CN"/>
        </w:rPr>
      </w:pPr>
      <w:r>
        <w:rPr>
          <w:rFonts w:hint="eastAsia"/>
          <w:sz w:val="24"/>
          <w:szCs w:val="24"/>
          <w:lang w:val="en-US" w:eastAsia="zh-CN"/>
        </w:rPr>
        <w:t>6、</w:t>
      </w:r>
      <w:r>
        <w:rPr>
          <w:sz w:val="24"/>
          <w:szCs w:val="24"/>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ind w:left="2335" w:leftChars="1026" w:hanging="180" w:hangingChars="75"/>
        <w:rPr>
          <w:sz w:val="24"/>
          <w:szCs w:val="24"/>
          <w:lang w:eastAsia="zh-CN"/>
        </w:rPr>
      </w:pPr>
      <w:r>
        <w:rPr>
          <w:rFonts w:hint="eastAsia"/>
          <w:sz w:val="24"/>
          <w:szCs w:val="24"/>
          <w:lang w:val="en-US" w:eastAsia="zh-CN"/>
        </w:rPr>
        <w:t>7、</w:t>
      </w:r>
      <w:r>
        <w:rPr>
          <w:sz w:val="24"/>
          <w:szCs w:val="24"/>
          <w:lang w:eastAsia="zh-CN"/>
        </w:rPr>
        <w:t>配置管理员修改</w:t>
      </w:r>
      <w:r>
        <w:rPr>
          <w:rFonts w:hint="eastAsia"/>
          <w:sz w:val="24"/>
          <w:szCs w:val="24"/>
          <w:lang w:eastAsia="zh-CN"/>
        </w:rPr>
        <w:t>《</w:t>
      </w:r>
      <w:r>
        <w:rPr>
          <w:sz w:val="24"/>
          <w:szCs w:val="24"/>
          <w:lang w:eastAsia="zh-CN"/>
        </w:rPr>
        <w:t>软件配置状态表</w:t>
      </w:r>
      <w:r>
        <w:rPr>
          <w:rFonts w:hint="eastAsia"/>
          <w:sz w:val="24"/>
          <w:szCs w:val="24"/>
          <w:lang w:eastAsia="zh-CN"/>
        </w:rPr>
        <w:t>》</w:t>
      </w:r>
      <w:r>
        <w:rPr>
          <w:sz w:val="24"/>
          <w:szCs w:val="24"/>
          <w:lang w:eastAsia="zh-CN"/>
        </w:rPr>
        <w:t>和</w:t>
      </w:r>
      <w:r>
        <w:rPr>
          <w:rFonts w:hint="eastAsia"/>
          <w:sz w:val="24"/>
          <w:szCs w:val="24"/>
          <w:lang w:eastAsia="zh-CN"/>
        </w:rPr>
        <w:t>《</w:t>
      </w:r>
      <w:r>
        <w:rPr>
          <w:sz w:val="24"/>
          <w:szCs w:val="24"/>
          <w:lang w:eastAsia="zh-CN"/>
        </w:rPr>
        <w:t>软件变更记录表</w:t>
      </w:r>
      <w:r>
        <w:rPr>
          <w:rFonts w:hint="eastAsia"/>
          <w:sz w:val="24"/>
          <w:szCs w:val="24"/>
          <w:lang w:eastAsia="zh-CN"/>
        </w:rPr>
        <w:t>》</w:t>
      </w:r>
      <w:r>
        <w:rPr>
          <w:sz w:val="24"/>
          <w:szCs w:val="24"/>
          <w:lang w:eastAsia="zh-CN"/>
        </w:rPr>
        <w:t>，以使其他相关开发人员及时了解软件变化情况对受影响的软件做出相应的修改。</w:t>
      </w:r>
    </w:p>
    <w:p>
      <w:pPr>
        <w:pStyle w:val="2"/>
        <w:rPr>
          <w:sz w:val="24"/>
          <w:szCs w:val="24"/>
          <w:lang w:eastAsia="zh-CN"/>
        </w:rPr>
      </w:pP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配置状态报告：</w:t>
      </w:r>
    </w:p>
    <w:p>
      <w:pPr>
        <w:ind w:left="2335" w:leftChars="1026" w:hanging="180" w:hangingChars="75"/>
        <w:rPr>
          <w:sz w:val="24"/>
          <w:szCs w:val="24"/>
          <w:lang w:eastAsia="zh-CN"/>
        </w:rPr>
      </w:pPr>
      <w:r>
        <w:rPr>
          <w:rFonts w:hint="eastAsia"/>
          <w:sz w:val="24"/>
          <w:szCs w:val="24"/>
          <w:lang w:val="en-US" w:eastAsia="zh-CN"/>
        </w:rPr>
        <w:t>1、</w:t>
      </w:r>
      <w:r>
        <w:rPr>
          <w:sz w:val="24"/>
          <w:szCs w:val="24"/>
          <w:lang w:eastAsia="zh-CN"/>
        </w:rPr>
        <w:t>两份配置状态报告——〖软件配置状态表〗和〖软件变更记录表〗分别以电子表格的形式存放在项目分目录下，以便项目开发人员随时查询，了解软件的修改变化情况。</w:t>
      </w:r>
    </w:p>
    <w:p>
      <w:pPr>
        <w:ind w:left="2335" w:leftChars="1026" w:hanging="180" w:hangingChars="75"/>
        <w:rPr>
          <w:sz w:val="24"/>
          <w:szCs w:val="24"/>
          <w:lang w:eastAsia="zh-CN"/>
        </w:rPr>
      </w:pPr>
      <w:r>
        <w:rPr>
          <w:rFonts w:hint="eastAsia"/>
          <w:sz w:val="24"/>
          <w:szCs w:val="24"/>
          <w:lang w:val="en-US" w:eastAsia="zh-CN"/>
        </w:rPr>
        <w:t>2、</w:t>
      </w:r>
      <w:r>
        <w:rPr>
          <w:sz w:val="24"/>
          <w:szCs w:val="24"/>
          <w:lang w:eastAsia="zh-CN"/>
        </w:rPr>
        <w:t>〖软件配置状态表〗由配置管理员负责填写，主要反映项目中各软件项的配置情况。开发人员通过查阅该表可及时全面的了解项目中软件项的配置使用情况。</w:t>
      </w:r>
    </w:p>
    <w:p>
      <w:pPr>
        <w:ind w:firstLine="2222" w:firstLineChars="926"/>
        <w:rPr>
          <w:sz w:val="24"/>
          <w:szCs w:val="24"/>
          <w:lang w:eastAsia="zh-CN"/>
        </w:rPr>
      </w:pPr>
      <w:r>
        <w:rPr>
          <w:rFonts w:hint="eastAsia"/>
          <w:sz w:val="24"/>
          <w:szCs w:val="24"/>
          <w:lang w:val="en-US" w:eastAsia="zh-CN"/>
        </w:rPr>
        <w:t>3、</w:t>
      </w:r>
      <w:r>
        <w:rPr>
          <w:sz w:val="24"/>
          <w:szCs w:val="24"/>
          <w:lang w:eastAsia="zh-CN"/>
        </w:rPr>
        <w:t>〖软件变更记录表〗由配置管理员负责填写，主要记录</w:t>
      </w:r>
    </w:p>
    <w:p>
      <w:pPr>
        <w:ind w:left="2813" w:leftChars="1254" w:hanging="180" w:hangingChars="75"/>
        <w:rPr>
          <w:sz w:val="24"/>
          <w:szCs w:val="24"/>
          <w:lang w:eastAsia="zh-CN"/>
        </w:rPr>
      </w:pPr>
      <w:r>
        <w:rPr>
          <w:sz w:val="24"/>
          <w:szCs w:val="24"/>
          <w:lang w:eastAsia="zh-CN"/>
        </w:rPr>
        <w:t>软件开发过程中所有的修改情况，该表以修改时间排序，以便开发人员及时了解软件项最新的变化。</w:t>
      </w: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配置审核：</w:t>
      </w:r>
    </w:p>
    <w:p>
      <w:pPr>
        <w:ind w:left="2155" w:leftChars="1026" w:firstLine="540" w:firstLineChars="225"/>
        <w:rPr>
          <w:sz w:val="24"/>
          <w:szCs w:val="24"/>
          <w:lang w:eastAsia="zh-CN"/>
        </w:rPr>
      </w:pPr>
      <w:r>
        <w:rPr>
          <w:rFonts w:hint="eastAsia"/>
          <w:sz w:val="24"/>
          <w:szCs w:val="24"/>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ind w:left="0" w:leftChars="0" w:firstLine="0" w:firstLineChars="0"/>
        <w:rPr>
          <w:rFonts w:hint="eastAsia" w:eastAsiaTheme="minorEastAsia"/>
          <w:lang w:val="en-US" w:eastAsia="zh-CN"/>
        </w:rPr>
      </w:pPr>
    </w:p>
    <w:p>
      <w:pPr>
        <w:pStyle w:val="2"/>
        <w:ind w:left="0" w:leftChars="0" w:firstLine="0" w:firstLineChars="0"/>
      </w:pPr>
    </w:p>
    <w:p>
      <w:pPr>
        <w:pStyle w:val="5"/>
      </w:pPr>
      <w:bookmarkStart w:id="22" w:name="_Toc501620648"/>
      <w:bookmarkStart w:id="23" w:name="_Toc493"/>
      <w:r>
        <w:rPr>
          <w:rFonts w:hint="eastAsia"/>
        </w:rPr>
        <w:t>2.</w:t>
      </w:r>
      <w:r>
        <w:t>4</w:t>
      </w:r>
      <w:r>
        <w:rPr>
          <w:rFonts w:hint="eastAsia"/>
        </w:rPr>
        <w:t>标准实现约定和指标</w:t>
      </w:r>
      <w:bookmarkEnd w:id="22"/>
      <w:bookmarkEnd w:id="23"/>
    </w:p>
    <w:p>
      <w:pPr>
        <w:pStyle w:val="6"/>
        <w:ind w:firstLine="420" w:firstLineChars="0"/>
        <w:rPr>
          <w:rFonts w:hint="eastAsia"/>
          <w:lang w:eastAsia="zh-CN"/>
        </w:rPr>
      </w:pPr>
      <w:bookmarkStart w:id="24" w:name="_Toc501620649"/>
      <w:bookmarkStart w:id="25" w:name="_Toc11567"/>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4"/>
      <w:bookmarkEnd w:id="25"/>
    </w:p>
    <w:p>
      <w:pPr>
        <w:ind w:firstLine="480"/>
        <w:rPr>
          <w:sz w:val="24"/>
          <w:szCs w:val="24"/>
          <w:lang w:eastAsia="zh-CN"/>
        </w:rPr>
      </w:pPr>
      <w:r>
        <w:rPr>
          <w:rFonts w:hint="eastAsia"/>
          <w:sz w:val="24"/>
          <w:szCs w:val="24"/>
          <w:lang w:eastAsia="zh-CN"/>
        </w:rPr>
        <w:t>客观地评价了所执行的过程以及产生的工作产品和服务对适用的过程描述、标准以及流程的符合度。</w:t>
      </w:r>
    </w:p>
    <w:p>
      <w:pPr>
        <w:rPr>
          <w:rFonts w:hint="eastAsia"/>
          <w:lang w:eastAsia="zh-CN"/>
        </w:rPr>
      </w:pPr>
    </w:p>
    <w:p>
      <w:pPr>
        <w:pStyle w:val="6"/>
        <w:ind w:firstLine="420" w:firstLineChars="0"/>
        <w:rPr>
          <w:rFonts w:hint="eastAsia"/>
          <w:lang w:eastAsia="zh-CN"/>
        </w:rPr>
      </w:pPr>
      <w:bookmarkStart w:id="26" w:name="_Toc501620650"/>
      <w:bookmarkStart w:id="27" w:name="_Toc2653"/>
      <w:r>
        <w:rPr>
          <w:rFonts w:hint="eastAsia"/>
          <w:lang w:eastAsia="zh-CN"/>
        </w:rPr>
        <w:t>2.</w:t>
      </w:r>
      <w:r>
        <w:rPr>
          <w:lang w:eastAsia="zh-CN"/>
        </w:rPr>
        <w:t>4</w:t>
      </w:r>
      <w:r>
        <w:rPr>
          <w:rFonts w:hint="eastAsia"/>
          <w:lang w:eastAsia="zh-CN"/>
        </w:rPr>
        <w:t>.</w:t>
      </w:r>
      <w:r>
        <w:rPr>
          <w:lang w:eastAsia="zh-CN"/>
        </w:rPr>
        <w:t>2</w:t>
      </w:r>
      <w:r>
        <w:rPr>
          <w:rFonts w:hint="eastAsia"/>
          <w:lang w:eastAsia="zh-CN"/>
        </w:rPr>
        <w:t>标准</w:t>
      </w:r>
      <w:bookmarkEnd w:id="26"/>
      <w:bookmarkEnd w:id="27"/>
    </w:p>
    <w:p>
      <w:pPr>
        <w:ind w:firstLine="480"/>
        <w:rPr>
          <w:sz w:val="24"/>
          <w:szCs w:val="24"/>
          <w:lang w:eastAsia="zh-CN"/>
        </w:rPr>
      </w:pPr>
      <w:r>
        <w:rPr>
          <w:rFonts w:hint="eastAsia"/>
          <w:sz w:val="24"/>
          <w:szCs w:val="24"/>
          <w:lang w:eastAsia="zh-CN"/>
        </w:rPr>
        <w:t>采用IEEE软件工程标准：软件质量保证计划——IEEE Std 730—200</w:t>
      </w:r>
      <w:r>
        <w:rPr>
          <w:rFonts w:hint="eastAsia"/>
          <w:sz w:val="24"/>
          <w:szCs w:val="24"/>
          <w:lang w:val="en-US" w:eastAsia="zh-CN"/>
        </w:rPr>
        <w:t>2</w:t>
      </w:r>
      <w:r>
        <w:rPr>
          <w:rFonts w:hint="eastAsia"/>
          <w:sz w:val="24"/>
          <w:szCs w:val="24"/>
          <w:lang w:eastAsia="zh-CN"/>
        </w:rPr>
        <w:t>。</w:t>
      </w:r>
    </w:p>
    <w:p>
      <w:pPr>
        <w:rPr>
          <w:rFonts w:hint="eastAsia"/>
          <w:lang w:eastAsia="zh-CN"/>
        </w:rPr>
      </w:pPr>
    </w:p>
    <w:p>
      <w:pPr>
        <w:pStyle w:val="5"/>
      </w:pPr>
      <w:bookmarkStart w:id="28" w:name="_Toc501620651"/>
      <w:bookmarkStart w:id="29" w:name="_Toc4387"/>
      <w:r>
        <w:rPr>
          <w:rFonts w:hint="eastAsia"/>
        </w:rPr>
        <w:t>2.</w:t>
      </w:r>
      <w:r>
        <w:t>5</w:t>
      </w:r>
      <w:r>
        <w:rPr>
          <w:rFonts w:hint="eastAsia"/>
        </w:rPr>
        <w:t>审查和审查影响</w:t>
      </w:r>
      <w:bookmarkEnd w:id="28"/>
      <w:bookmarkEnd w:id="29"/>
    </w:p>
    <w:p>
      <w:pPr>
        <w:pStyle w:val="6"/>
        <w:ind w:firstLine="420" w:firstLineChars="0"/>
        <w:rPr>
          <w:rFonts w:hint="eastAsia"/>
          <w:lang w:eastAsia="zh-CN"/>
        </w:rPr>
      </w:pPr>
      <w:bookmarkStart w:id="30" w:name="_Toc501620652"/>
      <w:bookmarkStart w:id="31" w:name="_Toc12366"/>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0"/>
      <w:bookmarkEnd w:id="31"/>
    </w:p>
    <w:p>
      <w:pPr>
        <w:ind w:left="479" w:leftChars="228" w:firstLine="540" w:firstLineChars="225"/>
        <w:rPr>
          <w:sz w:val="24"/>
          <w:szCs w:val="24"/>
          <w:lang w:eastAsia="zh-CN"/>
        </w:rPr>
      </w:pPr>
      <w:r>
        <w:rPr>
          <w:rFonts w:hint="eastAsia"/>
          <w:sz w:val="24"/>
          <w:szCs w:val="24"/>
          <w:lang w:eastAsia="zh-CN"/>
        </w:rPr>
        <w:t>检验软件项目是否满足机构方针的要求，预防缺陷发生，保证软件产品的质量和减小返工所带来的附加成本。</w:t>
      </w:r>
    </w:p>
    <w:p>
      <w:pPr>
        <w:rPr>
          <w:lang w:eastAsia="zh-CN"/>
        </w:rPr>
      </w:pPr>
    </w:p>
    <w:p>
      <w:pPr>
        <w:pStyle w:val="6"/>
        <w:ind w:firstLine="420" w:firstLineChars="0"/>
        <w:rPr>
          <w:lang w:eastAsia="zh-CN"/>
        </w:rPr>
      </w:pPr>
      <w:bookmarkStart w:id="32" w:name="_Toc501620653"/>
      <w:bookmarkStart w:id="33" w:name="_Toc19716"/>
      <w:r>
        <w:rPr>
          <w:rFonts w:hint="eastAsia"/>
          <w:lang w:eastAsia="zh-CN"/>
        </w:rPr>
        <w:t>2.</w:t>
      </w:r>
      <w:r>
        <w:rPr>
          <w:lang w:eastAsia="zh-CN"/>
        </w:rPr>
        <w:t>5</w:t>
      </w:r>
      <w:r>
        <w:rPr>
          <w:rFonts w:hint="eastAsia"/>
          <w:lang w:eastAsia="zh-CN"/>
        </w:rPr>
        <w:t>.</w:t>
      </w:r>
      <w:r>
        <w:rPr>
          <w:lang w:eastAsia="zh-CN"/>
        </w:rPr>
        <w:t>2</w:t>
      </w:r>
      <w:r>
        <w:rPr>
          <w:rFonts w:hint="eastAsia"/>
          <w:lang w:eastAsia="zh-CN"/>
        </w:rPr>
        <w:t>最低要求</w:t>
      </w:r>
      <w:bookmarkEnd w:id="32"/>
      <w:bookmarkEnd w:id="33"/>
    </w:p>
    <w:p>
      <w:pPr>
        <w:pStyle w:val="7"/>
        <w:rPr>
          <w:rFonts w:hint="eastAsia"/>
        </w:rPr>
      </w:pPr>
      <w:bookmarkStart w:id="34" w:name="_Toc501620654"/>
      <w:r>
        <w:rPr>
          <w:rFonts w:hint="eastAsia"/>
        </w:rPr>
        <w:t>2.</w:t>
      </w:r>
      <w:r>
        <w:t>5</w:t>
      </w:r>
      <w:r>
        <w:rPr>
          <w:rFonts w:hint="eastAsia"/>
        </w:rPr>
        <w:t>.</w:t>
      </w:r>
      <w:r>
        <w:t>2</w:t>
      </w:r>
      <w:r>
        <w:rPr>
          <w:rFonts w:hint="eastAsia"/>
        </w:rPr>
        <w:t>.</w:t>
      </w:r>
      <w:r>
        <w:t>1</w:t>
      </w:r>
      <w:r>
        <w:rPr>
          <w:rFonts w:hint="eastAsia"/>
        </w:rPr>
        <w:t>软件需求评审</w:t>
      </w:r>
      <w:bookmarkEnd w:id="34"/>
    </w:p>
    <w:p>
      <w:pPr>
        <w:ind w:left="1109" w:leftChars="528" w:firstLine="540" w:firstLineChars="225"/>
        <w:rPr>
          <w:sz w:val="24"/>
          <w:szCs w:val="24"/>
          <w:lang w:eastAsia="zh-CN"/>
        </w:rPr>
      </w:pPr>
      <w:r>
        <w:rPr>
          <w:rFonts w:hint="eastAsia"/>
          <w:sz w:val="24"/>
          <w:szCs w:val="24"/>
          <w:lang w:eastAsia="zh-CN"/>
        </w:rPr>
        <w:t>在软件需求分析阶段结束后必须进行软件需求评审，以确保在软件需求</w:t>
      </w:r>
      <w:r>
        <w:rPr>
          <w:sz w:val="24"/>
          <w:szCs w:val="24"/>
          <w:lang w:eastAsia="zh-CN"/>
        </w:rPr>
        <w:t>(规格)说明中所规定的各项需求的合适性。</w:t>
      </w:r>
    </w:p>
    <w:p>
      <w:pPr>
        <w:rPr>
          <w:rFonts w:hint="eastAsia"/>
        </w:rPr>
      </w:pPr>
    </w:p>
    <w:p>
      <w:pPr>
        <w:pStyle w:val="2"/>
        <w:rPr>
          <w:rFonts w:hint="eastAsia"/>
        </w:rPr>
      </w:pPr>
    </w:p>
    <w:p>
      <w:pPr>
        <w:pStyle w:val="7"/>
      </w:pPr>
      <w:bookmarkStart w:id="35" w:name="_Toc501620655"/>
      <w:r>
        <w:rPr>
          <w:rFonts w:hint="eastAsia"/>
        </w:rPr>
        <w:t>2.</w:t>
      </w:r>
      <w:r>
        <w:t>5</w:t>
      </w:r>
      <w:r>
        <w:rPr>
          <w:rFonts w:hint="eastAsia"/>
        </w:rPr>
        <w:t>.</w:t>
      </w:r>
      <w:r>
        <w:t>2</w:t>
      </w:r>
      <w:r>
        <w:rPr>
          <w:rFonts w:hint="eastAsia"/>
        </w:rPr>
        <w:t>.</w:t>
      </w:r>
      <w:r>
        <w:t>2</w:t>
      </w:r>
      <w:r>
        <w:rPr>
          <w:rFonts w:hint="eastAsia"/>
        </w:rPr>
        <w:t>初步设计审查</w:t>
      </w:r>
      <w:bookmarkEnd w:id="35"/>
    </w:p>
    <w:p>
      <w:pPr>
        <w:ind w:left="1050" w:leftChars="500" w:firstLine="540" w:firstLineChars="225"/>
        <w:rPr>
          <w:rFonts w:hint="eastAsia"/>
          <w:sz w:val="24"/>
          <w:szCs w:val="24"/>
          <w:lang w:eastAsia="zh-CN"/>
        </w:rPr>
      </w:pPr>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在系统</w:t>
      </w:r>
      <w:r>
        <w:rPr>
          <w:sz w:val="24"/>
          <w:szCs w:val="24"/>
          <w:lang w:eastAsia="zh-CN"/>
        </w:rPr>
        <w:t>/子系统设计结束后必须进行系统/子系统设计的评审，</w:t>
      </w:r>
      <w:r>
        <w:rPr>
          <w:rFonts w:hint="eastAsia"/>
          <w:sz w:val="24"/>
          <w:szCs w:val="24"/>
          <w:lang w:eastAsia="zh-CN"/>
        </w:rPr>
        <w:t>并且自底向上，由小系统到大系统的顺序进行评审，</w:t>
      </w:r>
      <w:r>
        <w:rPr>
          <w:sz w:val="24"/>
          <w:szCs w:val="24"/>
          <w:lang w:eastAsia="zh-CN"/>
        </w:rPr>
        <w:t>以评价软件(结构)设计说明中所描述的软件设计在总体结构、外部接口、主要部件功能分配、全局数据结构以及各主要部件之间的接口等方面的合适性。</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6" w:name="_Toc501620656"/>
      <w:r>
        <w:rPr>
          <w:rFonts w:hint="eastAsia"/>
        </w:rPr>
        <w:t>2.</w:t>
      </w:r>
      <w:r>
        <w:t>5</w:t>
      </w:r>
      <w:r>
        <w:rPr>
          <w:rFonts w:hint="eastAsia"/>
        </w:rPr>
        <w:t>.</w:t>
      </w:r>
      <w:r>
        <w:t>2</w:t>
      </w:r>
      <w:r>
        <w:rPr>
          <w:rFonts w:hint="eastAsia"/>
        </w:rPr>
        <w:t>.</w:t>
      </w:r>
      <w:r>
        <w:t>3</w:t>
      </w:r>
      <w:r>
        <w:rPr>
          <w:rFonts w:hint="eastAsia"/>
        </w:rPr>
        <w:t>关键设计审查</w:t>
      </w:r>
      <w:bookmarkEnd w:id="36"/>
    </w:p>
    <w:p>
      <w:pPr>
        <w:ind w:left="1050" w:leftChars="500" w:firstLine="540" w:firstLineChars="225"/>
        <w:rPr>
          <w:sz w:val="24"/>
          <w:szCs w:val="24"/>
          <w:lang w:eastAsia="zh-CN"/>
        </w:rPr>
      </w:pPr>
      <w:r>
        <w:rPr>
          <w:rFonts w:hint="eastAsia"/>
          <w:sz w:val="24"/>
          <w:szCs w:val="24"/>
          <w:lang w:eastAsia="zh-CN"/>
        </w:rPr>
        <w:t>在软件设计结束后必须进行软件设计的评审，以评价软件</w:t>
      </w:r>
      <w:r>
        <w:rPr>
          <w:sz w:val="24"/>
          <w:szCs w:val="24"/>
          <w:lang w:eastAsia="zh-CN"/>
        </w:rPr>
        <w:t>(结构)设计说明中所描述的软件设计，在功能、算法和过程描述等方面的合适性。</w:t>
      </w:r>
    </w:p>
    <w:p>
      <w:pPr>
        <w:pStyle w:val="2"/>
        <w:ind w:left="0" w:leftChars="0" w:firstLine="0" w:firstLineChars="0"/>
        <w:rPr>
          <w:rFonts w:hint="eastAsia"/>
        </w:rPr>
      </w:pPr>
    </w:p>
    <w:p>
      <w:pPr>
        <w:pStyle w:val="2"/>
        <w:ind w:left="0" w:leftChars="0" w:firstLine="0" w:firstLineChars="0"/>
        <w:rPr>
          <w:rFonts w:hint="eastAsia"/>
        </w:rPr>
      </w:pPr>
    </w:p>
    <w:p>
      <w:pPr>
        <w:pStyle w:val="7"/>
        <w:rPr>
          <w:rFonts w:hint="eastAsia"/>
        </w:rPr>
      </w:pPr>
      <w:bookmarkStart w:id="37" w:name="_Toc501620657"/>
      <w:r>
        <w:rPr>
          <w:rFonts w:hint="eastAsia"/>
        </w:rPr>
        <w:t>2.</w:t>
      </w:r>
      <w:r>
        <w:t>5</w:t>
      </w:r>
      <w:r>
        <w:rPr>
          <w:rFonts w:hint="eastAsia"/>
        </w:rPr>
        <w:t>.</w:t>
      </w:r>
      <w:r>
        <w:t>2</w:t>
      </w:r>
      <w:r>
        <w:rPr>
          <w:rFonts w:hint="eastAsia"/>
        </w:rPr>
        <w:t>.</w:t>
      </w:r>
      <w:r>
        <w:t>4</w:t>
      </w:r>
      <w:r>
        <w:rPr>
          <w:rFonts w:hint="eastAsia"/>
        </w:rPr>
        <w:t>软件验证及验证计划审查</w:t>
      </w:r>
      <w:bookmarkEnd w:id="37"/>
    </w:p>
    <w:p>
      <w:pPr>
        <w:ind w:left="1050" w:leftChars="500" w:firstLine="420" w:firstLineChars="200"/>
        <w:rPr>
          <w:rFonts w:hint="eastAsia"/>
          <w:lang w:eastAsia="zh-CN"/>
        </w:rPr>
      </w:pPr>
    </w:p>
    <w:p>
      <w:pPr>
        <w:ind w:left="1050" w:leftChars="500" w:firstLine="420" w:firstLineChars="200"/>
        <w:rPr>
          <w:rFonts w:hint="eastAsia"/>
          <w:lang w:eastAsia="zh-CN"/>
        </w:rPr>
      </w:pPr>
    </w:p>
    <w:p>
      <w:pPr>
        <w:ind w:left="1050" w:leftChars="500" w:firstLine="480" w:firstLineChars="200"/>
        <w:rPr>
          <w:sz w:val="24"/>
          <w:szCs w:val="24"/>
          <w:lang w:eastAsia="zh-CN"/>
        </w:rPr>
      </w:pPr>
      <w:r>
        <w:rPr>
          <w:rFonts w:hint="eastAsia"/>
          <w:sz w:val="24"/>
          <w:szCs w:val="24"/>
          <w:lang w:eastAsia="zh-CN"/>
        </w:rPr>
        <w:t>在制订软件验证与确认计划之后要对它进行评审，以评价软件验证与确认计划中所规定的验证与确认方法的合适性与完整性。</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8" w:name="_Toc501620658"/>
      <w:r>
        <w:rPr>
          <w:rFonts w:hint="eastAsia"/>
        </w:rPr>
        <w:t>2.</w:t>
      </w:r>
      <w:r>
        <w:t>5</w:t>
      </w:r>
      <w:r>
        <w:rPr>
          <w:rFonts w:hint="eastAsia"/>
        </w:rPr>
        <w:t>.</w:t>
      </w:r>
      <w:r>
        <w:t>2</w:t>
      </w:r>
      <w:r>
        <w:rPr>
          <w:rFonts w:hint="eastAsia"/>
        </w:rPr>
        <w:t>.</w:t>
      </w:r>
      <w:r>
        <w:t>5</w:t>
      </w:r>
      <w:r>
        <w:rPr>
          <w:rFonts w:hint="eastAsia"/>
        </w:rPr>
        <w:t>功能审查</w:t>
      </w:r>
      <w:bookmarkEnd w:id="38"/>
    </w:p>
    <w:p>
      <w:pPr>
        <w:ind w:left="1109" w:leftChars="528" w:firstLine="540" w:firstLineChars="225"/>
        <w:rPr>
          <w:sz w:val="24"/>
          <w:szCs w:val="24"/>
          <w:lang w:eastAsia="zh-CN"/>
        </w:rPr>
      </w:pPr>
      <w:r>
        <w:rPr>
          <w:rFonts w:hint="eastAsia"/>
          <w:sz w:val="24"/>
          <w:szCs w:val="24"/>
          <w:lang w:eastAsia="zh-CN"/>
        </w:rPr>
        <w:t>在软件发行前，要对软件进行功能检查，以确认已经满足在软件需求规格说明中规定的所有需求。</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9" w:name="_Toc501620659"/>
      <w:r>
        <w:rPr>
          <w:rFonts w:hint="eastAsia"/>
        </w:rPr>
        <w:t>2.</w:t>
      </w:r>
      <w:r>
        <w:t>5</w:t>
      </w:r>
      <w:r>
        <w:rPr>
          <w:rFonts w:hint="eastAsia"/>
        </w:rPr>
        <w:t>.</w:t>
      </w:r>
      <w:r>
        <w:t>2</w:t>
      </w:r>
      <w:r>
        <w:rPr>
          <w:rFonts w:hint="eastAsia"/>
        </w:rPr>
        <w:t>.</w:t>
      </w:r>
      <w:r>
        <w:t>6</w:t>
      </w:r>
      <w:r>
        <w:rPr>
          <w:rFonts w:hint="eastAsia"/>
        </w:rPr>
        <w:t>物理审查</w:t>
      </w:r>
      <w:bookmarkEnd w:id="39"/>
    </w:p>
    <w:p>
      <w:pPr>
        <w:ind w:left="1050" w:leftChars="500" w:firstLine="540" w:firstLineChars="225"/>
        <w:rPr>
          <w:sz w:val="24"/>
          <w:szCs w:val="24"/>
          <w:lang w:eastAsia="zh-CN"/>
        </w:rPr>
      </w:pPr>
      <w:r>
        <w:rPr>
          <w:rFonts w:hint="eastAsia"/>
          <w:sz w:val="24"/>
          <w:szCs w:val="24"/>
          <w:lang w:eastAsia="zh-CN"/>
        </w:rPr>
        <w:t>在验收软件前，要对软件进行物理检查，以验证程序和文档已经一致并已做好了交付的准备。</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0" w:name="_Toc501620660"/>
      <w:r>
        <w:rPr>
          <w:rFonts w:hint="eastAsia"/>
        </w:rPr>
        <w:t>2.</w:t>
      </w:r>
      <w:r>
        <w:t>5</w:t>
      </w:r>
      <w:r>
        <w:rPr>
          <w:rFonts w:hint="eastAsia"/>
        </w:rPr>
        <w:t>.</w:t>
      </w:r>
      <w:r>
        <w:t>2</w:t>
      </w:r>
      <w:r>
        <w:rPr>
          <w:rFonts w:hint="eastAsia"/>
        </w:rPr>
        <w:t>.</w:t>
      </w:r>
      <w:r>
        <w:t>7</w:t>
      </w:r>
      <w:r>
        <w:rPr>
          <w:rFonts w:hint="eastAsia"/>
        </w:rPr>
        <w:t>进程内的审查</w:t>
      </w:r>
      <w:bookmarkEnd w:id="40"/>
    </w:p>
    <w:p>
      <w:pPr>
        <w:ind w:left="1260" w:leftChars="600" w:firstLine="540" w:firstLineChars="225"/>
        <w:rPr>
          <w:sz w:val="24"/>
          <w:szCs w:val="24"/>
          <w:lang w:eastAsia="zh-CN"/>
        </w:rPr>
      </w:pPr>
      <w:r>
        <w:rPr>
          <w:rFonts w:hint="eastAsia"/>
          <w:sz w:val="24"/>
          <w:szCs w:val="24"/>
          <w:lang w:eastAsia="zh-CN"/>
        </w:rPr>
        <w:t>在软件制作时，要规律性的对其进行抽查，以保证软件在正确的道路上研发，避免早起的错误导致的翻盘重做。</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1" w:name="_Toc501620661"/>
      <w:r>
        <w:rPr>
          <w:rFonts w:hint="eastAsia"/>
        </w:rPr>
        <w:t>2.</w:t>
      </w:r>
      <w:r>
        <w:t>5</w:t>
      </w:r>
      <w:r>
        <w:rPr>
          <w:rFonts w:hint="eastAsia"/>
        </w:rPr>
        <w:t>.</w:t>
      </w:r>
      <w:r>
        <w:t>2</w:t>
      </w:r>
      <w:r>
        <w:rPr>
          <w:rFonts w:hint="eastAsia"/>
        </w:rPr>
        <w:t>.</w:t>
      </w:r>
      <w:r>
        <w:t>8</w:t>
      </w:r>
      <w:r>
        <w:rPr>
          <w:rFonts w:hint="eastAsia"/>
        </w:rPr>
        <w:t>管理审查</w:t>
      </w:r>
      <w:bookmarkEnd w:id="41"/>
    </w:p>
    <w:p>
      <w:pPr>
        <w:numPr>
          <w:ilvl w:val="0"/>
          <w:numId w:val="3"/>
        </w:numPr>
        <w:ind w:left="630" w:leftChars="300" w:firstLine="480"/>
        <w:rPr>
          <w:rFonts w:hint="eastAsia"/>
          <w:sz w:val="24"/>
          <w:szCs w:val="24"/>
          <w:lang w:eastAsia="zh-CN"/>
        </w:rPr>
      </w:pPr>
      <w:r>
        <w:rPr>
          <w:rFonts w:hint="eastAsia"/>
          <w:sz w:val="24"/>
          <w:szCs w:val="24"/>
          <w:lang w:eastAsia="zh-CN"/>
        </w:rPr>
        <w:t>组长全面负责有关软件质量保证的各项工作；</w:t>
      </w:r>
    </w:p>
    <w:p>
      <w:pPr>
        <w:numPr>
          <w:ilvl w:val="0"/>
          <w:numId w:val="3"/>
        </w:numPr>
        <w:ind w:left="630" w:leftChars="300" w:firstLine="480"/>
        <w:rPr>
          <w:sz w:val="24"/>
          <w:szCs w:val="24"/>
          <w:lang w:eastAsia="zh-CN"/>
        </w:rPr>
      </w:pPr>
      <w:r>
        <w:rPr>
          <w:rFonts w:hint="eastAsia"/>
          <w:sz w:val="24"/>
          <w:szCs w:val="24"/>
          <w:lang w:eastAsia="zh-CN"/>
        </w:rPr>
        <w:t>发起人负责有关阶段评审、项目进展报表检查以及软件验收</w:t>
      </w:r>
    </w:p>
    <w:p>
      <w:pPr>
        <w:numPr>
          <w:ilvl w:val="0"/>
          <w:numId w:val="0"/>
        </w:numPr>
        <w:ind w:leftChars="300" w:firstLine="1200" w:firstLineChars="500"/>
        <w:rPr>
          <w:sz w:val="24"/>
          <w:szCs w:val="24"/>
          <w:lang w:eastAsia="zh-CN"/>
        </w:rPr>
      </w:pPr>
      <w:r>
        <w:rPr>
          <w:rFonts w:hint="eastAsia"/>
          <w:sz w:val="24"/>
          <w:szCs w:val="24"/>
          <w:lang w:eastAsia="zh-CN"/>
        </w:rPr>
        <w:t>准备等三方面工作中的质量保证工作；</w:t>
      </w:r>
    </w:p>
    <w:p>
      <w:pPr>
        <w:numPr>
          <w:ilvl w:val="0"/>
          <w:numId w:val="3"/>
        </w:numPr>
        <w:ind w:left="630" w:leftChars="300" w:firstLine="480"/>
        <w:rPr>
          <w:sz w:val="24"/>
          <w:szCs w:val="24"/>
          <w:lang w:eastAsia="zh-CN"/>
        </w:rPr>
      </w:pPr>
      <w:r>
        <w:rPr>
          <w:rFonts w:hint="eastAsia"/>
          <w:sz w:val="24"/>
          <w:szCs w:val="24"/>
          <w:lang w:eastAsia="zh-CN"/>
        </w:rPr>
        <w:t>配置管理人员负责有关软件配置变动的质量保证活动；</w:t>
      </w:r>
    </w:p>
    <w:p>
      <w:pPr>
        <w:numPr>
          <w:ilvl w:val="0"/>
          <w:numId w:val="3"/>
        </w:numPr>
        <w:ind w:left="630" w:leftChars="300" w:firstLine="480"/>
        <w:rPr>
          <w:sz w:val="24"/>
          <w:szCs w:val="24"/>
          <w:lang w:eastAsia="zh-CN"/>
        </w:rPr>
      </w:pPr>
      <w:r>
        <w:rPr>
          <w:rFonts w:hint="eastAsia"/>
          <w:sz w:val="24"/>
          <w:szCs w:val="24"/>
          <w:lang w:eastAsia="zh-CN"/>
        </w:rPr>
        <w:t>各子项目负责人负责测试复查和文档的规范化检查工作；</w:t>
      </w:r>
    </w:p>
    <w:p>
      <w:pPr>
        <w:numPr>
          <w:ilvl w:val="0"/>
          <w:numId w:val="3"/>
        </w:numPr>
        <w:ind w:left="630" w:leftChars="300" w:firstLine="480"/>
        <w:rPr>
          <w:sz w:val="24"/>
          <w:szCs w:val="24"/>
          <w:lang w:eastAsia="zh-CN"/>
        </w:rPr>
      </w:pPr>
      <w:r>
        <w:rPr>
          <w:rFonts w:hint="eastAsia"/>
          <w:sz w:val="24"/>
          <w:szCs w:val="24"/>
          <w:lang w:eastAsia="zh-CN"/>
        </w:rPr>
        <w:t>用户代表负责反映用户的质量要求，并协助检查各类人员对</w:t>
      </w:r>
    </w:p>
    <w:p>
      <w:pPr>
        <w:numPr>
          <w:ilvl w:val="0"/>
          <w:numId w:val="0"/>
        </w:numPr>
        <w:ind w:leftChars="300" w:firstLine="1200" w:firstLineChars="500"/>
        <w:rPr>
          <w:sz w:val="24"/>
          <w:szCs w:val="24"/>
          <w:lang w:eastAsia="zh-CN"/>
        </w:rPr>
      </w:pPr>
      <w:r>
        <w:rPr>
          <w:rFonts w:hint="eastAsia"/>
          <w:sz w:val="24"/>
          <w:szCs w:val="24"/>
          <w:lang w:eastAsia="zh-CN"/>
        </w:rPr>
        <w:t>软件质量保证计划的执行情况。</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2" w:name="_Toc501620662"/>
      <w:r>
        <w:rPr>
          <w:rFonts w:hint="eastAsia"/>
        </w:rPr>
        <w:t>2.</w:t>
      </w:r>
      <w:r>
        <w:t>5</w:t>
      </w:r>
      <w:r>
        <w:rPr>
          <w:rFonts w:hint="eastAsia"/>
        </w:rPr>
        <w:t>.</w:t>
      </w:r>
      <w:r>
        <w:t>2</w:t>
      </w:r>
      <w:r>
        <w:rPr>
          <w:rFonts w:hint="eastAsia"/>
        </w:rPr>
        <w:t>.</w:t>
      </w:r>
      <w:r>
        <w:t>9</w:t>
      </w:r>
      <w:r>
        <w:rPr>
          <w:rFonts w:hint="eastAsia"/>
        </w:rPr>
        <w:t>软件配置管理计划审查</w:t>
      </w:r>
      <w:bookmarkEnd w:id="42"/>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3" w:name="_Toc501620663"/>
      <w:r>
        <w:rPr>
          <w:rFonts w:hint="eastAsia"/>
        </w:rPr>
        <w:t>2.</w:t>
      </w:r>
      <w:r>
        <w:t>5</w:t>
      </w:r>
      <w:r>
        <w:rPr>
          <w:rFonts w:hint="eastAsia"/>
        </w:rPr>
        <w:t>.</w:t>
      </w:r>
      <w:r>
        <w:t>2</w:t>
      </w:r>
      <w:r>
        <w:rPr>
          <w:rFonts w:hint="eastAsia"/>
        </w:rPr>
        <w:t>.</w:t>
      </w:r>
      <w:r>
        <w:t>10</w:t>
      </w:r>
      <w:r>
        <w:rPr>
          <w:rFonts w:hint="eastAsia"/>
        </w:rPr>
        <w:t>事后剖析审查</w:t>
      </w:r>
      <w:bookmarkEnd w:id="43"/>
    </w:p>
    <w:p>
      <w:pPr>
        <w:ind w:left="1050" w:leftChars="500" w:firstLine="540" w:firstLineChars="225"/>
        <w:rPr>
          <w:rFonts w:hint="eastAsia"/>
          <w:sz w:val="24"/>
          <w:szCs w:val="24"/>
          <w:lang w:eastAsia="zh-CN"/>
        </w:rPr>
      </w:pPr>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44" w:name="_Toc501620664"/>
      <w:bookmarkStart w:id="45" w:name="_Toc2604"/>
      <w:r>
        <w:rPr>
          <w:rFonts w:hint="eastAsia"/>
        </w:rPr>
        <w:t>2.</w:t>
      </w:r>
      <w:r>
        <w:t>6</w:t>
      </w:r>
      <w:r>
        <w:rPr>
          <w:rFonts w:hint="eastAsia"/>
        </w:rPr>
        <w:t>测试</w:t>
      </w:r>
      <w:bookmarkEnd w:id="44"/>
      <w:bookmarkEnd w:id="45"/>
    </w:p>
    <w:p>
      <w:pPr>
        <w:ind w:firstLine="480"/>
        <w:rPr>
          <w:sz w:val="24"/>
          <w:szCs w:val="24"/>
          <w:lang w:eastAsia="zh-CN"/>
        </w:rPr>
      </w:pPr>
      <w:r>
        <w:rPr>
          <w:rFonts w:hint="eastAsia"/>
          <w:sz w:val="24"/>
          <w:szCs w:val="24"/>
          <w:lang w:eastAsia="zh-CN"/>
        </w:rPr>
        <w:t>本系统测试工作由测试人员与开发人员共同来完成，主要采用下列方法进行系统的测试： </w:t>
      </w:r>
    </w:p>
    <w:p>
      <w:pPr>
        <w:ind w:firstLine="480"/>
        <w:rPr>
          <w:sz w:val="24"/>
          <w:szCs w:val="24"/>
          <w:lang w:eastAsia="zh-CN"/>
        </w:rPr>
      </w:pPr>
      <w:r>
        <w:rPr>
          <w:rFonts w:hint="eastAsia"/>
          <w:sz w:val="24"/>
          <w:szCs w:val="24"/>
          <w:lang w:eastAsia="zh-CN"/>
        </w:rPr>
        <w:t>黑盒测试：着重于测试软件系统的外部特性；根据系统的设计要求，每一项功能都要进行逐个测试，检查其是否达到了预期的要求，是否能正确地接受输入，是否能正确地输出结果。  </w:t>
      </w:r>
    </w:p>
    <w:p>
      <w:pPr>
        <w:ind w:firstLine="480"/>
        <w:rPr>
          <w:sz w:val="24"/>
          <w:szCs w:val="24"/>
          <w:lang w:eastAsia="zh-CN"/>
        </w:rPr>
      </w:pPr>
      <w:r>
        <w:rPr>
          <w:rFonts w:hint="eastAsia"/>
          <w:sz w:val="24"/>
          <w:szCs w:val="24"/>
          <w:lang w:eastAsia="zh-CN"/>
        </w:rPr>
        <w:t>白盒测试：由于软件的所有源代码都要由项目组成员编写，对其内部的逻辑规则和数据流程，都要进行测试，以检查其代码编写是否符合设计要求。  </w:t>
      </w:r>
    </w:p>
    <w:p>
      <w:pPr>
        <w:ind w:firstLine="480"/>
        <w:rPr>
          <w:sz w:val="24"/>
          <w:szCs w:val="24"/>
          <w:lang w:eastAsia="zh-CN"/>
        </w:rPr>
      </w:pPr>
      <w:r>
        <w:rPr>
          <w:rFonts w:hint="eastAsia"/>
          <w:sz w:val="24"/>
          <w:szCs w:val="24"/>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pPr>
        <w:ind w:firstLine="480"/>
        <w:rPr>
          <w:sz w:val="24"/>
          <w:szCs w:val="24"/>
          <w:lang w:eastAsia="zh-CN"/>
        </w:rPr>
      </w:pPr>
      <w:r>
        <w:rPr>
          <w:rFonts w:hint="eastAsia"/>
          <w:sz w:val="24"/>
          <w:szCs w:val="24"/>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pPr>
        <w:ind w:firstLine="480"/>
        <w:rPr>
          <w:sz w:val="24"/>
          <w:szCs w:val="24"/>
          <w:lang w:eastAsia="zh-CN"/>
        </w:rPr>
      </w:pPr>
      <w:r>
        <w:rPr>
          <w:rFonts w:hint="eastAsia"/>
          <w:sz w:val="24"/>
          <w:szCs w:val="24"/>
          <w:lang w:eastAsia="zh-CN"/>
        </w:rPr>
        <w:t>在测试之前需要完成测试计划，建立测试环境，创建硬件设备，需要基于功能说明文档编写测试用例。</w:t>
      </w:r>
    </w:p>
    <w:p>
      <w:pPr>
        <w:ind w:firstLine="480"/>
        <w:rPr>
          <w:sz w:val="24"/>
          <w:szCs w:val="24"/>
          <w:lang w:eastAsia="zh-CN"/>
        </w:rPr>
      </w:pPr>
      <w:r>
        <w:rPr>
          <w:rFonts w:hint="eastAsia"/>
          <w:sz w:val="24"/>
          <w:szCs w:val="24"/>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46" w:name="_Toc501620665"/>
      <w:bookmarkStart w:id="47" w:name="_Toc21259"/>
      <w:r>
        <w:rPr>
          <w:rFonts w:hint="eastAsia"/>
        </w:rPr>
        <w:t>2.</w:t>
      </w:r>
      <w:r>
        <w:t>7</w:t>
      </w:r>
      <w:r>
        <w:rPr>
          <w:rFonts w:hint="eastAsia"/>
        </w:rPr>
        <w:t>问题报告和纠正措施</w:t>
      </w:r>
      <w:bookmarkEnd w:id="46"/>
      <w:bookmarkEnd w:id="47"/>
    </w:p>
    <w:p>
      <w:pPr>
        <w:pStyle w:val="2"/>
        <w:ind w:left="0" w:leftChars="0" w:firstLine="0" w:firstLineChars="0"/>
        <w:rPr>
          <w:rFonts w:hint="eastAsia"/>
        </w:rPr>
      </w:pPr>
    </w:p>
    <w:p>
      <w:pPr>
        <w:ind w:firstLine="480"/>
        <w:rPr>
          <w:sz w:val="24"/>
          <w:szCs w:val="24"/>
          <w:lang w:eastAsia="zh-CN"/>
        </w:rPr>
      </w:pPr>
      <w:r>
        <w:rPr>
          <w:rFonts w:hint="eastAsia"/>
          <w:sz w:val="24"/>
          <w:szCs w:val="24"/>
          <w:lang w:eastAsia="zh-CN"/>
        </w:rPr>
        <w:t>问题报告经整理后形成文档统一交付给项目经理并由项目经理决定纠正与否，纠正时间及方案。</w:t>
      </w:r>
    </w:p>
    <w:p>
      <w:pPr>
        <w:pStyle w:val="2"/>
        <w:ind w:left="0" w:leftChars="0" w:firstLine="0" w:firstLineChars="0"/>
        <w:rPr>
          <w:rFonts w:hint="eastAsia"/>
        </w:rPr>
      </w:pPr>
    </w:p>
    <w:p>
      <w:pPr>
        <w:pStyle w:val="5"/>
      </w:pPr>
      <w:bookmarkStart w:id="48" w:name="_Toc501620666"/>
      <w:bookmarkStart w:id="49" w:name="_Toc2269"/>
      <w:r>
        <w:rPr>
          <w:rFonts w:hint="eastAsia"/>
        </w:rPr>
        <w:t>2.</w:t>
      </w:r>
      <w:r>
        <w:t>8</w:t>
      </w:r>
      <w:r>
        <w:rPr>
          <w:rFonts w:hint="eastAsia"/>
        </w:rPr>
        <w:t>工具技术和方法</w:t>
      </w:r>
      <w:bookmarkEnd w:id="48"/>
      <w:bookmarkEnd w:id="49"/>
    </w:p>
    <w:p>
      <w:pPr>
        <w:ind w:firstLine="480"/>
        <w:rPr>
          <w:sz w:val="24"/>
          <w:szCs w:val="24"/>
          <w:lang w:eastAsia="zh-CN"/>
        </w:rPr>
      </w:pPr>
    </w:p>
    <w:p>
      <w:pPr>
        <w:pStyle w:val="2"/>
        <w:ind w:left="0" w:leftChars="0" w:firstLine="0" w:firstLineChars="0"/>
        <w:rPr>
          <w:rFonts w:hint="eastAsia" w:eastAsiaTheme="minor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rPr>
      </w:pPr>
    </w:p>
    <w:p>
      <w:pPr>
        <w:pStyle w:val="5"/>
        <w:rPr>
          <w:rFonts w:hint="eastAsia"/>
        </w:rPr>
      </w:pPr>
      <w:bookmarkStart w:id="50" w:name="_Toc501620667"/>
      <w:bookmarkStart w:id="51" w:name="_Toc16842"/>
      <w:r>
        <w:rPr>
          <w:rFonts w:hint="eastAsia"/>
        </w:rPr>
        <w:t>2.</w:t>
      </w:r>
      <w:r>
        <w:t>9</w:t>
      </w:r>
      <w:r>
        <w:rPr>
          <w:rFonts w:hint="eastAsia"/>
        </w:rPr>
        <w:t>代码控制</w:t>
      </w:r>
      <w:bookmarkEnd w:id="50"/>
      <w:bookmarkEnd w:id="51"/>
    </w:p>
    <w:p>
      <w:pPr>
        <w:ind w:firstLine="480"/>
        <w:rPr>
          <w:rFonts w:hint="eastAsia"/>
          <w:sz w:val="24"/>
          <w:szCs w:val="24"/>
          <w:lang w:eastAsia="zh-CN"/>
        </w:rPr>
      </w:pPr>
    </w:p>
    <w:p>
      <w:pPr>
        <w:ind w:firstLine="480"/>
        <w:rPr>
          <w:rFonts w:hint="eastAsia"/>
          <w:sz w:val="24"/>
          <w:szCs w:val="24"/>
          <w:lang w:eastAsia="zh-CN"/>
        </w:rPr>
      </w:pPr>
    </w:p>
    <w:p>
      <w:pPr>
        <w:pStyle w:val="21"/>
        <w:ind w:firstLine="480"/>
        <w:rPr>
          <w:color w:val="000000" w:themeColor="text1"/>
          <w:sz w:val="24"/>
          <w:szCs w:val="24"/>
          <w:lang w:eastAsia="zh-CN"/>
          <w14:textFill>
            <w14:solidFill>
              <w14:schemeClr w14:val="tx1"/>
            </w14:solidFill>
          </w14:textFill>
        </w:rPr>
      </w:pPr>
      <w:r>
        <w:rPr>
          <w:rFonts w:hint="eastAsia"/>
          <w:color w:val="000000" w:themeColor="text1"/>
          <w:sz w:val="24"/>
          <w:szCs w:val="24"/>
          <w:lang w:eastAsia="zh-CN"/>
          <w14:textFill>
            <w14:solidFill>
              <w14:schemeClr w14:val="tx1"/>
            </w14:solidFill>
          </w14:textFill>
        </w:rPr>
        <w:t>开发过程中采用</w:t>
      </w:r>
      <w:r>
        <w:rPr>
          <w:rFonts w:hint="eastAsia"/>
          <w:color w:val="000000" w:themeColor="text1"/>
          <w:sz w:val="24"/>
          <w:szCs w:val="24"/>
          <w:lang w:val="en-US" w:eastAsia="zh-CN"/>
          <w14:textFill>
            <w14:solidFill>
              <w14:schemeClr w14:val="tx1"/>
            </w14:solidFill>
          </w14:textFill>
        </w:rPr>
        <w:t>PHP, HTML, CSS, js, XML</w:t>
      </w:r>
      <w:r>
        <w:rPr>
          <w:rFonts w:hint="eastAsia"/>
          <w:color w:val="000000" w:themeColor="text1"/>
          <w:sz w:val="24"/>
          <w:szCs w:val="24"/>
          <w:lang w:eastAsia="zh-CN"/>
          <w14:textFill>
            <w14:solidFill>
              <w14:schemeClr w14:val="tx1"/>
            </w14:solidFill>
          </w14:textFill>
        </w:rPr>
        <w:t>语言编写程序，每一个版本的代码都进行存档控制以便于回档重塑以及分支修改。最终代码经多次审核后方可提交。</w:t>
      </w:r>
      <w:r>
        <w:rPr>
          <w:color w:val="000000" w:themeColor="text1"/>
          <w:sz w:val="24"/>
          <w:szCs w:val="24"/>
          <w:lang w:eastAsia="zh-CN"/>
          <w14:textFill>
            <w14:solidFill>
              <w14:schemeClr w14:val="tx1"/>
            </w14:solidFill>
          </w14:textFill>
        </w:rPr>
        <w:t xml:space="preserve"> </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2" w:name="_Toc501620668"/>
      <w:bookmarkStart w:id="53" w:name="_Toc9419"/>
      <w:r>
        <w:rPr>
          <w:rFonts w:hint="eastAsia"/>
        </w:rPr>
        <w:t>2.</w:t>
      </w:r>
      <w:r>
        <w:t>10</w:t>
      </w:r>
      <w:r>
        <w:rPr>
          <w:rFonts w:hint="eastAsia"/>
        </w:rPr>
        <w:t>供应商控制</w:t>
      </w:r>
      <w:bookmarkEnd w:id="52"/>
      <w:bookmarkEnd w:id="53"/>
    </w:p>
    <w:p>
      <w:pPr>
        <w:ind w:firstLine="480"/>
        <w:rPr>
          <w:rFonts w:hint="eastAsia"/>
          <w:sz w:val="24"/>
          <w:szCs w:val="24"/>
          <w:lang w:eastAsia="zh-CN"/>
        </w:rPr>
      </w:pPr>
    </w:p>
    <w:p>
      <w:pPr>
        <w:ind w:firstLine="480"/>
        <w:rPr>
          <w:rFonts w:hint="eastAsia"/>
          <w:sz w:val="24"/>
          <w:szCs w:val="24"/>
          <w:lang w:eastAsia="zh-CN"/>
        </w:rPr>
      </w:pPr>
    </w:p>
    <w:p>
      <w:pPr>
        <w:ind w:firstLine="480"/>
        <w:rPr>
          <w:rFonts w:hint="eastAsia"/>
        </w:rPr>
      </w:pPr>
      <w:r>
        <w:rPr>
          <w:rFonts w:hint="eastAsia"/>
          <w:sz w:val="24"/>
          <w:szCs w:val="24"/>
          <w:lang w:eastAsia="zh-CN"/>
        </w:rPr>
        <w:t>获取供应商在最初阶段提出的大致要求并为实现需求实施相应计划，并在后续阶段不断与供应商接触以确定需求的正确性以及获取新的需求，并以此为保证作品质量的一环。</w:t>
      </w: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4" w:name="_Toc501620669"/>
      <w:bookmarkStart w:id="55" w:name="_Toc15260"/>
      <w:r>
        <w:rPr>
          <w:rFonts w:hint="eastAsia"/>
        </w:rPr>
        <w:t>2.</w:t>
      </w:r>
      <w:r>
        <w:t>11</w:t>
      </w:r>
      <w:r>
        <w:rPr>
          <w:rFonts w:hint="eastAsia"/>
        </w:rPr>
        <w:t>记录收集维护和保存</w:t>
      </w:r>
      <w:bookmarkEnd w:id="54"/>
      <w:bookmarkEnd w:id="55"/>
    </w:p>
    <w:p>
      <w:pPr>
        <w:ind w:firstLine="480"/>
        <w:rPr>
          <w:lang w:eastAsia="zh-CN"/>
        </w:rPr>
      </w:pPr>
      <w:r>
        <w:rPr>
          <w:rFonts w:hint="eastAsia"/>
          <w:sz w:val="24"/>
          <w:szCs w:val="24"/>
          <w:lang w:eastAsia="zh-CN"/>
        </w:rPr>
        <w:t>所有过程文件包过历史版本与最新版本都应保存至项目经理电脑与GIT远程库，进行两端同时保存及维护。每次会议都应有会议记录员记录会议的主要内容与任务的分配以便于事后追究</w:t>
      </w:r>
      <w:r>
        <w:rPr>
          <w:rFonts w:hint="eastAsia"/>
          <w:lang w:eastAsia="zh-CN"/>
        </w:rPr>
        <w:t>。</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6" w:name="_Toc501620670"/>
      <w:bookmarkStart w:id="57" w:name="_Toc15383"/>
      <w:r>
        <w:rPr>
          <w:rFonts w:hint="eastAsia"/>
        </w:rPr>
        <w:t>2.</w:t>
      </w:r>
      <w:r>
        <w:t>12</w:t>
      </w:r>
      <w:r>
        <w:rPr>
          <w:rFonts w:hint="eastAsia"/>
        </w:rPr>
        <w:t>培训</w:t>
      </w:r>
      <w:bookmarkEnd w:id="56"/>
      <w:bookmarkEnd w:id="57"/>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关于</w:t>
      </w:r>
      <w:r>
        <w:rPr>
          <w:sz w:val="24"/>
          <w:szCs w:val="24"/>
          <w:lang w:eastAsia="zh-CN"/>
        </w:rPr>
        <w:t>Axure RP</w:t>
      </w:r>
      <w:r>
        <w:rPr>
          <w:rFonts w:hint="eastAsia"/>
          <w:sz w:val="24"/>
          <w:szCs w:val="24"/>
          <w:lang w:val="en-US" w:eastAsia="zh-CN"/>
        </w:rPr>
        <w:t xml:space="preserve"> 8</w:t>
      </w:r>
      <w:r>
        <w:rPr>
          <w:sz w:val="24"/>
          <w:szCs w:val="24"/>
          <w:lang w:eastAsia="zh-CN"/>
        </w:rPr>
        <w:t>软件的使用还需要界面原型的设计者去进一步的学习这个软件的使用</w:t>
      </w:r>
      <w:r>
        <w:rPr>
          <w:rFonts w:hint="eastAsia"/>
          <w:sz w:val="24"/>
          <w:szCs w:val="24"/>
          <w:lang w:eastAsia="zh-CN"/>
        </w:rPr>
        <w:t>。</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8" w:name="_Toc501620671"/>
      <w:bookmarkStart w:id="59" w:name="_Toc7823"/>
      <w:r>
        <w:rPr>
          <w:rFonts w:hint="eastAsia"/>
        </w:rPr>
        <w:t>2.</w:t>
      </w:r>
      <w:r>
        <w:t>13</w:t>
      </w:r>
      <w:r>
        <w:rPr>
          <w:rFonts w:hint="eastAsia"/>
        </w:rPr>
        <w:t>风险管理</w:t>
      </w:r>
      <w:bookmarkEnd w:id="58"/>
      <w:bookmarkEnd w:id="59"/>
    </w:p>
    <w:p>
      <w:pPr>
        <w:ind w:firstLine="480"/>
        <w:rPr>
          <w:sz w:val="24"/>
          <w:szCs w:val="24"/>
          <w:lang w:eastAsia="zh-CN"/>
        </w:rPr>
      </w:pPr>
      <w:r>
        <w:rPr>
          <w:rFonts w:hint="eastAsia"/>
          <w:sz w:val="24"/>
          <w:szCs w:val="24"/>
          <w:lang w:eastAsia="zh-CN"/>
        </w:rPr>
        <w:t>对无法参与工作的员工，项目经理进行合理的安排分解工作。对已丢失的文档尽可能还原，如不行则以慎重保存后续文档为主。</w:t>
      </w:r>
    </w:p>
    <w:p>
      <w:pPr>
        <w:pStyle w:val="2"/>
        <w:ind w:left="0" w:leftChars="0" w:firstLine="0" w:firstLineChars="0"/>
        <w:rPr>
          <w:rFonts w:hint="eastAsia"/>
        </w:rPr>
      </w:pPr>
    </w:p>
    <w:p>
      <w:pPr>
        <w:pStyle w:val="2"/>
        <w:ind w:left="0" w:leftChars="0" w:firstLine="0" w:firstLineChars="0"/>
        <w:rPr>
          <w:lang w:eastAsia="zh-CN"/>
        </w:rPr>
      </w:pPr>
    </w:p>
    <w:p>
      <w:pPr>
        <w:pStyle w:val="2"/>
        <w:rPr>
          <w:lang w:eastAsia="zh-CN"/>
        </w:rPr>
      </w:pPr>
    </w:p>
    <w:p>
      <w:pPr>
        <w:pStyle w:val="2"/>
        <w:ind w:left="0" w:leftChars="0" w:firstLine="0" w:firstLineChars="0"/>
      </w:pPr>
    </w:p>
    <w:p>
      <w:pPr>
        <w:pStyle w:val="2"/>
        <w:numPr>
          <w:ilvl w:val="0"/>
          <w:numId w:val="0"/>
        </w:numPr>
        <w:ind w:leftChars="0"/>
        <w:rPr>
          <w:rFonts w:hint="eastAsia"/>
          <w:lang w:eastAsia="zh-CN"/>
        </w:rPr>
      </w:pPr>
    </w:p>
    <w:p>
      <w:pPr>
        <w:pStyle w:val="2"/>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 w:id="1">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5871E"/>
    <w:multiLevelType w:val="singleLevel"/>
    <w:tmpl w:val="5BD5871E"/>
    <w:lvl w:ilvl="0" w:tentative="0">
      <w:start w:val="1"/>
      <w:numFmt w:val="chineseCounting"/>
      <w:suff w:val="nothing"/>
      <w:lvlText w:val="%1、"/>
      <w:lvlJc w:val="left"/>
    </w:lvl>
  </w:abstractNum>
  <w:abstractNum w:abstractNumId="1">
    <w:nsid w:val="5BD59A99"/>
    <w:multiLevelType w:val="singleLevel"/>
    <w:tmpl w:val="5BD59A99"/>
    <w:lvl w:ilvl="0" w:tentative="0">
      <w:start w:val="1"/>
      <w:numFmt w:val="decimal"/>
      <w:suff w:val="nothing"/>
      <w:lvlText w:val="（%1）"/>
      <w:lvlJc w:val="left"/>
    </w:lvl>
  </w:abstractNum>
  <w:abstractNum w:abstractNumId="2">
    <w:nsid w:val="5BD5A741"/>
    <w:multiLevelType w:val="multilevel"/>
    <w:tmpl w:val="5BD5A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2E85"/>
    <w:rsid w:val="02173394"/>
    <w:rsid w:val="02E05744"/>
    <w:rsid w:val="06992D65"/>
    <w:rsid w:val="06B40077"/>
    <w:rsid w:val="071962E2"/>
    <w:rsid w:val="09583D6A"/>
    <w:rsid w:val="09E26EB9"/>
    <w:rsid w:val="0A5C5CD0"/>
    <w:rsid w:val="1052562E"/>
    <w:rsid w:val="11525487"/>
    <w:rsid w:val="11602795"/>
    <w:rsid w:val="16377054"/>
    <w:rsid w:val="180B4C23"/>
    <w:rsid w:val="18FE6EF1"/>
    <w:rsid w:val="1D2E0B5D"/>
    <w:rsid w:val="1FC8504E"/>
    <w:rsid w:val="201725F1"/>
    <w:rsid w:val="205E583D"/>
    <w:rsid w:val="21980D06"/>
    <w:rsid w:val="23E54E5F"/>
    <w:rsid w:val="24772260"/>
    <w:rsid w:val="2B3846F7"/>
    <w:rsid w:val="2E062E4D"/>
    <w:rsid w:val="349B660C"/>
    <w:rsid w:val="34BB4F2A"/>
    <w:rsid w:val="35215291"/>
    <w:rsid w:val="39E9217E"/>
    <w:rsid w:val="3C377890"/>
    <w:rsid w:val="3CFF089D"/>
    <w:rsid w:val="3DBC03B9"/>
    <w:rsid w:val="41D4336F"/>
    <w:rsid w:val="43093F7E"/>
    <w:rsid w:val="48B54646"/>
    <w:rsid w:val="4AD52377"/>
    <w:rsid w:val="4F1B714D"/>
    <w:rsid w:val="522D714D"/>
    <w:rsid w:val="52573E90"/>
    <w:rsid w:val="533D7078"/>
    <w:rsid w:val="5923654F"/>
    <w:rsid w:val="5A6D7144"/>
    <w:rsid w:val="63E259A3"/>
    <w:rsid w:val="68CA625B"/>
    <w:rsid w:val="6AE41E4F"/>
    <w:rsid w:val="6B4B13EE"/>
    <w:rsid w:val="6DB32C35"/>
    <w:rsid w:val="70A16BD5"/>
    <w:rsid w:val="73976371"/>
    <w:rsid w:val="73DA19DD"/>
    <w:rsid w:val="74F310DB"/>
    <w:rsid w:val="78F3518A"/>
    <w:rsid w:val="7B155E01"/>
    <w:rsid w:val="7BA37F16"/>
    <w:rsid w:val="7C67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5"/>
    <w:next w:val="1"/>
    <w:unhideWhenUsed/>
    <w:qFormat/>
    <w:uiPriority w:val="0"/>
    <w:pPr>
      <w:outlineLvl w:val="2"/>
    </w:pPr>
  </w:style>
  <w:style w:type="paragraph" w:styleId="7">
    <w:name w:val="heading 4"/>
    <w:basedOn w:val="1"/>
    <w:next w:val="1"/>
    <w:unhideWhenUsed/>
    <w:qFormat/>
    <w:uiPriority w:val="0"/>
    <w:pPr>
      <w:keepNext/>
      <w:keepLines/>
      <w:spacing w:before="280" w:after="290" w:line="377" w:lineRule="auto"/>
      <w:ind w:firstLine="400" w:firstLineChars="400"/>
      <w:outlineLvl w:val="3"/>
    </w:pPr>
    <w:rPr>
      <w:rFonts w:cs="宋体"/>
      <w:b/>
      <w:bCs/>
      <w:sz w:val="30"/>
      <w:szCs w:val="28"/>
    </w:rPr>
  </w:style>
  <w:style w:type="paragraph" w:styleId="8">
    <w:name w:val="heading 5"/>
    <w:basedOn w:val="6"/>
    <w:next w:val="1"/>
    <w:unhideWhenUsed/>
    <w:qFormat/>
    <w:uiPriority w:val="0"/>
    <w:pPr>
      <w:outlineLvl w:val="4"/>
    </w:p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9">
    <w:name w:val="toc 3"/>
    <w:basedOn w:val="1"/>
    <w:next w:val="1"/>
    <w:uiPriority w:val="0"/>
    <w:pPr>
      <w:ind w:left="840" w:leftChars="400"/>
    </w:pPr>
  </w:style>
  <w:style w:type="paragraph" w:styleId="10">
    <w:name w:val="Plain Text"/>
    <w:basedOn w:val="1"/>
    <w:uiPriority w:val="0"/>
    <w:rPr>
      <w:rFonts w:hAnsi="Courier New" w:cs="Courier New" w:asciiTheme="minorEastAsia" w:eastAsiaTheme="minorEastAsia"/>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563C1" w:themeColor="hyperlink"/>
      <w:u w:val="single"/>
      <w14:textFill>
        <w14:solidFill>
          <w14:schemeClr w14:val="hlink"/>
        </w14:solidFill>
      </w14:textFill>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0"/>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2018-12-11T13:56:22Z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