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3A5" w:rsidRDefault="006533A5">
      <w:pPr>
        <w:jc w:val="center"/>
        <w:rPr>
          <w:b/>
          <w:bCs/>
          <w:sz w:val="36"/>
          <w:szCs w:val="36"/>
        </w:rPr>
      </w:pPr>
    </w:p>
    <w:p w:rsidR="006533A5" w:rsidRDefault="0016388A">
      <w:pPr>
        <w:jc w:val="center"/>
        <w:rPr>
          <w:rFonts w:ascii="宋体" w:hAnsi="宋体" w:cs="宋体"/>
          <w:smallCaps/>
          <w:color w:val="000000"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基于项目的案例教学系统需求优先级打分表（管理员用户）</w:t>
      </w:r>
    </w:p>
    <w:p w:rsidR="006533A5" w:rsidRDefault="006533A5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6533A5" w:rsidRDefault="006533A5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6533A5" w:rsidRDefault="006533A5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6533A5" w:rsidRDefault="0016388A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eastAsiaTheme="minorEastAsia" w:hint="eastAsia"/>
          <w:noProof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A5" w:rsidRDefault="006533A5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</w:p>
    <w:p w:rsidR="006533A5" w:rsidRDefault="006533A5">
      <w:pPr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4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6533A5">
        <w:tc>
          <w:tcPr>
            <w:tcW w:w="2130" w:type="dxa"/>
            <w:vMerge w:val="restart"/>
            <w:shd w:val="clear" w:color="auto" w:fill="CFCDCD" w:themeFill="background2" w:themeFillShade="E5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】草稿</w:t>
            </w:r>
          </w:p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【√】正式发布</w:t>
            </w:r>
          </w:p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】正在修改</w:t>
            </w:r>
          </w:p>
        </w:tc>
        <w:tc>
          <w:tcPr>
            <w:tcW w:w="2130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PRD2018-G16-需求优先级打分表（管理员用户）</w:t>
            </w:r>
          </w:p>
        </w:tc>
      </w:tr>
      <w:tr w:rsidR="006533A5">
        <w:tc>
          <w:tcPr>
            <w:tcW w:w="2130" w:type="dxa"/>
            <w:vMerge/>
            <w:shd w:val="clear" w:color="auto" w:fill="CFCDCD" w:themeFill="background2" w:themeFillShade="E5"/>
          </w:tcPr>
          <w:p w:rsidR="006533A5" w:rsidRDefault="006533A5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0.3.0</w:t>
            </w:r>
          </w:p>
        </w:tc>
      </w:tr>
      <w:tr w:rsidR="006533A5">
        <w:tc>
          <w:tcPr>
            <w:tcW w:w="2130" w:type="dxa"/>
            <w:vMerge/>
            <w:shd w:val="clear" w:color="auto" w:fill="CFCDCD" w:themeFill="background2" w:themeFillShade="E5"/>
          </w:tcPr>
          <w:p w:rsidR="006533A5" w:rsidRDefault="006533A5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徐毓茜 </w:t>
            </w:r>
          </w:p>
        </w:tc>
      </w:tr>
      <w:tr w:rsidR="006533A5">
        <w:tc>
          <w:tcPr>
            <w:tcW w:w="2130" w:type="dxa"/>
            <w:vMerge/>
            <w:shd w:val="clear" w:color="auto" w:fill="CFCDCD" w:themeFill="background2" w:themeFillShade="E5"/>
          </w:tcPr>
          <w:p w:rsidR="006533A5" w:rsidRDefault="006533A5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6533A5" w:rsidRDefault="0016388A">
            <w:pPr>
              <w:rPr>
                <w:rFonts w:ascii="宋体" w:eastAsiaTheme="minorEastAsia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2018-1-2</w:t>
            </w:r>
          </w:p>
        </w:tc>
      </w:tr>
    </w:tbl>
    <w:p w:rsidR="006533A5" w:rsidRDefault="006533A5">
      <w:pPr>
        <w:rPr>
          <w:rFonts w:ascii="宋体" w:hAnsi="宋体" w:cs="宋体"/>
          <w:b/>
          <w:bCs/>
          <w:kern w:val="0"/>
          <w:sz w:val="24"/>
        </w:rPr>
      </w:pPr>
    </w:p>
    <w:p w:rsidR="006533A5" w:rsidRDefault="006533A5">
      <w:pPr>
        <w:rPr>
          <w:bCs/>
          <w:sz w:val="24"/>
        </w:rPr>
      </w:pPr>
    </w:p>
    <w:p w:rsidR="006533A5" w:rsidRDefault="006533A5">
      <w:pPr>
        <w:pStyle w:val="2"/>
        <w:rPr>
          <w:bCs/>
          <w:sz w:val="24"/>
        </w:rPr>
      </w:pPr>
    </w:p>
    <w:p w:rsidR="006533A5" w:rsidRDefault="006533A5">
      <w:pPr>
        <w:pStyle w:val="2"/>
        <w:rPr>
          <w:bCs/>
          <w:sz w:val="24"/>
        </w:rPr>
      </w:pPr>
    </w:p>
    <w:p w:rsidR="006533A5" w:rsidRDefault="006533A5">
      <w:pPr>
        <w:rPr>
          <w:bCs/>
          <w:sz w:val="24"/>
        </w:rPr>
      </w:pPr>
    </w:p>
    <w:p w:rsidR="006533A5" w:rsidRDefault="006533A5">
      <w:pPr>
        <w:rPr>
          <w:bCs/>
          <w:sz w:val="24"/>
        </w:rPr>
      </w:pPr>
    </w:p>
    <w:p w:rsidR="006533A5" w:rsidRDefault="0016388A">
      <w:pPr>
        <w:rPr>
          <w:bCs/>
          <w:sz w:val="24"/>
        </w:rPr>
      </w:pPr>
      <w:r>
        <w:rPr>
          <w:rFonts w:hint="eastAsia"/>
          <w:bCs/>
          <w:sz w:val="24"/>
        </w:rPr>
        <w:t>打分标准为：</w:t>
      </w:r>
      <w:r>
        <w:rPr>
          <w:rFonts w:hint="eastAsia"/>
          <w:b/>
          <w:sz w:val="24"/>
        </w:rPr>
        <w:t>打分范围为</w:t>
      </w:r>
      <w:r>
        <w:rPr>
          <w:rFonts w:hint="eastAsia"/>
          <w:b/>
          <w:sz w:val="24"/>
        </w:rPr>
        <w:t>1-9</w:t>
      </w:r>
      <w:r>
        <w:rPr>
          <w:rFonts w:hint="eastAsia"/>
          <w:bCs/>
          <w:sz w:val="24"/>
        </w:rPr>
        <w:t>,1</w:t>
      </w:r>
      <w:r>
        <w:rPr>
          <w:rFonts w:hint="eastAsia"/>
          <w:bCs/>
          <w:sz w:val="24"/>
        </w:rPr>
        <w:t>代表影响非常轻微，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代表影响轻微，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代表影响较为轻微，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代表影响一般，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代表影响有点重要，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代表影响较为重要，</w:t>
      </w:r>
      <w:r>
        <w:rPr>
          <w:rFonts w:hint="eastAsia"/>
          <w:bCs/>
          <w:sz w:val="24"/>
        </w:rPr>
        <w:t>7</w:t>
      </w:r>
      <w:r>
        <w:rPr>
          <w:rFonts w:hint="eastAsia"/>
          <w:bCs/>
          <w:sz w:val="24"/>
        </w:rPr>
        <w:t>代表影响重要，</w:t>
      </w:r>
      <w:r>
        <w:rPr>
          <w:rFonts w:hint="eastAsia"/>
          <w:bCs/>
          <w:sz w:val="24"/>
        </w:rPr>
        <w:t>8</w:t>
      </w:r>
      <w:r>
        <w:rPr>
          <w:rFonts w:hint="eastAsia"/>
          <w:bCs/>
          <w:sz w:val="24"/>
        </w:rPr>
        <w:t>代表影响很重要，</w:t>
      </w:r>
      <w:r>
        <w:rPr>
          <w:rFonts w:hint="eastAsia"/>
          <w:bCs/>
          <w:sz w:val="24"/>
        </w:rPr>
        <w:t>9</w:t>
      </w:r>
      <w:r>
        <w:rPr>
          <w:rFonts w:hint="eastAsia"/>
          <w:bCs/>
          <w:sz w:val="24"/>
        </w:rPr>
        <w:t>代表极具影响。</w:t>
      </w:r>
    </w:p>
    <w:p w:rsidR="006533A5" w:rsidRDefault="006533A5">
      <w:pPr>
        <w:rPr>
          <w:bCs/>
          <w:sz w:val="24"/>
        </w:rPr>
      </w:pPr>
    </w:p>
    <w:p w:rsidR="006533A5" w:rsidRDefault="0016388A">
      <w:pPr>
        <w:rPr>
          <w:sz w:val="24"/>
        </w:rPr>
      </w:pPr>
      <w:r>
        <w:rPr>
          <w:rFonts w:hint="eastAsia"/>
          <w:sz w:val="24"/>
        </w:rPr>
        <w:t>优先级采用</w:t>
      </w:r>
      <w:r>
        <w:rPr>
          <w:rFonts w:hint="eastAsia"/>
          <w:sz w:val="24"/>
        </w:rPr>
        <w:t>QFD</w:t>
      </w:r>
      <w:r>
        <w:rPr>
          <w:rFonts w:hint="eastAsia"/>
          <w:sz w:val="24"/>
        </w:rPr>
        <w:t>算法。公式：优先级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（价值）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（成本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风险）</w:t>
      </w:r>
    </w:p>
    <w:p w:rsidR="006533A5" w:rsidRDefault="006533A5">
      <w:pPr>
        <w:rPr>
          <w:sz w:val="24"/>
        </w:rPr>
      </w:pPr>
    </w:p>
    <w:tbl>
      <w:tblPr>
        <w:tblW w:w="8829" w:type="dxa"/>
        <w:tblInd w:w="-312" w:type="dxa"/>
        <w:tblLayout w:type="fixed"/>
        <w:tblLook w:val="04A0" w:firstRow="1" w:lastRow="0" w:firstColumn="1" w:lastColumn="0" w:noHBand="0" w:noVBand="1"/>
      </w:tblPr>
      <w:tblGrid>
        <w:gridCol w:w="1293"/>
        <w:gridCol w:w="1494"/>
        <w:gridCol w:w="1437"/>
        <w:gridCol w:w="1576"/>
        <w:gridCol w:w="1430"/>
        <w:gridCol w:w="1599"/>
      </w:tblGrid>
      <w:tr w:rsidR="00406191" w:rsidTr="00ED156D">
        <w:trPr>
          <w:trHeight w:val="285"/>
        </w:trPr>
        <w:tc>
          <w:tcPr>
            <w:tcW w:w="129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4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指导者用户</w:t>
            </w:r>
          </w:p>
        </w:tc>
        <w:tc>
          <w:tcPr>
            <w:tcW w:w="143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学习者用户</w:t>
            </w:r>
          </w:p>
        </w:tc>
        <w:tc>
          <w:tcPr>
            <w:tcW w:w="157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14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游客用户</w:t>
            </w:r>
          </w:p>
        </w:tc>
        <w:tc>
          <w:tcPr>
            <w:tcW w:w="159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客户代表</w:t>
            </w:r>
          </w:p>
        </w:tc>
      </w:tr>
      <w:tr w:rsidR="00406191" w:rsidTr="00ED156D">
        <w:trPr>
          <w:trHeight w:val="285"/>
        </w:trPr>
        <w:tc>
          <w:tcPr>
            <w:tcW w:w="12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相对权重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0.5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ED15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1.5</w:t>
            </w:r>
          </w:p>
        </w:tc>
      </w:tr>
    </w:tbl>
    <w:p w:rsidR="006533A5" w:rsidRPr="00406191" w:rsidRDefault="006533A5">
      <w:pPr>
        <w:rPr>
          <w:sz w:val="24"/>
        </w:rPr>
      </w:pPr>
      <w:bookmarkStart w:id="0" w:name="_GoBack"/>
      <w:bookmarkEnd w:id="0"/>
    </w:p>
    <w:p w:rsidR="006533A5" w:rsidRDefault="006533A5">
      <w:pPr>
        <w:jc w:val="left"/>
        <w:rPr>
          <w:sz w:val="24"/>
        </w:rPr>
      </w:pPr>
    </w:p>
    <w:p w:rsidR="006533A5" w:rsidRDefault="006533A5">
      <w:pPr>
        <w:jc w:val="left"/>
        <w:rPr>
          <w:sz w:val="24"/>
        </w:rPr>
      </w:pPr>
    </w:p>
    <w:p w:rsidR="006533A5" w:rsidRDefault="0016388A">
      <w:pPr>
        <w:jc w:val="left"/>
        <w:rPr>
          <w:sz w:val="24"/>
        </w:rPr>
      </w:pPr>
      <w:r>
        <w:rPr>
          <w:rFonts w:hint="eastAsia"/>
          <w:sz w:val="24"/>
        </w:rPr>
        <w:t>主要参与者：潘琳管理员代表</w:t>
      </w:r>
    </w:p>
    <w:tbl>
      <w:tblPr>
        <w:tblStyle w:val="a4"/>
        <w:tblW w:w="9500" w:type="dxa"/>
        <w:tblInd w:w="-472" w:type="dxa"/>
        <w:tblLayout w:type="fixed"/>
        <w:tblLook w:val="04A0" w:firstRow="1" w:lastRow="0" w:firstColumn="1" w:lastColumn="0" w:noHBand="0" w:noVBand="1"/>
      </w:tblPr>
      <w:tblGrid>
        <w:gridCol w:w="2727"/>
        <w:gridCol w:w="813"/>
        <w:gridCol w:w="747"/>
        <w:gridCol w:w="706"/>
        <w:gridCol w:w="587"/>
        <w:gridCol w:w="627"/>
        <w:gridCol w:w="653"/>
        <w:gridCol w:w="653"/>
        <w:gridCol w:w="614"/>
        <w:gridCol w:w="720"/>
        <w:gridCol w:w="653"/>
      </w:tblGrid>
      <w:tr w:rsidR="00D26A49" w:rsidTr="00BE11B2">
        <w:trPr>
          <w:trHeight w:val="297"/>
        </w:trPr>
        <w:tc>
          <w:tcPr>
            <w:tcW w:w="2727" w:type="dxa"/>
            <w:vAlign w:val="center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功能</w:t>
            </w:r>
          </w:p>
        </w:tc>
        <w:tc>
          <w:tcPr>
            <w:tcW w:w="813" w:type="dxa"/>
            <w:vAlign w:val="center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相对收益</w:t>
            </w:r>
          </w:p>
        </w:tc>
        <w:tc>
          <w:tcPr>
            <w:tcW w:w="747" w:type="dxa"/>
            <w:vAlign w:val="center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相对损失</w:t>
            </w:r>
          </w:p>
        </w:tc>
        <w:tc>
          <w:tcPr>
            <w:tcW w:w="706" w:type="dxa"/>
            <w:vAlign w:val="center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总价值</w:t>
            </w:r>
          </w:p>
        </w:tc>
        <w:tc>
          <w:tcPr>
            <w:tcW w:w="587" w:type="dxa"/>
            <w:vAlign w:val="center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价值</w:t>
            </w:r>
            <w:r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627" w:type="dxa"/>
            <w:vAlign w:val="center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相对成本</w:t>
            </w:r>
          </w:p>
        </w:tc>
        <w:tc>
          <w:tcPr>
            <w:tcW w:w="653" w:type="dxa"/>
            <w:vAlign w:val="center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成本</w:t>
            </w:r>
            <w:r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653" w:type="dxa"/>
            <w:vAlign w:val="center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相对风险</w:t>
            </w:r>
          </w:p>
        </w:tc>
        <w:tc>
          <w:tcPr>
            <w:tcW w:w="614" w:type="dxa"/>
            <w:vAlign w:val="center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风险</w:t>
            </w:r>
            <w:r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720" w:type="dxa"/>
            <w:vAlign w:val="center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用户权值</w:t>
            </w:r>
          </w:p>
        </w:tc>
        <w:tc>
          <w:tcPr>
            <w:tcW w:w="653" w:type="dxa"/>
            <w:vAlign w:val="center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优先级</w:t>
            </w:r>
          </w:p>
        </w:tc>
      </w:tr>
      <w:tr w:rsidR="00D26A49" w:rsidTr="00BE11B2">
        <w:trPr>
          <w:trHeight w:val="29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管理员登陆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29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2.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管理员注销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312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3.</w:t>
            </w:r>
            <w:r>
              <w:rPr>
                <w:rFonts w:hint="eastAsia"/>
                <w:color w:val="000000" w:themeColor="text1"/>
                <w:sz w:val="24"/>
              </w:rPr>
              <w:t>管理员找回密码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1.20 </w:t>
            </w:r>
          </w:p>
        </w:tc>
      </w:tr>
      <w:tr w:rsidR="00D26A49" w:rsidTr="00BE11B2">
        <w:trPr>
          <w:trHeight w:val="87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4.</w:t>
            </w:r>
            <w:r>
              <w:rPr>
                <w:rFonts w:hint="eastAsia"/>
                <w:color w:val="000000" w:themeColor="text1"/>
                <w:sz w:val="24"/>
              </w:rPr>
              <w:t>管理员浏览案例总列表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0.79 </w:t>
            </w:r>
          </w:p>
        </w:tc>
      </w:tr>
      <w:tr w:rsidR="00D26A49" w:rsidTr="00BE11B2">
        <w:trPr>
          <w:trHeight w:val="87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</w:t>
            </w:r>
            <w:r>
              <w:rPr>
                <w:rFonts w:hint="eastAsia"/>
                <w:color w:val="000000" w:themeColor="text1"/>
                <w:sz w:val="24"/>
              </w:rPr>
              <w:t>管理员分页浏览案例列表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0.91 </w:t>
            </w:r>
          </w:p>
        </w:tc>
      </w:tr>
      <w:tr w:rsidR="00D26A49" w:rsidTr="00BE11B2">
        <w:trPr>
          <w:trHeight w:val="87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6.</w:t>
            </w:r>
            <w:r>
              <w:rPr>
                <w:rFonts w:hint="eastAsia"/>
                <w:color w:val="000000" w:themeColor="text1"/>
                <w:sz w:val="24"/>
              </w:rPr>
              <w:t>管理员案例条件查找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87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7.</w:t>
            </w:r>
            <w:r>
              <w:rPr>
                <w:rFonts w:hint="eastAsia"/>
                <w:color w:val="000000" w:themeColor="text1"/>
                <w:sz w:val="24"/>
              </w:rPr>
              <w:t>管理员清除案例查找条件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0.35%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2.67 </w:t>
            </w:r>
          </w:p>
        </w:tc>
      </w:tr>
      <w:tr w:rsidR="00D26A49" w:rsidTr="00BE11B2">
        <w:trPr>
          <w:trHeight w:val="87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8.</w:t>
            </w:r>
            <w:r>
              <w:rPr>
                <w:rFonts w:hint="eastAsia"/>
                <w:color w:val="000000" w:themeColor="text1"/>
                <w:sz w:val="24"/>
              </w:rPr>
              <w:t>管理员升降序排序查看案例列表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0.70 </w:t>
            </w:r>
          </w:p>
        </w:tc>
      </w:tr>
      <w:tr w:rsidR="00D26A49" w:rsidTr="00BE11B2">
        <w:trPr>
          <w:trHeight w:val="87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9.</w:t>
            </w:r>
            <w:r>
              <w:rPr>
                <w:rFonts w:hint="eastAsia"/>
                <w:color w:val="000000" w:themeColor="text1"/>
                <w:sz w:val="24"/>
              </w:rPr>
              <w:t>管理员导入案例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1.25 </w:t>
            </w:r>
          </w:p>
        </w:tc>
      </w:tr>
      <w:tr w:rsidR="00D26A49" w:rsidTr="00BE11B2"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10.</w:t>
            </w:r>
            <w:r>
              <w:rPr>
                <w:rFonts w:hint="eastAsia"/>
                <w:color w:val="000000" w:themeColor="text1"/>
                <w:sz w:val="24"/>
              </w:rPr>
              <w:t>管理员删除案例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0.50 </w:t>
            </w:r>
          </w:p>
        </w:tc>
      </w:tr>
      <w:tr w:rsidR="00D26A49" w:rsidTr="00BE11B2"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11.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管理员启用案例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D26A49" w:rsidTr="00BE11B2"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12.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管理员停用案例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0.83 </w:t>
            </w:r>
          </w:p>
        </w:tc>
      </w:tr>
      <w:tr w:rsidR="00D26A49" w:rsidTr="00BE11B2"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13.</w:t>
            </w:r>
            <w:r>
              <w:rPr>
                <w:rFonts w:hint="eastAsia"/>
                <w:color w:val="000000" w:themeColor="text1"/>
                <w:sz w:val="24"/>
              </w:rPr>
              <w:t>管理员查看案例具体关信息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1.10 </w:t>
            </w:r>
          </w:p>
        </w:tc>
      </w:tr>
      <w:tr w:rsidR="00D26A49" w:rsidTr="00BE11B2"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14.</w:t>
            </w:r>
            <w:r>
              <w:rPr>
                <w:rFonts w:hint="eastAsia"/>
                <w:color w:val="000000" w:themeColor="text1"/>
                <w:sz w:val="24"/>
              </w:rPr>
              <w:t>管理员修改案例资料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0.78 </w:t>
            </w:r>
          </w:p>
        </w:tc>
      </w:tr>
      <w:tr w:rsidR="00D26A49" w:rsidTr="00BE11B2">
        <w:trPr>
          <w:trHeight w:val="60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15.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管理员设置案例为首页推荐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D26A49" w:rsidTr="00BE11B2">
        <w:trPr>
          <w:trHeight w:val="60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16.</w:t>
            </w:r>
            <w:r>
              <w:rPr>
                <w:rFonts w:hint="eastAsia"/>
                <w:color w:val="000000" w:themeColor="text1"/>
                <w:sz w:val="24"/>
              </w:rPr>
              <w:t>管理员查看某案例对应的实例列表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60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17.</w:t>
            </w:r>
            <w:r>
              <w:rPr>
                <w:rFonts w:hint="eastAsia"/>
                <w:color w:val="000000" w:themeColor="text1"/>
                <w:sz w:val="24"/>
              </w:rPr>
              <w:t>管理员删除某案例对应的实例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0.50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18.</w:t>
            </w:r>
            <w:r>
              <w:rPr>
                <w:rFonts w:hint="eastAsia"/>
                <w:color w:val="000000" w:themeColor="text1"/>
                <w:sz w:val="24"/>
              </w:rPr>
              <w:t>管理员浏览实例总列表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0.79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19.</w:t>
            </w:r>
            <w:r>
              <w:rPr>
                <w:rFonts w:hint="eastAsia"/>
                <w:color w:val="000000" w:themeColor="text1"/>
                <w:sz w:val="24"/>
              </w:rPr>
              <w:t>管理员分页浏览实例列表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20.</w:t>
            </w:r>
            <w:r>
              <w:rPr>
                <w:rFonts w:hint="eastAsia"/>
                <w:color w:val="000000" w:themeColor="text1"/>
                <w:sz w:val="24"/>
              </w:rPr>
              <w:t>管理员实例条件查找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1.10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21.</w:t>
            </w:r>
            <w:r>
              <w:rPr>
                <w:rFonts w:hint="eastAsia"/>
                <w:color w:val="000000" w:themeColor="text1"/>
                <w:sz w:val="24"/>
              </w:rPr>
              <w:t>管理员清除实例查找条件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22.</w:t>
            </w:r>
            <w:r>
              <w:rPr>
                <w:rFonts w:hint="eastAsia"/>
                <w:color w:val="000000" w:themeColor="text1"/>
                <w:sz w:val="24"/>
              </w:rPr>
              <w:t>管理员升降序排序查看实例列表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0.70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23.</w:t>
            </w:r>
            <w:r>
              <w:rPr>
                <w:rFonts w:hint="eastAsia"/>
                <w:color w:val="000000" w:themeColor="text1"/>
                <w:sz w:val="24"/>
              </w:rPr>
              <w:t>管理员添加实例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1.25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24.</w:t>
            </w:r>
            <w:r>
              <w:rPr>
                <w:rFonts w:hint="eastAsia"/>
                <w:color w:val="000000" w:themeColor="text1"/>
                <w:sz w:val="24"/>
              </w:rPr>
              <w:t>管理员删除实例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0.50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25.</w:t>
            </w:r>
            <w:r>
              <w:rPr>
                <w:rFonts w:hint="eastAsia"/>
                <w:color w:val="000000" w:themeColor="text1"/>
                <w:sz w:val="24"/>
              </w:rPr>
              <w:t>管理员启用实例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26.</w:t>
            </w:r>
            <w:r>
              <w:rPr>
                <w:rFonts w:hint="eastAsia"/>
                <w:color w:val="000000" w:themeColor="text1"/>
                <w:sz w:val="24"/>
              </w:rPr>
              <w:t>管理员停用实例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27.</w:t>
            </w:r>
            <w:r>
              <w:rPr>
                <w:rFonts w:hint="eastAsia"/>
                <w:color w:val="000000" w:themeColor="text1"/>
                <w:sz w:val="24"/>
              </w:rPr>
              <w:t>管理员查看实例具体相关信息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1.20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28.</w:t>
            </w:r>
            <w:r>
              <w:rPr>
                <w:rFonts w:hint="eastAsia"/>
                <w:color w:val="000000" w:themeColor="text1"/>
                <w:sz w:val="24"/>
              </w:rPr>
              <w:t>管理员修改实例资料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0.78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29.</w:t>
            </w:r>
            <w:r>
              <w:rPr>
                <w:rFonts w:hint="eastAsia"/>
                <w:color w:val="000000" w:themeColor="text1"/>
                <w:sz w:val="24"/>
              </w:rPr>
              <w:t>管理员设置实例为首页推荐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30.</w:t>
            </w:r>
            <w:r>
              <w:rPr>
                <w:rFonts w:hint="eastAsia"/>
                <w:color w:val="000000" w:themeColor="text1"/>
                <w:sz w:val="24"/>
              </w:rPr>
              <w:t>管理员浏览用户总列表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0.79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31.</w:t>
            </w:r>
            <w:r>
              <w:rPr>
                <w:rFonts w:hint="eastAsia"/>
                <w:color w:val="000000" w:themeColor="text1"/>
                <w:sz w:val="24"/>
              </w:rPr>
              <w:t>管理员分页浏览用户列表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90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32.</w:t>
            </w:r>
            <w:r>
              <w:rPr>
                <w:rFonts w:hint="eastAsia"/>
                <w:color w:val="000000" w:themeColor="text1"/>
                <w:sz w:val="24"/>
              </w:rPr>
              <w:t>管理员用户条件查找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1.10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33.</w:t>
            </w:r>
            <w:r>
              <w:rPr>
                <w:rFonts w:hint="eastAsia"/>
                <w:color w:val="000000" w:themeColor="text1"/>
                <w:sz w:val="24"/>
              </w:rPr>
              <w:t>管理员清除用户查找条件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D26A49" w:rsidTr="00BE11B2">
        <w:trPr>
          <w:trHeight w:val="6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34.</w:t>
            </w:r>
            <w:r>
              <w:rPr>
                <w:rFonts w:hint="eastAsia"/>
                <w:color w:val="000000" w:themeColor="text1"/>
                <w:sz w:val="24"/>
              </w:rPr>
              <w:t>管理员升降序排序查看用户列表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35.</w:t>
            </w:r>
            <w:r>
              <w:rPr>
                <w:rFonts w:hint="eastAsia"/>
                <w:color w:val="000000" w:themeColor="text1"/>
                <w:sz w:val="24"/>
              </w:rPr>
              <w:t>管理员新增用户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1.03%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1.13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36.</w:t>
            </w:r>
            <w:r>
              <w:rPr>
                <w:rFonts w:hint="eastAsia"/>
                <w:color w:val="000000" w:themeColor="text1"/>
                <w:sz w:val="24"/>
              </w:rPr>
              <w:t>管理员删除用户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37.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管理员审核用户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1.44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38.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管理员冻结用户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39.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管理员解冻用户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40.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管理员查看用户具体相关信息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41.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管理员修改用户信息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0.78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42.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管理员设置用户为首页推荐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43.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管理员查看用户的相关实例列表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44.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管理员查看用户的邮件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45.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管理员删除用户的邮件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46.</w:t>
            </w:r>
            <w:r>
              <w:rPr>
                <w:rFonts w:hint="eastAsia"/>
                <w:color w:val="000000" w:themeColor="text1"/>
                <w:sz w:val="24"/>
              </w:rPr>
              <w:t>管理员浏览帖子总列表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0.93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47.</w:t>
            </w:r>
            <w:r>
              <w:rPr>
                <w:rFonts w:hint="eastAsia"/>
                <w:color w:val="000000" w:themeColor="text1"/>
                <w:sz w:val="24"/>
              </w:rPr>
              <w:t>管理员分页浏览帖子列表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48.</w:t>
            </w:r>
            <w:r>
              <w:rPr>
                <w:rFonts w:hint="eastAsia"/>
                <w:color w:val="000000" w:themeColor="text1"/>
                <w:sz w:val="24"/>
              </w:rPr>
              <w:t>管理员帖子条件查找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49.</w:t>
            </w:r>
            <w:r>
              <w:rPr>
                <w:rFonts w:hint="eastAsia"/>
                <w:color w:val="000000" w:themeColor="text1"/>
                <w:sz w:val="24"/>
              </w:rPr>
              <w:t>管理员清除帖子查找条件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50.</w:t>
            </w:r>
            <w:r>
              <w:rPr>
                <w:rFonts w:hint="eastAsia"/>
                <w:color w:val="000000" w:themeColor="text1"/>
                <w:sz w:val="24"/>
              </w:rPr>
              <w:t>管理员发帖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1.38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51.</w:t>
            </w:r>
            <w:r>
              <w:rPr>
                <w:rFonts w:hint="eastAsia"/>
                <w:color w:val="000000" w:themeColor="text1"/>
                <w:sz w:val="24"/>
              </w:rPr>
              <w:t>管理员删帖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52.</w:t>
            </w:r>
            <w:r>
              <w:rPr>
                <w:rFonts w:hint="eastAsia"/>
                <w:color w:val="000000" w:themeColor="text1"/>
                <w:sz w:val="24"/>
              </w:rPr>
              <w:t>管理员封贴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53.</w:t>
            </w:r>
            <w:r>
              <w:rPr>
                <w:rFonts w:hint="eastAsia"/>
                <w:color w:val="000000" w:themeColor="text1"/>
                <w:sz w:val="24"/>
              </w:rPr>
              <w:t>管理员解封帖子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54.</w:t>
            </w:r>
            <w:r>
              <w:rPr>
                <w:rFonts w:hint="eastAsia"/>
                <w:color w:val="000000" w:themeColor="text1"/>
                <w:sz w:val="24"/>
              </w:rPr>
              <w:t>管理员置顶帖子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1.71%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1.50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55.</w:t>
            </w:r>
            <w:r>
              <w:rPr>
                <w:rFonts w:hint="eastAsia"/>
                <w:color w:val="000000" w:themeColor="text1"/>
                <w:sz w:val="24"/>
              </w:rPr>
              <w:t>管理员加精帖子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1.71%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1.50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56.</w:t>
            </w:r>
            <w:r>
              <w:rPr>
                <w:rFonts w:hint="eastAsia"/>
                <w:color w:val="000000" w:themeColor="text1"/>
                <w:sz w:val="24"/>
              </w:rPr>
              <w:t>管理员浏览意见总列表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0.86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57.</w:t>
            </w:r>
            <w:r>
              <w:rPr>
                <w:rFonts w:hint="eastAsia"/>
                <w:color w:val="000000" w:themeColor="text1"/>
                <w:sz w:val="24"/>
              </w:rPr>
              <w:t>管理员分页浏览意见列表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0.91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58.</w:t>
            </w:r>
            <w:r>
              <w:rPr>
                <w:rFonts w:hint="eastAsia"/>
                <w:color w:val="000000" w:themeColor="text1"/>
                <w:sz w:val="24"/>
              </w:rPr>
              <w:t>管理员意见条件查找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59.</w:t>
            </w:r>
            <w:r>
              <w:rPr>
                <w:rFonts w:hint="eastAsia"/>
                <w:color w:val="000000" w:themeColor="text1"/>
                <w:sz w:val="24"/>
              </w:rPr>
              <w:t>管理员清除意见查找条件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60.</w:t>
            </w:r>
            <w:r>
              <w:rPr>
                <w:rFonts w:hint="eastAsia"/>
                <w:color w:val="000000" w:themeColor="text1"/>
                <w:sz w:val="24"/>
              </w:rPr>
              <w:t>管理员修改意见读取状态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1.22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61.</w:t>
            </w:r>
            <w:r>
              <w:rPr>
                <w:rFonts w:hint="eastAsia"/>
                <w:color w:val="000000" w:themeColor="text1"/>
                <w:sz w:val="24"/>
              </w:rPr>
              <w:t>管理员浏览举报信息总列表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0.86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62.</w:t>
            </w:r>
            <w:r>
              <w:rPr>
                <w:rFonts w:hint="eastAsia"/>
                <w:color w:val="000000" w:themeColor="text1"/>
                <w:sz w:val="24"/>
              </w:rPr>
              <w:t>管理员分页浏览举报信息列表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63.</w:t>
            </w:r>
            <w:r>
              <w:rPr>
                <w:rFonts w:hint="eastAsia"/>
                <w:color w:val="000000" w:themeColor="text1"/>
                <w:sz w:val="24"/>
              </w:rPr>
              <w:t>管理员举报信息条件查找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1.10 </w:t>
            </w:r>
          </w:p>
        </w:tc>
      </w:tr>
      <w:tr w:rsidR="00D26A49" w:rsidTr="00BE11B2">
        <w:trPr>
          <w:trHeight w:val="37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64.</w:t>
            </w:r>
            <w:r>
              <w:rPr>
                <w:rFonts w:hint="eastAsia"/>
                <w:color w:val="000000" w:themeColor="text1"/>
                <w:sz w:val="24"/>
              </w:rPr>
              <w:t>管理员清除举报信息查找条件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4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65.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管理员修改举报信息读取状态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1.22 </w:t>
            </w:r>
          </w:p>
        </w:tc>
      </w:tr>
      <w:tr w:rsidR="00D26A49" w:rsidTr="00BE11B2">
        <w:trPr>
          <w:trHeight w:val="4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66.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管理员冻结被举报用户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D26A49" w:rsidTr="00BE11B2">
        <w:trPr>
          <w:trHeight w:val="4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67.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管理员浏览日志总列表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0.86 </w:t>
            </w:r>
          </w:p>
        </w:tc>
      </w:tr>
      <w:tr w:rsidR="00D26A49" w:rsidTr="00BE11B2">
        <w:trPr>
          <w:trHeight w:val="4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68.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管理员分页浏览日志列表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1.23%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4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69.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管理员日志条件查找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1.10 </w:t>
            </w:r>
          </w:p>
        </w:tc>
      </w:tr>
      <w:tr w:rsidR="00D26A49" w:rsidTr="00BE11B2">
        <w:trPr>
          <w:trHeight w:val="4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70.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管理员清除日志查找条件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D26A49" w:rsidTr="00BE11B2">
        <w:trPr>
          <w:trHeight w:val="4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71.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管理员删除日志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0.58 </w:t>
            </w:r>
          </w:p>
        </w:tc>
      </w:tr>
      <w:tr w:rsidR="00D26A49" w:rsidTr="00BE11B2">
        <w:trPr>
          <w:trHeight w:val="4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72.</w:t>
            </w:r>
            <w:r>
              <w:rPr>
                <w:rFonts w:hint="eastAsia"/>
                <w:color w:val="000000" w:themeColor="text1"/>
                <w:sz w:val="24"/>
              </w:rPr>
              <w:t>管理员封禁</w:t>
            </w:r>
            <w:r>
              <w:rPr>
                <w:rFonts w:hint="eastAsia"/>
                <w:color w:val="000000" w:themeColor="text1"/>
                <w:sz w:val="24"/>
              </w:rPr>
              <w:t>IP</w:t>
            </w:r>
            <w:r>
              <w:rPr>
                <w:rFonts w:hint="eastAsia"/>
                <w:color w:val="000000" w:themeColor="text1"/>
                <w:sz w:val="24"/>
              </w:rPr>
              <w:t>地址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9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0.92 </w:t>
            </w:r>
          </w:p>
        </w:tc>
      </w:tr>
      <w:tr w:rsidR="00D26A49" w:rsidTr="00BE11B2">
        <w:trPr>
          <w:trHeight w:val="4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73.</w:t>
            </w:r>
            <w:r>
              <w:rPr>
                <w:rFonts w:hint="eastAsia"/>
                <w:color w:val="000000" w:themeColor="text1"/>
                <w:sz w:val="24"/>
              </w:rPr>
              <w:t>管理员解封</w:t>
            </w:r>
            <w:r>
              <w:rPr>
                <w:rFonts w:hint="eastAsia"/>
                <w:color w:val="000000" w:themeColor="text1"/>
                <w:sz w:val="24"/>
              </w:rPr>
              <w:t>IP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1.38 </w:t>
            </w:r>
          </w:p>
        </w:tc>
      </w:tr>
      <w:tr w:rsidR="00D26A49" w:rsidTr="00BE11B2">
        <w:trPr>
          <w:trHeight w:val="43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74.</w:t>
            </w:r>
            <w:r>
              <w:rPr>
                <w:rFonts w:hint="eastAsia"/>
                <w:color w:val="000000" w:themeColor="text1"/>
                <w:sz w:val="24"/>
              </w:rPr>
              <w:t>管理员备份数据库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9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0.86 </w:t>
            </w:r>
          </w:p>
        </w:tc>
      </w:tr>
      <w:tr w:rsidR="00D26A49" w:rsidTr="00BE11B2"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75.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管理员恢复数据库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1.37%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9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0.86 </w:t>
            </w:r>
          </w:p>
        </w:tc>
      </w:tr>
      <w:tr w:rsidR="00D26A49" w:rsidTr="00BE11B2"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76.</w:t>
            </w:r>
            <w:r>
              <w:rPr>
                <w:rFonts w:hint="eastAsia"/>
                <w:color w:val="000000" w:themeColor="text1"/>
                <w:sz w:val="24"/>
              </w:rPr>
              <w:t>管理员重置数据库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9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0.50 </w:t>
            </w:r>
          </w:p>
        </w:tc>
      </w:tr>
      <w:tr w:rsidR="00D26A49" w:rsidTr="00BE11B2"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77.</w:t>
            </w:r>
            <w:r>
              <w:rPr>
                <w:rFonts w:hint="eastAsia"/>
                <w:color w:val="000000" w:themeColor="text1"/>
                <w:sz w:val="24"/>
              </w:rPr>
              <w:t>管理员删除已备份数据库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1.25%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1.22 </w:t>
            </w:r>
          </w:p>
        </w:tc>
      </w:tr>
      <w:tr w:rsidR="00D26A49" w:rsidTr="00BE11B2">
        <w:trPr>
          <w:trHeight w:val="75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78.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管理员设定服务器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0.47 </w:t>
            </w:r>
          </w:p>
        </w:tc>
      </w:tr>
      <w:tr w:rsidR="00D26A49" w:rsidTr="00BE11B2">
        <w:trPr>
          <w:trHeight w:val="75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79.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管理员重置服务器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0.47 </w:t>
            </w:r>
          </w:p>
        </w:tc>
      </w:tr>
      <w:tr w:rsidR="00D26A49" w:rsidTr="00BE11B2">
        <w:trPr>
          <w:trHeight w:val="75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80.</w:t>
            </w:r>
            <w:r>
              <w:rPr>
                <w:rFonts w:hint="eastAsia"/>
                <w:color w:val="000000" w:themeColor="text1"/>
                <w:sz w:val="24"/>
              </w:rPr>
              <w:t>管理员安全设定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1.03%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0.60 </w:t>
            </w:r>
          </w:p>
        </w:tc>
      </w:tr>
      <w:tr w:rsidR="00D26A49" w:rsidTr="00BE11B2">
        <w:trPr>
          <w:trHeight w:val="75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81.</w:t>
            </w:r>
            <w:r>
              <w:rPr>
                <w:rFonts w:hint="eastAsia"/>
                <w:color w:val="000000" w:themeColor="text1"/>
                <w:sz w:val="24"/>
              </w:rPr>
              <w:t>管理员重置安全设定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1.03%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0.60 </w:t>
            </w:r>
          </w:p>
        </w:tc>
      </w:tr>
      <w:tr w:rsidR="00D26A49" w:rsidTr="00BE11B2">
        <w:trPr>
          <w:trHeight w:val="75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82.</w:t>
            </w:r>
            <w:r>
              <w:rPr>
                <w:rFonts w:hint="eastAsia"/>
                <w:color w:val="000000" w:themeColor="text1"/>
                <w:sz w:val="24"/>
              </w:rPr>
              <w:t>管理员</w:t>
            </w:r>
            <w:r>
              <w:rPr>
                <w:rFonts w:hint="eastAsia"/>
                <w:color w:val="000000" w:themeColor="text1"/>
                <w:sz w:val="24"/>
              </w:rPr>
              <w:t>Cookie</w:t>
            </w:r>
            <w:r>
              <w:rPr>
                <w:rFonts w:hint="eastAsia"/>
                <w:color w:val="000000" w:themeColor="text1"/>
                <w:sz w:val="24"/>
              </w:rPr>
              <w:t>设定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0.53 </w:t>
            </w:r>
          </w:p>
        </w:tc>
      </w:tr>
      <w:tr w:rsidR="00D26A49" w:rsidTr="00BE11B2">
        <w:trPr>
          <w:trHeight w:val="75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83.</w:t>
            </w:r>
            <w:r>
              <w:rPr>
                <w:rFonts w:hint="eastAsia"/>
                <w:color w:val="000000" w:themeColor="text1"/>
                <w:sz w:val="24"/>
              </w:rPr>
              <w:t>管理员重置</w:t>
            </w:r>
            <w:r>
              <w:rPr>
                <w:rFonts w:hint="eastAsia"/>
                <w:color w:val="000000" w:themeColor="text1"/>
                <w:sz w:val="24"/>
              </w:rPr>
              <w:t>Cookie</w:t>
            </w:r>
            <w:r>
              <w:rPr>
                <w:rFonts w:hint="eastAsia"/>
                <w:color w:val="000000" w:themeColor="text1"/>
                <w:sz w:val="24"/>
              </w:rPr>
              <w:t>设定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0.53 </w:t>
            </w:r>
          </w:p>
        </w:tc>
      </w:tr>
      <w:tr w:rsidR="00D26A49" w:rsidTr="00BE11B2">
        <w:trPr>
          <w:trHeight w:val="75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84.</w:t>
            </w:r>
            <w:r>
              <w:rPr>
                <w:rFonts w:hint="eastAsia"/>
                <w:color w:val="000000" w:themeColor="text1"/>
                <w:sz w:val="24"/>
              </w:rPr>
              <w:t>管理员</w:t>
            </w:r>
            <w:r>
              <w:rPr>
                <w:rFonts w:hint="eastAsia"/>
                <w:color w:val="000000" w:themeColor="text1"/>
                <w:sz w:val="24"/>
              </w:rPr>
              <w:t>E-mail</w:t>
            </w:r>
            <w:r>
              <w:rPr>
                <w:rFonts w:hint="eastAsia"/>
                <w:color w:val="000000" w:themeColor="text1"/>
                <w:sz w:val="24"/>
              </w:rPr>
              <w:t>设定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0.62 </w:t>
            </w:r>
          </w:p>
        </w:tc>
      </w:tr>
      <w:tr w:rsidR="00D26A49" w:rsidTr="00BE11B2">
        <w:trPr>
          <w:trHeight w:val="75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85.</w:t>
            </w:r>
            <w:r>
              <w:rPr>
                <w:rFonts w:hint="eastAsia"/>
                <w:color w:val="000000" w:themeColor="text1"/>
                <w:sz w:val="24"/>
              </w:rPr>
              <w:t>管理员重置</w:t>
            </w:r>
            <w:r>
              <w:rPr>
                <w:rFonts w:hint="eastAsia"/>
                <w:color w:val="000000" w:themeColor="text1"/>
                <w:sz w:val="24"/>
              </w:rPr>
              <w:t>E-mail</w:t>
            </w:r>
            <w:r>
              <w:rPr>
                <w:rFonts w:hint="eastAsia"/>
                <w:color w:val="000000" w:themeColor="text1"/>
                <w:sz w:val="24"/>
              </w:rPr>
              <w:t>设定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0.62 </w:t>
            </w:r>
          </w:p>
        </w:tc>
      </w:tr>
      <w:tr w:rsidR="00D26A49" w:rsidTr="00BE11B2">
        <w:trPr>
          <w:trHeight w:val="78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86.</w:t>
            </w:r>
            <w:r>
              <w:rPr>
                <w:rFonts w:hint="eastAsia"/>
                <w:color w:val="000000" w:themeColor="text1"/>
                <w:sz w:val="24"/>
              </w:rPr>
              <w:t>管理员用户注册设定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0.77 </w:t>
            </w:r>
          </w:p>
        </w:tc>
      </w:tr>
      <w:tr w:rsidR="00D26A49" w:rsidTr="00BE11B2">
        <w:trPr>
          <w:trHeight w:val="78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87.</w:t>
            </w:r>
            <w:r>
              <w:rPr>
                <w:rFonts w:hint="eastAsia"/>
                <w:color w:val="000000" w:themeColor="text1"/>
                <w:sz w:val="24"/>
              </w:rPr>
              <w:t>管理员重置用户注册设定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1.75%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0.77 </w:t>
            </w:r>
          </w:p>
        </w:tc>
      </w:tr>
      <w:tr w:rsidR="00D26A49" w:rsidTr="00BE11B2">
        <w:trPr>
          <w:trHeight w:val="78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88.</w:t>
            </w:r>
            <w:r>
              <w:rPr>
                <w:rFonts w:hint="eastAsia"/>
                <w:color w:val="000000" w:themeColor="text1"/>
                <w:sz w:val="24"/>
              </w:rPr>
              <w:t>管理员查看系统版本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0.75 </w:t>
            </w:r>
          </w:p>
        </w:tc>
      </w:tr>
      <w:tr w:rsidR="00D26A49" w:rsidTr="00BE11B2">
        <w:trPr>
          <w:trHeight w:val="78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89.</w:t>
            </w:r>
            <w:r>
              <w:rPr>
                <w:rFonts w:hint="eastAsia"/>
                <w:color w:val="000000" w:themeColor="text1"/>
                <w:sz w:val="24"/>
              </w:rPr>
              <w:t>管理员查看语言包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0.88 </w:t>
            </w:r>
          </w:p>
        </w:tc>
      </w:tr>
      <w:tr w:rsidR="00D26A49" w:rsidTr="00BE11B2">
        <w:trPr>
          <w:trHeight w:val="78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90.</w:t>
            </w:r>
            <w:r>
              <w:rPr>
                <w:rFonts w:hint="eastAsia"/>
                <w:color w:val="000000" w:themeColor="text1"/>
                <w:sz w:val="24"/>
              </w:rPr>
              <w:t>管理员网站信息管理</w:t>
            </w: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6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1.48%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1.63 </w:t>
            </w:r>
          </w:p>
        </w:tc>
      </w:tr>
      <w:tr w:rsidR="00D26A49" w:rsidTr="00BE11B2">
        <w:trPr>
          <w:trHeight w:val="78"/>
        </w:trPr>
        <w:tc>
          <w:tcPr>
            <w:tcW w:w="27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</w:p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合计</w:t>
            </w:r>
          </w:p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81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  <w:r>
              <w:rPr>
                <w:color w:val="000000" w:themeColor="text1"/>
                <w:sz w:val="24"/>
              </w:rPr>
              <w:t>44</w:t>
            </w:r>
          </w:p>
        </w:tc>
        <w:tc>
          <w:tcPr>
            <w:tcW w:w="74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</w:t>
            </w:r>
            <w:r>
              <w:rPr>
                <w:color w:val="000000" w:themeColor="text1"/>
                <w:sz w:val="24"/>
              </w:rPr>
              <w:t>34</w:t>
            </w:r>
          </w:p>
        </w:tc>
        <w:tc>
          <w:tcPr>
            <w:tcW w:w="706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8</w:t>
            </w:r>
            <w:r>
              <w:rPr>
                <w:color w:val="000000" w:themeColor="text1"/>
                <w:sz w:val="24"/>
              </w:rPr>
              <w:t>78</w:t>
            </w:r>
          </w:p>
        </w:tc>
        <w:tc>
          <w:tcPr>
            <w:tcW w:w="587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627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76</w:t>
            </w:r>
          </w:p>
        </w:tc>
        <w:tc>
          <w:tcPr>
            <w:tcW w:w="653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  <w:r>
              <w:rPr>
                <w:color w:val="000000" w:themeColor="text1"/>
                <w:sz w:val="24"/>
              </w:rPr>
              <w:t>70</w:t>
            </w:r>
          </w:p>
        </w:tc>
        <w:tc>
          <w:tcPr>
            <w:tcW w:w="614" w:type="dxa"/>
            <w:vAlign w:val="bottom"/>
          </w:tcPr>
          <w:p w:rsidR="00D26A49" w:rsidRDefault="00D26A49" w:rsidP="00BE11B2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720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653" w:type="dxa"/>
          </w:tcPr>
          <w:p w:rsidR="00D26A49" w:rsidRDefault="00D26A49" w:rsidP="00BE11B2">
            <w:pPr>
              <w:jc w:val="left"/>
              <w:rPr>
                <w:color w:val="000000" w:themeColor="text1"/>
                <w:sz w:val="24"/>
              </w:rPr>
            </w:pPr>
          </w:p>
        </w:tc>
      </w:tr>
    </w:tbl>
    <w:p w:rsidR="006533A5" w:rsidRPr="00D26A49" w:rsidRDefault="006533A5"/>
    <w:sectPr w:rsidR="006533A5" w:rsidRPr="00D26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053" w:rsidRDefault="00A11053" w:rsidP="00406191">
      <w:r>
        <w:separator/>
      </w:r>
    </w:p>
  </w:endnote>
  <w:endnote w:type="continuationSeparator" w:id="0">
    <w:p w:rsidR="00A11053" w:rsidRDefault="00A11053" w:rsidP="00406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053" w:rsidRDefault="00A11053" w:rsidP="00406191">
      <w:r>
        <w:separator/>
      </w:r>
    </w:p>
  </w:footnote>
  <w:footnote w:type="continuationSeparator" w:id="0">
    <w:p w:rsidR="00A11053" w:rsidRDefault="00A11053" w:rsidP="004061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A5"/>
    <w:rsid w:val="0016388A"/>
    <w:rsid w:val="00406191"/>
    <w:rsid w:val="00532868"/>
    <w:rsid w:val="006533A5"/>
    <w:rsid w:val="00A11053"/>
    <w:rsid w:val="00BC3E20"/>
    <w:rsid w:val="00BE40BB"/>
    <w:rsid w:val="00D26A49"/>
    <w:rsid w:val="01B66ACD"/>
    <w:rsid w:val="07437211"/>
    <w:rsid w:val="07B856D2"/>
    <w:rsid w:val="08734F18"/>
    <w:rsid w:val="09110454"/>
    <w:rsid w:val="09F9192C"/>
    <w:rsid w:val="0A7413C6"/>
    <w:rsid w:val="0B044B56"/>
    <w:rsid w:val="0B482223"/>
    <w:rsid w:val="0BA82E81"/>
    <w:rsid w:val="0C333308"/>
    <w:rsid w:val="0FA73816"/>
    <w:rsid w:val="1399472D"/>
    <w:rsid w:val="164277BF"/>
    <w:rsid w:val="1827749E"/>
    <w:rsid w:val="1A1E57A5"/>
    <w:rsid w:val="1A596996"/>
    <w:rsid w:val="1D51195D"/>
    <w:rsid w:val="1D977D17"/>
    <w:rsid w:val="210F5F9A"/>
    <w:rsid w:val="221F7DCE"/>
    <w:rsid w:val="23F97C6E"/>
    <w:rsid w:val="26242B69"/>
    <w:rsid w:val="26812F8C"/>
    <w:rsid w:val="26944C9A"/>
    <w:rsid w:val="28A024F7"/>
    <w:rsid w:val="2D881DC3"/>
    <w:rsid w:val="2DB5536D"/>
    <w:rsid w:val="344E18E9"/>
    <w:rsid w:val="362F3135"/>
    <w:rsid w:val="377A6156"/>
    <w:rsid w:val="37D912D0"/>
    <w:rsid w:val="3B291233"/>
    <w:rsid w:val="3B545152"/>
    <w:rsid w:val="3CF727E7"/>
    <w:rsid w:val="3FBD0022"/>
    <w:rsid w:val="42E6383D"/>
    <w:rsid w:val="494408EE"/>
    <w:rsid w:val="49595240"/>
    <w:rsid w:val="497B2941"/>
    <w:rsid w:val="4B69328A"/>
    <w:rsid w:val="4B815C43"/>
    <w:rsid w:val="4C84354D"/>
    <w:rsid w:val="4C9268FD"/>
    <w:rsid w:val="4D0805F3"/>
    <w:rsid w:val="4EBF6B40"/>
    <w:rsid w:val="4EEB2F2E"/>
    <w:rsid w:val="503B4B00"/>
    <w:rsid w:val="53946845"/>
    <w:rsid w:val="55FD5A5E"/>
    <w:rsid w:val="57953C88"/>
    <w:rsid w:val="59350BDE"/>
    <w:rsid w:val="5A0D1869"/>
    <w:rsid w:val="5A2305EE"/>
    <w:rsid w:val="5C4E6594"/>
    <w:rsid w:val="5D405986"/>
    <w:rsid w:val="5E284933"/>
    <w:rsid w:val="61BD6426"/>
    <w:rsid w:val="6481019F"/>
    <w:rsid w:val="67A8111F"/>
    <w:rsid w:val="68AD5B6D"/>
    <w:rsid w:val="69814379"/>
    <w:rsid w:val="699F7918"/>
    <w:rsid w:val="6B0028DF"/>
    <w:rsid w:val="6C805960"/>
    <w:rsid w:val="6D495A9D"/>
    <w:rsid w:val="706020F5"/>
    <w:rsid w:val="71C26B18"/>
    <w:rsid w:val="73741B87"/>
    <w:rsid w:val="739B1C4C"/>
    <w:rsid w:val="74EC2C1F"/>
    <w:rsid w:val="77751E86"/>
    <w:rsid w:val="780621BD"/>
    <w:rsid w:val="7B73487A"/>
    <w:rsid w:val="7B7F6570"/>
    <w:rsid w:val="7B9253AD"/>
    <w:rsid w:val="7B9D39D6"/>
    <w:rsid w:val="7CA32EA1"/>
    <w:rsid w:val="7E6C3639"/>
    <w:rsid w:val="7FE1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2BBA99"/>
  <w15:docId w15:val="{FECA6B52-F9F5-42A0-BEAB-D166E663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2">
    <w:name w:val="Body Text First Indent 2"/>
    <w:basedOn w:val="a3"/>
  </w:style>
  <w:style w:type="paragraph" w:styleId="1">
    <w:name w:val="toc 1"/>
    <w:basedOn w:val="a"/>
    <w:next w:val="a"/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D26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26A49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D26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26A4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</dc:creator>
  <cp:lastModifiedBy>CYL</cp:lastModifiedBy>
  <cp:revision>4</cp:revision>
  <dcterms:created xsi:type="dcterms:W3CDTF">2014-10-29T12:08:00Z</dcterms:created>
  <dcterms:modified xsi:type="dcterms:W3CDTF">2019-01-15T09:58:00Z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