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rPr>
          <w:sz w:val="36"/>
          <w:szCs w:val="36"/>
        </w:rPr>
      </w:pPr>
      <w:bookmarkStart w:id="0" w:name="_Toc20225"/>
      <w:bookmarkStart w:id="1" w:name="_Toc14656"/>
      <w:r>
        <w:rPr>
          <w:rFonts w:hint="eastAsia"/>
          <w:b/>
          <w:bCs/>
          <w:sz w:val="36"/>
          <w:szCs w:val="36"/>
          <w:lang w:val="en-US" w:eastAsia="zh-CN"/>
        </w:rPr>
        <w:t>基于项目的案例教学系统需求工程</w:t>
      </w:r>
      <w:r>
        <w:rPr>
          <w:rFonts w:hint="eastAsia"/>
          <w:b/>
          <w:bCs/>
          <w:sz w:val="36"/>
          <w:szCs w:val="36"/>
        </w:rPr>
        <w:t>项</w:t>
      </w:r>
      <w:r>
        <w:rPr>
          <w:rFonts w:hint="eastAsia"/>
          <w:sz w:val="36"/>
          <w:szCs w:val="36"/>
        </w:rPr>
        <w:t>目计划</w:t>
      </w:r>
      <w:bookmarkEnd w:id="0"/>
      <w:bookmarkEnd w:id="1"/>
    </w:p>
    <w:p>
      <w:pPr>
        <w:jc w:val="center"/>
      </w:pPr>
    </w:p>
    <w:p>
      <w:pPr>
        <w:jc w:val="center"/>
      </w:pPr>
    </w:p>
    <w:p>
      <w:pPr>
        <w:jc w:val="center"/>
      </w:pPr>
    </w:p>
    <w:p>
      <w:pPr>
        <w:jc w:val="center"/>
        <w:rPr>
          <w:rFonts w:hint="eastAsia" w:eastAsiaTheme="minorEastAsia"/>
          <w:lang w:val="en-US" w:eastAsia="zh-CN"/>
        </w:rPr>
      </w:pPr>
      <w:r>
        <w:rPr>
          <w:rFonts w:hint="eastAsia"/>
          <w:lang w:val="en-US" w:eastAsia="zh-CN"/>
        </w:rPr>
        <w:t>需图标</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17"/>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11-18</w:t>
            </w:r>
          </w:p>
        </w:tc>
      </w:tr>
    </w:tbl>
    <w:p>
      <w:pPr>
        <w:rPr>
          <w:rFonts w:ascii="宋体" w:hAnsi="宋体" w:cs="宋体"/>
          <w:kern w:val="0"/>
          <w:sz w:val="32"/>
          <w:szCs w:val="32"/>
        </w:rPr>
      </w:pPr>
    </w:p>
    <w:p>
      <w:pPr>
        <w:rPr>
          <w:rFonts w:hint="eastAsia" w:ascii="宋体" w:hAnsi="宋体" w:cs="宋体"/>
          <w:b/>
          <w:bCs/>
          <w:kern w:val="0"/>
          <w:sz w:val="44"/>
          <w:szCs w:val="44"/>
        </w:rPr>
      </w:pPr>
      <w:r>
        <w:rPr>
          <w:rFonts w:hint="eastAsia" w:ascii="宋体" w:hAnsi="宋体" w:cs="宋体"/>
          <w:kern w:val="0"/>
          <w:sz w:val="32"/>
          <w:szCs w:val="32"/>
        </w:rPr>
        <w:t xml:space="preserve">   </w:t>
      </w: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19</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21</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p>
        </w:tc>
        <w:tc>
          <w:tcPr>
            <w:tcW w:w="2621"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细节修改，截图转换为文字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2.0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26</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进一步完善，WBS修改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3.0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4</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进一步完善，甘特图再次修改，WBS再次修改，预算修改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4.0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9</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11</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进一步完善，甘特图再次修改，WBS再次修改，OBS图修改，风险管理计划修改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4.1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w:t>
            </w:r>
          </w:p>
        </w:tc>
      </w:tr>
    </w:tbl>
    <w:p>
      <w:pPr>
        <w:rPr>
          <w:rFonts w:ascii="宋体" w:hAnsi="宋体" w:cs="宋体"/>
          <w:kern w:val="0"/>
          <w:sz w:val="24"/>
          <w:szCs w:val="24"/>
        </w:rPr>
      </w:pPr>
    </w:p>
    <w:p>
      <w:pPr>
        <w:jc w:val="center"/>
        <w:rPr>
          <w:rFonts w:ascii="宋体" w:hAnsi="宋体" w:cs="宋体"/>
          <w:b/>
          <w:bCs/>
          <w:kern w:val="0"/>
          <w:sz w:val="32"/>
          <w:szCs w:val="32"/>
        </w:rPr>
      </w:pPr>
    </w:p>
    <w:p>
      <w:pPr>
        <w:jc w:val="center"/>
        <w:rPr>
          <w:rFonts w:ascii="宋体" w:hAnsi="宋体" w:cs="宋体"/>
          <w:b/>
          <w:bCs/>
          <w:kern w:val="0"/>
          <w:sz w:val="32"/>
          <w:szCs w:val="32"/>
        </w:rPr>
      </w:pPr>
    </w:p>
    <w:p>
      <w:pPr>
        <w:pStyle w:val="2"/>
        <w:rPr>
          <w:rFonts w:ascii="宋体" w:hAnsi="宋体" w:cs="宋体"/>
          <w:b/>
          <w:bCs/>
          <w:kern w:val="0"/>
          <w:sz w:val="32"/>
          <w:szCs w:val="32"/>
        </w:rPr>
      </w:pPr>
      <w:r>
        <w:rPr>
          <w:rStyle w:val="15"/>
          <w:rFonts w:ascii="宋体" w:hAnsi="宋体" w:cs="宋体"/>
          <w:b/>
          <w:bCs/>
          <w:kern w:val="0"/>
          <w:sz w:val="32"/>
          <w:szCs w:val="32"/>
        </w:rPr>
        <w:footnoteReference w:id="0"/>
      </w: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jc w:val="both"/>
        <w:rPr>
          <w:rFonts w:hint="eastAsia" w:ascii="宋体" w:hAnsi="宋体" w:cs="宋体"/>
          <w:b/>
          <w:bCs/>
          <w:kern w:val="0"/>
          <w:sz w:val="32"/>
          <w:szCs w:val="32"/>
        </w:rPr>
      </w:pPr>
    </w:p>
    <w:p>
      <w:pPr>
        <w:pStyle w:val="4"/>
        <w:jc w:val="center"/>
      </w:pPr>
      <w:bookmarkStart w:id="2" w:name="_Toc20752"/>
      <w:bookmarkStart w:id="3" w:name="_Toc21836"/>
      <w:r>
        <w:rPr>
          <w:rFonts w:hint="eastAsia"/>
        </w:rPr>
        <w:t>目录</w:t>
      </w:r>
      <w:bookmarkEnd w:id="2"/>
      <w:bookmarkEnd w:id="3"/>
    </w:p>
    <w:p>
      <w:pPr>
        <w:pStyle w:val="10"/>
        <w:tabs>
          <w:tab w:val="right" w:leader="dot" w:pos="8306"/>
        </w:tabs>
      </w:pPr>
    </w:p>
    <w:p>
      <w:pPr>
        <w:pStyle w:val="10"/>
        <w:tabs>
          <w:tab w:val="right" w:leader="dot" w:pos="8306"/>
        </w:tabs>
      </w:pPr>
      <w:bookmarkStart w:id="135" w:name="_GoBack"/>
      <w:bookmarkEnd w:id="135"/>
      <w:r>
        <w:fldChar w:fldCharType="begin"/>
      </w:r>
      <w:r>
        <w:instrText xml:space="preserve">TOC \o "1-3" \h \u </w:instrText>
      </w:r>
      <w:r>
        <w:fldChar w:fldCharType="separate"/>
      </w:r>
      <w:r>
        <w:fldChar w:fldCharType="begin"/>
      </w:r>
      <w:r>
        <w:instrText xml:space="preserve"> HYPERLINK \l _Toc14656 </w:instrText>
      </w:r>
      <w:r>
        <w:fldChar w:fldCharType="separate"/>
      </w:r>
      <w:r>
        <w:rPr>
          <w:rFonts w:hint="eastAsia"/>
          <w:bCs/>
          <w:szCs w:val="36"/>
          <w:lang w:val="en-US" w:eastAsia="zh-CN"/>
        </w:rPr>
        <w:t>基于项目的案例教学系统需求工程</w:t>
      </w:r>
      <w:r>
        <w:rPr>
          <w:rFonts w:hint="eastAsia"/>
          <w:bCs/>
          <w:szCs w:val="36"/>
        </w:rPr>
        <w:t>项</w:t>
      </w:r>
      <w:r>
        <w:rPr>
          <w:rFonts w:hint="eastAsia"/>
          <w:szCs w:val="36"/>
        </w:rPr>
        <w:t>目计划</w:t>
      </w:r>
      <w:r>
        <w:tab/>
      </w:r>
      <w:r>
        <w:fldChar w:fldCharType="begin"/>
      </w:r>
      <w:r>
        <w:instrText xml:space="preserve"> PAGEREF _Toc14656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_Toc21836 </w:instrText>
      </w:r>
      <w:r>
        <w:fldChar w:fldCharType="separate"/>
      </w:r>
      <w:r>
        <w:rPr>
          <w:rFonts w:hint="eastAsia"/>
        </w:rPr>
        <w:t>目录</w:t>
      </w:r>
      <w:r>
        <w:tab/>
      </w:r>
      <w:r>
        <w:fldChar w:fldCharType="begin"/>
      </w:r>
      <w:r>
        <w:instrText xml:space="preserve"> PAGEREF _Toc21836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_Toc5299 </w:instrText>
      </w:r>
      <w:r>
        <w:fldChar w:fldCharType="separate"/>
      </w:r>
      <w:r>
        <w:rPr>
          <w:rFonts w:hint="eastAsia"/>
          <w:lang w:val="en-US" w:eastAsia="zh-CN"/>
        </w:rPr>
        <w:t>一、</w:t>
      </w:r>
      <w:r>
        <w:rPr>
          <w:rFonts w:hint="eastAsia"/>
        </w:rPr>
        <w:t>项目介绍</w:t>
      </w:r>
      <w:r>
        <w:tab/>
      </w:r>
      <w:r>
        <w:fldChar w:fldCharType="begin"/>
      </w:r>
      <w:r>
        <w:instrText xml:space="preserve"> PAGEREF _Toc5299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_Toc25419 </w:instrText>
      </w:r>
      <w:r>
        <w:fldChar w:fldCharType="separate"/>
      </w:r>
      <w:r>
        <w:rPr>
          <w:rFonts w:hint="eastAsia"/>
        </w:rPr>
        <w:t>1.1 项目概述</w:t>
      </w:r>
      <w:r>
        <w:tab/>
      </w:r>
      <w:r>
        <w:fldChar w:fldCharType="begin"/>
      </w:r>
      <w:r>
        <w:instrText xml:space="preserve"> PAGEREF _Toc25419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_Toc15048 </w:instrText>
      </w:r>
      <w:r>
        <w:fldChar w:fldCharType="separate"/>
      </w:r>
      <w:r>
        <w:rPr>
          <w:rFonts w:hint="eastAsia"/>
        </w:rPr>
        <w:t>1.2 项目交付物</w:t>
      </w:r>
      <w:r>
        <w:tab/>
      </w:r>
      <w:r>
        <w:fldChar w:fldCharType="begin"/>
      </w:r>
      <w:r>
        <w:instrText xml:space="preserve"> PAGEREF _Toc15048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_Toc28021 </w:instrText>
      </w:r>
      <w:r>
        <w:fldChar w:fldCharType="separate"/>
      </w:r>
      <w:r>
        <w:rPr>
          <w:rFonts w:hint="eastAsia"/>
          <w:lang w:val="en-US" w:eastAsia="zh-CN"/>
        </w:rPr>
        <w:t>1.2</w:t>
      </w:r>
      <w:r>
        <w:rPr>
          <w:rFonts w:hint="eastAsia"/>
        </w:rPr>
        <w:t>.1需完成的软件</w:t>
      </w:r>
      <w:r>
        <w:tab/>
      </w:r>
      <w:r>
        <w:fldChar w:fldCharType="begin"/>
      </w:r>
      <w:r>
        <w:instrText xml:space="preserve"> PAGEREF _Toc28021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_Toc24882 </w:instrText>
      </w:r>
      <w:r>
        <w:fldChar w:fldCharType="separate"/>
      </w:r>
      <w:r>
        <w:rPr>
          <w:rFonts w:hint="eastAsia"/>
          <w:lang w:val="en-US" w:eastAsia="zh-CN"/>
        </w:rPr>
        <w:t>1.2</w:t>
      </w:r>
      <w:r>
        <w:rPr>
          <w:rFonts w:hint="eastAsia"/>
        </w:rPr>
        <w:t>.2须提交的内部文档</w:t>
      </w:r>
      <w:r>
        <w:tab/>
      </w:r>
      <w:r>
        <w:fldChar w:fldCharType="begin"/>
      </w:r>
      <w:r>
        <w:instrText xml:space="preserve"> PAGEREF _Toc24882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_Toc32032 </w:instrText>
      </w:r>
      <w:r>
        <w:fldChar w:fldCharType="separate"/>
      </w:r>
      <w:r>
        <w:rPr>
          <w:rFonts w:hint="eastAsia"/>
        </w:rPr>
        <w:t>1.3 项目模型</w:t>
      </w:r>
      <w:r>
        <w:tab/>
      </w:r>
      <w:r>
        <w:fldChar w:fldCharType="begin"/>
      </w:r>
      <w:r>
        <w:instrText xml:space="preserve"> PAGEREF _Toc32032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_Toc13464 </w:instrText>
      </w:r>
      <w:r>
        <w:fldChar w:fldCharType="separate"/>
      </w:r>
      <w:r>
        <w:rPr>
          <w:rFonts w:hint="eastAsia"/>
        </w:rPr>
        <w:t>1.4 参考资料</w:t>
      </w:r>
      <w:r>
        <w:tab/>
      </w:r>
      <w:r>
        <w:fldChar w:fldCharType="begin"/>
      </w:r>
      <w:r>
        <w:instrText xml:space="preserve"> PAGEREF _Toc13464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_Toc23127 </w:instrText>
      </w:r>
      <w:r>
        <w:fldChar w:fldCharType="separate"/>
      </w:r>
      <w:r>
        <w:rPr>
          <w:rFonts w:hint="eastAsia"/>
        </w:rPr>
        <w:t>1.5 定义和缩略语</w:t>
      </w:r>
      <w:r>
        <w:tab/>
      </w:r>
      <w:r>
        <w:fldChar w:fldCharType="begin"/>
      </w:r>
      <w:r>
        <w:instrText xml:space="preserve"> PAGEREF _Toc23127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_Toc31444 </w:instrText>
      </w:r>
      <w:r>
        <w:fldChar w:fldCharType="separate"/>
      </w:r>
      <w:r>
        <w:rPr>
          <w:rFonts w:hint="eastAsia"/>
          <w:lang w:eastAsia="zh-CN"/>
        </w:rPr>
        <w:t>二、 项目目标</w:t>
      </w:r>
      <w:r>
        <w:tab/>
      </w:r>
      <w:r>
        <w:fldChar w:fldCharType="begin"/>
      </w:r>
      <w:r>
        <w:instrText xml:space="preserve"> PAGEREF _Toc31444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_Toc16803 </w:instrText>
      </w:r>
      <w:r>
        <w:fldChar w:fldCharType="separate"/>
      </w:r>
      <w:r>
        <w:rPr>
          <w:rFonts w:hint="eastAsia"/>
          <w:lang w:val="en-US" w:eastAsia="zh-CN"/>
        </w:rPr>
        <w:t>2.1</w:t>
      </w:r>
      <w:r>
        <w:rPr>
          <w:rFonts w:hint="eastAsia"/>
        </w:rPr>
        <w:t>过程</w:t>
      </w:r>
      <w:r>
        <w:t>产品</w:t>
      </w:r>
      <w:r>
        <w:tab/>
      </w:r>
      <w:r>
        <w:fldChar w:fldCharType="begin"/>
      </w:r>
      <w:r>
        <w:instrText xml:space="preserve"> PAGEREF _Toc16803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_Toc7188 </w:instrText>
      </w:r>
      <w:r>
        <w:fldChar w:fldCharType="separate"/>
      </w:r>
      <w:r>
        <w:rPr>
          <w:rFonts w:hint="eastAsia"/>
          <w:lang w:val="en-US" w:eastAsia="zh-CN"/>
        </w:rPr>
        <w:t>2.2</w:t>
      </w:r>
      <w:r>
        <w:rPr>
          <w:rFonts w:hint="eastAsia"/>
        </w:rPr>
        <w:t>非移交</w:t>
      </w:r>
      <w:r>
        <w:t>产品</w:t>
      </w:r>
      <w:r>
        <w:tab/>
      </w:r>
      <w:r>
        <w:fldChar w:fldCharType="begin"/>
      </w:r>
      <w:r>
        <w:instrText xml:space="preserve"> PAGEREF _Toc7188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_Toc18712 </w:instrText>
      </w:r>
      <w:r>
        <w:fldChar w:fldCharType="separate"/>
      </w:r>
      <w:r>
        <w:rPr>
          <w:rFonts w:hint="eastAsia"/>
          <w:lang w:val="en-US" w:eastAsia="zh-CN"/>
        </w:rPr>
        <w:t>2.3</w:t>
      </w:r>
      <w:r>
        <w:rPr>
          <w:rFonts w:hint="eastAsia"/>
        </w:rPr>
        <w:t>系统运行</w:t>
      </w:r>
      <w:r>
        <w:t>环境</w:t>
      </w:r>
      <w:r>
        <w:tab/>
      </w:r>
      <w:r>
        <w:fldChar w:fldCharType="begin"/>
      </w:r>
      <w:r>
        <w:instrText xml:space="preserve"> PAGEREF _Toc18712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_Toc29237 </w:instrText>
      </w:r>
      <w:r>
        <w:fldChar w:fldCharType="separate"/>
      </w:r>
      <w:r>
        <w:rPr>
          <w:rFonts w:hint="eastAsia"/>
          <w:lang w:val="en-US" w:eastAsia="zh-CN"/>
        </w:rPr>
        <w:t>2.4</w:t>
      </w:r>
      <w:r>
        <w:rPr>
          <w:rFonts w:hint="eastAsia"/>
        </w:rPr>
        <w:t>交付时间</w:t>
      </w:r>
      <w:r>
        <w:tab/>
      </w:r>
      <w:r>
        <w:fldChar w:fldCharType="begin"/>
      </w:r>
      <w:r>
        <w:instrText xml:space="preserve"> PAGEREF _Toc29237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_Toc30416 </w:instrText>
      </w:r>
      <w:r>
        <w:fldChar w:fldCharType="separate"/>
      </w:r>
      <w:r>
        <w:rPr>
          <w:rFonts w:hint="eastAsia"/>
          <w:lang w:val="en-US" w:eastAsia="zh-CN"/>
        </w:rPr>
        <w:t>三、</w:t>
      </w:r>
      <w:r>
        <w:rPr>
          <w:rFonts w:hint="eastAsia"/>
          <w:lang w:eastAsia="zh-CN"/>
        </w:rPr>
        <w:t>时间管理计划</w:t>
      </w:r>
      <w:r>
        <w:tab/>
      </w:r>
      <w:r>
        <w:fldChar w:fldCharType="begin"/>
      </w:r>
      <w:r>
        <w:instrText xml:space="preserve"> PAGEREF _Toc30416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_Toc30676 </w:instrText>
      </w:r>
      <w:r>
        <w:fldChar w:fldCharType="separate"/>
      </w:r>
      <w:r>
        <w:rPr>
          <w:rFonts w:hint="eastAsia"/>
          <w:lang w:val="en-US" w:eastAsia="zh-CN"/>
        </w:rPr>
        <w:t>3.1</w:t>
      </w:r>
      <w:r>
        <w:rPr>
          <w:rFonts w:hint="eastAsia"/>
        </w:rPr>
        <w:t>里程碑及期限</w:t>
      </w:r>
      <w:r>
        <w:tab/>
      </w:r>
      <w:r>
        <w:fldChar w:fldCharType="begin"/>
      </w:r>
      <w:r>
        <w:instrText xml:space="preserve"> PAGEREF _Toc30676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_Toc23612 </w:instrText>
      </w:r>
      <w:r>
        <w:fldChar w:fldCharType="separate"/>
      </w:r>
      <w:r>
        <w:rPr>
          <w:rFonts w:hint="eastAsia"/>
          <w:lang w:val="en-US" w:eastAsia="zh-CN"/>
        </w:rPr>
        <w:t>四、</w:t>
      </w:r>
      <w:r>
        <w:rPr>
          <w:rFonts w:hint="eastAsia"/>
          <w:lang w:eastAsia="zh-CN"/>
        </w:rPr>
        <w:t>范围管理计划</w:t>
      </w:r>
      <w:r>
        <w:tab/>
      </w:r>
      <w:r>
        <w:fldChar w:fldCharType="begin"/>
      </w:r>
      <w:r>
        <w:instrText xml:space="preserve"> PAGEREF _Toc23612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_Toc31962 </w:instrText>
      </w:r>
      <w:r>
        <w:fldChar w:fldCharType="separate"/>
      </w:r>
      <w:r>
        <w:rPr>
          <w:rFonts w:hint="eastAsia"/>
          <w:lang w:val="en-US" w:eastAsia="zh-CN"/>
        </w:rPr>
        <w:t>4.1</w:t>
      </w:r>
      <w:r>
        <w:rPr>
          <w:rFonts w:hint="eastAsia"/>
        </w:rPr>
        <w:t>需求工程范围</w:t>
      </w:r>
      <w:r>
        <w:tab/>
      </w:r>
      <w:r>
        <w:fldChar w:fldCharType="begin"/>
      </w:r>
      <w:r>
        <w:instrText xml:space="preserve"> PAGEREF _Toc31962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_Toc25837 </w:instrText>
      </w:r>
      <w:r>
        <w:fldChar w:fldCharType="separate"/>
      </w:r>
      <w:r>
        <w:rPr>
          <w:rFonts w:hint="eastAsia"/>
          <w:lang w:val="en-US" w:eastAsia="zh-CN"/>
        </w:rPr>
        <w:t>4.2</w:t>
      </w:r>
      <w:r>
        <w:rPr>
          <w:rFonts w:hint="eastAsia"/>
        </w:rPr>
        <w:t>W</w:t>
      </w:r>
      <w:r>
        <w:t>BS</w:t>
      </w:r>
      <w:r>
        <w:rPr>
          <w:rFonts w:hint="eastAsia"/>
          <w:lang w:val="en-US" w:eastAsia="zh-CN"/>
        </w:rPr>
        <w:t>表</w:t>
      </w:r>
      <w:r>
        <w:tab/>
      </w:r>
      <w:r>
        <w:fldChar w:fldCharType="begin"/>
      </w:r>
      <w:r>
        <w:instrText xml:space="preserve"> PAGEREF _Toc25837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_Toc29852 </w:instrText>
      </w:r>
      <w:r>
        <w:fldChar w:fldCharType="separate"/>
      </w:r>
      <w:r>
        <w:rPr>
          <w:rFonts w:hint="eastAsia"/>
          <w:lang w:val="en-US" w:eastAsia="zh-CN"/>
        </w:rPr>
        <w:t>五、</w:t>
      </w:r>
      <w:r>
        <w:rPr>
          <w:rFonts w:hint="eastAsia"/>
          <w:lang w:eastAsia="zh-CN"/>
        </w:rPr>
        <w:t>成本管理计划</w:t>
      </w:r>
      <w:r>
        <w:tab/>
      </w:r>
      <w:r>
        <w:fldChar w:fldCharType="begin"/>
      </w:r>
      <w:r>
        <w:instrText xml:space="preserve"> PAGEREF _Toc29852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_Toc15561 </w:instrText>
      </w:r>
      <w:r>
        <w:fldChar w:fldCharType="separate"/>
      </w:r>
      <w:r>
        <w:rPr>
          <w:rFonts w:hint="eastAsia"/>
          <w:lang w:val="en-US" w:eastAsia="zh-CN"/>
        </w:rPr>
        <w:t>5.1</w:t>
      </w:r>
      <w:r>
        <w:rPr>
          <w:rFonts w:hint="eastAsia"/>
        </w:rPr>
        <w:t>预算</w:t>
      </w:r>
      <w:r>
        <w:tab/>
      </w:r>
      <w:r>
        <w:fldChar w:fldCharType="begin"/>
      </w:r>
      <w:r>
        <w:instrText xml:space="preserve"> PAGEREF _Toc15561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_Toc20931 </w:instrText>
      </w:r>
      <w:r>
        <w:fldChar w:fldCharType="separate"/>
      </w:r>
      <w:r>
        <w:rPr>
          <w:rFonts w:hint="eastAsia"/>
          <w:szCs w:val="44"/>
          <w:lang w:val="en-US" w:eastAsia="zh-CN"/>
        </w:rPr>
        <w:t>六、</w:t>
      </w:r>
      <w:r>
        <w:rPr>
          <w:rFonts w:hint="eastAsia"/>
          <w:szCs w:val="44"/>
        </w:rPr>
        <w:t>质量管理计划</w:t>
      </w:r>
      <w:r>
        <w:tab/>
      </w:r>
      <w:r>
        <w:fldChar w:fldCharType="begin"/>
      </w:r>
      <w:r>
        <w:instrText xml:space="preserve"> PAGEREF _Toc20931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_Toc4296 </w:instrText>
      </w:r>
      <w:r>
        <w:fldChar w:fldCharType="separate"/>
      </w:r>
      <w:r>
        <w:rPr>
          <w:rFonts w:hint="eastAsia"/>
          <w:lang w:val="en-US" w:eastAsia="zh-CN"/>
        </w:rPr>
        <w:t>6.1</w:t>
      </w:r>
      <w:r>
        <w:rPr>
          <w:rFonts w:hint="eastAsia"/>
        </w:rPr>
        <w:t>质量管理角色及职责</w:t>
      </w:r>
      <w:r>
        <w:tab/>
      </w:r>
      <w:r>
        <w:fldChar w:fldCharType="begin"/>
      </w:r>
      <w:r>
        <w:instrText xml:space="preserve"> PAGEREF _Toc4296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_Toc18063 </w:instrText>
      </w:r>
      <w:r>
        <w:fldChar w:fldCharType="separate"/>
      </w:r>
      <w:r>
        <w:rPr>
          <w:rFonts w:hint="eastAsia"/>
          <w:lang w:val="en-US" w:eastAsia="zh-CN"/>
        </w:rPr>
        <w:t>6.2</w:t>
      </w:r>
      <w:r>
        <w:rPr>
          <w:rFonts w:hint="eastAsia"/>
        </w:rPr>
        <w:t>质量目标</w:t>
      </w:r>
      <w:r>
        <w:tab/>
      </w:r>
      <w:r>
        <w:fldChar w:fldCharType="begin"/>
      </w:r>
      <w:r>
        <w:instrText xml:space="preserve"> PAGEREF _Toc18063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_Toc18088 </w:instrText>
      </w:r>
      <w:r>
        <w:fldChar w:fldCharType="separate"/>
      </w:r>
      <w:r>
        <w:rPr>
          <w:rFonts w:hint="eastAsia"/>
          <w:lang w:val="en-US" w:eastAsia="zh-CN"/>
        </w:rPr>
        <w:t>6.3</w:t>
      </w:r>
      <w:r>
        <w:rPr>
          <w:rFonts w:hint="eastAsia"/>
        </w:rPr>
        <w:t>质量策略</w:t>
      </w:r>
      <w:r>
        <w:tab/>
      </w:r>
      <w:r>
        <w:fldChar w:fldCharType="begin"/>
      </w:r>
      <w:r>
        <w:instrText xml:space="preserve"> PAGEREF _Toc18088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_Toc13375 </w:instrText>
      </w:r>
      <w:r>
        <w:fldChar w:fldCharType="separate"/>
      </w:r>
      <w:r>
        <w:rPr>
          <w:rFonts w:hint="eastAsia"/>
          <w:lang w:val="en-US" w:eastAsia="zh-CN"/>
        </w:rPr>
        <w:t>七、</w:t>
      </w:r>
      <w:r>
        <w:rPr>
          <w:rFonts w:hint="eastAsia"/>
          <w:lang w:eastAsia="zh-CN"/>
        </w:rPr>
        <w:t>人力资源管理</w:t>
      </w:r>
      <w:r>
        <w:rPr>
          <w:rFonts w:hint="eastAsia"/>
        </w:rPr>
        <w:t>计划</w:t>
      </w:r>
      <w:r>
        <w:tab/>
      </w:r>
      <w:r>
        <w:fldChar w:fldCharType="begin"/>
      </w:r>
      <w:r>
        <w:instrText xml:space="preserve"> PAGEREF _Toc13375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_Toc27456 </w:instrText>
      </w:r>
      <w:r>
        <w:fldChar w:fldCharType="separate"/>
      </w:r>
      <w:r>
        <w:rPr>
          <w:rFonts w:hint="eastAsia"/>
          <w:lang w:val="en-US" w:eastAsia="zh-CN"/>
        </w:rPr>
        <w:t xml:space="preserve">7.1 </w:t>
      </w:r>
      <w:r>
        <w:rPr>
          <w:rFonts w:hint="eastAsia"/>
        </w:rPr>
        <w:t>OBS</w:t>
      </w:r>
      <w:r>
        <w:rPr>
          <w:rFonts w:hint="eastAsia"/>
          <w:lang w:val="en-US" w:eastAsia="zh-CN"/>
        </w:rPr>
        <w:t>图</w:t>
      </w:r>
      <w:r>
        <w:tab/>
      </w:r>
      <w:r>
        <w:fldChar w:fldCharType="begin"/>
      </w:r>
      <w:r>
        <w:instrText xml:space="preserve"> PAGEREF _Toc27456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_Toc10911 </w:instrText>
      </w:r>
      <w:r>
        <w:fldChar w:fldCharType="separate"/>
      </w:r>
      <w:r>
        <w:rPr>
          <w:rFonts w:hint="eastAsia"/>
          <w:lang w:val="en-US" w:eastAsia="zh-CN"/>
        </w:rPr>
        <w:t>7.2</w:t>
      </w:r>
      <w:r>
        <w:rPr>
          <w:rFonts w:hint="eastAsia"/>
        </w:rPr>
        <w:t>LRC</w:t>
      </w:r>
      <w:r>
        <w:tab/>
      </w:r>
      <w:r>
        <w:fldChar w:fldCharType="begin"/>
      </w:r>
      <w:r>
        <w:instrText xml:space="preserve"> PAGEREF _Toc10911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_Toc21583 </w:instrText>
      </w:r>
      <w:r>
        <w:fldChar w:fldCharType="separate"/>
      </w:r>
      <w:r>
        <w:rPr>
          <w:rFonts w:hint="eastAsia"/>
          <w:lang w:val="en-US" w:eastAsia="zh-CN"/>
        </w:rPr>
        <w:t>7.3</w:t>
      </w:r>
      <w:r>
        <w:t>项目</w:t>
      </w:r>
      <w:r>
        <w:rPr>
          <w:rFonts w:hint="eastAsia"/>
        </w:rPr>
        <w:t>职责</w:t>
      </w:r>
      <w:r>
        <w:tab/>
      </w:r>
      <w:r>
        <w:fldChar w:fldCharType="begin"/>
      </w:r>
      <w:r>
        <w:instrText xml:space="preserve"> PAGEREF _Toc21583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_Toc8453 </w:instrText>
      </w:r>
      <w:r>
        <w:fldChar w:fldCharType="separate"/>
      </w:r>
      <w:r>
        <w:rPr>
          <w:rFonts w:hint="eastAsia"/>
          <w:lang w:val="en-US" w:eastAsia="zh-CN"/>
        </w:rPr>
        <w:t>7.4项</w:t>
      </w:r>
      <w:r>
        <w:t>目</w:t>
      </w:r>
      <w:r>
        <w:rPr>
          <w:rFonts w:hint="eastAsia"/>
        </w:rPr>
        <w:t>干系人</w:t>
      </w:r>
      <w:r>
        <w:tab/>
      </w:r>
      <w:r>
        <w:fldChar w:fldCharType="begin"/>
      </w:r>
      <w:r>
        <w:instrText xml:space="preserve"> PAGEREF _Toc8453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_Toc6662 </w:instrText>
      </w:r>
      <w:r>
        <w:fldChar w:fldCharType="separate"/>
      </w:r>
      <w:r>
        <w:rPr>
          <w:rFonts w:hint="eastAsia"/>
          <w:lang w:val="en-US" w:eastAsia="zh-CN"/>
        </w:rPr>
        <w:t>八、</w:t>
      </w:r>
      <w:r>
        <w:rPr>
          <w:rFonts w:hint="eastAsia"/>
        </w:rPr>
        <w:t>风险管理计划</w:t>
      </w:r>
      <w:r>
        <w:tab/>
      </w:r>
      <w:r>
        <w:fldChar w:fldCharType="begin"/>
      </w:r>
      <w:r>
        <w:instrText xml:space="preserve"> PAGEREF _Toc6662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_Toc7240 </w:instrText>
      </w:r>
      <w:r>
        <w:fldChar w:fldCharType="separate"/>
      </w:r>
      <w:r>
        <w:rPr>
          <w:rFonts w:hint="eastAsia"/>
          <w:lang w:val="en-US" w:eastAsia="zh-CN"/>
        </w:rPr>
        <w:t>8.1</w:t>
      </w:r>
      <w:r>
        <w:rPr>
          <w:rFonts w:hint="eastAsia"/>
        </w:rPr>
        <w:t>风险评估</w:t>
      </w:r>
      <w:r>
        <w:tab/>
      </w:r>
      <w:r>
        <w:fldChar w:fldCharType="begin"/>
      </w:r>
      <w:r>
        <w:instrText xml:space="preserve"> PAGEREF _Toc7240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_Toc28061 </w:instrText>
      </w:r>
      <w:r>
        <w:fldChar w:fldCharType="separate"/>
      </w:r>
      <w:r>
        <w:rPr>
          <w:rFonts w:hint="eastAsia"/>
          <w:lang w:val="en-US" w:eastAsia="zh-CN"/>
        </w:rPr>
        <w:t>8.2</w:t>
      </w:r>
      <w:r>
        <w:rPr>
          <w:rFonts w:hint="eastAsia"/>
        </w:rPr>
        <w:t>风险控制</w:t>
      </w:r>
      <w:r>
        <w:tab/>
      </w:r>
      <w:r>
        <w:fldChar w:fldCharType="begin"/>
      </w:r>
      <w:r>
        <w:instrText xml:space="preserve"> PAGEREF _Toc28061 </w:instrText>
      </w:r>
      <w:r>
        <w:fldChar w:fldCharType="separate"/>
      </w:r>
      <w:r>
        <w:t>21</w:t>
      </w:r>
      <w:r>
        <w:fldChar w:fldCharType="end"/>
      </w:r>
      <w:r>
        <w:fldChar w:fldCharType="end"/>
      </w:r>
    </w:p>
    <w:p>
      <w:pPr>
        <w:pStyle w:val="10"/>
        <w:tabs>
          <w:tab w:val="right" w:leader="dot" w:pos="8306"/>
        </w:tabs>
      </w:pPr>
      <w:r>
        <w:fldChar w:fldCharType="begin"/>
      </w:r>
      <w:r>
        <w:instrText xml:space="preserve"> HYPERLINK \l _Toc20863 </w:instrText>
      </w:r>
      <w:r>
        <w:fldChar w:fldCharType="separate"/>
      </w:r>
      <w:r>
        <w:rPr>
          <w:rFonts w:hint="eastAsia"/>
          <w:lang w:val="en-US" w:eastAsia="zh-CN"/>
        </w:rPr>
        <w:t>九、</w:t>
      </w:r>
      <w:r>
        <w:rPr>
          <w:rFonts w:hint="eastAsia"/>
          <w:lang w:eastAsia="zh-CN"/>
        </w:rPr>
        <w:t>配置管理计划</w:t>
      </w:r>
      <w:r>
        <w:tab/>
      </w:r>
      <w:r>
        <w:fldChar w:fldCharType="begin"/>
      </w:r>
      <w:r>
        <w:instrText xml:space="preserve"> PAGEREF _Toc20863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_Toc15781 </w:instrText>
      </w:r>
      <w:r>
        <w:fldChar w:fldCharType="separate"/>
      </w:r>
      <w:r>
        <w:rPr>
          <w:rFonts w:hint="eastAsia"/>
          <w:lang w:val="en-US" w:eastAsia="zh-CN"/>
        </w:rPr>
        <w:t>9.1</w:t>
      </w:r>
      <w:r>
        <w:rPr>
          <w:rFonts w:hint="eastAsia"/>
        </w:rPr>
        <w:t>配置标志</w:t>
      </w:r>
      <w:r>
        <w:tab/>
      </w:r>
      <w:r>
        <w:fldChar w:fldCharType="begin"/>
      </w:r>
      <w:r>
        <w:instrText xml:space="preserve"> PAGEREF _Toc15781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_Toc4990 </w:instrText>
      </w:r>
      <w:r>
        <w:fldChar w:fldCharType="separate"/>
      </w:r>
      <w:r>
        <w:rPr>
          <w:rFonts w:hint="eastAsia"/>
          <w:lang w:val="en-US" w:eastAsia="zh-CN"/>
        </w:rPr>
        <w:t>9.2</w:t>
      </w:r>
      <w:r>
        <w:rPr>
          <w:rFonts w:hint="eastAsia"/>
        </w:rPr>
        <w:t>版本管理</w:t>
      </w:r>
      <w:r>
        <w:tab/>
      </w:r>
      <w:r>
        <w:fldChar w:fldCharType="begin"/>
      </w:r>
      <w:r>
        <w:instrText xml:space="preserve"> PAGEREF _Toc4990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_Toc24069 </w:instrText>
      </w:r>
      <w:r>
        <w:fldChar w:fldCharType="separate"/>
      </w:r>
      <w:r>
        <w:rPr>
          <w:rFonts w:hint="eastAsia"/>
          <w:lang w:val="en-US" w:eastAsia="zh-CN"/>
        </w:rPr>
        <w:t>9.3</w:t>
      </w:r>
      <w:r>
        <w:rPr>
          <w:rFonts w:hint="eastAsia"/>
        </w:rPr>
        <w:t>项目的监督和控制机制</w:t>
      </w:r>
      <w:r>
        <w:tab/>
      </w:r>
      <w:r>
        <w:fldChar w:fldCharType="begin"/>
      </w:r>
      <w:r>
        <w:instrText xml:space="preserve"> PAGEREF _Toc24069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_Toc2409 </w:instrText>
      </w:r>
      <w:r>
        <w:fldChar w:fldCharType="separate"/>
      </w:r>
      <w:r>
        <w:rPr>
          <w:rFonts w:hint="eastAsia"/>
          <w:lang w:val="en-US" w:eastAsia="zh-CN"/>
        </w:rPr>
        <w:t>9.4</w:t>
      </w:r>
      <w:r>
        <w:rPr>
          <w:rFonts w:hint="eastAsia"/>
        </w:rPr>
        <w:t>配置管理实施</w:t>
      </w:r>
      <w:r>
        <w:tab/>
      </w:r>
      <w:r>
        <w:fldChar w:fldCharType="begin"/>
      </w:r>
      <w:r>
        <w:instrText xml:space="preserve"> PAGEREF _Toc2409 </w:instrText>
      </w:r>
      <w:r>
        <w:fldChar w:fldCharType="separate"/>
      </w:r>
      <w:r>
        <w:t>23</w:t>
      </w:r>
      <w:r>
        <w:fldChar w:fldCharType="end"/>
      </w:r>
      <w:r>
        <w:fldChar w:fldCharType="end"/>
      </w:r>
    </w:p>
    <w:p>
      <w:pPr>
        <w:rPr>
          <w:rStyle w:val="15"/>
        </w:rPr>
      </w:pPr>
      <w:r>
        <w:fldChar w:fldCharType="end"/>
      </w:r>
    </w:p>
    <w:p>
      <w:pPr>
        <w:pStyle w:val="4"/>
      </w:pPr>
      <w:bookmarkStart w:id="4" w:name="_Toc496967248"/>
      <w:bookmarkStart w:id="5" w:name="_Toc25348"/>
      <w:bookmarkStart w:id="6" w:name="_Toc5299"/>
      <w:r>
        <w:rPr>
          <w:rFonts w:hint="eastAsia"/>
          <w:lang w:val="en-US" w:eastAsia="zh-CN"/>
        </w:rPr>
        <w:t>一、</w:t>
      </w:r>
      <w:r>
        <w:rPr>
          <w:rFonts w:hint="eastAsia"/>
        </w:rPr>
        <w:t>项目介绍</w:t>
      </w:r>
      <w:bookmarkEnd w:id="4"/>
      <w:bookmarkEnd w:id="5"/>
      <w:bookmarkEnd w:id="6"/>
      <w:r>
        <w:t xml:space="preserve"> </w:t>
      </w:r>
    </w:p>
    <w:p>
      <w:pPr>
        <w:pStyle w:val="5"/>
      </w:pPr>
      <w:bookmarkStart w:id="7" w:name="_Toc496863237"/>
      <w:bookmarkStart w:id="8" w:name="_Toc496819909"/>
      <w:bookmarkStart w:id="9" w:name="_Toc496967249"/>
      <w:bookmarkStart w:id="10" w:name="_Toc2418"/>
      <w:bookmarkStart w:id="11" w:name="_Toc496214310"/>
      <w:bookmarkStart w:id="12" w:name="_Toc25419"/>
      <w:r>
        <w:rPr>
          <w:rFonts w:hint="eastAsia"/>
        </w:rPr>
        <w:t>项目概述</w:t>
      </w:r>
      <w:bookmarkEnd w:id="7"/>
      <w:bookmarkEnd w:id="8"/>
      <w:bookmarkEnd w:id="9"/>
      <w:bookmarkEnd w:id="10"/>
      <w:bookmarkEnd w:id="11"/>
      <w:bookmarkEnd w:id="12"/>
    </w:p>
    <w:p>
      <w:pPr>
        <w:ind w:firstLine="480"/>
        <w:rPr>
          <w:i/>
          <w:color w:val="000000"/>
        </w:rPr>
      </w:pPr>
      <w:r>
        <w:rPr>
          <w:rFonts w:hint="eastAsia"/>
        </w:rPr>
        <w:t>在项目开发初期，需求计划的定制十分重要，本需求工程计划从需求获取，需求分析，需求规格说明，需求规格审核到需求管理过程4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pPr>
        <w:pStyle w:val="5"/>
      </w:pPr>
      <w:bookmarkStart w:id="13" w:name="_Toc496819910"/>
      <w:bookmarkStart w:id="14" w:name="_Toc496214311"/>
      <w:bookmarkStart w:id="15" w:name="_Toc496863238"/>
      <w:bookmarkStart w:id="16" w:name="_Toc496967250"/>
      <w:bookmarkStart w:id="17" w:name="_Toc21302"/>
      <w:bookmarkStart w:id="18" w:name="_Toc15048"/>
      <w:r>
        <w:rPr>
          <w:rFonts w:hint="eastAsia"/>
        </w:rPr>
        <w:t>项目交付物</w:t>
      </w:r>
      <w:bookmarkEnd w:id="13"/>
      <w:bookmarkEnd w:id="14"/>
      <w:bookmarkEnd w:id="15"/>
      <w:bookmarkEnd w:id="16"/>
      <w:bookmarkEnd w:id="17"/>
      <w:bookmarkEnd w:id="18"/>
    </w:p>
    <w:p>
      <w:pPr>
        <w:pStyle w:val="6"/>
        <w:ind w:left="840" w:firstLine="420"/>
      </w:pPr>
      <w:bookmarkStart w:id="19" w:name="_Toc28021"/>
      <w:bookmarkStart w:id="20" w:name="_Toc496967251"/>
      <w:bookmarkStart w:id="21" w:name="_Toc496863239"/>
      <w:bookmarkStart w:id="22" w:name="_Toc496819911"/>
      <w:r>
        <w:rPr>
          <w:rFonts w:hint="eastAsia"/>
          <w:lang w:val="en-US" w:eastAsia="zh-CN"/>
        </w:rPr>
        <w:t>1.2</w:t>
      </w:r>
      <w:r>
        <w:rPr>
          <w:rFonts w:hint="eastAsia"/>
        </w:rPr>
        <w:t>.1需完成的软件</w:t>
      </w:r>
      <w:bookmarkEnd w:id="19"/>
    </w:p>
    <w:p>
      <w:pPr>
        <w:ind w:left="420" w:firstLine="420"/>
        <w:rPr>
          <w:b/>
          <w:bCs/>
          <w:sz w:val="24"/>
        </w:rPr>
      </w:pPr>
    </w:p>
    <w:p>
      <w:pPr>
        <w:ind w:left="840" w:firstLine="420"/>
        <w:rPr>
          <w:rFonts w:hint="eastAsia"/>
          <w:sz w:val="24"/>
          <w:lang w:val="en-US" w:eastAsia="zh-CN"/>
        </w:rPr>
      </w:pPr>
      <w:r>
        <w:rPr>
          <w:rFonts w:hint="eastAsia"/>
          <w:sz w:val="24"/>
          <w:lang w:val="en-US" w:eastAsia="zh-CN"/>
        </w:rPr>
        <w:t>基于项目的案例教学系统</w:t>
      </w:r>
    </w:p>
    <w:p>
      <w:pPr>
        <w:pStyle w:val="2"/>
        <w:rPr>
          <w:rFonts w:hint="eastAsia"/>
          <w:lang w:val="en-US" w:eastAsia="zh-CN"/>
        </w:rPr>
      </w:pPr>
    </w:p>
    <w:p>
      <w:pPr>
        <w:pStyle w:val="6"/>
        <w:ind w:left="840" w:firstLine="420"/>
      </w:pPr>
      <w:bookmarkStart w:id="23" w:name="_Toc24882"/>
      <w:r>
        <w:rPr>
          <w:rFonts w:hint="eastAsia"/>
          <w:lang w:val="en-US" w:eastAsia="zh-CN"/>
        </w:rPr>
        <w:t>1.2</w:t>
      </w:r>
      <w:r>
        <w:rPr>
          <w:rFonts w:hint="eastAsia"/>
        </w:rPr>
        <w:t>.2须提交的内部文档</w:t>
      </w:r>
      <w:bookmarkEnd w:id="23"/>
    </w:p>
    <w:p>
      <w:pPr>
        <w:ind w:left="420" w:firstLine="420"/>
        <w:rPr>
          <w:sz w:val="24"/>
        </w:rPr>
      </w:pPr>
      <w:r>
        <w:rPr>
          <w:rFonts w:hint="eastAsia"/>
          <w:sz w:val="24"/>
        </w:rPr>
        <w:t></w:t>
      </w:r>
      <w:r>
        <w:rPr>
          <w:rFonts w:hint="eastAsia"/>
          <w:sz w:val="24"/>
        </w:rPr>
        <w:tab/>
      </w:r>
      <w:r>
        <w:rPr>
          <w:rFonts w:hint="eastAsia"/>
          <w:sz w:val="24"/>
        </w:rPr>
        <w:tab/>
      </w:r>
    </w:p>
    <w:tbl>
      <w:tblPr>
        <w:tblStyle w:val="17"/>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编号</w:t>
            </w:r>
          </w:p>
        </w:tc>
        <w:tc>
          <w:tcPr>
            <w:tcW w:w="3302"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名称</w:t>
            </w:r>
          </w:p>
        </w:tc>
        <w:tc>
          <w:tcPr>
            <w:tcW w:w="809"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形式</w:t>
            </w:r>
          </w:p>
        </w:tc>
        <w:tc>
          <w:tcPr>
            <w:tcW w:w="1417"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《可行性分析报告》</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《总体项目</w:t>
            </w:r>
            <w:r>
              <w:rPr>
                <w:kern w:val="0"/>
                <w:sz w:val="24"/>
                <w:szCs w:val="24"/>
                <w:lang w:eastAsia="en-US" w:bidi="en-US"/>
              </w:rPr>
              <w:t>计划</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《项目章程》</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4</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《QA计划》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5</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《需求计划工程》</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6</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《需求开发计划》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7</w:t>
            </w:r>
          </w:p>
        </w:tc>
        <w:tc>
          <w:tcPr>
            <w:tcW w:w="3302" w:type="dxa"/>
          </w:tcPr>
          <w:p>
            <w:pPr>
              <w:spacing w:after="200" w:line="276" w:lineRule="auto"/>
              <w:jc w:val="center"/>
              <w:rPr>
                <w:kern w:val="0"/>
                <w:sz w:val="24"/>
                <w:szCs w:val="24"/>
                <w:lang w:eastAsia="zh-CN" w:bidi="en-US"/>
              </w:rPr>
            </w:pPr>
            <w:r>
              <w:rPr>
                <w:rFonts w:hint="eastAsia"/>
                <w:kern w:val="0"/>
                <w:sz w:val="24"/>
                <w:szCs w:val="24"/>
                <w:lang w:eastAsia="zh-CN" w:bidi="en-US"/>
              </w:rPr>
              <w:t>《需求变更控制文档》</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8</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《需求规格说明书》</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9</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《系统设计计划》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10</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《质量保证计划》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11</w:t>
            </w:r>
          </w:p>
        </w:tc>
        <w:tc>
          <w:tcPr>
            <w:tcW w:w="3302" w:type="dxa"/>
          </w:tcPr>
          <w:p>
            <w:pPr>
              <w:spacing w:after="200" w:line="276" w:lineRule="auto"/>
              <w:jc w:val="center"/>
              <w:rPr>
                <w:kern w:val="0"/>
                <w:sz w:val="24"/>
                <w:szCs w:val="24"/>
                <w:lang w:eastAsia="zh-CN" w:bidi="en-US"/>
              </w:rPr>
            </w:pPr>
            <w:r>
              <w:rPr>
                <w:rFonts w:hint="eastAsia"/>
                <w:kern w:val="0"/>
                <w:sz w:val="24"/>
                <w:szCs w:val="24"/>
                <w:lang w:eastAsia="zh-CN" w:bidi="en-US"/>
              </w:rPr>
              <w:t>《编码与系统实现计划》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《测试计划》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《工程部署计划》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14</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《培训计划》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15</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《系统维护计划》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16</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w:t>
            </w:r>
            <w:r>
              <w:rPr>
                <w:kern w:val="0"/>
                <w:sz w:val="24"/>
                <w:szCs w:val="24"/>
                <w:lang w:eastAsia="en-US" w:bidi="en-US"/>
              </w:rPr>
              <w:t>总结报告</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bl>
    <w:p>
      <w:pPr>
        <w:ind w:left="420" w:firstLine="420"/>
        <w:rPr>
          <w:sz w:val="24"/>
        </w:rPr>
      </w:pPr>
    </w:p>
    <w:p>
      <w:pPr>
        <w:pStyle w:val="2"/>
        <w:ind w:left="0" w:leftChars="0" w:firstLine="0" w:firstLineChars="0"/>
        <w:rPr>
          <w:sz w:val="24"/>
        </w:rPr>
      </w:pPr>
    </w:p>
    <w:p>
      <w:pPr>
        <w:pStyle w:val="2"/>
        <w:rPr>
          <w:sz w:val="24"/>
        </w:rPr>
      </w:pPr>
    </w:p>
    <w:p>
      <w:pPr>
        <w:pStyle w:val="5"/>
      </w:pPr>
      <w:bookmarkStart w:id="24" w:name="_Toc2290"/>
      <w:bookmarkStart w:id="25" w:name="_Toc32032"/>
      <w:r>
        <w:rPr>
          <w:rFonts w:hint="eastAsia"/>
        </w:rPr>
        <w:t>项目模型</w:t>
      </w:r>
      <w:bookmarkEnd w:id="20"/>
      <w:bookmarkEnd w:id="21"/>
      <w:bookmarkEnd w:id="22"/>
      <w:bookmarkEnd w:id="24"/>
      <w:bookmarkEnd w:id="25"/>
    </w:p>
    <w:p>
      <w:pPr>
        <w:ind w:firstLine="480"/>
        <w:rPr>
          <w:sz w:val="24"/>
          <w:szCs w:val="24"/>
        </w:rPr>
      </w:pPr>
      <w:r>
        <w:rPr>
          <w:rFonts w:hint="eastAsia"/>
          <w:sz w:val="24"/>
          <w:szCs w:val="24"/>
        </w:rPr>
        <w:t>采用迭代模型</w:t>
      </w:r>
    </w:p>
    <w:p>
      <w:pPr>
        <w:pStyle w:val="5"/>
      </w:pPr>
      <w:bookmarkStart w:id="26" w:name="_Toc496967252"/>
      <w:bookmarkStart w:id="27" w:name="_Toc496819912"/>
      <w:bookmarkStart w:id="28" w:name="_Toc496214313"/>
      <w:bookmarkStart w:id="29" w:name="_Toc4114"/>
      <w:bookmarkStart w:id="30" w:name="_Toc496863240"/>
      <w:bookmarkStart w:id="31" w:name="_Toc13464"/>
      <w:r>
        <w:rPr>
          <w:rFonts w:hint="eastAsia"/>
        </w:rPr>
        <w:t>参考资料</w:t>
      </w:r>
      <w:bookmarkEnd w:id="26"/>
      <w:bookmarkEnd w:id="27"/>
      <w:bookmarkEnd w:id="28"/>
      <w:bookmarkEnd w:id="29"/>
      <w:bookmarkEnd w:id="30"/>
      <w:bookmarkEnd w:id="31"/>
    </w:p>
    <w:p>
      <w:pPr>
        <w:keepNext w:val="0"/>
        <w:keepLines w:val="0"/>
        <w:widowControl/>
        <w:numPr>
          <w:numId w:val="0"/>
        </w:numPr>
        <w:suppressLineNumbers w:val="0"/>
        <w:spacing w:before="0" w:beforeAutospacing="1" w:after="0" w:afterAutospacing="1" w:line="240" w:lineRule="auto"/>
        <w:jc w:val="both"/>
        <w:rPr>
          <w:rFonts w:ascii="Verdana" w:hAnsi="Verdana" w:cs="Verdana"/>
          <w:sz w:val="21"/>
          <w:szCs w:val="21"/>
        </w:rPr>
      </w:pPr>
      <w:r>
        <w:rPr>
          <w:rFonts w:hint="eastAsia" w:ascii="Verdana" w:hAnsi="Verdana" w:cs="Verdana"/>
          <w:b w:val="0"/>
          <w:i w:val="0"/>
          <w:caps w:val="0"/>
          <w:color w:val="000000"/>
          <w:spacing w:val="0"/>
          <w:sz w:val="21"/>
          <w:szCs w:val="21"/>
          <w:shd w:val="clear" w:fill="FFFFFF"/>
          <w:lang w:eastAsia="zh-CN"/>
        </w:rPr>
        <w:t>【</w:t>
      </w:r>
      <w:r>
        <w:rPr>
          <w:rFonts w:hint="eastAsia" w:ascii="Verdana" w:hAnsi="Verdana" w:cs="Verdana"/>
          <w:b w:val="0"/>
          <w:i w:val="0"/>
          <w:caps w:val="0"/>
          <w:color w:val="000000"/>
          <w:spacing w:val="0"/>
          <w:sz w:val="21"/>
          <w:szCs w:val="21"/>
          <w:shd w:val="clear" w:fill="FFFFFF"/>
          <w:lang w:val="en-US" w:eastAsia="zh-CN"/>
        </w:rPr>
        <w:t>1</w:t>
      </w:r>
      <w:r>
        <w:rPr>
          <w:rFonts w:hint="eastAsia" w:ascii="Verdana" w:hAnsi="Verdana" w:cs="Verdana"/>
          <w:b w:val="0"/>
          <w:i w:val="0"/>
          <w:caps w:val="0"/>
          <w:color w:val="000000"/>
          <w:spacing w:val="0"/>
          <w:sz w:val="21"/>
          <w:szCs w:val="21"/>
          <w:shd w:val="clear" w:fill="FFFFFF"/>
          <w:lang w:eastAsia="zh-CN"/>
        </w:rPr>
        <w:t>】</w:t>
      </w:r>
      <w:r>
        <w:rPr>
          <w:rFonts w:hint="default" w:ascii="Verdana" w:hAnsi="Verdana" w:cs="Verdana"/>
          <w:b w:val="0"/>
          <w:i w:val="0"/>
          <w:caps w:val="0"/>
          <w:color w:val="000000"/>
          <w:spacing w:val="0"/>
          <w:sz w:val="21"/>
          <w:szCs w:val="21"/>
          <w:shd w:val="clear" w:fill="FFFFFF"/>
        </w:rPr>
        <w:t xml:space="preserve">项目、系统开发中的需求分析说明书和需求规格说明书的区别[EB/OL]. </w:t>
      </w:r>
      <w:r>
        <w:rPr>
          <w:rFonts w:hint="eastAsia" w:ascii="Verdana" w:hAnsi="Verdana" w:cs="Verdana"/>
          <w:b w:val="0"/>
          <w:i w:val="0"/>
          <w:caps w:val="0"/>
          <w:color w:val="000000"/>
          <w:spacing w:val="0"/>
          <w:sz w:val="21"/>
          <w:szCs w:val="21"/>
          <w:shd w:val="clear" w:fill="FFFFFF"/>
          <w:lang w:val="en-US" w:eastAsia="zh-CN"/>
        </w:rPr>
        <w:tab/>
        <w:t/>
      </w:r>
      <w:r>
        <w:rPr>
          <w:rFonts w:hint="eastAsia" w:ascii="Verdana" w:hAnsi="Verdana" w:cs="Verdana"/>
          <w:b w:val="0"/>
          <w:i w:val="0"/>
          <w:caps w:val="0"/>
          <w:color w:val="000000"/>
          <w:spacing w:val="0"/>
          <w:sz w:val="21"/>
          <w:szCs w:val="21"/>
          <w:shd w:val="clear" w:fill="FFFFFF"/>
          <w:lang w:val="en-US" w:eastAsia="zh-CN"/>
        </w:rPr>
        <w:tab/>
        <w:t/>
      </w:r>
      <w:r>
        <w:rPr>
          <w:rFonts w:hint="eastAsia" w:ascii="Verdana" w:hAnsi="Verdana" w:cs="Verdana"/>
          <w:b w:val="0"/>
          <w:i w:val="0"/>
          <w:caps w:val="0"/>
          <w:color w:val="000000"/>
          <w:spacing w:val="0"/>
          <w:sz w:val="21"/>
          <w:szCs w:val="21"/>
          <w:shd w:val="clear" w:fill="FFFFFF"/>
          <w:lang w:val="en-US" w:eastAsia="zh-CN"/>
        </w:rPr>
        <w:tab/>
        <w:t xml:space="preserve">  </w:t>
      </w:r>
      <w:r>
        <w:rPr>
          <w:rFonts w:hint="default" w:ascii="Verdana" w:hAnsi="Verdana" w:cs="Verdana"/>
          <w:b w:val="0"/>
          <w:i w:val="0"/>
          <w:caps w:val="0"/>
          <w:color w:val="000000"/>
          <w:spacing w:val="0"/>
          <w:sz w:val="21"/>
          <w:szCs w:val="21"/>
          <w:shd w:val="clear" w:fill="FFFFFF"/>
        </w:rPr>
        <w:fldChar w:fldCharType="begin"/>
      </w:r>
      <w:r>
        <w:rPr>
          <w:rFonts w:hint="default" w:ascii="Verdana" w:hAnsi="Verdana" w:cs="Verdana"/>
          <w:b w:val="0"/>
          <w:i w:val="0"/>
          <w:caps w:val="0"/>
          <w:color w:val="000000"/>
          <w:spacing w:val="0"/>
          <w:sz w:val="21"/>
          <w:szCs w:val="21"/>
          <w:shd w:val="clear" w:fill="FFFFFF"/>
        </w:rPr>
        <w:instrText xml:space="preserve"> HYPERLINK "https://blog.csdn.net/for023/article/details/50483787.[2018/9/211:00pm]." </w:instrText>
      </w:r>
      <w:r>
        <w:rPr>
          <w:rFonts w:hint="default" w:ascii="Verdana" w:hAnsi="Verdana" w:cs="Verdana"/>
          <w:b w:val="0"/>
          <w:i w:val="0"/>
          <w:caps w:val="0"/>
          <w:color w:val="000000"/>
          <w:spacing w:val="0"/>
          <w:sz w:val="21"/>
          <w:szCs w:val="21"/>
          <w:shd w:val="clear" w:fill="FFFFFF"/>
        </w:rPr>
        <w:fldChar w:fldCharType="separate"/>
      </w:r>
      <w:r>
        <w:rPr>
          <w:rStyle w:val="14"/>
          <w:rFonts w:hint="default" w:ascii="Verdana" w:hAnsi="Verdana" w:cs="Verdana"/>
          <w:b w:val="0"/>
          <w:i w:val="0"/>
          <w:caps w:val="0"/>
          <w:spacing w:val="0"/>
          <w:sz w:val="21"/>
          <w:szCs w:val="21"/>
          <w:shd w:val="clear" w:fill="FFFFFF"/>
        </w:rPr>
        <w:t>https://blog.csdn.net/for023/article/details/50483787.</w:t>
      </w:r>
    </w:p>
    <w:p>
      <w:pPr>
        <w:keepNext w:val="0"/>
        <w:keepLines w:val="0"/>
        <w:widowControl/>
        <w:numPr>
          <w:ilvl w:val="0"/>
          <w:numId w:val="0"/>
        </w:numPr>
        <w:suppressLineNumbers w:val="0"/>
        <w:spacing w:before="0" w:beforeAutospacing="1" w:after="0" w:afterAutospacing="1" w:line="240" w:lineRule="auto"/>
        <w:ind w:left="360" w:leftChars="0"/>
        <w:jc w:val="right"/>
        <w:rPr>
          <w:rFonts w:ascii="Verdana" w:hAnsi="Verdana" w:cs="Verdana"/>
          <w:sz w:val="21"/>
          <w:szCs w:val="21"/>
        </w:rPr>
      </w:pPr>
      <w:r>
        <w:rPr>
          <w:rStyle w:val="14"/>
          <w:sz w:val="24"/>
          <w:szCs w:val="24"/>
        </w:rPr>
        <w:t>[2018/</w:t>
      </w:r>
      <w:r>
        <w:rPr>
          <w:rStyle w:val="14"/>
          <w:rFonts w:hint="eastAsia"/>
          <w:sz w:val="24"/>
          <w:szCs w:val="24"/>
          <w:lang w:val="en-US" w:eastAsia="zh-CN"/>
        </w:rPr>
        <w:t>9</w:t>
      </w:r>
      <w:r>
        <w:rPr>
          <w:rStyle w:val="14"/>
          <w:sz w:val="24"/>
          <w:szCs w:val="24"/>
        </w:rPr>
        <w:t>/2</w:t>
      </w:r>
      <w:r>
        <w:rPr>
          <w:rStyle w:val="14"/>
          <w:rFonts w:hint="eastAsia"/>
          <w:sz w:val="24"/>
          <w:szCs w:val="24"/>
          <w:lang w:val="en-US" w:eastAsia="zh-CN"/>
        </w:rPr>
        <w:t>1</w:t>
      </w:r>
      <w:r>
        <w:rPr>
          <w:rStyle w:val="14"/>
          <w:rFonts w:hint="eastAsia"/>
          <w:sz w:val="24"/>
          <w:szCs w:val="24"/>
        </w:rPr>
        <w:t>1:00pm</w:t>
      </w:r>
      <w:r>
        <w:rPr>
          <w:rStyle w:val="14"/>
          <w:sz w:val="24"/>
          <w:szCs w:val="24"/>
        </w:rPr>
        <w:t>].</w:t>
      </w:r>
      <w:r>
        <w:rPr>
          <w:rFonts w:hint="default" w:ascii="Verdana" w:hAnsi="Verdana" w:cs="Verdana"/>
          <w:b w:val="0"/>
          <w:i w:val="0"/>
          <w:caps w:val="0"/>
          <w:color w:val="000000"/>
          <w:spacing w:val="0"/>
          <w:sz w:val="21"/>
          <w:szCs w:val="21"/>
          <w:shd w:val="clear" w:fill="FFFFFF"/>
        </w:rPr>
        <w:fldChar w:fldCharType="end"/>
      </w:r>
    </w:p>
    <w:p>
      <w:pPr>
        <w:pStyle w:val="2"/>
      </w:pPr>
    </w:p>
    <w:p/>
    <w:p>
      <w:pPr>
        <w:pStyle w:val="5"/>
      </w:pPr>
      <w:bookmarkStart w:id="32" w:name="_Toc7529"/>
      <w:bookmarkStart w:id="33" w:name="_Toc496967253"/>
      <w:bookmarkStart w:id="34" w:name="_Toc496819913"/>
      <w:bookmarkStart w:id="35" w:name="_Toc496214314"/>
      <w:bookmarkStart w:id="36" w:name="_Toc496863241"/>
      <w:bookmarkStart w:id="37" w:name="_Toc23127"/>
      <w:r>
        <w:rPr>
          <w:rFonts w:hint="eastAsia"/>
        </w:rPr>
        <w:t>定义和缩略语</w:t>
      </w:r>
      <w:bookmarkEnd w:id="32"/>
      <w:bookmarkEnd w:id="33"/>
      <w:bookmarkEnd w:id="34"/>
      <w:bookmarkEnd w:id="35"/>
      <w:bookmarkEnd w:id="36"/>
      <w:bookmarkEnd w:id="37"/>
    </w:p>
    <w:p>
      <w:pPr>
        <w:rPr>
          <w:rFonts w:hint="eastAsia"/>
          <w:color w:val="0000FF"/>
          <w:sz w:val="24"/>
          <w:szCs w:val="24"/>
        </w:rPr>
      </w:pPr>
      <w:r>
        <w:rPr>
          <w:rFonts w:hint="eastAsia"/>
          <w:color w:val="0000FF"/>
          <w:sz w:val="24"/>
          <w:szCs w:val="24"/>
        </w:rPr>
        <w:t>基于项目的案例学习系统的主要特征</w:t>
      </w:r>
      <w:r>
        <w:rPr>
          <w:rFonts w:hint="eastAsia"/>
          <w:color w:val="0000FF"/>
          <w:sz w:val="24"/>
          <w:szCs w:val="24"/>
          <w:lang w:eastAsia="zh-CN"/>
        </w:rPr>
        <w:t>：</w:t>
      </w:r>
    </w:p>
    <w:p>
      <w:pPr>
        <w:rPr>
          <w:sz w:val="24"/>
          <w:szCs w:val="24"/>
        </w:rPr>
      </w:pPr>
      <w:r>
        <w:rPr>
          <w:rFonts w:hint="eastAsia"/>
          <w:sz w:val="24"/>
          <w:szCs w:val="24"/>
        </w:rPr>
        <w:t>基于项目的案例学习系统，其核心在于其后台的项目实践的思想。正如我们在以上章节所说的，在基于项目的案例学习系统中，用于实践的项目都来源于现实中的案例，而这些案例的表述则是来源于我们对工程类学科案例的共性的抽象。我们首先对这一类案例进行项目共同属性的抽取，定义完整的项目描述的 XMLSchema，然后再将案例中所具备的项目元素进行填充从而形成一个符合本系统的项目化案例的 XML 文件。最后，通过本系统将这一个项目化案例的 XML 文件进行还原并加入到系统数据库。至此，该项目便又能够供学生进行实践了。</w:t>
      </w:r>
    </w:p>
    <w:p>
      <w:pPr>
        <w:ind w:left="420" w:firstLine="420"/>
      </w:pPr>
    </w:p>
    <w:p>
      <w:pPr>
        <w:ind w:left="420" w:firstLine="420"/>
      </w:pPr>
    </w:p>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案例教学系统</w:t>
      </w:r>
      <w:r>
        <w:rPr>
          <w:rFonts w:hint="eastAsia"/>
          <w:color w:val="000000" w:themeColor="text1"/>
          <w:sz w:val="24"/>
          <w:szCs w:val="24"/>
          <w14:textFill>
            <w14:solidFill>
              <w14:schemeClr w14:val="tx1"/>
            </w14:solidFill>
          </w14:textFill>
        </w:rPr>
        <w:t>主要内容：</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普通用户权限：</w:t>
      </w:r>
    </w:p>
    <w:p>
      <w:pPr>
        <w:pStyle w:val="2"/>
        <w:numPr>
          <w:ilvl w:val="0"/>
          <w:numId w:val="0"/>
        </w:numPr>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正常状态下：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①案例查看——可以查看系统中存在的并且可以进行学习的案例，同时也能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够对该案例进行讨论。也能够通过查看案例的详细信息获得从该案例中所建立的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相关项目信息，或者自行建立一个基于该案例的项目。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②实例操作——实例是在系统中，由案例所建立的项目的统称。用户能够查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看在系统中存在的并且可以进行参与的项目。用户还能够对某一项目进行申请或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者退出等操作；建立该项目的用户则能够进行项目的关闭或者打开等操作。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③个人空间管理——管理自己在该系统中所注册的信息，并可以查看其他用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户的留言或者给其他用户进行留言。</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项目学习过程中：</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⑴学生：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①角色扮演——能够在项目中扮演某个角色，以此了解和实践该角色在整个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项目进程中所发挥的作用，从而获得项目的相应经验。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②个人任务查看——用户能够查看到自己所扮演的角色在项目整体过程中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所需要完成的任务，并查看相应的任务描述。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③整体规划——用户能够看到整个项目中所设定的项目计划，以及每个子任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务的具体信息。同时也能够查看项目的甘特图表以了解整个项目的进度计划。</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④文档的上传与下载——用户能够上传自己完成的项目文档以供项目经理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进行检查。同时用户也能够下载存在于标准案例中的相应文档以进行学习，找出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自己的不足。</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⑵教师：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①标准文档查看——教师与学生不同，教师从一开始就能够看到项目中所有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的标准文档。教师能够通过阅读标准文档结合自己的项目经验给学生完成某个任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务以更为合理的建议。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②任务提点——教师能够根据自己的经验对完成该项目中的某个任务所需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要具备的知识与技能进行建议编写，也能够对参考书目进行推荐以达到学生在完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成任务过程中事半功倍的效果。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③即时交流——教师能够通过即时通讯工具与正在项目中进行实践的学生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进行交流，为学生指点江山。</w:t>
      </w:r>
    </w:p>
    <w:p>
      <w:pPr>
        <w:pStyle w:val="2"/>
      </w:pPr>
    </w:p>
    <w:p>
      <w:pPr>
        <w:pStyle w:val="2"/>
      </w:pPr>
    </w:p>
    <w:p>
      <w:pPr>
        <w:pStyle w:val="2"/>
      </w:pPr>
    </w:p>
    <w:p>
      <w:pPr>
        <w:pStyle w:val="2"/>
      </w:pPr>
    </w:p>
    <w:p>
      <w:pPr>
        <w:pStyle w:val="2"/>
        <w:rPr>
          <w:rFonts w:hint="eastAsia"/>
        </w:rPr>
      </w:pPr>
    </w:p>
    <w:p>
      <w:pPr>
        <w:pStyle w:val="2"/>
        <w:rPr>
          <w:rFonts w:hint="eastAsia"/>
        </w:rPr>
      </w:pPr>
    </w:p>
    <w:p>
      <w:pPr>
        <w:pStyle w:val="2"/>
        <w:rPr>
          <w:rFonts w:hint="eastAsia"/>
          <w:color w:val="FF0000"/>
          <w:sz w:val="24"/>
          <w:szCs w:val="24"/>
        </w:rPr>
      </w:pPr>
    </w:p>
    <w:p>
      <w:pPr>
        <w:pStyle w:val="2"/>
        <w:rPr>
          <w:rFonts w:hint="eastAsia"/>
          <w:color w:val="FF0000"/>
          <w:sz w:val="24"/>
          <w:szCs w:val="24"/>
        </w:rPr>
      </w:pPr>
    </w:p>
    <w:p>
      <w:pPr>
        <w:rPr>
          <w:sz w:val="24"/>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center"/>
              <w:rPr>
                <w:rFonts w:hint="eastAsia"/>
                <w:lang w:val="en-US" w:eastAsia="zh-CN"/>
              </w:rPr>
            </w:pPr>
          </w:p>
          <w:p>
            <w:pPr>
              <w:jc w:val="center"/>
              <w:rPr>
                <w:rFonts w:hint="eastAsia"/>
                <w:sz w:val="28"/>
                <w:szCs w:val="28"/>
                <w:lang w:val="en-US" w:eastAsia="zh-CN"/>
              </w:rPr>
            </w:pPr>
            <w:r>
              <w:rPr>
                <w:rFonts w:hint="eastAsia"/>
                <w:sz w:val="28"/>
                <w:szCs w:val="28"/>
                <w:lang w:val="en-US" w:eastAsia="zh-CN"/>
              </w:rPr>
              <w:t>概念定义</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软件是计算机系统中与硬件相互依存的部分，它是包括程序、数据及相关文档的完整集合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软件工程是研究和应用如何以系统化的、规范的、可度量的方法去开发、运行和维护软件，即把工程化应用到软件上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软件生存周期是指软件产品从考虑其概念开始到该软件产品交付使用，直至最终退役为止的整个过程，一般包括计划、分析、设计、实现、测试、集成、交付、维护等阶段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软件质量是指明确声明的功能和性能需求、明确文档化的开发标准、以及专业人员开发的软件所具有的所有隐含特征都得到满足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ISO</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ISO是一个组织的英语简称，代表InternationalOrganizationforStandardization，即"国际标准化组织"。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软件需求是指</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（1）用户解决问题或达到目标所需的条件或能力；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（2）系统或系统部件要满足合同、标准、规范或其它正式规定文档所需具有的条件或能力；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w:t>
            </w:r>
          </w:p>
        </w:tc>
        <w:tc>
          <w:tcPr>
            <w:tcW w:w="5884"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项目管理就是通过合理地组织和利用一切可以利用的资源，按照计划的成本和计划的进度，完成一个计划的目标，它包含团队管理、风险管理、采购管理、流程管理、时间管理、成本管理和质量管理等。</w:t>
            </w:r>
          </w:p>
        </w:tc>
      </w:tr>
    </w:tbl>
    <w:p>
      <w:pPr>
        <w:pStyle w:val="2"/>
        <w:rPr>
          <w:sz w:val="24"/>
        </w:rPr>
      </w:pPr>
    </w:p>
    <w:p>
      <w:pPr>
        <w:pStyle w:val="2"/>
        <w:rPr>
          <w:sz w:val="24"/>
        </w:rPr>
      </w:pPr>
    </w:p>
    <w:p>
      <w:pPr>
        <w:pStyle w:val="2"/>
        <w:numPr>
          <w:ilvl w:val="0"/>
          <w:numId w:val="2"/>
        </w:numPr>
        <w:rPr>
          <w:rFonts w:hint="eastAsia"/>
          <w:sz w:val="24"/>
          <w:lang w:val="en-US" w:eastAsia="zh-CN"/>
        </w:rPr>
      </w:pPr>
      <w:r>
        <w:rPr>
          <w:rFonts w:hint="eastAsia"/>
          <w:sz w:val="24"/>
          <w:lang w:val="en-US" w:eastAsia="zh-CN"/>
        </w:rPr>
        <w:t>要弄清楚，首先要知道前端和后端的概念：</w:t>
      </w:r>
    </w:p>
    <w:p>
      <w:pPr>
        <w:pStyle w:val="2"/>
        <w:widowControl w:val="0"/>
        <w:numPr>
          <w:ilvl w:val="0"/>
          <w:numId w:val="3"/>
        </w:numPr>
        <w:spacing w:after="120"/>
        <w:ind w:left="1199" w:leftChars="228" w:hanging="720" w:hangingChars="300"/>
        <w:jc w:val="both"/>
        <w:rPr>
          <w:rFonts w:hint="eastAsia"/>
          <w:sz w:val="24"/>
          <w:lang w:val="en-US" w:eastAsia="zh-CN"/>
        </w:rPr>
      </w:pPr>
      <w:r>
        <w:rPr>
          <w:rFonts w:hint="eastAsia"/>
          <w:sz w:val="24"/>
          <w:lang w:val="en-US" w:eastAsia="zh-CN"/>
        </w:rPr>
        <w:t>web前端：顾名思义是来做web的前端的。这里所说的前端泛指web前端，也就是在web应用中用户可以看得见碰得着的东西。包括web页面的结构、web的外观表现以及web层面的交互实现。</w:t>
      </w:r>
    </w:p>
    <w:p>
      <w:pPr>
        <w:pStyle w:val="2"/>
        <w:widowControl w:val="0"/>
        <w:numPr>
          <w:ilvl w:val="0"/>
          <w:numId w:val="3"/>
        </w:numPr>
        <w:spacing w:after="120"/>
        <w:ind w:left="1199" w:leftChars="228" w:hanging="720" w:hangingChars="300"/>
        <w:jc w:val="both"/>
        <w:rPr>
          <w:rFonts w:hint="eastAsia"/>
          <w:sz w:val="24"/>
          <w:lang w:val="en-US" w:eastAsia="zh-CN"/>
        </w:rPr>
      </w:pPr>
      <w:r>
        <w:rPr>
          <w:rFonts w:hint="eastAsia"/>
          <w:sz w:val="24"/>
          <w:lang w:val="en-US" w:eastAsia="zh-CN"/>
        </w:rPr>
        <w:t>web后端:后端更多的是与数据库进行交互处理相应的业务逻辑。需要考虑的是如何实现功能、数据的存取、平台的稳定性和性能等。</w:t>
      </w:r>
    </w:p>
    <w:p>
      <w:pPr>
        <w:pStyle w:val="2"/>
        <w:widowControl w:val="0"/>
        <w:numPr>
          <w:ilvl w:val="0"/>
          <w:numId w:val="4"/>
        </w:numPr>
        <w:spacing w:after="120"/>
        <w:ind w:leftChars="-72" w:firstLine="480" w:firstLineChars="200"/>
        <w:jc w:val="both"/>
        <w:rPr>
          <w:rFonts w:hint="eastAsia"/>
          <w:sz w:val="24"/>
          <w:lang w:val="en-US" w:eastAsia="zh-CN"/>
        </w:rPr>
      </w:pPr>
      <w:r>
        <w:rPr>
          <w:rFonts w:hint="eastAsia"/>
          <w:sz w:val="24"/>
          <w:lang w:val="en-US" w:eastAsia="zh-CN"/>
        </w:rPr>
        <w:t>实际的开发过程中，前端、后端开发人员所要具备的技能：</w:t>
      </w:r>
    </w:p>
    <w:p>
      <w:pPr>
        <w:pStyle w:val="2"/>
        <w:widowControl w:val="0"/>
        <w:numPr>
          <w:ilvl w:val="0"/>
          <w:numId w:val="5"/>
        </w:numPr>
        <w:spacing w:after="120"/>
        <w:ind w:left="1199" w:leftChars="228" w:hanging="720" w:hangingChars="300"/>
        <w:jc w:val="both"/>
        <w:rPr>
          <w:rFonts w:hint="eastAsia"/>
          <w:sz w:val="24"/>
          <w:lang w:val="en-US" w:eastAsia="zh-CN"/>
        </w:rPr>
      </w:pPr>
      <w:r>
        <w:rPr>
          <w:rFonts w:hint="eastAsia"/>
          <w:sz w:val="24"/>
          <w:lang w:val="en-US" w:eastAsia="zh-CN"/>
        </w:rPr>
        <w:t>前端开发人员：精通JS，能熟练应用JQuery，懂CSS，能熟练运用这些知识，进行交互效果的开发。</w:t>
      </w:r>
    </w:p>
    <w:p>
      <w:pPr>
        <w:pStyle w:val="2"/>
        <w:widowControl w:val="0"/>
        <w:numPr>
          <w:ilvl w:val="0"/>
          <w:numId w:val="5"/>
        </w:numPr>
        <w:spacing w:after="120"/>
        <w:ind w:left="1199" w:leftChars="228" w:hanging="720" w:hangingChars="300"/>
        <w:jc w:val="both"/>
        <w:rPr>
          <w:rFonts w:hint="eastAsia"/>
          <w:sz w:val="24"/>
          <w:lang w:val="en-US" w:eastAsia="zh-CN"/>
        </w:rPr>
      </w:pPr>
      <w:r>
        <w:rPr>
          <w:rFonts w:hint="eastAsia"/>
          <w:sz w:val="24"/>
          <w:lang w:val="en-US" w:eastAsia="zh-CN"/>
        </w:rPr>
        <w:t>后端开发人员：会写Java代码，会写SQL语句，能做简单的数据库设计，会Spring和iBatis，懂一些模式设计等。</w:t>
      </w:r>
    </w:p>
    <w:p>
      <w:pPr>
        <w:pStyle w:val="2"/>
        <w:widowControl w:val="0"/>
        <w:numPr>
          <w:numId w:val="0"/>
        </w:numPr>
        <w:spacing w:after="120"/>
        <w:jc w:val="both"/>
        <w:rPr>
          <w:rFonts w:hint="eastAsia"/>
          <w:sz w:val="24"/>
          <w:lang w:val="en-US" w:eastAsia="zh-CN"/>
        </w:rPr>
      </w:pPr>
    </w:p>
    <w:p>
      <w:pPr>
        <w:ind w:left="479" w:leftChars="228" w:firstLine="480" w:firstLineChars="200"/>
        <w:rPr>
          <w:sz w:val="24"/>
        </w:rPr>
      </w:pPr>
    </w:p>
    <w:tbl>
      <w:tblPr>
        <w:tblStyle w:val="17"/>
        <w:tblpPr w:leftFromText="180" w:rightFromText="180" w:vertAnchor="text" w:horzAnchor="page" w:tblpX="1967" w:tblpY="12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JavaScript:</w:t>
            </w:r>
            <w:r>
              <w:rPr>
                <w:rFonts w:hint="eastAsia"/>
                <w:sz w:val="24"/>
              </w:rPr>
              <w:t>这是一种直译式脚本语言，内置支持类型。浏览器通过</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JavaScript向服务器发出建立WebSocket连接的请求，连接建</w:t>
            </w:r>
            <w:r>
              <w:rPr>
                <w:rFonts w:hint="eastAsia"/>
                <w:sz w:val="24"/>
              </w:rPr>
              <w:tab/>
            </w:r>
            <w:r>
              <w:rPr>
                <w:rFonts w:hint="eastAsia"/>
                <w:sz w:val="24"/>
              </w:rPr>
              <w:tab/>
            </w:r>
            <w:r>
              <w:rPr>
                <w:rFonts w:hint="eastAsia"/>
                <w:sz w:val="24"/>
              </w:rPr>
              <w:tab/>
            </w:r>
            <w:r>
              <w:rPr>
                <w:rFonts w:hint="eastAsia"/>
                <w:sz w:val="24"/>
              </w:rPr>
              <w:tab/>
            </w:r>
            <w:r>
              <w:rPr>
                <w:rFonts w:hint="eastAsia"/>
                <w:sz w:val="24"/>
              </w:rPr>
              <w:t>立以后，客户</w:t>
            </w:r>
            <w:r>
              <w:rPr>
                <w:rFonts w:hint="eastAsia"/>
                <w:sz w:val="24"/>
              </w:rPr>
              <w:tab/>
            </w:r>
            <w:r>
              <w:rPr>
                <w:rFonts w:hint="eastAsia"/>
                <w:sz w:val="24"/>
              </w:rPr>
              <w:t>端和服务器端就可以通过TCP连接直接交换</w:t>
            </w:r>
            <w:r>
              <w:rPr>
                <w:rFonts w:hint="eastAsia"/>
                <w:sz w:val="24"/>
              </w:rPr>
              <w:tab/>
            </w:r>
            <w:r>
              <w:rPr>
                <w:rFonts w:hint="eastAsia"/>
                <w:sz w:val="24"/>
              </w:rPr>
              <w:tab/>
            </w:r>
            <w:r>
              <w:rPr>
                <w:rFonts w:hint="eastAsia"/>
                <w:sz w:val="24"/>
              </w:rPr>
              <w:tab/>
            </w:r>
            <w:r>
              <w:rPr>
                <w:rFonts w:hint="eastAsia"/>
                <w:sz w:val="24"/>
              </w:rPr>
              <w:tab/>
            </w:r>
            <w:r>
              <w:rPr>
                <w:rFonts w:hint="eastAsia"/>
                <w:sz w:val="24"/>
              </w:rPr>
              <w:t>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WebSocketAPI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上进行全双工通讯的协议，在WebSocketAPI中，浏览</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器和服务器只需要做一个握手的动作，然后，浏览器和</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服务器之间就形成了一条快速通道。两者之间就直接可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以数据互相传送。在实现WebSocket连线过程中浏览器</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发出WebSocket连线请求，然后服务器发出响应，这个</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Node.js</w:t>
            </w:r>
            <w:r>
              <w:rPr>
                <w:rFonts w:hint="eastAsia"/>
                <w:sz w:val="24"/>
              </w:rPr>
              <w:t>（建设网站）：Node.js是一款web框架，用来建设网站。</w:t>
            </w:r>
          </w:p>
          <w:p>
            <w:pPr>
              <w:ind w:firstLine="2568" w:firstLineChars="1070"/>
              <w:rPr>
                <w:sz w:val="24"/>
              </w:rPr>
            </w:pPr>
            <w:r>
              <w:rPr>
                <w:rFonts w:hint="eastAsia"/>
                <w:sz w:val="24"/>
              </w:rPr>
              <w:t>简单的说Node.js就是运行在服务端的JavaScript。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Node.js是一个基于ChromeJavaScript运行时建立的一</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个平台。Node.js是一个事件驱动I/O服务端JavaScript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环境，基于Google的V8引擎，V8引擎执行Javascript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的速度非常快，性能非常好。</w:t>
            </w:r>
          </w:p>
          <w:p>
            <w:pPr>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Node.js就是让JavaScript(js)可以实现服务器上的开</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发。JavaScript(前端语言)+node.js(JavaScript的运行环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境)=实现服务器上的开发(后端技术)，也就是说</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js+node.js实现了后端开发的技术。</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rFonts w:hint="eastAsia"/>
                <w:sz w:val="24"/>
                <w:szCs w:val="24"/>
              </w:rPr>
            </w:pPr>
            <w:r>
              <w:rPr>
                <w:rFonts w:hint="eastAsia"/>
                <w:b/>
                <w:bCs/>
                <w:sz w:val="24"/>
                <w:szCs w:val="24"/>
              </w:rPr>
              <w:t>Linux</w:t>
            </w:r>
            <w:r>
              <w:rPr>
                <w:rFonts w:hint="eastAsia"/>
                <w:b/>
                <w:bCs/>
                <w:sz w:val="24"/>
                <w:szCs w:val="24"/>
                <w:lang w:eastAsia="zh-CN"/>
              </w:rPr>
              <w:t>：</w:t>
            </w:r>
            <w:r>
              <w:rPr>
                <w:rFonts w:hint="eastAsia"/>
                <w:sz w:val="24"/>
                <w:szCs w:val="24"/>
              </w:rPr>
              <w:t>是一套免费使用和自由传播的</w:t>
            </w:r>
            <w:r>
              <w:rPr>
                <w:rFonts w:hint="eastAsia"/>
                <w:sz w:val="24"/>
                <w:szCs w:val="24"/>
              </w:rPr>
              <w:fldChar w:fldCharType="begin"/>
            </w:r>
            <w:r>
              <w:rPr>
                <w:rFonts w:hint="eastAsia"/>
                <w:sz w:val="24"/>
                <w:szCs w:val="24"/>
              </w:rPr>
              <w:instrText xml:space="preserve"> HYPERLINK "https://baike.baidu.com/item/%E7%B1%BBUnix" \t "https://baike.baidu.com/item/linux/_blank" </w:instrText>
            </w:r>
            <w:r>
              <w:rPr>
                <w:rFonts w:hint="eastAsia"/>
                <w:sz w:val="24"/>
                <w:szCs w:val="24"/>
              </w:rPr>
              <w:fldChar w:fldCharType="separate"/>
            </w:r>
            <w:r>
              <w:rPr>
                <w:rFonts w:hint="eastAsia"/>
                <w:sz w:val="24"/>
                <w:szCs w:val="24"/>
              </w:rPr>
              <w:t>类Unix</w:t>
            </w:r>
            <w:r>
              <w:rPr>
                <w:rFonts w:hint="eastAsia"/>
                <w:sz w:val="24"/>
                <w:szCs w:val="24"/>
              </w:rPr>
              <w:fldChar w:fldCharType="end"/>
            </w:r>
            <w:r>
              <w:rPr>
                <w:rFonts w:hint="eastAsia"/>
                <w:sz w:val="24"/>
                <w:szCs w:val="24"/>
              </w:rPr>
              <w:fldChar w:fldCharType="begin"/>
            </w:r>
            <w:r>
              <w:rPr>
                <w:rFonts w:hint="eastAsia"/>
                <w:sz w:val="24"/>
                <w:szCs w:val="24"/>
              </w:rPr>
              <w:instrText xml:space="preserve"> HYPERLINK "https://baike.baidu.com/item/%E6%93%8D%E4%BD%9C%E7%B3%BB%E7%BB%9F/192" \t "https://baike.baidu.com/item/linux/_blank" </w:instrText>
            </w:r>
            <w:r>
              <w:rPr>
                <w:rFonts w:hint="eastAsia"/>
                <w:sz w:val="24"/>
                <w:szCs w:val="24"/>
              </w:rPr>
              <w:fldChar w:fldCharType="separate"/>
            </w:r>
            <w:r>
              <w:rPr>
                <w:rFonts w:hint="eastAsia"/>
                <w:sz w:val="24"/>
                <w:szCs w:val="24"/>
              </w:rPr>
              <w:t>操作系统</w:t>
            </w:r>
            <w:r>
              <w:rPr>
                <w:rFonts w:hint="eastAsia"/>
                <w:sz w:val="24"/>
                <w:szCs w:val="24"/>
              </w:rPr>
              <w:fldChar w:fldCharType="end"/>
            </w:r>
            <w:r>
              <w:rPr>
                <w:rFonts w:hint="eastAsia"/>
                <w:sz w:val="24"/>
                <w:szCs w:val="24"/>
              </w:rPr>
              <w:t>，是一个基于</w:t>
            </w:r>
          </w:p>
          <w:p>
            <w:pPr>
              <w:ind w:firstLine="1440" w:firstLineChars="600"/>
              <w:rPr>
                <w:rFonts w:hint="eastAsia"/>
                <w:sz w:val="24"/>
                <w:szCs w:val="24"/>
              </w:rPr>
            </w:pPr>
            <w:r>
              <w:rPr>
                <w:rFonts w:hint="eastAsia"/>
                <w:sz w:val="24"/>
                <w:szCs w:val="24"/>
              </w:rPr>
              <w:fldChar w:fldCharType="begin"/>
            </w:r>
            <w:r>
              <w:rPr>
                <w:rFonts w:hint="eastAsia"/>
                <w:sz w:val="24"/>
                <w:szCs w:val="24"/>
              </w:rPr>
              <w:instrText xml:space="preserve"> HYPERLINK "https://baike.baidu.com/item/POSIX" \t "https://baike.baidu.com/item/linux/_blank" </w:instrText>
            </w:r>
            <w:r>
              <w:rPr>
                <w:rFonts w:hint="eastAsia"/>
                <w:sz w:val="24"/>
                <w:szCs w:val="24"/>
              </w:rPr>
              <w:fldChar w:fldCharType="separate"/>
            </w:r>
            <w:r>
              <w:rPr>
                <w:rFonts w:hint="eastAsia"/>
                <w:sz w:val="24"/>
                <w:szCs w:val="24"/>
              </w:rPr>
              <w:t>POSIX</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的多用户、</w:t>
            </w:r>
            <w:r>
              <w:rPr>
                <w:rFonts w:hint="eastAsia"/>
                <w:sz w:val="24"/>
                <w:szCs w:val="24"/>
              </w:rPr>
              <w:fldChar w:fldCharType="begin"/>
            </w:r>
            <w:r>
              <w:rPr>
                <w:rFonts w:hint="eastAsia"/>
                <w:sz w:val="24"/>
                <w:szCs w:val="24"/>
              </w:rPr>
              <w:instrText xml:space="preserve"> HYPERLINK "https://baike.baidu.com/item/%E5%A4%9A%E4%BB%BB%E5%8A%A1/1011764" \t "https://baike.baidu.com/item/linux/_blank" </w:instrText>
            </w:r>
            <w:r>
              <w:rPr>
                <w:rFonts w:hint="eastAsia"/>
                <w:sz w:val="24"/>
                <w:szCs w:val="24"/>
              </w:rPr>
              <w:fldChar w:fldCharType="separate"/>
            </w:r>
            <w:r>
              <w:rPr>
                <w:rFonts w:hint="eastAsia"/>
                <w:sz w:val="24"/>
                <w:szCs w:val="24"/>
              </w:rPr>
              <w:t>多任务</w:t>
            </w:r>
            <w:r>
              <w:rPr>
                <w:rFonts w:hint="eastAsia"/>
                <w:sz w:val="24"/>
                <w:szCs w:val="24"/>
              </w:rPr>
              <w:fldChar w:fldCharType="end"/>
            </w:r>
            <w:r>
              <w:rPr>
                <w:rFonts w:hint="eastAsia"/>
                <w:sz w:val="24"/>
                <w:szCs w:val="24"/>
              </w:rPr>
              <w:t>、支持</w:t>
            </w:r>
            <w:r>
              <w:rPr>
                <w:rFonts w:hint="eastAsia"/>
                <w:sz w:val="24"/>
                <w:szCs w:val="24"/>
              </w:rPr>
              <w:fldChar w:fldCharType="begin"/>
            </w:r>
            <w:r>
              <w:rPr>
                <w:rFonts w:hint="eastAsia"/>
                <w:sz w:val="24"/>
                <w:szCs w:val="24"/>
              </w:rPr>
              <w:instrText xml:space="preserve"> HYPERLINK "https://baike.baidu.com/item/%E5%A4%9A%E7%BA%BF%E7%A8%8B/1190404" \t "https://baike.baidu.com/item/linux/_blank" </w:instrText>
            </w:r>
            <w:r>
              <w:rPr>
                <w:rFonts w:hint="eastAsia"/>
                <w:sz w:val="24"/>
                <w:szCs w:val="24"/>
              </w:rPr>
              <w:fldChar w:fldCharType="separate"/>
            </w:r>
            <w:r>
              <w:rPr>
                <w:rFonts w:hint="eastAsia"/>
                <w:sz w:val="24"/>
                <w:szCs w:val="24"/>
              </w:rPr>
              <w:t>多线程</w:t>
            </w:r>
            <w:r>
              <w:rPr>
                <w:rFonts w:hint="eastAsia"/>
                <w:sz w:val="24"/>
                <w:szCs w:val="24"/>
              </w:rPr>
              <w:fldChar w:fldCharType="end"/>
            </w:r>
            <w:r>
              <w:rPr>
                <w:rFonts w:hint="eastAsia"/>
                <w:sz w:val="24"/>
                <w:szCs w:val="24"/>
              </w:rPr>
              <w:t>和多</w:t>
            </w:r>
            <w:r>
              <w:rPr>
                <w:rFonts w:hint="eastAsia"/>
                <w:sz w:val="24"/>
                <w:szCs w:val="24"/>
              </w:rPr>
              <w:fldChar w:fldCharType="begin"/>
            </w:r>
            <w:r>
              <w:rPr>
                <w:rFonts w:hint="eastAsia"/>
                <w:sz w:val="24"/>
                <w:szCs w:val="24"/>
              </w:rPr>
              <w:instrText xml:space="preserve"> HYPERLINK "https://baike.baidu.com/item/CPU" \t "https://baike.baidu.com/item/linux/_blank" </w:instrText>
            </w:r>
            <w:r>
              <w:rPr>
                <w:rFonts w:hint="eastAsia"/>
                <w:sz w:val="24"/>
                <w:szCs w:val="24"/>
              </w:rPr>
              <w:fldChar w:fldCharType="separate"/>
            </w:r>
            <w:r>
              <w:rPr>
                <w:rFonts w:hint="eastAsia"/>
                <w:sz w:val="24"/>
                <w:szCs w:val="24"/>
              </w:rPr>
              <w:t>CPU</w:t>
            </w:r>
            <w:r>
              <w:rPr>
                <w:rFonts w:hint="eastAsia"/>
                <w:sz w:val="24"/>
                <w:szCs w:val="24"/>
              </w:rPr>
              <w:fldChar w:fldCharType="end"/>
            </w:r>
            <w:r>
              <w:rPr>
                <w:rFonts w:hint="eastAsia"/>
                <w:sz w:val="24"/>
                <w:szCs w:val="24"/>
              </w:rPr>
              <w:t>的</w:t>
            </w:r>
          </w:p>
          <w:p>
            <w:pPr>
              <w:ind w:firstLine="1440" w:firstLineChars="600"/>
              <w:rPr>
                <w:rFonts w:hint="eastAsia"/>
                <w:sz w:val="24"/>
                <w:szCs w:val="24"/>
              </w:rPr>
            </w:pPr>
            <w:r>
              <w:rPr>
                <w:rFonts w:hint="eastAsia"/>
                <w:sz w:val="24"/>
                <w:szCs w:val="24"/>
              </w:rPr>
              <w:t>操作系统。它能运行主要的UNIX工具软件、应用程序和网络</w:t>
            </w:r>
          </w:p>
          <w:p>
            <w:pPr>
              <w:ind w:firstLine="1440" w:firstLineChars="600"/>
              <w:rPr>
                <w:rFonts w:hint="eastAsia"/>
                <w:sz w:val="24"/>
                <w:szCs w:val="24"/>
              </w:rPr>
            </w:pPr>
            <w:r>
              <w:rPr>
                <w:rFonts w:hint="eastAsia"/>
                <w:sz w:val="24"/>
                <w:szCs w:val="24"/>
              </w:rPr>
              <w:t>协议。它支持</w:t>
            </w:r>
            <w:r>
              <w:rPr>
                <w:rFonts w:hint="eastAsia"/>
                <w:sz w:val="24"/>
                <w:szCs w:val="24"/>
              </w:rPr>
              <w:fldChar w:fldCharType="begin"/>
            </w:r>
            <w:r>
              <w:rPr>
                <w:rFonts w:hint="eastAsia"/>
                <w:sz w:val="24"/>
                <w:szCs w:val="24"/>
              </w:rPr>
              <w:instrText xml:space="preserve"> HYPERLINK "https://baike.baidu.com/item/32%E4%BD%8D/5812218" \t "https://baike.baidu.com/item/linux/_blank" </w:instrText>
            </w:r>
            <w:r>
              <w:rPr>
                <w:rFonts w:hint="eastAsia"/>
                <w:sz w:val="24"/>
                <w:szCs w:val="24"/>
              </w:rPr>
              <w:fldChar w:fldCharType="separate"/>
            </w:r>
            <w:r>
              <w:rPr>
                <w:rFonts w:hint="eastAsia"/>
                <w:sz w:val="24"/>
                <w:szCs w:val="24"/>
              </w:rPr>
              <w:t>32位</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"https://baike.baidu.com/item/64%E4%BD%8D" \t "https://baike.baidu.com/item/linux/_blank" </w:instrText>
            </w:r>
            <w:r>
              <w:rPr>
                <w:rFonts w:hint="eastAsia"/>
                <w:sz w:val="24"/>
                <w:szCs w:val="24"/>
              </w:rPr>
              <w:fldChar w:fldCharType="separate"/>
            </w:r>
            <w:r>
              <w:rPr>
                <w:rFonts w:hint="eastAsia"/>
                <w:sz w:val="24"/>
                <w:szCs w:val="24"/>
              </w:rPr>
              <w:t>64位</w:t>
            </w:r>
            <w:r>
              <w:rPr>
                <w:rFonts w:hint="eastAsia"/>
                <w:sz w:val="24"/>
                <w:szCs w:val="24"/>
              </w:rPr>
              <w:fldChar w:fldCharType="end"/>
            </w:r>
            <w:r>
              <w:rPr>
                <w:rFonts w:hint="eastAsia"/>
                <w:sz w:val="24"/>
                <w:szCs w:val="24"/>
              </w:rPr>
              <w:t>硬件。Linux继承了</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以</w:t>
            </w:r>
            <w:r>
              <w:rPr>
                <w:rFonts w:hint="eastAsia"/>
                <w:sz w:val="24"/>
                <w:szCs w:val="24"/>
              </w:rPr>
              <w:fldChar w:fldCharType="begin"/>
            </w:r>
            <w:r>
              <w:rPr>
                <w:rFonts w:hint="eastAsia"/>
                <w:sz w:val="24"/>
                <w:szCs w:val="24"/>
              </w:rPr>
              <w:instrText xml:space="preserve"> HYPERLINK "https://baike.baidu.com/item/%E7%BD%91%E7%BB%9C/143243" \t "https://baike.baidu.com/item/linux/_blank" </w:instrText>
            </w:r>
            <w:r>
              <w:rPr>
                <w:rFonts w:hint="eastAsia"/>
                <w:sz w:val="24"/>
                <w:szCs w:val="24"/>
              </w:rPr>
              <w:fldChar w:fldCharType="separate"/>
            </w:r>
            <w:r>
              <w:rPr>
                <w:rFonts w:hint="eastAsia"/>
                <w:sz w:val="24"/>
                <w:szCs w:val="24"/>
              </w:rPr>
              <w:t>网络</w:t>
            </w:r>
            <w:r>
              <w:rPr>
                <w:rFonts w:hint="eastAsia"/>
                <w:sz w:val="24"/>
                <w:szCs w:val="24"/>
              </w:rPr>
              <w:fldChar w:fldCharType="end"/>
            </w:r>
          </w:p>
          <w:p>
            <w:pPr>
              <w:ind w:firstLine="1440" w:firstLineChars="600"/>
              <w:rPr>
                <w:rFonts w:hint="eastAsia"/>
                <w:sz w:val="24"/>
                <w:szCs w:val="24"/>
              </w:rPr>
            </w:pPr>
            <w:r>
              <w:rPr>
                <w:rFonts w:hint="eastAsia"/>
                <w:sz w:val="24"/>
                <w:szCs w:val="24"/>
              </w:rPr>
              <w:t>为核心的设计思想，是一个性能稳定的多用户网络操作系统。</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sz w:val="24"/>
                <w:szCs w:val="24"/>
              </w:rPr>
            </w:pPr>
            <w:r>
              <w:rPr>
                <w:b/>
                <w:bCs/>
                <w:sz w:val="24"/>
                <w:szCs w:val="24"/>
              </w:rPr>
              <w:t>Apache</w:t>
            </w:r>
            <w:r>
              <w:rPr>
                <w:rFonts w:hint="eastAsia"/>
                <w:sz w:val="24"/>
                <w:szCs w:val="24"/>
                <w:lang w:eastAsia="zh-CN"/>
              </w:rPr>
              <w:t>：</w:t>
            </w:r>
            <w:r>
              <w:rPr>
                <w:sz w:val="24"/>
                <w:szCs w:val="24"/>
              </w:rPr>
              <w:t>是世界使用排名第一的Web</w:t>
            </w:r>
            <w:r>
              <w:rPr>
                <w:sz w:val="24"/>
                <w:szCs w:val="24"/>
              </w:rPr>
              <w:fldChar w:fldCharType="begin"/>
            </w:r>
            <w:r>
              <w:rPr>
                <w:sz w:val="24"/>
                <w:szCs w:val="24"/>
              </w:rPr>
              <w:instrText xml:space="preserve"> HYPERLINK "https://baike.baidu.com/item/%E6%9C%8D%E5%8A%A1%E5%99%A8" \t "https://baike.baidu.com/item/apache/_blank" </w:instrText>
            </w:r>
            <w:r>
              <w:rPr>
                <w:sz w:val="24"/>
                <w:szCs w:val="24"/>
              </w:rPr>
              <w:fldChar w:fldCharType="separate"/>
            </w:r>
            <w:r>
              <w:rPr>
                <w:sz w:val="24"/>
                <w:szCs w:val="24"/>
              </w:rPr>
              <w:t>服务器</w:t>
            </w:r>
            <w:r>
              <w:rPr>
                <w:sz w:val="24"/>
                <w:szCs w:val="24"/>
              </w:rPr>
              <w:fldChar w:fldCharType="end"/>
            </w:r>
            <w:r>
              <w:rPr>
                <w:sz w:val="24"/>
                <w:szCs w:val="24"/>
              </w:rPr>
              <w:t>软件。它可以运行在几乎所</w:t>
            </w:r>
          </w:p>
          <w:p>
            <w:pPr>
              <w:ind w:firstLine="1440" w:firstLineChars="600"/>
              <w:rPr>
                <w:sz w:val="24"/>
                <w:szCs w:val="24"/>
              </w:rPr>
            </w:pPr>
            <w:r>
              <w:rPr>
                <w:sz w:val="24"/>
                <w:szCs w:val="24"/>
              </w:rPr>
              <w:t>有广泛使用的</w:t>
            </w:r>
            <w:r>
              <w:rPr>
                <w:sz w:val="24"/>
                <w:szCs w:val="24"/>
              </w:rPr>
              <w:fldChar w:fldCharType="begin"/>
            </w:r>
            <w:r>
              <w:rPr>
                <w:sz w:val="24"/>
                <w:szCs w:val="24"/>
              </w:rPr>
              <w:instrText xml:space="preserve"> HYPERLINK "https://baike.baidu.com/item/%E8%AE%A1%E7%AE%97%E6%9C%BA%E5%B9%B3%E5%8F%B0/2606037" \t "https://baike.baidu.com/item/apache/_blank" </w:instrText>
            </w:r>
            <w:r>
              <w:rPr>
                <w:sz w:val="24"/>
                <w:szCs w:val="24"/>
              </w:rPr>
              <w:fldChar w:fldCharType="separate"/>
            </w:r>
            <w:r>
              <w:rPr>
                <w:sz w:val="24"/>
                <w:szCs w:val="24"/>
              </w:rPr>
              <w:t>计算机平台</w:t>
            </w:r>
            <w:r>
              <w:rPr>
                <w:sz w:val="24"/>
                <w:szCs w:val="24"/>
              </w:rPr>
              <w:fldChar w:fldCharType="end"/>
            </w:r>
            <w:r>
              <w:rPr>
                <w:sz w:val="24"/>
                <w:szCs w:val="24"/>
              </w:rPr>
              <w:t>上，由于其</w:t>
            </w:r>
            <w:r>
              <w:rPr>
                <w:sz w:val="24"/>
                <w:szCs w:val="24"/>
              </w:rPr>
              <w:fldChar w:fldCharType="begin"/>
            </w:r>
            <w:r>
              <w:rPr>
                <w:sz w:val="24"/>
                <w:szCs w:val="24"/>
              </w:rPr>
              <w:instrText xml:space="preserve"> HYPERLINK "https://baike.baidu.com/item/%E8%B7%A8%E5%B9%B3%E5%8F%B0/8558902" \t "https://baike.baidu.com/item/apache/_blank" </w:instrText>
            </w:r>
            <w:r>
              <w:rPr>
                <w:sz w:val="24"/>
                <w:szCs w:val="24"/>
              </w:rPr>
              <w:fldChar w:fldCharType="separate"/>
            </w:r>
            <w:r>
              <w:rPr>
                <w:sz w:val="24"/>
                <w:szCs w:val="24"/>
              </w:rPr>
              <w:t>跨平台</w:t>
            </w:r>
            <w:r>
              <w:rPr>
                <w:sz w:val="24"/>
                <w:szCs w:val="24"/>
              </w:rPr>
              <w:fldChar w:fldCharType="end"/>
            </w:r>
            <w:r>
              <w:rPr>
                <w:sz w:val="24"/>
                <w:szCs w:val="24"/>
              </w:rPr>
              <w:t>和安全性被广泛使</w:t>
            </w:r>
          </w:p>
          <w:p>
            <w:pPr>
              <w:ind w:firstLine="1440" w:firstLineChars="600"/>
              <w:rPr>
                <w:sz w:val="24"/>
                <w:szCs w:val="24"/>
              </w:rPr>
            </w:pPr>
            <w:r>
              <w:rPr>
                <w:sz w:val="24"/>
                <w:szCs w:val="24"/>
              </w:rPr>
              <w:t>用，是最流行的Web服务器端软件之一。它快速、可靠并且可</w:t>
            </w:r>
          </w:p>
          <w:p>
            <w:pPr>
              <w:ind w:firstLine="1440" w:firstLineChars="600"/>
              <w:rPr>
                <w:sz w:val="24"/>
                <w:szCs w:val="24"/>
              </w:rPr>
            </w:pPr>
            <w:r>
              <w:rPr>
                <w:sz w:val="24"/>
                <w:szCs w:val="24"/>
              </w:rPr>
              <w:t>通过简单的API扩充，将</w:t>
            </w:r>
            <w:r>
              <w:rPr>
                <w:sz w:val="24"/>
                <w:szCs w:val="24"/>
              </w:rPr>
              <w:fldChar w:fldCharType="begin"/>
            </w:r>
            <w:r>
              <w:rPr>
                <w:sz w:val="24"/>
                <w:szCs w:val="24"/>
              </w:rPr>
              <w:instrText xml:space="preserve"> HYPERLINK "https://baike.baidu.com/item/Perl" \t "https://baike.baidu.com/item/apache/_blank" </w:instrText>
            </w:r>
            <w:r>
              <w:rPr>
                <w:sz w:val="24"/>
                <w:szCs w:val="24"/>
              </w:rPr>
              <w:fldChar w:fldCharType="separate"/>
            </w:r>
            <w:r>
              <w:rPr>
                <w:sz w:val="24"/>
                <w:szCs w:val="24"/>
              </w:rPr>
              <w:t>Perl</w:t>
            </w:r>
            <w:r>
              <w:rPr>
                <w:sz w:val="24"/>
                <w:szCs w:val="24"/>
              </w:rPr>
              <w:fldChar w:fldCharType="end"/>
            </w:r>
            <w:r>
              <w:rPr>
                <w:sz w:val="24"/>
                <w:szCs w:val="24"/>
              </w:rPr>
              <w:t>/</w:t>
            </w:r>
            <w:r>
              <w:rPr>
                <w:sz w:val="24"/>
                <w:szCs w:val="24"/>
              </w:rPr>
              <w:fldChar w:fldCharType="begin"/>
            </w:r>
            <w:r>
              <w:rPr>
                <w:sz w:val="24"/>
                <w:szCs w:val="24"/>
              </w:rPr>
              <w:instrText xml:space="preserve"> HYPERLINK "https://baike.baidu.com/item/Python" \t "https://baike.baidu.com/item/apache/_blank" </w:instrText>
            </w:r>
            <w:r>
              <w:rPr>
                <w:sz w:val="24"/>
                <w:szCs w:val="24"/>
              </w:rPr>
              <w:fldChar w:fldCharType="separate"/>
            </w:r>
            <w:r>
              <w:rPr>
                <w:sz w:val="24"/>
                <w:szCs w:val="24"/>
              </w:rPr>
              <w:t>Python</w:t>
            </w:r>
            <w:r>
              <w:rPr>
                <w:sz w:val="24"/>
                <w:szCs w:val="24"/>
              </w:rPr>
              <w:fldChar w:fldCharType="end"/>
            </w:r>
            <w:r>
              <w:rPr>
                <w:sz w:val="24"/>
                <w:szCs w:val="24"/>
              </w:rPr>
              <w:t>等</w:t>
            </w:r>
            <w:r>
              <w:rPr>
                <w:sz w:val="24"/>
                <w:szCs w:val="24"/>
              </w:rPr>
              <w:fldChar w:fldCharType="begin"/>
            </w:r>
            <w:r>
              <w:rPr>
                <w:sz w:val="24"/>
                <w:szCs w:val="24"/>
              </w:rPr>
              <w:instrText xml:space="preserve"> HYPERLINK "https://baike.baidu.com/item/%E8%A7%A3%E9%87%8A%E5%99%A8/10418965" \t "https://baike.baidu.com/item/apache/_blank" </w:instrText>
            </w:r>
            <w:r>
              <w:rPr>
                <w:sz w:val="24"/>
                <w:szCs w:val="24"/>
              </w:rPr>
              <w:fldChar w:fldCharType="separate"/>
            </w:r>
            <w:r>
              <w:rPr>
                <w:sz w:val="24"/>
                <w:szCs w:val="24"/>
              </w:rPr>
              <w:t>解释器</w:t>
            </w:r>
            <w:r>
              <w:rPr>
                <w:sz w:val="24"/>
                <w:szCs w:val="24"/>
              </w:rPr>
              <w:fldChar w:fldCharType="end"/>
            </w:r>
            <w:r>
              <w:rPr>
                <w:sz w:val="24"/>
                <w:szCs w:val="24"/>
              </w:rPr>
              <w:t>编译到服务器</w:t>
            </w:r>
          </w:p>
          <w:p>
            <w:pPr>
              <w:ind w:firstLine="1440" w:firstLineChars="600"/>
              <w:rPr>
                <w:sz w:val="24"/>
                <w:szCs w:val="24"/>
              </w:rPr>
            </w:pPr>
            <w:r>
              <w:rPr>
                <w:sz w:val="24"/>
                <w:szCs w:val="24"/>
              </w:rPr>
              <w:t>中。</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color w:val="000000" w:themeColor="text1"/>
                <w:sz w:val="24"/>
                <w:szCs w:val="24"/>
                <w:u w:val="none"/>
                <w14:textFill>
                  <w14:solidFill>
                    <w14:schemeClr w14:val="tx1"/>
                  </w14:solidFill>
                </w14:textFill>
              </w:rPr>
            </w:pPr>
            <w:r>
              <w:rPr>
                <w:rFonts w:hint="eastAsia"/>
                <w:b/>
                <w:bCs/>
                <w:sz w:val="24"/>
                <w:szCs w:val="24"/>
              </w:rPr>
              <w:t>PHP（超文本预处理器）</w:t>
            </w:r>
            <w:r>
              <w:rPr>
                <w:rFonts w:hint="eastAsia"/>
                <w:b/>
                <w:bCs/>
                <w:sz w:val="24"/>
                <w:szCs w:val="24"/>
                <w:lang w:eastAsia="zh-CN"/>
              </w:rPr>
              <w:t>：</w:t>
            </w:r>
            <w:r>
              <w:rPr>
                <w:rFonts w:ascii="宋体" w:hAnsi="宋体" w:eastAsia="宋体" w:cs="宋体"/>
                <w:color w:val="000000" w:themeColor="text1"/>
                <w:sz w:val="24"/>
                <w:szCs w:val="24"/>
                <w:u w:val="none"/>
                <w14:textFill>
                  <w14:solidFill>
                    <w14:schemeClr w14:val="tx1"/>
                  </w14:solidFill>
                </w14:textFill>
              </w:rPr>
              <w:t>PHP（外文名:PHP:HypertextPreprocessor，</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中文名：“</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"https://baike.baidu.com/item/%E8%B6%85%E6%96%87%E6%9C%AC"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超文本</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"https://baike.baidu.com/item/%E9%A2%84%E5%A4%84%E7%90%86%E5%99%A8"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预处理器</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”）是一种通用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"https://baike.baidu.com/item/%E5%BC%80%E6%BA%90/246339"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开源</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"https://baike.baidu.com/item/%E8%84%9A%E6%9C%AC%E8%AF%AD%E8%A8%80/1379708"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脚本语言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吸收了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"https://baike.baidu.com/item/C%E8%AF%AD%E8%A8%80"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的特点，利于学习，使用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"https://baike.baidu.com/item/%E5%B9%BF%E6%B3%9B/6246786"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广泛</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要适用于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"https://baike.baidu.com/item/Web"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Web</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开发领域。PHP独特的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混合了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Style w:val="14"/>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以及</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自创的语法。它可以比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或者</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更快速地执行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"https://baike.baidu.com/item/%E5%8A%A8%E6%80%81%E7%BD%91%E9%A1%B5/6327050"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动</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Style w:val="14"/>
                <w:rFonts w:ascii="宋体" w:hAnsi="宋体" w:eastAsia="宋体" w:cs="宋体"/>
                <w:color w:val="000000" w:themeColor="text1"/>
                <w:sz w:val="24"/>
                <w:szCs w:val="24"/>
                <w:u w:val="none"/>
                <w14:textFill>
                  <w14:solidFill>
                    <w14:schemeClr w14:val="tx1"/>
                  </w14:solidFill>
                </w14:textFill>
              </w:rPr>
              <w:t>态网页</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。用PHP做出的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"https://baike.baidu.com/item/%E5%8A%A8%E6%80%81%E9%A1%B5%E9%9D%A2/8586386"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动态页面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与其他的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"https://baike.baidu.com/item/%E7%BC%96%E7%A8%8B%E8%AF%AD%E8%A8%80/9845131"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编程语言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相比，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"https://baike.baidu.com/item/PHP/9337"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"https://baike.baidu.com/item/%E7%A8%8B%E5%BA%8F/71525"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程序</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嵌入到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"https://baike.baidu.com/item/%E6%A0%87%E5%87%86%E9%80%9A%E7%94%A8%E6%A0%87%E8%AE%B0%E8%AF%AD%E8%A8%80/6805073"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标准通用标记语言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下的一个应用）文档中去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执行，执行效率比完全生成</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标记的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"https://baike.baidu.com/item/CGI/607810"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要高许多；PHP还可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"https://baike.baidu.com/item/%E7%BC%96%E8%AF%91/1258343"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编译</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后代码，编译可以达到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"https://baike.baidu.com/item/%E5%8A%A0%E5%AF%86/752748"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加密</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"https://baike.baidu.com/item/%E4%BC%98%E5%8C%96/94618"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优化</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代码运行，使代码</w:t>
            </w:r>
          </w:p>
          <w:p>
            <w:pPr>
              <w:pStyle w:val="2"/>
              <w:ind w:firstLine="960" w:firstLineChars="400"/>
              <w:rPr>
                <w:rFonts w:hint="eastAsia" w:eastAsiaTheme="minorEastAsia"/>
                <w:b/>
                <w:bCs/>
                <w:color w:val="000000" w:themeColor="text1"/>
                <w:sz w:val="24"/>
                <w:szCs w:val="24"/>
                <w:u w:val="none"/>
                <w:lang w:eastAsia="zh-CN"/>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运行更快。</w:t>
            </w:r>
          </w:p>
          <w:p>
            <w:pPr>
              <w:pStyle w:val="2"/>
              <w:rPr>
                <w:rFonts w:hint="eastAsia"/>
              </w:rPr>
            </w:pPr>
          </w:p>
        </w:tc>
      </w:tr>
    </w:tbl>
    <w:p>
      <w:pPr>
        <w:rPr>
          <w:sz w:val="24"/>
        </w:rPr>
      </w:pPr>
    </w:p>
    <w:p>
      <w:pPr>
        <w:ind w:left="840" w:firstLine="420"/>
        <w:rPr>
          <w:sz w:val="24"/>
          <w:szCs w:val="24"/>
        </w:rPr>
      </w:pPr>
      <w:r>
        <w:rPr>
          <w:rFonts w:hint="eastAsia"/>
          <w:b/>
          <w:bCs/>
          <w:sz w:val="24"/>
          <w:szCs w:val="24"/>
        </w:rPr>
        <w:t>B/S结构</w:t>
      </w:r>
      <w:r>
        <w:rPr>
          <w:rFonts w:hint="eastAsia"/>
          <w:color w:val="000000" w:themeColor="text1"/>
          <w:sz w:val="24"/>
          <w:szCs w:val="24"/>
          <w14:textFill>
            <w14:solidFill>
              <w14:schemeClr w14:val="tx1"/>
            </w14:solidFill>
          </w14:textFill>
        </w:rPr>
        <w:t>：</w:t>
      </w:r>
      <w:r>
        <w:rPr>
          <w:rFonts w:hint="eastAsia" w:ascii="Arial" w:hAnsi="Arial" w:eastAsia="宋体" w:cs="Arial"/>
          <w:color w:val="000000" w:themeColor="text1"/>
          <w:sz w:val="24"/>
          <w:szCs w:val="24"/>
          <w:shd w:val="clear" w:color="auto" w:fill="FFFFFF"/>
          <w14:textFill>
            <w14:solidFill>
              <w14:schemeClr w14:val="tx1"/>
            </w14:solidFill>
          </w14:textFill>
        </w:rPr>
        <w:t>B/S结构（Browser/Server，</w:t>
      </w:r>
      <w:r>
        <w:rPr>
          <w:rFonts w:ascii="Arial" w:hAnsi="Arial" w:eastAsia="宋体" w:cs="Arial"/>
          <w:color w:val="000000" w:themeColor="text1"/>
          <w:sz w:val="24"/>
          <w:szCs w:val="24"/>
          <w:shd w:val="clear" w:color="auto" w:fill="FFFFFF"/>
          <w14:textFill>
            <w14:solidFill>
              <w14:schemeClr w14:val="tx1"/>
            </w14:solidFill>
          </w14:textFill>
        </w:rPr>
        <w:fldChar w:fldCharType="begin"/>
      </w:r>
      <w:r>
        <w:rPr>
          <w:rFonts w:ascii="Arial" w:hAnsi="Arial" w:eastAsia="宋体" w:cs="Arial"/>
          <w:color w:val="000000" w:themeColor="text1"/>
          <w:sz w:val="24"/>
          <w:szCs w:val="24"/>
          <w:shd w:val="clear" w:color="auto" w:fill="FFFFFF"/>
          <w14:textFill>
            <w14:solidFill>
              <w14:schemeClr w14:val="tx1"/>
            </w14:solidFill>
          </w14:textFill>
        </w:rPr>
        <w:instrText xml:space="preserve"> HYPERLINK "https://baike.baidu.com/item/%E6%B5%8F%E8%A7%88%E5%99%A8" \t "https://baike.baidu.com/item/B/S%E7%BB%93%E6%9E%84/_blank" </w:instrText>
      </w:r>
      <w:r>
        <w:rPr>
          <w:rFonts w:ascii="Arial" w:hAnsi="Arial" w:eastAsia="宋体" w:cs="Arial"/>
          <w:color w:val="000000" w:themeColor="text1"/>
          <w:sz w:val="24"/>
          <w:szCs w:val="24"/>
          <w:shd w:val="clear" w:color="auto" w:fill="FFFFFF"/>
          <w14:textFill>
            <w14:solidFill>
              <w14:schemeClr w14:val="tx1"/>
            </w14:solidFill>
          </w14:textFill>
        </w:rPr>
        <w:fldChar w:fldCharType="separate"/>
      </w:r>
      <w:r>
        <w:rPr>
          <w:rStyle w:val="14"/>
          <w:rFonts w:ascii="Arial" w:hAnsi="Arial" w:eastAsia="宋体" w:cs="Arial"/>
          <w:color w:val="000000" w:themeColor="text1"/>
          <w:sz w:val="24"/>
          <w:szCs w:val="24"/>
          <w:u w:val="none"/>
          <w:shd w:val="clear" w:color="auto" w:fill="FFFFFF"/>
          <w14:textFill>
            <w14:solidFill>
              <w14:schemeClr w14:val="tx1"/>
            </w14:solidFill>
          </w14:textFill>
        </w:rPr>
        <w:t>浏览器</w:t>
      </w:r>
      <w:r>
        <w:rPr>
          <w:rFonts w:ascii="Arial" w:hAnsi="Arial" w:eastAsia="宋体" w:cs="Arial"/>
          <w:color w:val="000000" w:themeColor="text1"/>
          <w:sz w:val="24"/>
          <w:szCs w:val="24"/>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w:t>
      </w:r>
      <w:r>
        <w:fldChar w:fldCharType="begin"/>
      </w:r>
      <w:r>
        <w:instrText xml:space="preserve"> HYPERLINK "https://baike.baidu.com/item/%E6%9C%8D%E5%8A%A1%E5%99%A8" \t "https://baike.baidu.com/item/B/S%E7%BB%93%E6%9E%84/_blank" </w:instrText>
      </w:r>
      <w:r>
        <w:fldChar w:fldCharType="separate"/>
      </w:r>
      <w:r>
        <w:rPr>
          <w:rStyle w:val="14"/>
          <w:rFonts w:ascii="Arial" w:hAnsi="Arial" w:eastAsia="宋体" w:cs="Arial"/>
          <w:color w:val="000000" w:themeColor="text1"/>
          <w:sz w:val="24"/>
          <w:szCs w:val="24"/>
          <w:u w:val="none"/>
          <w:shd w:val="clear" w:color="auto" w:fill="FFFFFF"/>
          <w14:textFill>
            <w14:solidFill>
              <w14:schemeClr w14:val="tx1"/>
            </w14:solidFill>
          </w14:textFill>
        </w:rPr>
        <w:t>服务器</w:t>
      </w:r>
      <w:r>
        <w:rPr>
          <w:rStyle w:val="14"/>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模式），是</w:t>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fldChar w:fldCharType="begin"/>
      </w:r>
      <w:r>
        <w:instrText xml:space="preserve"> HYPERLINK "https://baike.baidu.com/item/WEB" \t "https://baike.baidu.com/item/B/S%E7%BB%93%E6%9E%84/_blank" </w:instrText>
      </w:r>
      <w:r>
        <w:fldChar w:fldCharType="separate"/>
      </w:r>
      <w:r>
        <w:rPr>
          <w:rStyle w:val="14"/>
          <w:rFonts w:ascii="Arial" w:hAnsi="Arial" w:eastAsia="宋体" w:cs="Arial"/>
          <w:color w:val="000000" w:themeColor="text1"/>
          <w:sz w:val="24"/>
          <w:szCs w:val="24"/>
          <w:u w:val="none"/>
          <w:shd w:val="clear" w:color="auto" w:fill="FFFFFF"/>
          <w14:textFill>
            <w14:solidFill>
              <w14:schemeClr w14:val="tx1"/>
            </w14:solidFill>
          </w14:textFill>
        </w:rPr>
        <w:t>WEB</w:t>
      </w:r>
      <w:r>
        <w:rPr>
          <w:rStyle w:val="14"/>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兴起后的一种网络结构模式</w:t>
      </w:r>
      <w:r>
        <w:rPr>
          <w:rFonts w:hint="eastAsia"/>
          <w:color w:val="000000" w:themeColor="text1"/>
          <w:sz w:val="24"/>
          <w:szCs w:val="24"/>
          <w14:textFill>
            <w14:solidFill>
              <w14:schemeClr w14:val="tx1"/>
            </w14:solidFill>
          </w14:textFill>
        </w:rPr>
        <w:t>。</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用户名ID</w:t>
      </w:r>
      <w:r>
        <w:rPr>
          <w:rFonts w:hint="eastAsia"/>
          <w:sz w:val="24"/>
          <w:szCs w:val="24"/>
        </w:rPr>
        <w:t>：用户输入的用于登录</w:t>
      </w:r>
      <w:r>
        <w:rPr>
          <w:rFonts w:hint="eastAsia"/>
          <w:sz w:val="24"/>
          <w:szCs w:val="24"/>
          <w:lang w:val="en-US" w:eastAsia="zh-CN"/>
        </w:rPr>
        <w:t>网页</w:t>
      </w:r>
      <w:r>
        <w:rPr>
          <w:rFonts w:hint="eastAsia"/>
          <w:sz w:val="24"/>
          <w:szCs w:val="24"/>
        </w:rPr>
        <w:t>的身份标识。</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数据有效性验证</w:t>
      </w:r>
      <w:r>
        <w:rPr>
          <w:rFonts w:hint="eastAsia"/>
          <w:sz w:val="24"/>
          <w:szCs w:val="24"/>
        </w:rPr>
        <w:t>：对用户输入的数据进行检查，判断是否合乎系统</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要求。</w:t>
      </w:r>
    </w:p>
    <w:p/>
    <w:p>
      <w:pPr>
        <w:pStyle w:val="4"/>
        <w:numPr>
          <w:ilvl w:val="0"/>
          <w:numId w:val="6"/>
        </w:numPr>
        <w:rPr>
          <w:rFonts w:hint="eastAsia"/>
          <w:lang w:eastAsia="zh-CN"/>
        </w:rPr>
      </w:pPr>
      <w:bookmarkStart w:id="38" w:name="_Toc496967254"/>
      <w:bookmarkStart w:id="39" w:name="_Toc31281"/>
      <w:bookmarkStart w:id="40" w:name="_Toc31444"/>
      <w:r>
        <w:rPr>
          <w:rFonts w:hint="eastAsia"/>
          <w:lang w:eastAsia="zh-CN"/>
        </w:rPr>
        <w:t>项目目标</w:t>
      </w:r>
      <w:bookmarkEnd w:id="38"/>
      <w:bookmarkEnd w:id="39"/>
      <w:bookmarkEnd w:id="40"/>
      <w:bookmarkStart w:id="41" w:name="_Toc496967255"/>
    </w:p>
    <w:p>
      <w:pPr>
        <w:pStyle w:val="5"/>
        <w:numPr>
          <w:ilvl w:val="1"/>
          <w:numId w:val="0"/>
        </w:numPr>
        <w:ind w:leftChars="0"/>
      </w:pPr>
      <w:bookmarkStart w:id="42" w:name="_Toc20131"/>
      <w:bookmarkStart w:id="43" w:name="_Toc16803"/>
      <w:r>
        <w:rPr>
          <w:rFonts w:hint="eastAsia"/>
          <w:lang w:val="en-US" w:eastAsia="zh-CN"/>
        </w:rPr>
        <w:t>2.1</w:t>
      </w:r>
      <w:r>
        <w:rPr>
          <w:rFonts w:hint="eastAsia"/>
        </w:rPr>
        <w:t>过程</w:t>
      </w:r>
      <w:r>
        <w:t>产品</w:t>
      </w:r>
      <w:bookmarkEnd w:id="41"/>
      <w:bookmarkEnd w:id="42"/>
      <w:bookmarkEnd w:id="43"/>
    </w:p>
    <w:p>
      <w:pPr>
        <w:ind w:left="1260" w:leftChars="0" w:firstLine="420"/>
        <w:rPr>
          <w:sz w:val="24"/>
        </w:rPr>
      </w:pPr>
      <w:bookmarkStart w:id="44" w:name="_Toc496967256"/>
      <w:r>
        <w:rPr>
          <w:rFonts w:hint="eastAsia"/>
          <w:color w:val="0000FF"/>
          <w:sz w:val="24"/>
        </w:rPr>
        <w:t>可行性分析报告</w:t>
      </w:r>
      <w:r>
        <w:rPr>
          <w:rFonts w:hint="eastAsia"/>
          <w:sz w:val="24"/>
        </w:rPr>
        <w:t xml:space="preserve">：说明该软件开发项目的实现在技术上、经济上和社会因素上的可行性，评述为了合理地达到开发目标可供选择的各种可能实施方案，说明并论证所选定实施方案的理由。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项目开发计划</w:t>
      </w:r>
      <w:r>
        <w:rPr>
          <w:rFonts w:hint="eastAsia"/>
          <w:sz w:val="24"/>
        </w:rPr>
        <w:t>：为软件项目实施方案制订出具体计划，应该包括</w:t>
      </w:r>
      <w:r>
        <w:rPr>
          <w:rFonts w:hint="eastAsia"/>
          <w:sz w:val="24"/>
        </w:rPr>
        <w:tab/>
      </w:r>
      <w:r>
        <w:rPr>
          <w:rFonts w:hint="eastAsia"/>
          <w:sz w:val="24"/>
        </w:rPr>
        <w:tab/>
      </w:r>
      <w:r>
        <w:rPr>
          <w:rFonts w:hint="eastAsia"/>
          <w:sz w:val="24"/>
        </w:rPr>
        <w:t xml:space="preserve">各部分工作的负责人员、开发的进度、所需的硬件及软件资源等。 </w:t>
      </w:r>
    </w:p>
    <w:p>
      <w:pPr>
        <w:ind w:left="420" w:firstLine="420"/>
        <w:rPr>
          <w:sz w:val="24"/>
        </w:rPr>
      </w:pPr>
      <w:r>
        <w:rPr>
          <w:rFonts w:hint="eastAsia"/>
          <w:sz w:val="24"/>
        </w:rPr>
        <w:t></w:t>
      </w:r>
      <w:r>
        <w:rPr>
          <w:rFonts w:hint="eastAsia"/>
          <w:sz w:val="24"/>
        </w:rPr>
        <w:tab/>
      </w:r>
      <w:r>
        <w:rPr>
          <w:rFonts w:hint="eastAsia"/>
          <w:sz w:val="24"/>
        </w:rPr>
        <w:t>软件需求说明书（软件规格说明书）：对所开发软件的功能、性能、</w:t>
      </w:r>
      <w:r>
        <w:rPr>
          <w:rFonts w:hint="eastAsia"/>
          <w:sz w:val="24"/>
        </w:rPr>
        <w:tab/>
      </w:r>
      <w:r>
        <w:rPr>
          <w:rFonts w:hint="eastAsia"/>
          <w:sz w:val="24"/>
        </w:rPr>
        <w:tab/>
      </w:r>
      <w:r>
        <w:rPr>
          <w:rFonts w:hint="eastAsia"/>
          <w:sz w:val="24"/>
        </w:rPr>
        <w:t>用户界面及运行环境等做出详细的说明。它是在用户与开发人员双</w:t>
      </w:r>
      <w:r>
        <w:rPr>
          <w:rFonts w:hint="eastAsia"/>
          <w:sz w:val="24"/>
        </w:rPr>
        <w:tab/>
      </w:r>
      <w:r>
        <w:rPr>
          <w:rFonts w:hint="eastAsia"/>
          <w:sz w:val="24"/>
        </w:rPr>
        <w:tab/>
      </w:r>
      <w:r>
        <w:rPr>
          <w:rFonts w:hint="eastAsia"/>
          <w:sz w:val="24"/>
        </w:rPr>
        <w:t>方对软件需求取得共同理解并达成协议的条件下编写的，也是实施</w:t>
      </w:r>
      <w:r>
        <w:rPr>
          <w:rFonts w:hint="eastAsia"/>
          <w:sz w:val="24"/>
        </w:rPr>
        <w:tab/>
      </w:r>
      <w:r>
        <w:rPr>
          <w:rFonts w:hint="eastAsia"/>
          <w:sz w:val="24"/>
        </w:rPr>
        <w:tab/>
      </w:r>
      <w:r>
        <w:rPr>
          <w:rFonts w:hint="eastAsia"/>
          <w:sz w:val="24"/>
        </w:rPr>
        <w:t>开发工作的基础。该说明书应给出数据逻辑和数据采集的各项要求，</w:t>
      </w:r>
      <w:r>
        <w:rPr>
          <w:rFonts w:hint="eastAsia"/>
          <w:sz w:val="24"/>
        </w:rPr>
        <w:tab/>
      </w:r>
      <w:r>
        <w:rPr>
          <w:rFonts w:hint="eastAsia"/>
          <w:sz w:val="24"/>
        </w:rPr>
        <w:tab/>
      </w:r>
      <w:r>
        <w:rPr>
          <w:rFonts w:hint="eastAsia"/>
          <w:sz w:val="24"/>
        </w:rPr>
        <w:t xml:space="preserve">为生成和维护系统数据文件做好准备。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概要设计说明书</w:t>
      </w:r>
      <w:r>
        <w:rPr>
          <w:rFonts w:hint="eastAsia"/>
          <w:sz w:val="24"/>
        </w:rPr>
        <w:t>：该说明书是概要实际阶段的工作成果，它应说</w:t>
      </w:r>
      <w:r>
        <w:rPr>
          <w:rFonts w:hint="eastAsia"/>
          <w:sz w:val="24"/>
        </w:rPr>
        <w:tab/>
      </w:r>
      <w:r>
        <w:rPr>
          <w:rFonts w:hint="eastAsia"/>
          <w:sz w:val="24"/>
        </w:rPr>
        <w:tab/>
      </w:r>
      <w:r>
        <w:rPr>
          <w:rFonts w:hint="eastAsia"/>
          <w:sz w:val="24"/>
        </w:rPr>
        <w:t>明功能分配、模块划分、程序的总体结构、输入输出以及接口设计、</w:t>
      </w:r>
      <w:r>
        <w:rPr>
          <w:rFonts w:hint="eastAsia"/>
          <w:sz w:val="24"/>
        </w:rPr>
        <w:tab/>
      </w:r>
      <w:r>
        <w:rPr>
          <w:rFonts w:hint="eastAsia"/>
          <w:sz w:val="24"/>
        </w:rPr>
        <w:tab/>
      </w:r>
      <w:r>
        <w:rPr>
          <w:rFonts w:hint="eastAsia"/>
          <w:sz w:val="24"/>
        </w:rPr>
        <w:t xml:space="preserve">运行设计、数据结构设计和出错处理设计等，为详细设计提供基础。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详细设计说明书</w:t>
      </w:r>
      <w:r>
        <w:rPr>
          <w:rFonts w:hint="eastAsia"/>
          <w:sz w:val="24"/>
        </w:rPr>
        <w:t>：着重描述每一模块是怎样实现的，包括实现算</w:t>
      </w:r>
      <w:r>
        <w:rPr>
          <w:rFonts w:hint="eastAsia"/>
          <w:sz w:val="24"/>
        </w:rPr>
        <w:tab/>
      </w:r>
      <w:r>
        <w:rPr>
          <w:rFonts w:hint="eastAsia"/>
          <w:sz w:val="24"/>
        </w:rPr>
        <w:tab/>
      </w:r>
      <w:r>
        <w:rPr>
          <w:rFonts w:hint="eastAsia"/>
          <w:sz w:val="24"/>
        </w:rPr>
        <w:t xml:space="preserve">法、逻辑流程等。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测试计划</w:t>
      </w:r>
      <w:r>
        <w:rPr>
          <w:rFonts w:hint="eastAsia"/>
          <w:sz w:val="24"/>
        </w:rPr>
        <w:t>：为做好集成测试和验收测试，需为如何组织测试制订</w:t>
      </w:r>
      <w:r>
        <w:rPr>
          <w:rFonts w:hint="eastAsia"/>
          <w:sz w:val="24"/>
        </w:rPr>
        <w:tab/>
      </w:r>
      <w:r>
        <w:rPr>
          <w:rFonts w:hint="eastAsia"/>
          <w:sz w:val="24"/>
        </w:rPr>
        <w:tab/>
      </w:r>
      <w:r>
        <w:rPr>
          <w:rFonts w:hint="eastAsia"/>
          <w:sz w:val="24"/>
        </w:rPr>
        <w:t>实施计划。计划应包括测试的内容、进度、条件、人员、测试用例</w:t>
      </w:r>
      <w:r>
        <w:rPr>
          <w:rFonts w:hint="eastAsia"/>
          <w:sz w:val="24"/>
        </w:rPr>
        <w:tab/>
      </w:r>
      <w:r>
        <w:rPr>
          <w:rFonts w:hint="eastAsia"/>
          <w:sz w:val="24"/>
        </w:rPr>
        <w:tab/>
      </w:r>
      <w:r>
        <w:rPr>
          <w:rFonts w:hint="eastAsia"/>
          <w:sz w:val="24"/>
        </w:rPr>
        <w:t xml:space="preserve">的选取原则、测试结果允许的偏差范围等。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测试分析报告</w:t>
      </w:r>
      <w:r>
        <w:rPr>
          <w:rFonts w:hint="eastAsia"/>
          <w:sz w:val="24"/>
        </w:rPr>
        <w:t>：测试工作完成以后，应提交测试计划执行情况的</w:t>
      </w:r>
      <w:r>
        <w:rPr>
          <w:rFonts w:hint="eastAsia"/>
          <w:sz w:val="24"/>
        </w:rPr>
        <w:tab/>
      </w:r>
      <w:r>
        <w:rPr>
          <w:rFonts w:hint="eastAsia"/>
          <w:sz w:val="24"/>
        </w:rPr>
        <w:tab/>
      </w:r>
      <w:r>
        <w:rPr>
          <w:rFonts w:hint="eastAsia"/>
          <w:sz w:val="24"/>
        </w:rPr>
        <w:t xml:space="preserve">说明，对测试结果加以分析，并提出测试的结论意见。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项目开发总结报告</w:t>
      </w:r>
      <w:r>
        <w:rPr>
          <w:rFonts w:hint="eastAsia"/>
          <w:sz w:val="24"/>
        </w:rPr>
        <w:t>：软件项目开发完成以后，应与项目实施计划</w:t>
      </w:r>
      <w:r>
        <w:rPr>
          <w:rFonts w:hint="eastAsia"/>
          <w:sz w:val="24"/>
        </w:rPr>
        <w:tab/>
      </w:r>
      <w:r>
        <w:rPr>
          <w:rFonts w:hint="eastAsia"/>
          <w:sz w:val="24"/>
        </w:rPr>
        <w:tab/>
      </w:r>
      <w:r>
        <w:rPr>
          <w:rFonts w:hint="eastAsia"/>
          <w:sz w:val="24"/>
        </w:rPr>
        <w:t>对照，总结实际执行的情况，如进度、成果、资源利用、成本和投</w:t>
      </w:r>
      <w:r>
        <w:rPr>
          <w:rFonts w:hint="eastAsia"/>
          <w:sz w:val="24"/>
        </w:rPr>
        <w:tab/>
      </w:r>
      <w:r>
        <w:rPr>
          <w:rFonts w:hint="eastAsia"/>
          <w:sz w:val="24"/>
        </w:rPr>
        <w:tab/>
      </w:r>
      <w:r>
        <w:rPr>
          <w:rFonts w:hint="eastAsia"/>
          <w:sz w:val="24"/>
        </w:rPr>
        <w:t xml:space="preserve">入的人力。此外，还需对开发工作做出评价，总结出经验和教训。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软件问题报告</w:t>
      </w:r>
      <w:r>
        <w:rPr>
          <w:rFonts w:hint="eastAsia"/>
          <w:sz w:val="24"/>
        </w:rPr>
        <w:t>：指出软件问题的登记情况，如日期、发现人、状</w:t>
      </w:r>
      <w:r>
        <w:rPr>
          <w:rFonts w:hint="eastAsia"/>
          <w:sz w:val="24"/>
        </w:rPr>
        <w:tab/>
      </w:r>
      <w:r>
        <w:rPr>
          <w:rFonts w:hint="eastAsia"/>
          <w:sz w:val="24"/>
        </w:rPr>
        <w:tab/>
      </w:r>
      <w:r>
        <w:rPr>
          <w:rFonts w:hint="eastAsia"/>
          <w:sz w:val="24"/>
        </w:rPr>
        <w:t xml:space="preserve">态、问题所属模块等，为软件修改提供准备文档。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软件修改报告</w:t>
      </w:r>
      <w:r>
        <w:rPr>
          <w:rFonts w:hint="eastAsia"/>
          <w:sz w:val="24"/>
        </w:rPr>
        <w:t>：软件产品投入运行以后，发现了需对其进行修正、</w:t>
      </w:r>
      <w:r>
        <w:rPr>
          <w:rFonts w:hint="eastAsia"/>
          <w:sz w:val="24"/>
        </w:rPr>
        <w:tab/>
      </w:r>
      <w:r>
        <w:rPr>
          <w:rFonts w:hint="eastAsia"/>
          <w:sz w:val="24"/>
        </w:rPr>
        <w:tab/>
      </w:r>
      <w:r>
        <w:rPr>
          <w:rFonts w:hint="eastAsia"/>
          <w:sz w:val="24"/>
        </w:rPr>
        <w:t>更改等问题，应将存在的问题、修改的考虑以及修改的影响做出详</w:t>
      </w:r>
      <w:r>
        <w:rPr>
          <w:rFonts w:hint="eastAsia"/>
          <w:sz w:val="24"/>
        </w:rPr>
        <w:tab/>
      </w:r>
      <w:r>
        <w:rPr>
          <w:rFonts w:hint="eastAsia"/>
          <w:sz w:val="24"/>
        </w:rPr>
        <w:tab/>
      </w:r>
      <w:r>
        <w:rPr>
          <w:rFonts w:hint="eastAsia"/>
          <w:sz w:val="24"/>
        </w:rPr>
        <w:t>细的描述，提交审批。</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源程序</w:t>
      </w:r>
      <w:r>
        <w:rPr>
          <w:rFonts w:hint="eastAsia"/>
          <w:sz w:val="24"/>
        </w:rPr>
        <w:t>：软件开发过程中的全部代码以及注释。</w:t>
      </w:r>
    </w:p>
    <w:p>
      <w:pPr>
        <w:pStyle w:val="5"/>
        <w:numPr>
          <w:ilvl w:val="1"/>
          <w:numId w:val="0"/>
        </w:numPr>
        <w:ind w:leftChars="0"/>
      </w:pPr>
      <w:bookmarkStart w:id="45" w:name="_Toc25950"/>
      <w:bookmarkStart w:id="46" w:name="_Toc7188"/>
      <w:r>
        <w:rPr>
          <w:rFonts w:hint="eastAsia"/>
          <w:lang w:val="en-US" w:eastAsia="zh-CN"/>
        </w:rPr>
        <w:t>2.2</w:t>
      </w:r>
      <w:r>
        <w:rPr>
          <w:rFonts w:hint="eastAsia"/>
        </w:rPr>
        <w:t>非移交</w:t>
      </w:r>
      <w:r>
        <w:t>产品</w:t>
      </w:r>
      <w:bookmarkEnd w:id="44"/>
      <w:bookmarkEnd w:id="45"/>
      <w:bookmarkEnd w:id="46"/>
    </w:p>
    <w:p>
      <w:pPr>
        <w:ind w:firstLine="480"/>
        <w:rPr>
          <w:sz w:val="24"/>
          <w:szCs w:val="24"/>
        </w:rPr>
      </w:pPr>
      <w:r>
        <w:rPr>
          <w:rFonts w:hint="eastAsia"/>
          <w:sz w:val="24"/>
          <w:szCs w:val="24"/>
        </w:rPr>
        <w:t>《会议记录》</w:t>
      </w:r>
    </w:p>
    <w:p>
      <w:pPr>
        <w:ind w:firstLine="480"/>
        <w:rPr>
          <w:rFonts w:hint="eastAsia"/>
          <w:sz w:val="24"/>
          <w:szCs w:val="24"/>
        </w:rPr>
      </w:pPr>
      <w:r>
        <w:rPr>
          <w:rFonts w:hint="eastAsia"/>
          <w:sz w:val="24"/>
          <w:szCs w:val="24"/>
        </w:rPr>
        <w:t>《需求变更申请文档》</w:t>
      </w:r>
    </w:p>
    <w:p>
      <w:pPr>
        <w:ind w:firstLine="480"/>
        <w:rPr>
          <w:rFonts w:hint="eastAsia"/>
          <w:sz w:val="24"/>
          <w:szCs w:val="24"/>
        </w:rPr>
      </w:pPr>
      <w:r>
        <w:rPr>
          <w:rFonts w:hint="eastAsia"/>
          <w:sz w:val="24"/>
          <w:szCs w:val="24"/>
        </w:rPr>
        <w:t>《输入输出文档》</w:t>
      </w:r>
    </w:p>
    <w:p>
      <w:pPr>
        <w:ind w:firstLine="480"/>
        <w:rPr>
          <w:rFonts w:hint="eastAsia"/>
          <w:sz w:val="24"/>
          <w:szCs w:val="24"/>
        </w:rPr>
      </w:pPr>
      <w:r>
        <w:rPr>
          <w:rFonts w:hint="eastAsia"/>
          <w:sz w:val="24"/>
          <w:szCs w:val="24"/>
        </w:rPr>
        <w:t>《版本控制文档》</w:t>
      </w:r>
    </w:p>
    <w:p>
      <w:pPr>
        <w:ind w:firstLine="480"/>
        <w:rPr>
          <w:sz w:val="24"/>
          <w:szCs w:val="24"/>
        </w:rPr>
      </w:pPr>
      <w:r>
        <w:rPr>
          <w:rFonts w:hint="eastAsia"/>
          <w:sz w:val="24"/>
          <w:szCs w:val="24"/>
        </w:rPr>
        <w:t>《源代码文档》</w:t>
      </w:r>
    </w:p>
    <w:p>
      <w:pPr>
        <w:pStyle w:val="5"/>
        <w:numPr>
          <w:ilvl w:val="1"/>
          <w:numId w:val="0"/>
        </w:numPr>
        <w:ind w:leftChars="0"/>
      </w:pPr>
      <w:bookmarkStart w:id="47" w:name="_Toc496967257"/>
      <w:bookmarkStart w:id="48" w:name="_Toc10155"/>
      <w:bookmarkStart w:id="49" w:name="_Toc18712"/>
      <w:r>
        <w:rPr>
          <w:rFonts w:hint="eastAsia"/>
          <w:lang w:val="en-US" w:eastAsia="zh-CN"/>
        </w:rPr>
        <w:t>2.3</w:t>
      </w:r>
      <w:r>
        <w:rPr>
          <w:rFonts w:hint="eastAsia"/>
        </w:rPr>
        <w:t>系统运行</w:t>
      </w:r>
      <w:r>
        <w:t>环境</w:t>
      </w:r>
      <w:bookmarkEnd w:id="47"/>
      <w:bookmarkEnd w:id="48"/>
      <w:bookmarkEnd w:id="49"/>
    </w:p>
    <w:p>
      <w:pPr>
        <w:pStyle w:val="18"/>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服务器选用Intel CPU，选择</w:t>
      </w:r>
      <w:r>
        <w:rPr>
          <w:rFonts w:hint="eastAsia"/>
          <w:color w:val="000000" w:themeColor="text1"/>
          <w:sz w:val="24"/>
          <w:szCs w:val="24"/>
          <w:lang w:val="en-US" w:eastAsia="zh-CN"/>
          <w14:textFill>
            <w14:solidFill>
              <w14:schemeClr w14:val="tx1"/>
            </w14:solidFill>
          </w14:textFill>
        </w:rPr>
        <w:t>Ubuntu</w:t>
      </w:r>
      <w:r>
        <w:rPr>
          <w:rFonts w:hint="eastAsia"/>
          <w:color w:val="000000" w:themeColor="text1"/>
          <w:sz w:val="24"/>
          <w:szCs w:val="24"/>
          <w14:textFill>
            <w14:solidFill>
              <w14:schemeClr w14:val="tx1"/>
            </w14:solidFill>
          </w14:textFill>
        </w:rPr>
        <w:t>系统。</w:t>
      </w:r>
    </w:p>
    <w:p>
      <w:pPr>
        <w:pStyle w:val="18"/>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开发语言选择</w:t>
      </w:r>
      <w:r>
        <w:rPr>
          <w:rFonts w:hint="eastAsia"/>
          <w:color w:val="000000" w:themeColor="text1"/>
          <w:sz w:val="24"/>
          <w:szCs w:val="24"/>
          <w:lang w:val="en-US" w:eastAsia="zh-CN"/>
          <w14:textFill>
            <w14:solidFill>
              <w14:schemeClr w14:val="tx1"/>
            </w14:solidFill>
          </w14:textFill>
        </w:rPr>
        <w:t>PHP, HTML, CSS, js, XML</w:t>
      </w:r>
    </w:p>
    <w:p>
      <w:pPr>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提供对外服务所要求的相应的安全保障。</w:t>
      </w:r>
    </w:p>
    <w:p>
      <w:pPr>
        <w:pStyle w:val="5"/>
        <w:numPr>
          <w:ilvl w:val="1"/>
          <w:numId w:val="0"/>
        </w:numPr>
        <w:ind w:leftChars="0"/>
      </w:pPr>
      <w:bookmarkStart w:id="50" w:name="_Toc17723"/>
      <w:bookmarkStart w:id="51" w:name="_Toc496967258"/>
      <w:bookmarkStart w:id="52" w:name="_Toc29237"/>
      <w:r>
        <w:rPr>
          <w:rFonts w:hint="eastAsia"/>
          <w:lang w:val="en-US" w:eastAsia="zh-CN"/>
        </w:rPr>
        <w:t>2.4</w:t>
      </w:r>
      <w:r>
        <w:rPr>
          <w:rFonts w:hint="eastAsia"/>
        </w:rPr>
        <w:t>交付时间</w:t>
      </w:r>
      <w:bookmarkEnd w:id="50"/>
      <w:bookmarkEnd w:id="51"/>
      <w:bookmarkEnd w:id="52"/>
    </w:p>
    <w:p>
      <w:pPr>
        <w:ind w:firstLine="480"/>
        <w:rPr>
          <w:sz w:val="24"/>
          <w:szCs w:val="24"/>
        </w:rPr>
      </w:pPr>
      <w:r>
        <w:rPr>
          <w:rFonts w:hint="eastAsia"/>
          <w:sz w:val="24"/>
          <w:szCs w:val="24"/>
        </w:rPr>
        <w:t>最终的交付时间为201</w:t>
      </w:r>
      <w:r>
        <w:rPr>
          <w:rFonts w:hint="eastAsia"/>
          <w:sz w:val="24"/>
          <w:szCs w:val="24"/>
          <w:lang w:val="en-US" w:eastAsia="zh-CN"/>
        </w:rPr>
        <w:t>9</w:t>
      </w:r>
      <w:r>
        <w:rPr>
          <w:rFonts w:hint="eastAsia"/>
          <w:sz w:val="24"/>
          <w:szCs w:val="24"/>
        </w:rPr>
        <w:t>年1</w:t>
      </w:r>
      <w:r>
        <w:rPr>
          <w:rFonts w:hint="eastAsia"/>
          <w:sz w:val="24"/>
          <w:szCs w:val="24"/>
          <w:lang w:val="en-US" w:eastAsia="zh-CN"/>
        </w:rPr>
        <w:t>月9</w:t>
      </w:r>
      <w:r>
        <w:rPr>
          <w:rFonts w:hint="eastAsia"/>
          <w:sz w:val="24"/>
          <w:szCs w:val="24"/>
        </w:rPr>
        <w:t>号</w:t>
      </w:r>
    </w:p>
    <w:p>
      <w:pPr>
        <w:pStyle w:val="4"/>
      </w:pPr>
      <w:bookmarkStart w:id="53" w:name="_Toc496967259"/>
      <w:bookmarkStart w:id="54" w:name="_Toc5969"/>
      <w:bookmarkStart w:id="55" w:name="_Toc30416"/>
      <w:r>
        <w:rPr>
          <w:rFonts w:hint="eastAsia"/>
          <w:lang w:val="en-US" w:eastAsia="zh-CN"/>
        </w:rPr>
        <w:t>三、</w:t>
      </w:r>
      <w:r>
        <w:rPr>
          <w:rFonts w:hint="eastAsia"/>
          <w:lang w:eastAsia="zh-CN"/>
        </w:rPr>
        <w:t>时间管理计划</w:t>
      </w:r>
      <w:bookmarkEnd w:id="53"/>
      <w:bookmarkEnd w:id="54"/>
      <w:bookmarkEnd w:id="55"/>
    </w:p>
    <w:p>
      <w:pPr>
        <w:pStyle w:val="5"/>
        <w:numPr>
          <w:ilvl w:val="1"/>
          <w:numId w:val="0"/>
        </w:numPr>
        <w:ind w:leftChars="0"/>
      </w:pPr>
      <w:bookmarkStart w:id="56" w:name="_Toc496967260"/>
      <w:bookmarkStart w:id="57" w:name="_Toc22570"/>
      <w:bookmarkStart w:id="58" w:name="_Toc30676"/>
      <w:r>
        <w:rPr>
          <w:rFonts w:hint="eastAsia"/>
          <w:lang w:val="en-US" w:eastAsia="zh-CN"/>
        </w:rPr>
        <w:t>3.1</w:t>
      </w:r>
      <w:r>
        <w:rPr>
          <w:rFonts w:hint="eastAsia"/>
        </w:rPr>
        <w:t>里程碑及期限</w:t>
      </w:r>
      <w:bookmarkEnd w:id="56"/>
      <w:bookmarkEnd w:id="57"/>
      <w:bookmarkEnd w:id="58"/>
    </w:p>
    <w:p>
      <w:pPr>
        <w:ind w:firstLine="0" w:firstLineChars="0"/>
        <w:rPr>
          <w:rFonts w:hint="eastAsia" w:eastAsiaTheme="minorEastAsia"/>
          <w:sz w:val="24"/>
          <w:szCs w:val="24"/>
          <w:lang w:val="en-US" w:eastAsia="zh-CN"/>
        </w:rPr>
      </w:pPr>
      <w:r>
        <w:rPr>
          <w:rFonts w:hint="eastAsia"/>
          <w:sz w:val="24"/>
          <w:szCs w:val="24"/>
          <w:lang w:val="en-US" w:eastAsia="zh-CN"/>
        </w:rPr>
        <w:t>详见甘特图</w:t>
      </w:r>
    </w:p>
    <w:p>
      <w:pPr>
        <w:pStyle w:val="4"/>
        <w:rPr>
          <w:lang w:eastAsia="zh-CN"/>
        </w:rPr>
      </w:pPr>
      <w:bookmarkStart w:id="59" w:name="_Toc2559"/>
      <w:bookmarkStart w:id="60" w:name="_Toc496967261"/>
      <w:bookmarkStart w:id="61" w:name="_Toc23612"/>
      <w:r>
        <w:rPr>
          <w:rFonts w:hint="eastAsia"/>
          <w:lang w:val="en-US" w:eastAsia="zh-CN"/>
        </w:rPr>
        <w:t>四、</w:t>
      </w:r>
      <w:r>
        <w:rPr>
          <w:rFonts w:hint="eastAsia"/>
          <w:lang w:eastAsia="zh-CN"/>
        </w:rPr>
        <w:t>范围管理计划</w:t>
      </w:r>
      <w:bookmarkEnd w:id="59"/>
      <w:bookmarkEnd w:id="60"/>
      <w:bookmarkEnd w:id="61"/>
    </w:p>
    <w:p>
      <w:pPr>
        <w:pStyle w:val="5"/>
        <w:numPr>
          <w:ilvl w:val="1"/>
          <w:numId w:val="0"/>
        </w:numPr>
        <w:ind w:leftChars="0"/>
      </w:pPr>
      <w:bookmarkStart w:id="62" w:name="_Toc2642"/>
      <w:bookmarkStart w:id="63" w:name="_Toc496967262"/>
      <w:bookmarkStart w:id="64" w:name="_Toc31962"/>
      <w:r>
        <w:rPr>
          <w:rFonts w:hint="eastAsia"/>
          <w:lang w:val="en-US" w:eastAsia="zh-CN"/>
        </w:rPr>
        <w:t>4.1</w:t>
      </w:r>
      <w:r>
        <w:rPr>
          <w:rFonts w:hint="eastAsia"/>
        </w:rPr>
        <w:t>需求工程范围</w:t>
      </w:r>
      <w:bookmarkEnd w:id="62"/>
      <w:bookmarkEnd w:id="63"/>
      <w:bookmarkEnd w:id="64"/>
    </w:p>
    <w:p>
      <w:pPr>
        <w:ind w:firstLine="480"/>
      </w:pPr>
    </w:p>
    <w:p>
      <w:pPr>
        <w:ind w:firstLine="480"/>
      </w:pPr>
    </w:p>
    <w:tbl>
      <w:tblPr>
        <w:tblStyle w:val="17"/>
        <w:tblW w:w="65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项目阶段</w:t>
            </w:r>
          </w:p>
        </w:tc>
        <w:tc>
          <w:tcPr>
            <w:tcW w:w="4884" w:type="dxa"/>
          </w:tcPr>
          <w:p>
            <w:pPr>
              <w:pStyle w:val="18"/>
              <w:ind w:firstLine="0" w:firstLineChars="0"/>
              <w:jc w:val="left"/>
              <w:rPr>
                <w:rFonts w:ascii="宋体" w:hAnsi="宋体"/>
                <w:kern w:val="0"/>
                <w:sz w:val="24"/>
                <w:szCs w:val="24"/>
              </w:rPr>
            </w:pPr>
            <w:r>
              <w:rPr>
                <w:rFonts w:hint="eastAsia" w:ascii="宋体" w:hAnsi="宋体"/>
                <w:kern w:val="0"/>
                <w:sz w:val="24"/>
                <w:szCs w:val="24"/>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需求获取</w:t>
            </w:r>
          </w:p>
        </w:tc>
        <w:tc>
          <w:tcPr>
            <w:tcW w:w="4884" w:type="dxa"/>
          </w:tcPr>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编写项目与范围</w:t>
            </w:r>
          </w:p>
          <w:p>
            <w:pPr>
              <w:pStyle w:val="18"/>
              <w:ind w:firstLine="0" w:firstLineChars="0"/>
              <w:jc w:val="left"/>
              <w:rPr>
                <w:rFonts w:ascii="宋体" w:hAnsi="宋体"/>
                <w:kern w:val="0"/>
                <w:sz w:val="24"/>
                <w:szCs w:val="24"/>
              </w:rPr>
            </w:pPr>
            <w:r>
              <w:rPr>
                <w:rFonts w:hint="eastAsia" w:ascii="宋体" w:hAnsi="宋体"/>
                <w:kern w:val="0"/>
                <w:sz w:val="24"/>
                <w:szCs w:val="24"/>
              </w:rPr>
              <w:t>确定需求开发过程</w:t>
            </w:r>
          </w:p>
          <w:p>
            <w:pPr>
              <w:pStyle w:val="18"/>
              <w:ind w:firstLine="0" w:firstLineChars="0"/>
              <w:jc w:val="left"/>
              <w:rPr>
                <w:rFonts w:ascii="宋体" w:hAnsi="宋体"/>
                <w:kern w:val="0"/>
                <w:sz w:val="24"/>
                <w:szCs w:val="24"/>
              </w:rPr>
            </w:pPr>
            <w:r>
              <w:rPr>
                <w:rFonts w:hint="eastAsia" w:ascii="宋体" w:hAnsi="宋体"/>
                <w:kern w:val="0"/>
                <w:sz w:val="24"/>
                <w:szCs w:val="24"/>
              </w:rPr>
              <w:t>用户群分类</w:t>
            </w:r>
          </w:p>
          <w:p>
            <w:pPr>
              <w:pStyle w:val="18"/>
              <w:ind w:firstLine="0" w:firstLineChars="0"/>
              <w:jc w:val="left"/>
              <w:rPr>
                <w:rFonts w:ascii="宋体" w:hAnsi="宋体"/>
                <w:kern w:val="0"/>
                <w:sz w:val="24"/>
                <w:szCs w:val="24"/>
              </w:rPr>
            </w:pPr>
            <w:r>
              <w:rPr>
                <w:rFonts w:hint="eastAsia" w:ascii="宋体" w:hAnsi="宋体"/>
                <w:kern w:val="0"/>
                <w:sz w:val="24"/>
                <w:szCs w:val="24"/>
              </w:rPr>
              <w:t>选择产品代表</w:t>
            </w:r>
          </w:p>
          <w:p>
            <w:pPr>
              <w:pStyle w:val="18"/>
              <w:ind w:firstLine="0" w:firstLineChars="0"/>
              <w:jc w:val="left"/>
              <w:rPr>
                <w:rFonts w:ascii="宋体" w:hAnsi="宋体"/>
                <w:kern w:val="0"/>
                <w:sz w:val="24"/>
                <w:szCs w:val="24"/>
              </w:rPr>
            </w:pPr>
            <w:r>
              <w:rPr>
                <w:rFonts w:hint="eastAsia" w:ascii="宋体" w:hAnsi="宋体"/>
                <w:kern w:val="0"/>
                <w:sz w:val="24"/>
                <w:szCs w:val="24"/>
              </w:rPr>
              <w:t>建立核心队伍</w:t>
            </w:r>
          </w:p>
          <w:p>
            <w:pPr>
              <w:pStyle w:val="18"/>
              <w:ind w:firstLine="0" w:firstLineChars="0"/>
              <w:jc w:val="left"/>
              <w:rPr>
                <w:rFonts w:ascii="宋体" w:hAnsi="宋体"/>
                <w:kern w:val="0"/>
                <w:sz w:val="24"/>
                <w:szCs w:val="24"/>
              </w:rPr>
            </w:pPr>
            <w:r>
              <w:rPr>
                <w:rFonts w:hint="eastAsia" w:ascii="宋体" w:hAnsi="宋体"/>
                <w:kern w:val="0"/>
                <w:sz w:val="24"/>
                <w:szCs w:val="24"/>
              </w:rPr>
              <w:t>确定使用实例</w:t>
            </w:r>
          </w:p>
          <w:p>
            <w:pPr>
              <w:pStyle w:val="18"/>
              <w:ind w:firstLine="0" w:firstLineChars="0"/>
              <w:jc w:val="left"/>
              <w:rPr>
                <w:rFonts w:ascii="宋体" w:hAnsi="宋体"/>
                <w:kern w:val="0"/>
                <w:sz w:val="24"/>
                <w:szCs w:val="24"/>
              </w:rPr>
            </w:pPr>
            <w:r>
              <w:rPr>
                <w:rFonts w:hint="eastAsia" w:ascii="宋体" w:hAnsi="宋体"/>
                <w:kern w:val="0"/>
                <w:sz w:val="24"/>
                <w:szCs w:val="24"/>
              </w:rPr>
              <w:t>召开应用程序开发练习会议</w:t>
            </w:r>
          </w:p>
          <w:p>
            <w:pPr>
              <w:pStyle w:val="18"/>
              <w:ind w:firstLine="0" w:firstLineChars="0"/>
              <w:jc w:val="left"/>
              <w:rPr>
                <w:rFonts w:ascii="宋体" w:hAnsi="宋体"/>
                <w:kern w:val="0"/>
                <w:sz w:val="24"/>
                <w:szCs w:val="24"/>
              </w:rPr>
            </w:pPr>
            <w:r>
              <w:rPr>
                <w:rFonts w:hint="eastAsia" w:ascii="宋体" w:hAnsi="宋体"/>
                <w:kern w:val="0"/>
                <w:sz w:val="24"/>
                <w:szCs w:val="24"/>
              </w:rPr>
              <w:t>分析用户工作流程</w:t>
            </w:r>
          </w:p>
          <w:p>
            <w:pPr>
              <w:pStyle w:val="18"/>
              <w:ind w:firstLine="0" w:firstLineChars="0"/>
              <w:jc w:val="left"/>
              <w:rPr>
                <w:rFonts w:ascii="宋体" w:hAnsi="宋体"/>
                <w:kern w:val="0"/>
                <w:sz w:val="24"/>
                <w:szCs w:val="24"/>
              </w:rPr>
            </w:pPr>
            <w:r>
              <w:rPr>
                <w:rFonts w:hint="eastAsia" w:ascii="宋体" w:hAnsi="宋体"/>
                <w:kern w:val="0"/>
                <w:sz w:val="24"/>
                <w:szCs w:val="24"/>
              </w:rPr>
              <w:t>确定质量属性</w:t>
            </w:r>
          </w:p>
          <w:p>
            <w:pPr>
              <w:pStyle w:val="18"/>
              <w:ind w:firstLine="0" w:firstLineChars="0"/>
              <w:jc w:val="left"/>
              <w:rPr>
                <w:rFonts w:ascii="宋体" w:hAnsi="宋体"/>
                <w:kern w:val="0"/>
                <w:sz w:val="24"/>
                <w:szCs w:val="24"/>
              </w:rPr>
            </w:pPr>
            <w:r>
              <w:rPr>
                <w:rFonts w:hint="eastAsia" w:ascii="宋体" w:hAnsi="宋体"/>
                <w:kern w:val="0"/>
                <w:sz w:val="24"/>
                <w:szCs w:val="24"/>
              </w:rPr>
              <w:t>检查问题报告</w:t>
            </w:r>
          </w:p>
          <w:p>
            <w:pPr>
              <w:pStyle w:val="18"/>
              <w:ind w:firstLine="0" w:firstLineChars="0"/>
              <w:jc w:val="left"/>
              <w:rPr>
                <w:rFonts w:ascii="宋体" w:hAnsi="宋体"/>
                <w:kern w:val="0"/>
                <w:sz w:val="24"/>
                <w:szCs w:val="24"/>
              </w:rPr>
            </w:pPr>
            <w:r>
              <w:rPr>
                <w:rFonts w:hint="eastAsia" w:ascii="宋体" w:hAnsi="宋体"/>
                <w:kern w:val="0"/>
                <w:sz w:val="24"/>
                <w:szCs w:val="24"/>
              </w:rPr>
              <w:t>需求重用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需求分析</w:t>
            </w:r>
          </w:p>
        </w:tc>
        <w:tc>
          <w:tcPr>
            <w:tcW w:w="4884" w:type="dxa"/>
          </w:tcPr>
          <w:p>
            <w:pPr>
              <w:pStyle w:val="18"/>
              <w:ind w:firstLine="0" w:firstLineChars="0"/>
              <w:jc w:val="left"/>
              <w:rPr>
                <w:rFonts w:ascii="宋体" w:hAnsi="宋体"/>
                <w:b/>
                <w:bCs/>
                <w:kern w:val="0"/>
                <w:sz w:val="24"/>
                <w:szCs w:val="24"/>
              </w:rPr>
            </w:pPr>
            <w:r>
              <w:rPr>
                <w:rFonts w:hint="eastAsia" w:ascii="宋体" w:hAnsi="宋体"/>
                <w:kern w:val="0"/>
                <w:sz w:val="24"/>
                <w:szCs w:val="24"/>
                <w:lang w:val="zh-CN"/>
              </w:rPr>
              <w:t>绘制关联图</w:t>
            </w:r>
          </w:p>
          <w:p>
            <w:pPr>
              <w:pStyle w:val="18"/>
              <w:ind w:firstLine="0" w:firstLineChars="0"/>
              <w:jc w:val="left"/>
              <w:rPr>
                <w:rFonts w:ascii="宋体" w:hAnsi="宋体"/>
                <w:kern w:val="0"/>
                <w:sz w:val="24"/>
                <w:szCs w:val="24"/>
              </w:rPr>
            </w:pPr>
            <w:r>
              <w:rPr>
                <w:rFonts w:hint="eastAsia" w:ascii="宋体" w:hAnsi="宋体"/>
                <w:kern w:val="0"/>
                <w:sz w:val="24"/>
                <w:szCs w:val="24"/>
              </w:rPr>
              <w:t>创建开发原型</w:t>
            </w:r>
          </w:p>
          <w:p>
            <w:pPr>
              <w:pStyle w:val="18"/>
              <w:ind w:firstLine="0" w:firstLineChars="0"/>
              <w:jc w:val="left"/>
              <w:rPr>
                <w:rFonts w:ascii="宋体" w:hAnsi="宋体"/>
                <w:kern w:val="0"/>
                <w:sz w:val="24"/>
                <w:szCs w:val="24"/>
              </w:rPr>
            </w:pPr>
            <w:r>
              <w:rPr>
                <w:rFonts w:hint="eastAsia" w:ascii="宋体" w:hAnsi="宋体"/>
                <w:kern w:val="0"/>
                <w:sz w:val="24"/>
                <w:szCs w:val="24"/>
              </w:rPr>
              <w:t>分析可行性</w:t>
            </w:r>
          </w:p>
          <w:p>
            <w:pPr>
              <w:pStyle w:val="18"/>
              <w:ind w:firstLine="0" w:firstLineChars="0"/>
              <w:jc w:val="left"/>
              <w:rPr>
                <w:rFonts w:ascii="宋体" w:hAnsi="宋体"/>
                <w:kern w:val="0"/>
                <w:sz w:val="24"/>
                <w:szCs w:val="24"/>
              </w:rPr>
            </w:pPr>
            <w:r>
              <w:rPr>
                <w:rFonts w:hint="eastAsia" w:ascii="宋体" w:hAnsi="宋体"/>
                <w:kern w:val="0"/>
                <w:sz w:val="24"/>
                <w:szCs w:val="24"/>
              </w:rPr>
              <w:t>确定需求优先级</w:t>
            </w:r>
          </w:p>
          <w:p>
            <w:pPr>
              <w:pStyle w:val="18"/>
              <w:ind w:firstLine="0" w:firstLineChars="0"/>
              <w:jc w:val="left"/>
              <w:rPr>
                <w:rFonts w:ascii="宋体" w:hAnsi="宋体"/>
                <w:kern w:val="0"/>
                <w:sz w:val="24"/>
                <w:szCs w:val="24"/>
              </w:rPr>
            </w:pPr>
            <w:r>
              <w:rPr>
                <w:rFonts w:hint="eastAsia" w:ascii="宋体" w:hAnsi="宋体"/>
                <w:kern w:val="0"/>
                <w:sz w:val="24"/>
                <w:szCs w:val="24"/>
              </w:rPr>
              <w:t>为需求建立模型</w:t>
            </w:r>
          </w:p>
          <w:p>
            <w:pPr>
              <w:pStyle w:val="18"/>
              <w:ind w:firstLine="0" w:firstLineChars="0"/>
              <w:jc w:val="left"/>
              <w:rPr>
                <w:rFonts w:ascii="宋体" w:hAnsi="宋体"/>
                <w:kern w:val="0"/>
                <w:sz w:val="24"/>
                <w:szCs w:val="24"/>
              </w:rPr>
            </w:pPr>
            <w:r>
              <w:rPr>
                <w:rFonts w:hint="eastAsia" w:ascii="宋体" w:hAnsi="宋体"/>
                <w:kern w:val="0"/>
                <w:sz w:val="24"/>
                <w:szCs w:val="24"/>
              </w:rPr>
              <w:t>编写数据字典</w:t>
            </w:r>
          </w:p>
          <w:p>
            <w:pPr>
              <w:pStyle w:val="18"/>
              <w:ind w:firstLine="0" w:firstLineChars="0"/>
              <w:jc w:val="left"/>
              <w:rPr>
                <w:rFonts w:ascii="宋体" w:hAnsi="宋体"/>
                <w:kern w:val="0"/>
                <w:sz w:val="24"/>
                <w:szCs w:val="24"/>
              </w:rPr>
            </w:pPr>
            <w:r>
              <w:rPr>
                <w:rFonts w:hint="eastAsia" w:ascii="宋体" w:hAnsi="宋体"/>
                <w:kern w:val="0"/>
                <w:sz w:val="24"/>
                <w:szCs w:val="24"/>
              </w:rPr>
              <w:t>应用质量功能调配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需求规格说明</w:t>
            </w:r>
          </w:p>
        </w:tc>
        <w:tc>
          <w:tcPr>
            <w:tcW w:w="4884" w:type="dxa"/>
          </w:tcPr>
          <w:p>
            <w:pPr>
              <w:pStyle w:val="18"/>
              <w:ind w:firstLine="0" w:firstLineChars="0"/>
              <w:jc w:val="left"/>
              <w:rPr>
                <w:rFonts w:ascii="宋体" w:hAnsi="宋体"/>
                <w:kern w:val="0"/>
                <w:sz w:val="24"/>
                <w:szCs w:val="24"/>
              </w:rPr>
            </w:pPr>
            <w:r>
              <w:rPr>
                <w:rFonts w:hint="eastAsia" w:ascii="宋体" w:hAnsi="宋体"/>
                <w:kern w:val="0"/>
                <w:sz w:val="24"/>
                <w:szCs w:val="24"/>
              </w:rPr>
              <w:t>采用软件需求规格说明模版</w:t>
            </w:r>
          </w:p>
          <w:p>
            <w:pPr>
              <w:pStyle w:val="18"/>
              <w:ind w:firstLine="0" w:firstLineChars="0"/>
              <w:jc w:val="left"/>
              <w:rPr>
                <w:rFonts w:ascii="宋体" w:hAnsi="宋体"/>
                <w:kern w:val="0"/>
                <w:sz w:val="24"/>
                <w:szCs w:val="24"/>
              </w:rPr>
            </w:pPr>
            <w:r>
              <w:rPr>
                <w:rFonts w:hint="eastAsia" w:ascii="宋体" w:hAnsi="宋体"/>
                <w:kern w:val="0"/>
                <w:sz w:val="24"/>
                <w:szCs w:val="24"/>
              </w:rPr>
              <w:t>致命需求来源</w:t>
            </w:r>
          </w:p>
          <w:p>
            <w:pPr>
              <w:pStyle w:val="18"/>
              <w:ind w:firstLine="0" w:firstLineChars="0"/>
              <w:jc w:val="left"/>
              <w:rPr>
                <w:rFonts w:ascii="宋体" w:hAnsi="宋体"/>
                <w:kern w:val="0"/>
                <w:sz w:val="24"/>
                <w:szCs w:val="24"/>
              </w:rPr>
            </w:pPr>
            <w:r>
              <w:rPr>
                <w:rFonts w:hint="eastAsia" w:ascii="宋体" w:hAnsi="宋体"/>
                <w:kern w:val="0"/>
                <w:sz w:val="24"/>
                <w:szCs w:val="24"/>
              </w:rPr>
              <w:t>为每一项需求注上标号</w:t>
            </w:r>
          </w:p>
          <w:p>
            <w:pPr>
              <w:pStyle w:val="18"/>
              <w:ind w:firstLine="0" w:firstLineChars="0"/>
              <w:jc w:val="left"/>
              <w:rPr>
                <w:rFonts w:ascii="宋体" w:hAnsi="宋体"/>
                <w:kern w:val="0"/>
                <w:sz w:val="24"/>
                <w:szCs w:val="24"/>
              </w:rPr>
            </w:pPr>
            <w:r>
              <w:rPr>
                <w:rFonts w:hint="eastAsia" w:ascii="宋体" w:hAnsi="宋体"/>
                <w:kern w:val="0"/>
                <w:sz w:val="24"/>
                <w:szCs w:val="24"/>
              </w:rPr>
              <w:t>记录业务规范</w:t>
            </w:r>
          </w:p>
          <w:p>
            <w:pPr>
              <w:pStyle w:val="18"/>
              <w:ind w:firstLine="0" w:firstLineChars="0"/>
              <w:jc w:val="left"/>
              <w:rPr>
                <w:rFonts w:ascii="宋体" w:hAnsi="宋体"/>
                <w:kern w:val="0"/>
                <w:sz w:val="24"/>
                <w:szCs w:val="24"/>
              </w:rPr>
            </w:pPr>
            <w:r>
              <w:rPr>
                <w:rFonts w:hint="eastAsia" w:ascii="宋体" w:hAnsi="宋体"/>
                <w:kern w:val="0"/>
                <w:sz w:val="24"/>
                <w:szCs w:val="24"/>
              </w:rPr>
              <w:t>创建需求跟踪能力矩阵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需求规格审核</w:t>
            </w:r>
          </w:p>
        </w:tc>
        <w:tc>
          <w:tcPr>
            <w:tcW w:w="4884" w:type="dxa"/>
          </w:tcPr>
          <w:p>
            <w:pPr>
              <w:pStyle w:val="18"/>
              <w:ind w:firstLine="0" w:firstLineChars="0"/>
              <w:jc w:val="left"/>
              <w:rPr>
                <w:rFonts w:ascii="宋体" w:hAnsi="宋体"/>
                <w:kern w:val="0"/>
                <w:sz w:val="24"/>
                <w:szCs w:val="24"/>
              </w:rPr>
            </w:pPr>
            <w:r>
              <w:rPr>
                <w:rFonts w:hint="eastAsia" w:ascii="宋体" w:hAnsi="宋体"/>
                <w:kern w:val="0"/>
                <w:sz w:val="24"/>
                <w:szCs w:val="24"/>
              </w:rPr>
              <w:t>审查需求文档</w:t>
            </w:r>
          </w:p>
          <w:p>
            <w:pPr>
              <w:pStyle w:val="18"/>
              <w:ind w:firstLine="0" w:firstLineChars="0"/>
              <w:jc w:val="left"/>
              <w:rPr>
                <w:rFonts w:ascii="宋体" w:hAnsi="宋体"/>
                <w:kern w:val="0"/>
                <w:sz w:val="24"/>
                <w:szCs w:val="24"/>
              </w:rPr>
            </w:pPr>
            <w:r>
              <w:rPr>
                <w:rFonts w:hint="eastAsia" w:ascii="宋体" w:hAnsi="宋体"/>
                <w:kern w:val="0"/>
                <w:sz w:val="24"/>
                <w:szCs w:val="24"/>
              </w:rPr>
              <w:t>编写《测试用例》</w:t>
            </w:r>
          </w:p>
          <w:p>
            <w:pPr>
              <w:pStyle w:val="18"/>
              <w:ind w:firstLine="0" w:firstLineChars="0"/>
              <w:jc w:val="left"/>
              <w:rPr>
                <w:rFonts w:ascii="宋体" w:hAnsi="宋体"/>
                <w:kern w:val="0"/>
                <w:sz w:val="24"/>
                <w:szCs w:val="24"/>
              </w:rPr>
            </w:pPr>
            <w:r>
              <w:rPr>
                <w:rFonts w:hint="eastAsia" w:ascii="宋体" w:hAnsi="宋体"/>
                <w:kern w:val="0"/>
                <w:sz w:val="24"/>
                <w:szCs w:val="24"/>
              </w:rPr>
              <w:t>编写《用户手册》</w:t>
            </w:r>
          </w:p>
          <w:p>
            <w:pPr>
              <w:pStyle w:val="18"/>
              <w:ind w:firstLine="0" w:firstLineChars="0"/>
              <w:jc w:val="left"/>
              <w:rPr>
                <w:rFonts w:ascii="宋体" w:hAnsi="宋体"/>
                <w:kern w:val="0"/>
                <w:sz w:val="24"/>
                <w:szCs w:val="24"/>
              </w:rPr>
            </w:pPr>
            <w:r>
              <w:rPr>
                <w:rFonts w:hint="eastAsia" w:ascii="宋体" w:hAnsi="宋体"/>
                <w:kern w:val="0"/>
                <w:sz w:val="24"/>
                <w:szCs w:val="24"/>
              </w:rPr>
              <w:t>确定合格的标准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需求管理</w:t>
            </w:r>
          </w:p>
        </w:tc>
        <w:tc>
          <w:tcPr>
            <w:tcW w:w="4884" w:type="dxa"/>
          </w:tcPr>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确定变更控制过程</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建立变更控制委员会</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进行变更影响分析</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跟踪每一项变更</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编写需求文档的基准版本和控制版本</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维护变更历史记录</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跟踪需求状态</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衡量需求稳定性</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使用需求管理工具</w:t>
            </w:r>
          </w:p>
        </w:tc>
      </w:tr>
    </w:tbl>
    <w:p>
      <w:pPr>
        <w:pStyle w:val="5"/>
        <w:numPr>
          <w:ilvl w:val="1"/>
          <w:numId w:val="0"/>
        </w:numPr>
        <w:ind w:leftChars="0"/>
      </w:pPr>
      <w:bookmarkStart w:id="65" w:name="_Toc496967263"/>
      <w:bookmarkStart w:id="66" w:name="_Toc12056"/>
      <w:bookmarkStart w:id="67" w:name="_Toc25837"/>
      <w:r>
        <w:rPr>
          <w:rFonts w:hint="eastAsia"/>
          <w:lang w:val="en-US" w:eastAsia="zh-CN"/>
        </w:rPr>
        <w:t>4.2</w:t>
      </w:r>
      <w:r>
        <w:rPr>
          <w:rFonts w:hint="eastAsia"/>
        </w:rPr>
        <w:t>W</w:t>
      </w:r>
      <w:r>
        <w:t>BS</w:t>
      </w:r>
      <w:bookmarkEnd w:id="65"/>
      <w:bookmarkEnd w:id="66"/>
      <w:r>
        <w:rPr>
          <w:rFonts w:hint="eastAsia"/>
          <w:lang w:val="en-US" w:eastAsia="zh-CN"/>
        </w:rPr>
        <w:t>表</w:t>
      </w:r>
      <w:bookmarkEnd w:id="67"/>
    </w:p>
    <w:tbl>
      <w:tblPr>
        <w:tblStyle w:val="17"/>
        <w:tblW w:w="86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7"/>
        <w:gridCol w:w="1009"/>
        <w:gridCol w:w="1"/>
        <w:gridCol w:w="260"/>
        <w:gridCol w:w="1270"/>
        <w:gridCol w:w="617"/>
        <w:gridCol w:w="1"/>
        <w:gridCol w:w="730"/>
        <w:gridCol w:w="774"/>
        <w:gridCol w:w="152"/>
        <w:gridCol w:w="770"/>
        <w:gridCol w:w="552"/>
        <w:gridCol w:w="901"/>
        <w:gridCol w:w="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8666" w:type="dxa"/>
            <w:gridSpan w:val="14"/>
          </w:tcPr>
          <w:p>
            <w:pPr>
              <w:rPr>
                <w:sz w:val="28"/>
                <w:szCs w:val="28"/>
              </w:rPr>
            </w:pPr>
            <w:r>
              <w:rPr>
                <w:rFonts w:hint="eastAsia"/>
                <w:sz w:val="28"/>
                <w:szCs w:val="28"/>
              </w:rPr>
              <w:t>WBS表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66" w:type="dxa"/>
            <w:gridSpan w:val="14"/>
          </w:tcPr>
          <w:p>
            <w:r>
              <w:rPr>
                <w:rFonts w:hint="eastAsia"/>
              </w:rPr>
              <w:t>一</w:t>
            </w:r>
            <w:r>
              <w:t>、项目</w:t>
            </w:r>
            <w:r>
              <w:rPr>
                <w:rFonts w:hint="eastAsia"/>
              </w:rPr>
              <w:t>基本概况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1737" w:type="dxa"/>
            <w:gridSpan w:val="3"/>
          </w:tcPr>
          <w:p>
            <w:r>
              <w:rPr>
                <w:rFonts w:hint="eastAsia"/>
              </w:rPr>
              <w:t>项目名称：</w:t>
            </w:r>
          </w:p>
        </w:tc>
        <w:tc>
          <w:tcPr>
            <w:tcW w:w="2148" w:type="dxa"/>
            <w:gridSpan w:val="4"/>
          </w:tcPr>
          <w:p>
            <w:r>
              <w:rPr>
                <w:rFonts w:hint="eastAsia"/>
                <w:b w:val="0"/>
                <w:bCs w:val="0"/>
                <w:lang w:val="en-US" w:eastAsia="zh-CN"/>
              </w:rPr>
              <w:t>基于项目的案例教学系统</w:t>
            </w:r>
          </w:p>
        </w:tc>
        <w:tc>
          <w:tcPr>
            <w:tcW w:w="1656" w:type="dxa"/>
            <w:gridSpan w:val="3"/>
          </w:tcPr>
          <w:p>
            <w:r>
              <w:rPr>
                <w:rFonts w:hint="eastAsia"/>
              </w:rPr>
              <w:t>项目编号</w:t>
            </w:r>
          </w:p>
        </w:tc>
        <w:tc>
          <w:tcPr>
            <w:tcW w:w="3125" w:type="dxa"/>
            <w:gridSpan w:val="4"/>
          </w:tcPr>
          <w:p>
            <w:r>
              <w:t>PRD2018-G16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737" w:type="dxa"/>
            <w:gridSpan w:val="3"/>
          </w:tcPr>
          <w:p>
            <w:r>
              <w:rPr>
                <w:rFonts w:hint="eastAsia"/>
              </w:rPr>
              <w:t>制作人</w:t>
            </w:r>
            <w:r>
              <w:t>：</w:t>
            </w:r>
          </w:p>
        </w:tc>
        <w:tc>
          <w:tcPr>
            <w:tcW w:w="2148" w:type="dxa"/>
            <w:gridSpan w:val="4"/>
          </w:tcPr>
          <w:p>
            <w:pPr>
              <w:rPr>
                <w:rFonts w:hint="eastAsia" w:eastAsiaTheme="minorEastAsia"/>
                <w:lang w:val="en-US" w:eastAsia="zh-CN"/>
              </w:rPr>
            </w:pPr>
            <w:r>
              <w:rPr>
                <w:rFonts w:hint="eastAsia"/>
                <w:lang w:val="en-US" w:eastAsia="zh-CN"/>
              </w:rPr>
              <w:t>徐毓茜</w:t>
            </w:r>
          </w:p>
        </w:tc>
        <w:tc>
          <w:tcPr>
            <w:tcW w:w="1656" w:type="dxa"/>
            <w:gridSpan w:val="3"/>
          </w:tcPr>
          <w:p>
            <w:r>
              <w:rPr>
                <w:rFonts w:hint="eastAsia"/>
              </w:rPr>
              <w:t>审核人</w:t>
            </w:r>
            <w:r>
              <w:t>：</w:t>
            </w:r>
          </w:p>
        </w:tc>
        <w:tc>
          <w:tcPr>
            <w:tcW w:w="3125" w:type="dxa"/>
            <w:gridSpan w:val="4"/>
          </w:tcPr>
          <w:p>
            <w:pPr>
              <w:rPr>
                <w:rFonts w:hint="eastAsia" w:eastAsiaTheme="minorEastAsia"/>
                <w:lang w:val="en-US" w:eastAsia="zh-CN"/>
              </w:rPr>
            </w:pPr>
            <w:r>
              <w:rPr>
                <w:rFonts w:hint="eastAsia"/>
                <w:lang w:val="en-US" w:eastAsia="zh-CN"/>
              </w:rPr>
              <w:t>陈依伦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737" w:type="dxa"/>
            <w:gridSpan w:val="3"/>
          </w:tcPr>
          <w:p>
            <w:r>
              <w:rPr>
                <w:rFonts w:hint="eastAsia"/>
              </w:rPr>
              <w:t>项目</w:t>
            </w:r>
            <w:r>
              <w:t>经理：</w:t>
            </w:r>
          </w:p>
        </w:tc>
        <w:tc>
          <w:tcPr>
            <w:tcW w:w="2148" w:type="dxa"/>
            <w:gridSpan w:val="4"/>
          </w:tcPr>
          <w:p>
            <w:r>
              <w:rPr>
                <w:rFonts w:hint="eastAsia"/>
              </w:rPr>
              <w:t>陈依伦</w:t>
            </w:r>
          </w:p>
        </w:tc>
        <w:tc>
          <w:tcPr>
            <w:tcW w:w="1656" w:type="dxa"/>
            <w:gridSpan w:val="3"/>
          </w:tcPr>
          <w:p>
            <w:r>
              <w:rPr>
                <w:rFonts w:hint="eastAsia"/>
              </w:rPr>
              <w:t>制作</w:t>
            </w:r>
            <w:r>
              <w:t>日期：</w:t>
            </w:r>
          </w:p>
        </w:tc>
        <w:tc>
          <w:tcPr>
            <w:tcW w:w="3125" w:type="dxa"/>
            <w:gridSpan w:val="4"/>
          </w:tcPr>
          <w:p>
            <w:r>
              <w:rPr>
                <w:rFonts w:hint="eastAsia"/>
              </w:rPr>
              <w:t>2018.</w:t>
            </w:r>
            <w:r>
              <w:t>11</w:t>
            </w:r>
            <w:r>
              <w:rPr>
                <w:rFonts w:hint="eastAsia"/>
              </w:rPr>
              <w:t>.</w:t>
            </w: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8666" w:type="dxa"/>
            <w:gridSpan w:val="14"/>
          </w:tcPr>
          <w:p>
            <w:r>
              <w:rPr>
                <w:rFonts w:hint="eastAsia"/>
              </w:rPr>
              <w:t>二</w:t>
            </w:r>
            <w:r>
              <w:t>、</w:t>
            </w:r>
            <w:r>
              <w:rPr>
                <w:rFonts w:hint="eastAsia"/>
              </w:rPr>
              <w:t>工作分解结构</w:t>
            </w:r>
            <w:r>
              <w:t>（</w:t>
            </w:r>
            <w:r>
              <w:rPr>
                <w:rFonts w:hint="eastAsia"/>
                <w:lang w:val="en-US" w:eastAsia="zh-CN"/>
              </w:rPr>
              <w:t>R</w:t>
            </w:r>
            <w:r>
              <w:rPr>
                <w:rFonts w:hint="eastAsia"/>
              </w:rPr>
              <w:t>-负责人；A-</w:t>
            </w:r>
            <w:r>
              <w:rPr>
                <w:rFonts w:hint="eastAsia"/>
                <w:lang w:val="en-US" w:eastAsia="zh-CN"/>
              </w:rPr>
              <w:t>参与;  I-通报</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Align w:val="center"/>
          </w:tcPr>
          <w:p>
            <w:r>
              <w:rPr>
                <w:rFonts w:hint="eastAsia"/>
              </w:rPr>
              <w:t>任务名称</w:t>
            </w:r>
          </w:p>
        </w:tc>
        <w:tc>
          <w:tcPr>
            <w:tcW w:w="1009" w:type="dxa"/>
            <w:vAlign w:val="center"/>
          </w:tcPr>
          <w:p>
            <w:r>
              <w:rPr>
                <w:rFonts w:hint="eastAsia"/>
              </w:rPr>
              <w:t>包含活动</w:t>
            </w:r>
          </w:p>
        </w:tc>
        <w:tc>
          <w:tcPr>
            <w:tcW w:w="1531" w:type="dxa"/>
            <w:gridSpan w:val="3"/>
          </w:tcPr>
          <w:p>
            <w:pPr>
              <w:rPr>
                <w:rFonts w:hint="eastAsia"/>
              </w:rPr>
            </w:pPr>
            <w:r>
              <w:rPr>
                <w:rFonts w:hint="eastAsia"/>
              </w:rPr>
              <w:t>活动分解</w:t>
            </w:r>
          </w:p>
        </w:tc>
        <w:tc>
          <w:tcPr>
            <w:tcW w:w="617" w:type="dxa"/>
            <w:vAlign w:val="center"/>
          </w:tcPr>
          <w:p>
            <w:r>
              <w:rPr>
                <w:rFonts w:hint="eastAsia"/>
              </w:rPr>
              <w:t>陈依伦</w:t>
            </w:r>
          </w:p>
        </w:tc>
        <w:tc>
          <w:tcPr>
            <w:tcW w:w="731" w:type="dxa"/>
            <w:gridSpan w:val="2"/>
            <w:vAlign w:val="center"/>
          </w:tcPr>
          <w:p>
            <w:r>
              <w:rPr>
                <w:rFonts w:hint="eastAsia"/>
              </w:rPr>
              <w:t>徐毓茜</w:t>
            </w:r>
          </w:p>
        </w:tc>
        <w:tc>
          <w:tcPr>
            <w:tcW w:w="774" w:type="dxa"/>
            <w:vAlign w:val="center"/>
          </w:tcPr>
          <w:p>
            <w:r>
              <w:rPr>
                <w:rFonts w:hint="eastAsia"/>
              </w:rPr>
              <w:t>马益亮</w:t>
            </w:r>
          </w:p>
        </w:tc>
        <w:tc>
          <w:tcPr>
            <w:tcW w:w="922" w:type="dxa"/>
            <w:gridSpan w:val="2"/>
            <w:vAlign w:val="center"/>
          </w:tcPr>
          <w:p>
            <w:r>
              <w:rPr>
                <w:rFonts w:hint="eastAsia"/>
              </w:rPr>
              <w:t>陈佳敏</w:t>
            </w:r>
          </w:p>
        </w:tc>
        <w:tc>
          <w:tcPr>
            <w:tcW w:w="552" w:type="dxa"/>
            <w:vAlign w:val="center"/>
          </w:tcPr>
          <w:p>
            <w:r>
              <w:rPr>
                <w:rFonts w:hint="eastAsia"/>
              </w:rPr>
              <w:t>吕煜杰</w:t>
            </w:r>
          </w:p>
        </w:tc>
        <w:tc>
          <w:tcPr>
            <w:tcW w:w="901" w:type="dxa"/>
            <w:vAlign w:val="center"/>
          </w:tcPr>
          <w:p>
            <w:pPr>
              <w:rPr>
                <w:rFonts w:hint="eastAsia" w:eastAsiaTheme="minorEastAsia"/>
                <w:lang w:val="en-US" w:eastAsia="zh-CN"/>
              </w:rPr>
            </w:pPr>
            <w:r>
              <w:rPr>
                <w:rFonts w:hint="eastAsia"/>
                <w:lang w:val="en-US" w:eastAsia="zh-CN"/>
              </w:rPr>
              <w:t>输入</w:t>
            </w:r>
          </w:p>
        </w:tc>
        <w:tc>
          <w:tcPr>
            <w:tcW w:w="902" w:type="dxa"/>
            <w:vAlign w:val="center"/>
          </w:tcPr>
          <w:p>
            <w:pPr>
              <w:rPr>
                <w:rFonts w:hint="eastAsia"/>
                <w:lang w:val="en-US" w:eastAsia="zh-CN"/>
              </w:rPr>
            </w:pPr>
            <w:r>
              <w:rPr>
                <w:rFonts w:hint="eastAsia"/>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restart"/>
            <w:vAlign w:val="center"/>
          </w:tcPr>
          <w:p>
            <w:r>
              <w:rPr>
                <w:rFonts w:hint="eastAsia"/>
              </w:rPr>
              <w:t>项目准备阶段</w:t>
            </w:r>
          </w:p>
        </w:tc>
        <w:tc>
          <w:tcPr>
            <w:tcW w:w="1009" w:type="dxa"/>
            <w:vMerge w:val="restart"/>
            <w:vAlign w:val="center"/>
          </w:tcPr>
          <w:p>
            <w:r>
              <w:rPr>
                <w:rFonts w:hint="eastAsia"/>
              </w:rPr>
              <w:t>项目确认</w:t>
            </w:r>
          </w:p>
        </w:tc>
        <w:tc>
          <w:tcPr>
            <w:tcW w:w="1531" w:type="dxa"/>
            <w:gridSpan w:val="3"/>
          </w:tcPr>
          <w:p>
            <w:pPr>
              <w:rPr>
                <w:rFonts w:hint="eastAsia"/>
              </w:rPr>
            </w:pPr>
            <w:r>
              <w:rPr>
                <w:rFonts w:hint="eastAsia"/>
              </w:rPr>
              <w:t>项目部署</w:t>
            </w:r>
          </w:p>
        </w:tc>
        <w:tc>
          <w:tcPr>
            <w:tcW w:w="617" w:type="dxa"/>
            <w:vAlign w:val="center"/>
          </w:tcPr>
          <w:p>
            <w:pPr>
              <w:rPr>
                <w:rFonts w:hint="eastAsia" w:eastAsiaTheme="minorEastAsia"/>
                <w:lang w:val="en-US" w:eastAsia="zh-CN"/>
              </w:rPr>
            </w:pPr>
            <w:r>
              <w:rPr>
                <w:rFonts w:hint="eastAsia"/>
                <w:lang w:val="en-US" w:eastAsia="zh-CN"/>
              </w:rPr>
              <w:t>R</w:t>
            </w:r>
          </w:p>
        </w:tc>
        <w:tc>
          <w:tcPr>
            <w:tcW w:w="731" w:type="dxa"/>
            <w:gridSpan w:val="2"/>
            <w:vAlign w:val="center"/>
          </w:tcPr>
          <w:p>
            <w:r>
              <w:rPr>
                <w:rFonts w:hint="eastAsia"/>
              </w:rPr>
              <w:t>A</w:t>
            </w:r>
          </w:p>
        </w:tc>
        <w:tc>
          <w:tcPr>
            <w:tcW w:w="774" w:type="dxa"/>
            <w:vAlign w:val="center"/>
          </w:tcPr>
          <w:p>
            <w:r>
              <w:rPr>
                <w:rFonts w:hint="eastAsia"/>
              </w:rPr>
              <w:t>A</w:t>
            </w:r>
          </w:p>
        </w:tc>
        <w:tc>
          <w:tcPr>
            <w:tcW w:w="922" w:type="dxa"/>
            <w:gridSpan w:val="2"/>
            <w:vAlign w:val="center"/>
          </w:tcPr>
          <w:p>
            <w:r>
              <w:rPr>
                <w:rFonts w:hint="eastAsia"/>
              </w:rPr>
              <w:t>A</w:t>
            </w:r>
          </w:p>
        </w:tc>
        <w:tc>
          <w:tcPr>
            <w:tcW w:w="552" w:type="dxa"/>
            <w:vAlign w:val="center"/>
          </w:tcPr>
          <w:p>
            <w:r>
              <w:rPr>
                <w:rFonts w:hint="eastAsia"/>
              </w:rPr>
              <w:t>A</w:t>
            </w:r>
          </w:p>
        </w:tc>
        <w:tc>
          <w:tcPr>
            <w:tcW w:w="901" w:type="dxa"/>
            <w:vAlign w:val="center"/>
          </w:tcPr>
          <w:p>
            <w:pPr>
              <w:rPr>
                <w:rFonts w:hint="eastAsia" w:eastAsiaTheme="minorEastAsia"/>
                <w:lang w:val="en-US" w:eastAsia="zh-CN"/>
              </w:rPr>
            </w:pPr>
            <w:r>
              <w:rPr>
                <w:rFonts w:hint="eastAsia"/>
                <w:lang w:val="en-US" w:eastAsia="zh-CN"/>
              </w:rPr>
              <w:t>项目任务</w:t>
            </w:r>
          </w:p>
        </w:tc>
        <w:tc>
          <w:tcPr>
            <w:tcW w:w="902" w:type="dxa"/>
            <w:vAlign w:val="center"/>
          </w:tcPr>
          <w:p>
            <w:pPr>
              <w:rPr>
                <w:rFonts w:hint="eastAsia" w:eastAsiaTheme="minorEastAsia"/>
                <w:lang w:val="en-US" w:eastAsia="zh-CN"/>
              </w:rPr>
            </w:pPr>
            <w:r>
              <w:rPr>
                <w:rFonts w:hint="eastAsia"/>
                <w:lang w:val="en-US" w:eastAsia="zh-CN"/>
              </w:rPr>
              <w:t>项目部署</w:t>
            </w:r>
          </w:p>
        </w:tc>
      </w:tr>
      <w:tr>
        <w:tblPrEx>
          <w:tblLayout w:type="fixed"/>
          <w:tblCellMar>
            <w:top w:w="0" w:type="dxa"/>
            <w:left w:w="108" w:type="dxa"/>
            <w:bottom w:w="0" w:type="dxa"/>
            <w:right w:w="108" w:type="dxa"/>
          </w:tblCellMar>
        </w:tblPrEx>
        <w:trPr>
          <w:trHeight w:val="157" w:hRule="atLeast"/>
        </w:trPr>
        <w:tc>
          <w:tcPr>
            <w:tcW w:w="727" w:type="dxa"/>
            <w:vMerge w:val="continue"/>
            <w:vAlign w:val="center"/>
          </w:tcPr>
          <w:p>
            <w:pPr>
              <w:rPr>
                <w:rFonts w:hint="eastAsia"/>
              </w:rPr>
            </w:pPr>
          </w:p>
        </w:tc>
        <w:tc>
          <w:tcPr>
            <w:tcW w:w="1009" w:type="dxa"/>
            <w:vMerge w:val="continue"/>
            <w:vAlign w:val="center"/>
          </w:tcPr>
          <w:p>
            <w:pPr>
              <w:rPr>
                <w:rFonts w:hint="eastAsia"/>
              </w:rPr>
            </w:pPr>
          </w:p>
        </w:tc>
        <w:tc>
          <w:tcPr>
            <w:tcW w:w="1531" w:type="dxa"/>
            <w:gridSpan w:val="3"/>
          </w:tcPr>
          <w:p>
            <w:pPr>
              <w:rPr>
                <w:rFonts w:hint="eastAsia"/>
              </w:rPr>
            </w:pPr>
            <w:r>
              <w:rPr>
                <w:rFonts w:hint="eastAsia"/>
              </w:rPr>
              <w:t>可行性分析</w:t>
            </w:r>
          </w:p>
        </w:tc>
        <w:tc>
          <w:tcPr>
            <w:tcW w:w="617" w:type="dxa"/>
            <w:vAlign w:val="center"/>
          </w:tcPr>
          <w:p>
            <w:pPr>
              <w:rPr>
                <w:rFonts w:hint="eastAsia" w:eastAsiaTheme="minorEastAsia"/>
                <w:lang w:val="en-US" w:eastAsia="zh-CN"/>
              </w:rPr>
            </w:pPr>
            <w:r>
              <w:rPr>
                <w:rFonts w:hint="eastAsia"/>
                <w:lang w:val="en-US" w:eastAsia="zh-CN"/>
              </w:rPr>
              <w:t>A</w:t>
            </w:r>
          </w:p>
        </w:tc>
        <w:tc>
          <w:tcPr>
            <w:tcW w:w="731" w:type="dxa"/>
            <w:gridSpan w:val="2"/>
            <w:vAlign w:val="center"/>
          </w:tcPr>
          <w:p>
            <w:pPr>
              <w:rPr>
                <w:rFonts w:hint="eastAsia" w:eastAsiaTheme="minorEastAsia"/>
                <w:lang w:val="en-US" w:eastAsia="zh-CN"/>
              </w:rPr>
            </w:pPr>
            <w:r>
              <w:rPr>
                <w:rFonts w:hint="eastAsia"/>
                <w:lang w:val="en-US" w:eastAsia="zh-CN"/>
              </w:rPr>
              <w:t>R</w:t>
            </w:r>
          </w:p>
        </w:tc>
        <w:tc>
          <w:tcPr>
            <w:tcW w:w="774" w:type="dxa"/>
            <w:vAlign w:val="center"/>
          </w:tcPr>
          <w:p>
            <w:pPr>
              <w:rPr>
                <w:rFonts w:hint="eastAsia"/>
              </w:rPr>
            </w:pPr>
            <w:r>
              <w:rPr>
                <w:rFonts w:hint="eastAsia"/>
              </w:rPr>
              <w:t>A</w:t>
            </w:r>
          </w:p>
        </w:tc>
        <w:tc>
          <w:tcPr>
            <w:tcW w:w="922" w:type="dxa"/>
            <w:gridSpan w:val="2"/>
            <w:vAlign w:val="center"/>
          </w:tcPr>
          <w:p>
            <w:pPr>
              <w:rPr>
                <w:rFonts w:hint="eastAsia" w:eastAsiaTheme="minorEastAsia"/>
                <w:lang w:val="en-US" w:eastAsia="zh-CN"/>
              </w:rPr>
            </w:pPr>
            <w:r>
              <w:rPr>
                <w:rFonts w:hint="eastAsia"/>
                <w:lang w:val="en-US" w:eastAsia="zh-CN"/>
              </w:rPr>
              <w:t>A</w:t>
            </w:r>
          </w:p>
        </w:tc>
        <w:tc>
          <w:tcPr>
            <w:tcW w:w="552" w:type="dxa"/>
            <w:vAlign w:val="center"/>
          </w:tcPr>
          <w:p>
            <w:pPr>
              <w:rPr>
                <w:rFonts w:hint="eastAsia" w:eastAsiaTheme="minorEastAsia"/>
                <w:lang w:val="en-US" w:eastAsia="zh-CN"/>
              </w:rPr>
            </w:pPr>
            <w:r>
              <w:rPr>
                <w:rFonts w:hint="eastAsia"/>
                <w:lang w:val="en-US" w:eastAsia="zh-CN"/>
              </w:rPr>
              <w:t>A</w:t>
            </w:r>
          </w:p>
        </w:tc>
        <w:tc>
          <w:tcPr>
            <w:tcW w:w="901" w:type="dxa"/>
            <w:vAlign w:val="center"/>
          </w:tcPr>
          <w:p>
            <w:pPr>
              <w:rPr>
                <w:rFonts w:hint="eastAsia"/>
                <w:lang w:val="en-US" w:eastAsia="zh-CN"/>
              </w:rPr>
            </w:pPr>
            <w:r>
              <w:rPr>
                <w:rFonts w:hint="eastAsia"/>
                <w:lang w:val="en-US" w:eastAsia="zh-CN"/>
              </w:rPr>
              <w:t>可行性分析起草</w:t>
            </w:r>
          </w:p>
        </w:tc>
        <w:tc>
          <w:tcPr>
            <w:tcW w:w="902" w:type="dxa"/>
            <w:vAlign w:val="center"/>
          </w:tcPr>
          <w:p>
            <w:pPr>
              <w:rPr>
                <w:rFonts w:hint="eastAsia"/>
                <w:lang w:val="en-US" w:eastAsia="zh-CN"/>
              </w:rPr>
            </w:pPr>
            <w:r>
              <w:rPr>
                <w:rFonts w:hint="eastAsia"/>
                <w:lang w:val="en-US" w:eastAsia="zh-CN"/>
              </w:rPr>
              <w:t>可行性分析文档0.1.0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continue"/>
            <w:vAlign w:val="center"/>
          </w:tcPr>
          <w:p/>
        </w:tc>
        <w:tc>
          <w:tcPr>
            <w:tcW w:w="1009" w:type="dxa"/>
            <w:vAlign w:val="center"/>
          </w:tcPr>
          <w:p>
            <w:pPr>
              <w:rPr>
                <w:rFonts w:hint="eastAsia"/>
              </w:rPr>
            </w:pPr>
            <w:r>
              <w:rPr>
                <w:rFonts w:hint="eastAsia"/>
              </w:rPr>
              <w:t>项目评估</w:t>
            </w:r>
          </w:p>
        </w:tc>
        <w:tc>
          <w:tcPr>
            <w:tcW w:w="1531" w:type="dxa"/>
            <w:gridSpan w:val="3"/>
          </w:tcPr>
          <w:p>
            <w:pPr>
              <w:rPr>
                <w:rFonts w:hint="eastAsia"/>
              </w:rPr>
            </w:pPr>
            <w:r>
              <w:rPr>
                <w:rFonts w:hint="eastAsia"/>
              </w:rPr>
              <w:t>项目进度计划</w:t>
            </w:r>
          </w:p>
        </w:tc>
        <w:tc>
          <w:tcPr>
            <w:tcW w:w="617" w:type="dxa"/>
            <w:vAlign w:val="center"/>
          </w:tcPr>
          <w:p>
            <w:pPr>
              <w:rPr>
                <w:rFonts w:hint="eastAsia" w:eastAsiaTheme="minorEastAsia"/>
                <w:lang w:val="en-US" w:eastAsia="zh-CN"/>
              </w:rPr>
            </w:pPr>
            <w:r>
              <w:rPr>
                <w:rFonts w:hint="eastAsia"/>
                <w:lang w:val="en-US" w:eastAsia="zh-CN"/>
              </w:rPr>
              <w:t>A</w:t>
            </w:r>
          </w:p>
        </w:tc>
        <w:tc>
          <w:tcPr>
            <w:tcW w:w="731" w:type="dxa"/>
            <w:gridSpan w:val="2"/>
            <w:vAlign w:val="center"/>
          </w:tcPr>
          <w:p>
            <w:pPr>
              <w:rPr>
                <w:rFonts w:hint="eastAsia" w:eastAsiaTheme="minorEastAsia"/>
                <w:lang w:val="en-US" w:eastAsia="zh-CN"/>
              </w:rPr>
            </w:pPr>
            <w:r>
              <w:rPr>
                <w:rFonts w:hint="eastAsia"/>
                <w:lang w:val="en-US" w:eastAsia="zh-CN"/>
              </w:rPr>
              <w:t>A</w:t>
            </w:r>
          </w:p>
        </w:tc>
        <w:tc>
          <w:tcPr>
            <w:tcW w:w="774" w:type="dxa"/>
            <w:vAlign w:val="center"/>
          </w:tcPr>
          <w:p>
            <w:r>
              <w:rPr>
                <w:rFonts w:hint="eastAsia"/>
              </w:rPr>
              <w:t>A</w:t>
            </w:r>
          </w:p>
        </w:tc>
        <w:tc>
          <w:tcPr>
            <w:tcW w:w="922" w:type="dxa"/>
            <w:gridSpan w:val="2"/>
            <w:vAlign w:val="center"/>
          </w:tcPr>
          <w:p>
            <w:r>
              <w:rPr>
                <w:rFonts w:hint="eastAsia"/>
              </w:rPr>
              <w:t>A</w:t>
            </w:r>
          </w:p>
        </w:tc>
        <w:tc>
          <w:tcPr>
            <w:tcW w:w="552" w:type="dxa"/>
            <w:vAlign w:val="center"/>
          </w:tcPr>
          <w:p>
            <w:pPr>
              <w:rPr>
                <w:rFonts w:hint="eastAsia" w:eastAsiaTheme="minorEastAsia"/>
                <w:lang w:val="en-US" w:eastAsia="zh-CN"/>
              </w:rPr>
            </w:pPr>
            <w:r>
              <w:rPr>
                <w:rFonts w:hint="eastAsia"/>
                <w:lang w:val="en-US" w:eastAsia="zh-CN"/>
              </w:rPr>
              <w:t>R</w:t>
            </w:r>
          </w:p>
        </w:tc>
        <w:tc>
          <w:tcPr>
            <w:tcW w:w="901" w:type="dxa"/>
            <w:vAlign w:val="center"/>
          </w:tcPr>
          <w:p>
            <w:pPr>
              <w:rPr>
                <w:rFonts w:hint="eastAsia"/>
                <w:lang w:val="en-US" w:eastAsia="zh-CN"/>
              </w:rPr>
            </w:pPr>
            <w:r>
              <w:rPr>
                <w:rFonts w:hint="eastAsia"/>
                <w:lang w:val="en-US" w:eastAsia="zh-CN"/>
              </w:rPr>
              <w:t>任务分配</w:t>
            </w:r>
          </w:p>
        </w:tc>
        <w:tc>
          <w:tcPr>
            <w:tcW w:w="902" w:type="dxa"/>
            <w:vAlign w:val="center"/>
          </w:tcPr>
          <w:p>
            <w:pPr>
              <w:rPr>
                <w:rFonts w:hint="eastAsia"/>
                <w:lang w:val="en-US" w:eastAsia="zh-CN"/>
              </w:rPr>
            </w:pPr>
            <w:r>
              <w:rPr>
                <w:rFonts w:hint="eastAsia"/>
                <w:lang w:val="en-US" w:eastAsia="zh-CN"/>
              </w:rPr>
              <w:t>甘特图0.1.0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continue"/>
            <w:vAlign w:val="center"/>
          </w:tcPr>
          <w:p/>
        </w:tc>
        <w:tc>
          <w:tcPr>
            <w:tcW w:w="1009" w:type="dxa"/>
            <w:vMerge w:val="restart"/>
            <w:vAlign w:val="center"/>
          </w:tcPr>
          <w:p>
            <w:r>
              <w:rPr>
                <w:rFonts w:hint="eastAsia"/>
              </w:rPr>
              <w:t>项目分工</w:t>
            </w:r>
          </w:p>
        </w:tc>
        <w:tc>
          <w:tcPr>
            <w:tcW w:w="1531" w:type="dxa"/>
            <w:gridSpan w:val="3"/>
          </w:tcPr>
          <w:p>
            <w:pPr>
              <w:rPr>
                <w:rFonts w:hint="eastAsia"/>
              </w:rPr>
            </w:pPr>
            <w:r>
              <w:rPr>
                <w:rFonts w:hint="eastAsia"/>
              </w:rPr>
              <w:t>图表的绘制</w:t>
            </w:r>
          </w:p>
        </w:tc>
        <w:tc>
          <w:tcPr>
            <w:tcW w:w="617" w:type="dxa"/>
            <w:vAlign w:val="center"/>
          </w:tcPr>
          <w:p>
            <w:pPr>
              <w:rPr>
                <w:rFonts w:hint="eastAsia" w:eastAsiaTheme="minorEastAsia"/>
                <w:lang w:val="en-US" w:eastAsia="zh-CN"/>
              </w:rPr>
            </w:pPr>
            <w:r>
              <w:rPr>
                <w:rFonts w:hint="eastAsia"/>
                <w:lang w:val="en-US" w:eastAsia="zh-CN"/>
              </w:rPr>
              <w:t>A</w:t>
            </w:r>
          </w:p>
        </w:tc>
        <w:tc>
          <w:tcPr>
            <w:tcW w:w="731" w:type="dxa"/>
            <w:gridSpan w:val="2"/>
            <w:vAlign w:val="center"/>
          </w:tcPr>
          <w:p>
            <w:pPr>
              <w:rPr>
                <w:rFonts w:hint="eastAsia" w:eastAsiaTheme="minorEastAsia"/>
                <w:lang w:val="en-US" w:eastAsia="zh-CN"/>
              </w:rPr>
            </w:pPr>
            <w:r>
              <w:rPr>
                <w:rFonts w:hint="eastAsia"/>
                <w:lang w:val="en-US" w:eastAsia="zh-CN"/>
              </w:rPr>
              <w:t>A</w:t>
            </w:r>
          </w:p>
        </w:tc>
        <w:tc>
          <w:tcPr>
            <w:tcW w:w="774" w:type="dxa"/>
            <w:vAlign w:val="center"/>
          </w:tcPr>
          <w:p>
            <w:r>
              <w:rPr>
                <w:rFonts w:hint="eastAsia"/>
              </w:rPr>
              <w:t>A</w:t>
            </w:r>
          </w:p>
        </w:tc>
        <w:tc>
          <w:tcPr>
            <w:tcW w:w="922" w:type="dxa"/>
            <w:gridSpan w:val="2"/>
            <w:vAlign w:val="center"/>
          </w:tcPr>
          <w:p>
            <w:r>
              <w:rPr>
                <w:rFonts w:hint="eastAsia"/>
              </w:rPr>
              <w:t>A</w:t>
            </w:r>
          </w:p>
        </w:tc>
        <w:tc>
          <w:tcPr>
            <w:tcW w:w="552" w:type="dxa"/>
            <w:vAlign w:val="center"/>
          </w:tcPr>
          <w:p>
            <w:pPr>
              <w:rPr>
                <w:rFonts w:hint="eastAsia" w:eastAsiaTheme="minorEastAsia"/>
                <w:lang w:val="en-US" w:eastAsia="zh-CN"/>
              </w:rPr>
            </w:pPr>
            <w:r>
              <w:rPr>
                <w:rFonts w:hint="eastAsia"/>
                <w:lang w:val="en-US" w:eastAsia="zh-CN"/>
              </w:rPr>
              <w:t>R</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continue"/>
            <w:vAlign w:val="center"/>
          </w:tcPr>
          <w:p/>
        </w:tc>
        <w:tc>
          <w:tcPr>
            <w:tcW w:w="1009" w:type="dxa"/>
            <w:vMerge w:val="continue"/>
            <w:vAlign w:val="center"/>
          </w:tcPr>
          <w:p>
            <w:pPr>
              <w:rPr>
                <w:rFonts w:hint="eastAsia"/>
              </w:rPr>
            </w:pPr>
          </w:p>
        </w:tc>
        <w:tc>
          <w:tcPr>
            <w:tcW w:w="1531" w:type="dxa"/>
            <w:gridSpan w:val="3"/>
          </w:tcPr>
          <w:p>
            <w:pPr>
              <w:rPr>
                <w:rFonts w:hint="eastAsia"/>
              </w:rPr>
            </w:pPr>
            <w:r>
              <w:t>g</w:t>
            </w:r>
            <w:r>
              <w:rPr>
                <w:rFonts w:hint="eastAsia"/>
              </w:rPr>
              <w:t>it使用</w:t>
            </w:r>
          </w:p>
        </w:tc>
        <w:tc>
          <w:tcPr>
            <w:tcW w:w="617" w:type="dxa"/>
            <w:vAlign w:val="center"/>
          </w:tcPr>
          <w:p>
            <w:pPr>
              <w:rPr>
                <w:rFonts w:hint="eastAsia" w:eastAsiaTheme="minorEastAsia"/>
                <w:lang w:val="en-US" w:eastAsia="zh-CN"/>
              </w:rPr>
            </w:pPr>
            <w:r>
              <w:rPr>
                <w:rFonts w:hint="eastAsia"/>
                <w:lang w:val="en-US" w:eastAsia="zh-CN"/>
              </w:rPr>
              <w:t>R</w:t>
            </w:r>
          </w:p>
        </w:tc>
        <w:tc>
          <w:tcPr>
            <w:tcW w:w="731" w:type="dxa"/>
            <w:gridSpan w:val="2"/>
            <w:vAlign w:val="center"/>
          </w:tcPr>
          <w:p>
            <w:pPr>
              <w:rPr>
                <w:rFonts w:hint="eastAsia"/>
              </w:rPr>
            </w:pPr>
            <w:r>
              <w:rPr>
                <w:rFonts w:hint="eastAsia"/>
              </w:rPr>
              <w:t>A</w:t>
            </w:r>
          </w:p>
        </w:tc>
        <w:tc>
          <w:tcPr>
            <w:tcW w:w="774" w:type="dxa"/>
            <w:vAlign w:val="center"/>
          </w:tcPr>
          <w:p>
            <w:pPr>
              <w:rPr>
                <w:rFonts w:hint="eastAsia"/>
              </w:rPr>
            </w:pPr>
            <w:r>
              <w:rPr>
                <w:rFonts w:hint="eastAsia"/>
              </w:rPr>
              <w:t>A</w:t>
            </w:r>
          </w:p>
        </w:tc>
        <w:tc>
          <w:tcPr>
            <w:tcW w:w="922" w:type="dxa"/>
            <w:gridSpan w:val="2"/>
            <w:vAlign w:val="center"/>
          </w:tcPr>
          <w:p>
            <w:pPr>
              <w:rPr>
                <w:rFonts w:hint="eastAsia"/>
              </w:rPr>
            </w:pPr>
            <w:r>
              <w:rPr>
                <w:rFonts w:hint="eastAsia"/>
              </w:rPr>
              <w:t>A</w:t>
            </w:r>
          </w:p>
        </w:tc>
        <w:tc>
          <w:tcPr>
            <w:tcW w:w="552" w:type="dxa"/>
            <w:vAlign w:val="center"/>
          </w:tcPr>
          <w:p>
            <w:pPr>
              <w:rPr>
                <w:rFonts w:hint="eastAsia"/>
              </w:rPr>
            </w:pPr>
            <w:r>
              <w:rPr>
                <w:rFonts w:hint="eastAsia"/>
              </w:rPr>
              <w:t>A</w:t>
            </w:r>
          </w:p>
        </w:tc>
        <w:tc>
          <w:tcPr>
            <w:tcW w:w="901" w:type="dxa"/>
            <w:vAlign w:val="center"/>
          </w:tcPr>
          <w:p>
            <w:pPr>
              <w:rPr>
                <w:rFonts w:hint="eastAsia"/>
              </w:rPr>
            </w:pPr>
          </w:p>
        </w:tc>
        <w:tc>
          <w:tcPr>
            <w:tcW w:w="902" w:type="dxa"/>
            <w:vAlign w:val="center"/>
          </w:tcPr>
          <w:p>
            <w:pPr>
              <w:rPr>
                <w:rFonts w:hint="eastAsia"/>
              </w:rPr>
            </w:pPr>
          </w:p>
        </w:tc>
      </w:tr>
      <w:tr>
        <w:tblPrEx>
          <w:tblLayout w:type="fixed"/>
          <w:tblCellMar>
            <w:top w:w="0" w:type="dxa"/>
            <w:left w:w="108" w:type="dxa"/>
            <w:bottom w:w="0" w:type="dxa"/>
            <w:right w:w="108" w:type="dxa"/>
          </w:tblCellMar>
        </w:tblPrEx>
        <w:trPr>
          <w:trHeight w:val="157" w:hRule="atLeast"/>
        </w:trPr>
        <w:tc>
          <w:tcPr>
            <w:tcW w:w="727" w:type="dxa"/>
            <w:vMerge w:val="continue"/>
            <w:vAlign w:val="center"/>
          </w:tcPr>
          <w:p/>
        </w:tc>
        <w:tc>
          <w:tcPr>
            <w:tcW w:w="1009" w:type="dxa"/>
            <w:vMerge w:val="continue"/>
            <w:vAlign w:val="center"/>
          </w:tcPr>
          <w:p>
            <w:pPr>
              <w:rPr>
                <w:rFonts w:hint="eastAsia"/>
              </w:rPr>
            </w:pPr>
          </w:p>
        </w:tc>
        <w:tc>
          <w:tcPr>
            <w:tcW w:w="1531" w:type="dxa"/>
            <w:gridSpan w:val="3"/>
          </w:tcPr>
          <w:p>
            <w:pPr>
              <w:rPr>
                <w:rFonts w:hint="eastAsia"/>
              </w:rPr>
            </w:pPr>
            <w:r>
              <w:rPr>
                <w:rFonts w:hint="eastAsia"/>
                <w:lang w:val="en-US" w:eastAsia="zh-CN"/>
              </w:rPr>
              <w:t>Ubuntu</w:t>
            </w:r>
            <w:r>
              <w:rPr>
                <w:rFonts w:hint="eastAsia"/>
              </w:rPr>
              <w:t>使用</w:t>
            </w:r>
          </w:p>
        </w:tc>
        <w:tc>
          <w:tcPr>
            <w:tcW w:w="617" w:type="dxa"/>
            <w:vAlign w:val="center"/>
          </w:tcPr>
          <w:p>
            <w:pPr>
              <w:rPr>
                <w:rFonts w:hint="eastAsia"/>
              </w:rPr>
            </w:pPr>
            <w:r>
              <w:rPr>
                <w:rFonts w:hint="eastAsia"/>
              </w:rPr>
              <w:t>A</w:t>
            </w:r>
          </w:p>
        </w:tc>
        <w:tc>
          <w:tcPr>
            <w:tcW w:w="731" w:type="dxa"/>
            <w:gridSpan w:val="2"/>
            <w:vAlign w:val="center"/>
          </w:tcPr>
          <w:p>
            <w:pPr>
              <w:rPr>
                <w:rFonts w:hint="eastAsia" w:eastAsiaTheme="minorEastAsia"/>
                <w:lang w:val="en-US" w:eastAsia="zh-CN"/>
              </w:rPr>
            </w:pPr>
            <w:r>
              <w:rPr>
                <w:rFonts w:hint="eastAsia"/>
                <w:lang w:val="en-US" w:eastAsia="zh-CN"/>
              </w:rPr>
              <w:t>I</w:t>
            </w:r>
          </w:p>
        </w:tc>
        <w:tc>
          <w:tcPr>
            <w:tcW w:w="774" w:type="dxa"/>
            <w:vAlign w:val="center"/>
          </w:tcPr>
          <w:p>
            <w:pPr>
              <w:rPr>
                <w:rFonts w:hint="eastAsia" w:eastAsiaTheme="minorEastAsia"/>
                <w:lang w:val="en-US" w:eastAsia="zh-CN"/>
              </w:rPr>
            </w:pPr>
            <w:r>
              <w:rPr>
                <w:rFonts w:hint="eastAsia"/>
                <w:lang w:val="en-US" w:eastAsia="zh-CN"/>
              </w:rPr>
              <w:t>R</w:t>
            </w:r>
          </w:p>
        </w:tc>
        <w:tc>
          <w:tcPr>
            <w:tcW w:w="922" w:type="dxa"/>
            <w:gridSpan w:val="2"/>
            <w:vAlign w:val="center"/>
          </w:tcPr>
          <w:p>
            <w:pPr>
              <w:rPr>
                <w:rFonts w:hint="eastAsia"/>
              </w:rPr>
            </w:pPr>
            <w:r>
              <w:rPr>
                <w:rFonts w:hint="eastAsia"/>
              </w:rPr>
              <w:t>A</w:t>
            </w:r>
          </w:p>
        </w:tc>
        <w:tc>
          <w:tcPr>
            <w:tcW w:w="552" w:type="dxa"/>
            <w:vAlign w:val="center"/>
          </w:tcPr>
          <w:p>
            <w:pPr>
              <w:rPr>
                <w:rFonts w:hint="eastAsia" w:eastAsiaTheme="minor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continue"/>
            <w:vAlign w:val="center"/>
          </w:tcPr>
          <w:p/>
        </w:tc>
        <w:tc>
          <w:tcPr>
            <w:tcW w:w="1009" w:type="dxa"/>
            <w:vMerge w:val="continue"/>
            <w:vAlign w:val="center"/>
          </w:tcPr>
          <w:p>
            <w:pPr>
              <w:rPr>
                <w:rFonts w:hint="eastAsia"/>
              </w:rPr>
            </w:pPr>
          </w:p>
        </w:tc>
        <w:tc>
          <w:tcPr>
            <w:tcW w:w="1531" w:type="dxa"/>
            <w:gridSpan w:val="3"/>
          </w:tcPr>
          <w:p>
            <w:pPr>
              <w:rPr>
                <w:rFonts w:hint="eastAsia"/>
              </w:rPr>
            </w:pPr>
            <w:r>
              <w:t>p</w:t>
            </w:r>
            <w:r>
              <w:rPr>
                <w:rFonts w:hint="eastAsia"/>
              </w:rPr>
              <w:t>hp编码</w:t>
            </w:r>
          </w:p>
        </w:tc>
        <w:tc>
          <w:tcPr>
            <w:tcW w:w="617" w:type="dxa"/>
            <w:vAlign w:val="center"/>
          </w:tcPr>
          <w:p>
            <w:pPr>
              <w:rPr>
                <w:rFonts w:hint="eastAsia"/>
              </w:rPr>
            </w:pPr>
            <w:r>
              <w:rPr>
                <w:rFonts w:hint="eastAsia"/>
              </w:rPr>
              <w:t>A</w:t>
            </w:r>
          </w:p>
        </w:tc>
        <w:tc>
          <w:tcPr>
            <w:tcW w:w="731" w:type="dxa"/>
            <w:gridSpan w:val="2"/>
            <w:vAlign w:val="center"/>
          </w:tcPr>
          <w:p>
            <w:pPr>
              <w:rPr>
                <w:rFonts w:hint="eastAsia" w:eastAsiaTheme="minorEastAsia"/>
                <w:lang w:val="en-US" w:eastAsia="zh-CN"/>
              </w:rPr>
            </w:pPr>
            <w:r>
              <w:rPr>
                <w:rFonts w:hint="eastAsia"/>
                <w:lang w:val="en-US" w:eastAsia="zh-CN"/>
              </w:rPr>
              <w:t>I</w:t>
            </w:r>
          </w:p>
        </w:tc>
        <w:tc>
          <w:tcPr>
            <w:tcW w:w="774" w:type="dxa"/>
            <w:vAlign w:val="center"/>
          </w:tcPr>
          <w:p>
            <w:pPr>
              <w:rPr>
                <w:rFonts w:hint="eastAsia" w:eastAsiaTheme="minorEastAsia"/>
                <w:lang w:val="en-US" w:eastAsia="zh-CN"/>
              </w:rPr>
            </w:pPr>
            <w:r>
              <w:rPr>
                <w:rFonts w:hint="eastAsia"/>
                <w:lang w:val="en-US" w:eastAsia="zh-CN"/>
              </w:rPr>
              <w:t>R</w:t>
            </w:r>
          </w:p>
        </w:tc>
        <w:tc>
          <w:tcPr>
            <w:tcW w:w="922" w:type="dxa"/>
            <w:gridSpan w:val="2"/>
            <w:vAlign w:val="center"/>
          </w:tcPr>
          <w:p>
            <w:pPr>
              <w:rPr>
                <w:rFonts w:hint="eastAsia"/>
              </w:rPr>
            </w:pPr>
            <w:r>
              <w:rPr>
                <w:rFonts w:hint="eastAsia"/>
              </w:rPr>
              <w:t>A</w:t>
            </w:r>
          </w:p>
        </w:tc>
        <w:tc>
          <w:tcPr>
            <w:tcW w:w="552" w:type="dxa"/>
            <w:vAlign w:val="center"/>
          </w:tcPr>
          <w:p>
            <w:pPr>
              <w:rPr>
                <w:rFonts w:hint="eastAsia" w:eastAsiaTheme="minor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continue"/>
            <w:vAlign w:val="center"/>
          </w:tcPr>
          <w:p/>
        </w:tc>
        <w:tc>
          <w:tcPr>
            <w:tcW w:w="1009" w:type="dxa"/>
            <w:vMerge w:val="continue"/>
            <w:vAlign w:val="center"/>
          </w:tcPr>
          <w:p>
            <w:pPr>
              <w:rPr>
                <w:rFonts w:hint="eastAsia"/>
              </w:rPr>
            </w:pPr>
          </w:p>
        </w:tc>
        <w:tc>
          <w:tcPr>
            <w:tcW w:w="1531" w:type="dxa"/>
            <w:gridSpan w:val="3"/>
          </w:tcPr>
          <w:p>
            <w:pPr>
              <w:rPr>
                <w:rFonts w:hint="eastAsia"/>
              </w:rPr>
            </w:pPr>
            <w:r>
              <w:rPr>
                <w:rFonts w:hint="eastAsia"/>
              </w:rPr>
              <w:t>rp使用</w:t>
            </w:r>
          </w:p>
        </w:tc>
        <w:tc>
          <w:tcPr>
            <w:tcW w:w="617" w:type="dxa"/>
            <w:vAlign w:val="center"/>
          </w:tcPr>
          <w:p>
            <w:pPr>
              <w:rPr>
                <w:rFonts w:hint="eastAsia"/>
              </w:rPr>
            </w:pPr>
            <w:r>
              <w:rPr>
                <w:rFonts w:hint="eastAsia"/>
              </w:rPr>
              <w:t>A</w:t>
            </w:r>
          </w:p>
        </w:tc>
        <w:tc>
          <w:tcPr>
            <w:tcW w:w="731" w:type="dxa"/>
            <w:gridSpan w:val="2"/>
            <w:vAlign w:val="center"/>
          </w:tcPr>
          <w:p>
            <w:pPr>
              <w:rPr>
                <w:rFonts w:hint="eastAsia"/>
              </w:rPr>
            </w:pPr>
            <w:r>
              <w:rPr>
                <w:rFonts w:hint="eastAsia"/>
              </w:rPr>
              <w:t>A</w:t>
            </w:r>
          </w:p>
        </w:tc>
        <w:tc>
          <w:tcPr>
            <w:tcW w:w="774" w:type="dxa"/>
            <w:vAlign w:val="center"/>
          </w:tcPr>
          <w:p>
            <w:pPr>
              <w:rPr>
                <w:rFonts w:hint="eastAsia" w:eastAsiaTheme="minorEastAsia"/>
                <w:lang w:val="en-US" w:eastAsia="zh-CN"/>
              </w:rPr>
            </w:pPr>
            <w:r>
              <w:rPr>
                <w:rFonts w:hint="eastAsia"/>
                <w:lang w:val="en-US" w:eastAsia="zh-CN"/>
              </w:rPr>
              <w:t>I</w:t>
            </w:r>
          </w:p>
        </w:tc>
        <w:tc>
          <w:tcPr>
            <w:tcW w:w="922" w:type="dxa"/>
            <w:gridSpan w:val="2"/>
            <w:vAlign w:val="center"/>
          </w:tcPr>
          <w:p>
            <w:pPr>
              <w:rPr>
                <w:rFonts w:hint="eastAsia" w:eastAsiaTheme="minorEastAsia"/>
                <w:lang w:val="en-US" w:eastAsia="zh-CN"/>
              </w:rPr>
            </w:pPr>
            <w:r>
              <w:rPr>
                <w:rFonts w:hint="eastAsia"/>
                <w:lang w:val="en-US" w:eastAsia="zh-CN"/>
              </w:rPr>
              <w:t>R</w:t>
            </w:r>
          </w:p>
        </w:tc>
        <w:tc>
          <w:tcPr>
            <w:tcW w:w="552" w:type="dxa"/>
            <w:vAlign w:val="center"/>
          </w:tcPr>
          <w:p>
            <w:pPr>
              <w:rPr>
                <w:rFonts w:hint="eastAsia" w:eastAsiaTheme="minor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restart"/>
            <w:vAlign w:val="center"/>
          </w:tcPr>
          <w:p>
            <w:pPr>
              <w:rPr>
                <w:rFonts w:hint="eastAsia"/>
                <w:lang w:val="en-US" w:eastAsia="zh-CN"/>
              </w:rPr>
            </w:pPr>
          </w:p>
          <w:p>
            <w:pPr>
              <w:rPr>
                <w:rFonts w:hint="eastAsia"/>
                <w:lang w:val="en-US" w:eastAsia="zh-CN"/>
              </w:rPr>
            </w:pPr>
            <w:r>
              <w:rPr>
                <w:rFonts w:hint="eastAsia"/>
                <w:lang w:val="en-US" w:eastAsia="zh-CN"/>
              </w:rPr>
              <w:t>可行性分析</w:t>
            </w:r>
          </w:p>
          <w:p>
            <w:pPr>
              <w:rPr>
                <w:rFonts w:hint="eastAsia"/>
                <w:lang w:val="en-US" w:eastAsia="zh-CN"/>
              </w:rPr>
            </w:pPr>
            <w:r>
              <w:rPr>
                <w:rFonts w:hint="eastAsia"/>
                <w:lang w:val="en-US" w:eastAsia="zh-CN"/>
              </w:rPr>
              <w:t>阶段</w:t>
            </w:r>
          </w:p>
          <w:p>
            <w:pPr>
              <w:rPr>
                <w:rFonts w:hint="eastAsia"/>
                <w:lang w:val="en-US" w:eastAsia="zh-CN"/>
              </w:rPr>
            </w:pPr>
          </w:p>
        </w:tc>
        <w:tc>
          <w:tcPr>
            <w:tcW w:w="2540" w:type="dxa"/>
            <w:gridSpan w:val="4"/>
            <w:vAlign w:val="center"/>
          </w:tcPr>
          <w:p>
            <w:pPr>
              <w:rPr>
                <w:rFonts w:hint="eastAsia"/>
              </w:rPr>
            </w:pPr>
            <w:r>
              <w:rPr>
                <w:rFonts w:hint="eastAsia"/>
                <w:lang w:val="en-US" w:eastAsia="zh-CN"/>
              </w:rPr>
              <w:t xml:space="preserve">技术可行性      </w:t>
            </w:r>
          </w:p>
        </w:tc>
        <w:tc>
          <w:tcPr>
            <w:tcW w:w="617" w:type="dxa"/>
            <w:vAlign w:val="center"/>
          </w:tcPr>
          <w:p>
            <w:pPr>
              <w:rPr>
                <w:rFonts w:hint="eastAsia" w:eastAsiaTheme="minorEastAsia"/>
                <w:lang w:val="en-US" w:eastAsia="zh-CN"/>
              </w:rPr>
            </w:pPr>
            <w:r>
              <w:rPr>
                <w:rFonts w:hint="eastAsia"/>
                <w:lang w:val="en-US" w:eastAsia="zh-CN"/>
              </w:rPr>
              <w:t>A</w:t>
            </w:r>
          </w:p>
        </w:tc>
        <w:tc>
          <w:tcPr>
            <w:tcW w:w="731" w:type="dxa"/>
            <w:gridSpan w:val="2"/>
            <w:vAlign w:val="center"/>
          </w:tcPr>
          <w:p>
            <w:pPr>
              <w:rPr>
                <w:rFonts w:hint="eastAsia" w:eastAsiaTheme="minorEastAsia"/>
                <w:lang w:val="en-US" w:eastAsia="zh-CN"/>
              </w:rPr>
            </w:pPr>
            <w:r>
              <w:rPr>
                <w:rFonts w:hint="eastAsia"/>
                <w:lang w:val="en-US" w:eastAsia="zh-CN"/>
              </w:rPr>
              <w:t>A</w:t>
            </w:r>
          </w:p>
        </w:tc>
        <w:tc>
          <w:tcPr>
            <w:tcW w:w="774" w:type="dxa"/>
            <w:vAlign w:val="center"/>
          </w:tcPr>
          <w:p>
            <w:pPr>
              <w:rPr>
                <w:rFonts w:hint="eastAsia" w:eastAsiaTheme="minorEastAsia"/>
                <w:lang w:val="en-US" w:eastAsia="zh-CN"/>
              </w:rPr>
            </w:pPr>
            <w:r>
              <w:rPr>
                <w:rFonts w:hint="eastAsia"/>
                <w:lang w:val="en-US" w:eastAsia="zh-CN"/>
              </w:rPr>
              <w:t>R</w:t>
            </w:r>
          </w:p>
        </w:tc>
        <w:tc>
          <w:tcPr>
            <w:tcW w:w="922" w:type="dxa"/>
            <w:gridSpan w:val="2"/>
            <w:vAlign w:val="center"/>
          </w:tcPr>
          <w:p>
            <w:pPr>
              <w:rPr>
                <w:rFonts w:hint="eastAsia"/>
                <w:lang w:val="en-US" w:eastAsia="zh-CN"/>
              </w:rPr>
            </w:pPr>
            <w:r>
              <w:rPr>
                <w:rFonts w:hint="eastAsia"/>
                <w:lang w:val="en-US" w:eastAsia="zh-CN"/>
              </w:rPr>
              <w:t>I</w:t>
            </w:r>
          </w:p>
        </w:tc>
        <w:tc>
          <w:tcPr>
            <w:tcW w:w="552" w:type="dxa"/>
            <w:vAlign w:val="center"/>
          </w:tcPr>
          <w:p>
            <w:pPr>
              <w:rPr>
                <w:rFonts w:hint="eastAsia" w:eastAsiaTheme="minor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727" w:type="dxa"/>
            <w:vMerge w:val="continue"/>
            <w:vAlign w:val="center"/>
          </w:tcPr>
          <w:p/>
        </w:tc>
        <w:tc>
          <w:tcPr>
            <w:tcW w:w="2540" w:type="dxa"/>
            <w:gridSpan w:val="4"/>
            <w:vAlign w:val="center"/>
          </w:tcPr>
          <w:p>
            <w:pPr>
              <w:rPr>
                <w:rFonts w:hint="eastAsia"/>
              </w:rPr>
            </w:pPr>
            <w:r>
              <w:rPr>
                <w:rFonts w:hint="eastAsia"/>
                <w:lang w:val="en-US" w:eastAsia="zh-CN"/>
              </w:rPr>
              <w:t>操作可行性</w:t>
            </w:r>
          </w:p>
        </w:tc>
        <w:tc>
          <w:tcPr>
            <w:tcW w:w="617" w:type="dxa"/>
            <w:vAlign w:val="center"/>
          </w:tcPr>
          <w:p>
            <w:pPr>
              <w:rPr>
                <w:rFonts w:hint="eastAsia" w:eastAsiaTheme="minorEastAsia"/>
                <w:lang w:val="en-US" w:eastAsia="zh-CN"/>
              </w:rPr>
            </w:pPr>
            <w:r>
              <w:rPr>
                <w:rFonts w:hint="eastAsia"/>
                <w:lang w:val="en-US" w:eastAsia="zh-CN"/>
              </w:rPr>
              <w:t>R</w:t>
            </w:r>
          </w:p>
        </w:tc>
        <w:tc>
          <w:tcPr>
            <w:tcW w:w="731" w:type="dxa"/>
            <w:gridSpan w:val="2"/>
            <w:vAlign w:val="center"/>
          </w:tcPr>
          <w:p>
            <w:pPr>
              <w:rPr>
                <w:rFonts w:hint="eastAsia" w:eastAsiaTheme="minorEastAsia"/>
                <w:lang w:val="en-US" w:eastAsia="zh-CN"/>
              </w:rPr>
            </w:pPr>
            <w:r>
              <w:rPr>
                <w:rFonts w:hint="eastAsia"/>
                <w:lang w:val="en-US" w:eastAsia="zh-CN"/>
              </w:rPr>
              <w:t>I</w:t>
            </w:r>
          </w:p>
        </w:tc>
        <w:tc>
          <w:tcPr>
            <w:tcW w:w="774" w:type="dxa"/>
            <w:vAlign w:val="center"/>
          </w:tcPr>
          <w:p>
            <w:pPr>
              <w:rPr>
                <w:rFonts w:hint="eastAsia" w:eastAsiaTheme="minorEastAsia"/>
                <w:lang w:val="en-US" w:eastAsia="zh-CN"/>
              </w:rPr>
            </w:pPr>
            <w:r>
              <w:rPr>
                <w:rFonts w:hint="eastAsia"/>
                <w:lang w:val="en-US" w:eastAsia="zh-CN"/>
              </w:rPr>
              <w:t>A</w:t>
            </w:r>
          </w:p>
        </w:tc>
        <w:tc>
          <w:tcPr>
            <w:tcW w:w="922" w:type="dxa"/>
            <w:gridSpan w:val="2"/>
            <w:vAlign w:val="center"/>
          </w:tcPr>
          <w:p>
            <w:pPr>
              <w:rPr>
                <w:rFonts w:hint="eastAsia" w:eastAsiaTheme="minorEastAsia"/>
                <w:lang w:val="en-US" w:eastAsia="zh-CN"/>
              </w:rPr>
            </w:pPr>
            <w:r>
              <w:rPr>
                <w:rFonts w:hint="eastAsia"/>
                <w:lang w:val="en-US" w:eastAsia="zh-CN"/>
              </w:rPr>
              <w:t>I</w:t>
            </w:r>
          </w:p>
        </w:tc>
        <w:tc>
          <w:tcPr>
            <w:tcW w:w="552" w:type="dxa"/>
            <w:vAlign w:val="center"/>
          </w:tcPr>
          <w:p>
            <w:pPr>
              <w:rPr>
                <w:rFonts w:hint="eastAsia" w:eastAsiaTheme="minor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Layout w:type="fixed"/>
          <w:tblCellMar>
            <w:top w:w="0" w:type="dxa"/>
            <w:left w:w="108" w:type="dxa"/>
            <w:bottom w:w="0" w:type="dxa"/>
            <w:right w:w="108" w:type="dxa"/>
          </w:tblCellMar>
        </w:tblPrEx>
        <w:trPr>
          <w:trHeight w:val="305" w:hRule="atLeast"/>
        </w:trPr>
        <w:tc>
          <w:tcPr>
            <w:tcW w:w="727" w:type="dxa"/>
            <w:vMerge w:val="continue"/>
            <w:vAlign w:val="center"/>
          </w:tcPr>
          <w:p/>
        </w:tc>
        <w:tc>
          <w:tcPr>
            <w:tcW w:w="2540" w:type="dxa"/>
            <w:gridSpan w:val="4"/>
            <w:vAlign w:val="center"/>
          </w:tcPr>
          <w:p>
            <w:pPr>
              <w:rPr>
                <w:rFonts w:hint="eastAsia"/>
              </w:rPr>
            </w:pPr>
            <w:r>
              <w:rPr>
                <w:rFonts w:hint="eastAsia"/>
                <w:lang w:val="en-US" w:eastAsia="zh-CN"/>
              </w:rPr>
              <w:t>经济可行性</w:t>
            </w:r>
          </w:p>
        </w:tc>
        <w:tc>
          <w:tcPr>
            <w:tcW w:w="617" w:type="dxa"/>
            <w:vAlign w:val="center"/>
          </w:tcPr>
          <w:p>
            <w:pPr>
              <w:rPr>
                <w:rFonts w:hint="eastAsia" w:eastAsiaTheme="minorEastAsia"/>
                <w:lang w:val="en-US" w:eastAsia="zh-CN"/>
              </w:rPr>
            </w:pPr>
            <w:r>
              <w:rPr>
                <w:rFonts w:hint="eastAsia"/>
                <w:lang w:val="en-US" w:eastAsia="zh-CN"/>
              </w:rPr>
              <w:t>I</w:t>
            </w:r>
          </w:p>
        </w:tc>
        <w:tc>
          <w:tcPr>
            <w:tcW w:w="731" w:type="dxa"/>
            <w:gridSpan w:val="2"/>
            <w:vAlign w:val="center"/>
          </w:tcPr>
          <w:p>
            <w:pPr>
              <w:rPr>
                <w:rFonts w:hint="eastAsia" w:eastAsiaTheme="minorEastAsia"/>
                <w:lang w:val="en-US" w:eastAsia="zh-CN"/>
              </w:rPr>
            </w:pPr>
            <w:r>
              <w:rPr>
                <w:rFonts w:hint="eastAsia"/>
                <w:lang w:val="en-US" w:eastAsia="zh-CN"/>
              </w:rPr>
              <w:t>R</w:t>
            </w:r>
          </w:p>
        </w:tc>
        <w:tc>
          <w:tcPr>
            <w:tcW w:w="774" w:type="dxa"/>
            <w:vAlign w:val="center"/>
          </w:tcPr>
          <w:p>
            <w:pPr>
              <w:rPr>
                <w:rFonts w:hint="eastAsia" w:eastAsiaTheme="minorEastAsia"/>
                <w:lang w:val="en-US" w:eastAsia="zh-CN"/>
              </w:rPr>
            </w:pPr>
            <w:r>
              <w:rPr>
                <w:rFonts w:hint="eastAsia"/>
                <w:lang w:val="en-US" w:eastAsia="zh-CN"/>
              </w:rPr>
              <w:t>I</w:t>
            </w:r>
          </w:p>
        </w:tc>
        <w:tc>
          <w:tcPr>
            <w:tcW w:w="922" w:type="dxa"/>
            <w:gridSpan w:val="2"/>
            <w:vAlign w:val="center"/>
          </w:tcPr>
          <w:p>
            <w:pPr>
              <w:rPr>
                <w:rFonts w:hint="eastAsia" w:eastAsiaTheme="minorEastAsia"/>
                <w:lang w:val="en-US" w:eastAsia="zh-CN"/>
              </w:rPr>
            </w:pPr>
            <w:r>
              <w:rPr>
                <w:rFonts w:hint="eastAsia"/>
                <w:lang w:val="en-US" w:eastAsia="zh-CN"/>
              </w:rPr>
              <w:t>I</w:t>
            </w:r>
          </w:p>
        </w:tc>
        <w:tc>
          <w:tcPr>
            <w:tcW w:w="552" w:type="dxa"/>
            <w:vAlign w:val="center"/>
          </w:tcPr>
          <w:p>
            <w:pPr>
              <w:rPr>
                <w:rFonts w:hint="eastAsia" w:eastAsiaTheme="minor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727" w:type="dxa"/>
            <w:vMerge w:val="continue"/>
            <w:vAlign w:val="center"/>
          </w:tcPr>
          <w:p>
            <w:pPr>
              <w:rPr>
                <w:rFonts w:hint="eastAsia"/>
              </w:rPr>
            </w:pPr>
          </w:p>
        </w:tc>
        <w:tc>
          <w:tcPr>
            <w:tcW w:w="2540" w:type="dxa"/>
            <w:gridSpan w:val="4"/>
            <w:vAlign w:val="center"/>
          </w:tcPr>
          <w:p>
            <w:pPr>
              <w:rPr>
                <w:rFonts w:hint="eastAsia"/>
              </w:rPr>
            </w:pPr>
            <w:r>
              <w:rPr>
                <w:rFonts w:hint="eastAsia"/>
                <w:lang w:val="en-US" w:eastAsia="zh-CN"/>
              </w:rPr>
              <w:t>社会因素可行性</w:t>
            </w:r>
          </w:p>
        </w:tc>
        <w:tc>
          <w:tcPr>
            <w:tcW w:w="617" w:type="dxa"/>
            <w:vAlign w:val="center"/>
          </w:tcPr>
          <w:p>
            <w:pPr>
              <w:rPr>
                <w:rFonts w:hint="eastAsia" w:eastAsiaTheme="minorEastAsia"/>
                <w:lang w:val="en-US" w:eastAsia="zh-CN"/>
              </w:rPr>
            </w:pPr>
            <w:r>
              <w:rPr>
                <w:rFonts w:hint="eastAsia"/>
                <w:lang w:val="en-US" w:eastAsia="zh-CN"/>
              </w:rPr>
              <w:t>I</w:t>
            </w:r>
          </w:p>
        </w:tc>
        <w:tc>
          <w:tcPr>
            <w:tcW w:w="731" w:type="dxa"/>
            <w:gridSpan w:val="2"/>
            <w:vAlign w:val="center"/>
          </w:tcPr>
          <w:p>
            <w:pPr>
              <w:rPr>
                <w:rFonts w:hint="eastAsia" w:eastAsiaTheme="minorEastAsia"/>
                <w:lang w:val="en-US" w:eastAsia="zh-CN"/>
              </w:rPr>
            </w:pPr>
            <w:r>
              <w:rPr>
                <w:rFonts w:hint="eastAsia"/>
                <w:lang w:val="en-US" w:eastAsia="zh-CN"/>
              </w:rPr>
              <w:t>R</w:t>
            </w:r>
          </w:p>
        </w:tc>
        <w:tc>
          <w:tcPr>
            <w:tcW w:w="774" w:type="dxa"/>
            <w:vAlign w:val="center"/>
          </w:tcPr>
          <w:p>
            <w:pPr>
              <w:rPr>
                <w:rFonts w:hint="eastAsia" w:eastAsiaTheme="minorEastAsia"/>
                <w:lang w:val="en-US" w:eastAsia="zh-CN"/>
              </w:rPr>
            </w:pPr>
            <w:r>
              <w:rPr>
                <w:rFonts w:hint="eastAsia"/>
                <w:lang w:val="en-US" w:eastAsia="zh-CN"/>
              </w:rPr>
              <w:t>I</w:t>
            </w:r>
          </w:p>
        </w:tc>
        <w:tc>
          <w:tcPr>
            <w:tcW w:w="922" w:type="dxa"/>
            <w:gridSpan w:val="2"/>
            <w:vAlign w:val="center"/>
          </w:tcPr>
          <w:p>
            <w:pPr>
              <w:rPr>
                <w:rFonts w:hint="eastAsia" w:eastAsiaTheme="minorEastAsia"/>
                <w:lang w:val="en-US" w:eastAsia="zh-CN"/>
              </w:rPr>
            </w:pPr>
            <w:r>
              <w:rPr>
                <w:rFonts w:hint="eastAsia"/>
                <w:lang w:val="en-US" w:eastAsia="zh-CN"/>
              </w:rPr>
              <w:t>I</w:t>
            </w:r>
          </w:p>
        </w:tc>
        <w:tc>
          <w:tcPr>
            <w:tcW w:w="552" w:type="dxa"/>
            <w:vAlign w:val="center"/>
          </w:tcPr>
          <w:p>
            <w:pPr>
              <w:rPr>
                <w:rFonts w:hint="eastAsia" w:eastAsiaTheme="minor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727" w:type="dxa"/>
            <w:vMerge w:val="restart"/>
            <w:vAlign w:val="center"/>
          </w:tcPr>
          <w:p>
            <w:pPr>
              <w:rPr>
                <w:rFonts w:hint="eastAsia" w:eastAsiaTheme="minorEastAsia"/>
                <w:lang w:val="en-US" w:eastAsia="zh-CN"/>
              </w:rPr>
            </w:pPr>
            <w:r>
              <w:rPr>
                <w:rFonts w:hint="eastAsia"/>
                <w:lang w:val="en-US" w:eastAsia="zh-CN"/>
              </w:rPr>
              <w:t>项目计划阶段</w:t>
            </w:r>
          </w:p>
        </w:tc>
        <w:tc>
          <w:tcPr>
            <w:tcW w:w="2540" w:type="dxa"/>
            <w:gridSpan w:val="4"/>
            <w:vAlign w:val="center"/>
          </w:tcPr>
          <w:p>
            <w:pPr>
              <w:rPr>
                <w:rFonts w:hint="eastAsia"/>
                <w:lang w:val="en-US" w:eastAsia="zh-CN"/>
              </w:rPr>
            </w:pPr>
            <w:r>
              <w:rPr>
                <w:rFonts w:hint="eastAsia"/>
                <w:lang w:val="en-US" w:eastAsia="zh-CN"/>
              </w:rPr>
              <w:t>人员分工</w:t>
            </w:r>
          </w:p>
        </w:tc>
        <w:tc>
          <w:tcPr>
            <w:tcW w:w="617" w:type="dxa"/>
            <w:vAlign w:val="center"/>
          </w:tcPr>
          <w:p>
            <w:pPr>
              <w:rPr>
                <w:rFonts w:hint="eastAsia"/>
                <w:lang w:val="en-US" w:eastAsia="zh-CN"/>
              </w:rPr>
            </w:pPr>
            <w:r>
              <w:rPr>
                <w:rFonts w:hint="eastAsia"/>
                <w:lang w:val="en-US" w:eastAsia="zh-CN"/>
              </w:rPr>
              <w:t>I</w:t>
            </w:r>
          </w:p>
        </w:tc>
        <w:tc>
          <w:tcPr>
            <w:tcW w:w="731" w:type="dxa"/>
            <w:gridSpan w:val="2"/>
            <w:vAlign w:val="center"/>
          </w:tcPr>
          <w:p>
            <w:pPr>
              <w:rPr>
                <w:rFonts w:hint="eastAsia"/>
                <w:lang w:val="en-US" w:eastAsia="zh-CN"/>
              </w:rPr>
            </w:pPr>
            <w:r>
              <w:rPr>
                <w:rFonts w:hint="eastAsia"/>
                <w:lang w:val="en-US" w:eastAsia="zh-CN"/>
              </w:rPr>
              <w:t>I</w:t>
            </w:r>
          </w:p>
        </w:tc>
        <w:tc>
          <w:tcPr>
            <w:tcW w:w="774" w:type="dxa"/>
            <w:vAlign w:val="center"/>
          </w:tcPr>
          <w:p>
            <w:pPr>
              <w:rPr>
                <w:rFonts w:hint="eastAsia"/>
                <w:lang w:val="en-US" w:eastAsia="zh-CN"/>
              </w:rPr>
            </w:pPr>
            <w:r>
              <w:rPr>
                <w:rFonts w:hint="eastAsia"/>
                <w:lang w:val="en-US" w:eastAsia="zh-CN"/>
              </w:rPr>
              <w:t>I</w:t>
            </w:r>
          </w:p>
        </w:tc>
        <w:tc>
          <w:tcPr>
            <w:tcW w:w="922" w:type="dxa"/>
            <w:gridSpan w:val="2"/>
            <w:vAlign w:val="center"/>
          </w:tcPr>
          <w:p>
            <w:pPr>
              <w:rPr>
                <w:rFonts w:hint="eastAsia"/>
                <w:lang w:val="en-US" w:eastAsia="zh-CN"/>
              </w:rPr>
            </w:pPr>
            <w:r>
              <w:rPr>
                <w:rFonts w:hint="eastAsia"/>
                <w:lang w:val="en-US" w:eastAsia="zh-CN"/>
              </w:rPr>
              <w:t>R</w:t>
            </w:r>
          </w:p>
        </w:tc>
        <w:tc>
          <w:tcPr>
            <w:tcW w:w="552" w:type="dxa"/>
            <w:vAlign w:val="center"/>
          </w:tcPr>
          <w:p>
            <w:pPr>
              <w:rPr>
                <w:rFonts w:hint="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727" w:type="dxa"/>
            <w:vMerge w:val="continue"/>
            <w:vAlign w:val="center"/>
          </w:tcPr>
          <w:p>
            <w:pPr>
              <w:rPr>
                <w:rFonts w:hint="eastAsia"/>
              </w:rPr>
            </w:pPr>
          </w:p>
        </w:tc>
        <w:tc>
          <w:tcPr>
            <w:tcW w:w="2540" w:type="dxa"/>
            <w:gridSpan w:val="4"/>
            <w:vAlign w:val="center"/>
          </w:tcPr>
          <w:p>
            <w:pPr>
              <w:rPr>
                <w:rFonts w:hint="eastAsia"/>
                <w:lang w:val="en-US" w:eastAsia="zh-CN"/>
              </w:rPr>
            </w:pPr>
            <w:r>
              <w:rPr>
                <w:rFonts w:hint="eastAsia"/>
                <w:lang w:val="en-US" w:eastAsia="zh-CN"/>
              </w:rPr>
              <w:t>工作分解</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727" w:type="dxa"/>
            <w:vMerge w:val="continue"/>
            <w:vAlign w:val="center"/>
          </w:tcPr>
          <w:p>
            <w:pPr>
              <w:rPr>
                <w:rFonts w:hint="eastAsia"/>
              </w:rPr>
            </w:pPr>
          </w:p>
        </w:tc>
        <w:tc>
          <w:tcPr>
            <w:tcW w:w="2540" w:type="dxa"/>
            <w:gridSpan w:val="4"/>
            <w:vAlign w:val="center"/>
          </w:tcPr>
          <w:p>
            <w:pPr>
              <w:rPr>
                <w:rFonts w:hint="eastAsia"/>
                <w:lang w:val="en-US" w:eastAsia="zh-CN"/>
              </w:rPr>
            </w:pPr>
            <w:r>
              <w:rPr>
                <w:rFonts w:hint="eastAsia"/>
                <w:lang w:val="en-US" w:eastAsia="zh-CN"/>
              </w:rPr>
              <w:t>甘特图</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R</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727" w:type="dxa"/>
            <w:vMerge w:val="continue"/>
            <w:vAlign w:val="center"/>
          </w:tcPr>
          <w:p>
            <w:pPr>
              <w:rPr>
                <w:rFonts w:hint="eastAsia"/>
              </w:rPr>
            </w:pPr>
          </w:p>
        </w:tc>
        <w:tc>
          <w:tcPr>
            <w:tcW w:w="2540" w:type="dxa"/>
            <w:gridSpan w:val="4"/>
            <w:vAlign w:val="center"/>
          </w:tcPr>
          <w:p>
            <w:pPr>
              <w:rPr>
                <w:rFonts w:hint="eastAsia"/>
                <w:lang w:val="en-US" w:eastAsia="zh-CN"/>
              </w:rPr>
            </w:pPr>
            <w:r>
              <w:rPr>
                <w:rFonts w:hint="eastAsia"/>
                <w:lang w:val="en-US" w:eastAsia="zh-CN"/>
              </w:rPr>
              <w:t>文档编写</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Layout w:type="fixed"/>
          <w:tblCellMar>
            <w:top w:w="0" w:type="dxa"/>
            <w:left w:w="108" w:type="dxa"/>
            <w:bottom w:w="0" w:type="dxa"/>
            <w:right w:w="108" w:type="dxa"/>
          </w:tblCellMar>
        </w:tblPrEx>
        <w:trPr>
          <w:trHeight w:val="305" w:hRule="atLeast"/>
        </w:trPr>
        <w:tc>
          <w:tcPr>
            <w:tcW w:w="727" w:type="dxa"/>
            <w:vMerge w:val="continue"/>
            <w:vAlign w:val="center"/>
          </w:tcPr>
          <w:p>
            <w:pPr>
              <w:rPr>
                <w:rFonts w:hint="eastAsia"/>
              </w:rPr>
            </w:pPr>
          </w:p>
        </w:tc>
        <w:tc>
          <w:tcPr>
            <w:tcW w:w="2540" w:type="dxa"/>
            <w:gridSpan w:val="4"/>
            <w:vAlign w:val="center"/>
          </w:tcPr>
          <w:p>
            <w:pPr>
              <w:rPr>
                <w:rFonts w:hint="eastAsia"/>
                <w:lang w:val="en-US" w:eastAsia="zh-CN"/>
              </w:rPr>
            </w:pPr>
            <w:r>
              <w:rPr>
                <w:rFonts w:hint="eastAsia"/>
                <w:lang w:val="en-US" w:eastAsia="zh-CN"/>
              </w:rPr>
              <w:t>项目章程</w:t>
            </w:r>
          </w:p>
        </w:tc>
        <w:tc>
          <w:tcPr>
            <w:tcW w:w="617" w:type="dxa"/>
            <w:vAlign w:val="center"/>
          </w:tcPr>
          <w:p>
            <w:pPr>
              <w:rPr>
                <w:rFonts w:hint="eastAsia"/>
                <w:lang w:val="en-US" w:eastAsia="zh-CN"/>
              </w:rPr>
            </w:pPr>
            <w:r>
              <w:rPr>
                <w:rFonts w:hint="eastAsia"/>
                <w:lang w:val="en-US" w:eastAsia="zh-CN"/>
              </w:rPr>
              <w:t>I</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I</w:t>
            </w:r>
          </w:p>
        </w:tc>
        <w:tc>
          <w:tcPr>
            <w:tcW w:w="922" w:type="dxa"/>
            <w:gridSpan w:val="2"/>
            <w:vAlign w:val="center"/>
          </w:tcPr>
          <w:p>
            <w:pPr>
              <w:rPr>
                <w:rFonts w:hint="eastAsia"/>
                <w:lang w:val="en-US" w:eastAsia="zh-CN"/>
              </w:rPr>
            </w:pPr>
            <w:r>
              <w:rPr>
                <w:rFonts w:hint="eastAsia"/>
                <w:lang w:val="en-US" w:eastAsia="zh-CN"/>
              </w:rPr>
              <w:t>I</w:t>
            </w:r>
          </w:p>
        </w:tc>
        <w:tc>
          <w:tcPr>
            <w:tcW w:w="552" w:type="dxa"/>
            <w:vAlign w:val="center"/>
          </w:tcPr>
          <w:p>
            <w:pPr>
              <w:rPr>
                <w:rFonts w:hint="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727" w:type="dxa"/>
            <w:vMerge w:val="restart"/>
            <w:vAlign w:val="center"/>
          </w:tcPr>
          <w:p>
            <w:pPr>
              <w:rPr>
                <w:rFonts w:hint="eastAsia" w:eastAsiaTheme="minorEastAsia"/>
                <w:lang w:val="en-US" w:eastAsia="zh-CN"/>
              </w:rPr>
            </w:pPr>
            <w:r>
              <w:rPr>
                <w:rFonts w:hint="eastAsia"/>
                <w:lang w:val="en-US" w:eastAsia="zh-CN"/>
              </w:rPr>
              <w:t>需求分析阶段</w:t>
            </w:r>
          </w:p>
        </w:tc>
        <w:tc>
          <w:tcPr>
            <w:tcW w:w="1270" w:type="dxa"/>
            <w:gridSpan w:val="3"/>
            <w:vMerge w:val="restart"/>
            <w:vAlign w:val="center"/>
          </w:tcPr>
          <w:p>
            <w:pPr>
              <w:rPr>
                <w:rFonts w:hint="eastAsia"/>
                <w:lang w:val="en-US" w:eastAsia="zh-CN"/>
              </w:rPr>
            </w:pPr>
            <w:r>
              <w:rPr>
                <w:rFonts w:hint="eastAsia"/>
                <w:lang w:val="en-US" w:eastAsia="zh-CN"/>
              </w:rPr>
              <w:t>需求计划</w:t>
            </w:r>
          </w:p>
        </w:tc>
        <w:tc>
          <w:tcPr>
            <w:tcW w:w="1270" w:type="dxa"/>
            <w:vAlign w:val="center"/>
          </w:tcPr>
          <w:p>
            <w:pPr>
              <w:rPr>
                <w:rFonts w:hint="eastAsia"/>
                <w:lang w:val="en-US" w:eastAsia="zh-CN"/>
              </w:rPr>
            </w:pPr>
            <w:r>
              <w:rPr>
                <w:rFonts w:hint="eastAsia"/>
                <w:lang w:eastAsia="zh-CN"/>
              </w:rPr>
              <w:t>时间管理计划</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I</w:t>
            </w:r>
          </w:p>
        </w:tc>
        <w:tc>
          <w:tcPr>
            <w:tcW w:w="922" w:type="dxa"/>
            <w:gridSpan w:val="2"/>
            <w:vAlign w:val="center"/>
          </w:tcPr>
          <w:p>
            <w:pPr>
              <w:rPr>
                <w:rFonts w:hint="eastAsia"/>
                <w:lang w:val="en-US" w:eastAsia="zh-CN"/>
              </w:rPr>
            </w:pPr>
            <w:r>
              <w:rPr>
                <w:rFonts w:hint="eastAsia"/>
                <w:lang w:val="en-US" w:eastAsia="zh-CN"/>
              </w:rPr>
              <w:t>I</w:t>
            </w:r>
          </w:p>
        </w:tc>
        <w:tc>
          <w:tcPr>
            <w:tcW w:w="552" w:type="dxa"/>
            <w:vAlign w:val="center"/>
          </w:tcPr>
          <w:p>
            <w:pPr>
              <w:rPr>
                <w:rFonts w:hint="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727" w:type="dxa"/>
            <w:vMerge w:val="continue"/>
            <w:vAlign w:val="center"/>
          </w:tcPr>
          <w:p/>
        </w:tc>
        <w:tc>
          <w:tcPr>
            <w:tcW w:w="1270" w:type="dxa"/>
            <w:gridSpan w:val="3"/>
            <w:vMerge w:val="continue"/>
            <w:vAlign w:val="center"/>
          </w:tcPr>
          <w:p/>
        </w:tc>
        <w:tc>
          <w:tcPr>
            <w:tcW w:w="1270" w:type="dxa"/>
            <w:vAlign w:val="center"/>
          </w:tcPr>
          <w:p>
            <w:pPr>
              <w:rPr>
                <w:rFonts w:hint="eastAsia"/>
                <w:lang w:val="en-US" w:eastAsia="zh-CN"/>
              </w:rPr>
            </w:pPr>
            <w:r>
              <w:rPr>
                <w:rFonts w:hint="eastAsia"/>
                <w:lang w:eastAsia="zh-CN"/>
              </w:rPr>
              <w:t>范围管理计划</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成本管理计划</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I</w:t>
            </w:r>
          </w:p>
        </w:tc>
        <w:tc>
          <w:tcPr>
            <w:tcW w:w="922" w:type="dxa"/>
            <w:gridSpan w:val="2"/>
            <w:vAlign w:val="center"/>
          </w:tcPr>
          <w:p>
            <w:pPr>
              <w:rPr>
                <w:rFonts w:hint="eastAsia"/>
                <w:lang w:val="en-US" w:eastAsia="zh-CN"/>
              </w:rPr>
            </w:pPr>
            <w:r>
              <w:rPr>
                <w:rFonts w:hint="eastAsia"/>
                <w:lang w:val="en-US" w:eastAsia="zh-CN"/>
              </w:rPr>
              <w:t>I</w:t>
            </w:r>
          </w:p>
        </w:tc>
        <w:tc>
          <w:tcPr>
            <w:tcW w:w="552" w:type="dxa"/>
            <w:vAlign w:val="center"/>
          </w:tcPr>
          <w:p>
            <w:pPr>
              <w:rPr>
                <w:rFonts w:hint="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Layout w:type="fixed"/>
          <w:tblCellMar>
            <w:top w:w="0" w:type="dxa"/>
            <w:left w:w="108" w:type="dxa"/>
            <w:bottom w:w="0" w:type="dxa"/>
            <w:right w:w="108" w:type="dxa"/>
          </w:tblCellMar>
        </w:tblPrEx>
        <w:trPr>
          <w:trHeight w:val="43"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eastAsia="zh-CN"/>
              </w:rPr>
              <w:t>质量管理计划</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eastAsia="zh-CN"/>
              </w:rPr>
              <w:t>人力资源管理</w:t>
            </w:r>
            <w:r>
              <w:rPr>
                <w:rFonts w:hint="eastAsia"/>
              </w:rPr>
              <w:t>计划</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I</w:t>
            </w:r>
          </w:p>
        </w:tc>
        <w:tc>
          <w:tcPr>
            <w:tcW w:w="922" w:type="dxa"/>
            <w:gridSpan w:val="2"/>
            <w:vAlign w:val="center"/>
          </w:tcPr>
          <w:p>
            <w:pPr>
              <w:rPr>
                <w:rFonts w:hint="eastAsia"/>
                <w:lang w:val="en-US" w:eastAsia="zh-CN"/>
              </w:rPr>
            </w:pPr>
            <w:r>
              <w:rPr>
                <w:rFonts w:hint="eastAsia"/>
                <w:lang w:val="en-US" w:eastAsia="zh-CN"/>
              </w:rPr>
              <w:t>I</w:t>
            </w:r>
          </w:p>
        </w:tc>
        <w:tc>
          <w:tcPr>
            <w:tcW w:w="552" w:type="dxa"/>
            <w:vAlign w:val="center"/>
          </w:tcPr>
          <w:p>
            <w:pPr>
              <w:rPr>
                <w:rFonts w:hint="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风险管理计划</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I</w:t>
            </w:r>
          </w:p>
        </w:tc>
        <w:tc>
          <w:tcPr>
            <w:tcW w:w="922" w:type="dxa"/>
            <w:gridSpan w:val="2"/>
            <w:vAlign w:val="center"/>
          </w:tcPr>
          <w:p>
            <w:pPr>
              <w:rPr>
                <w:rFonts w:hint="eastAsia"/>
                <w:lang w:val="en-US" w:eastAsia="zh-CN"/>
              </w:rPr>
            </w:pPr>
            <w:r>
              <w:rPr>
                <w:rFonts w:hint="eastAsia"/>
                <w:lang w:val="en-US" w:eastAsia="zh-CN"/>
              </w:rPr>
              <w:t>I</w:t>
            </w:r>
          </w:p>
        </w:tc>
        <w:tc>
          <w:tcPr>
            <w:tcW w:w="552" w:type="dxa"/>
            <w:vAlign w:val="center"/>
          </w:tcPr>
          <w:p>
            <w:pPr>
              <w:rPr>
                <w:rFonts w:hint="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配置管理计划</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rPr>
            </w:pPr>
          </w:p>
        </w:tc>
        <w:tc>
          <w:tcPr>
            <w:tcW w:w="1270" w:type="dxa"/>
            <w:gridSpan w:val="3"/>
            <w:vMerge w:val="restart"/>
            <w:vAlign w:val="center"/>
          </w:tcPr>
          <w:p>
            <w:pPr>
              <w:rPr>
                <w:rFonts w:hint="eastAsia"/>
                <w:lang w:val="en-US" w:eastAsia="zh-CN"/>
              </w:rPr>
            </w:pPr>
            <w:r>
              <w:rPr>
                <w:rFonts w:hint="eastAsia"/>
                <w:lang w:val="en-US" w:eastAsia="zh-CN"/>
              </w:rPr>
              <w:t>需求获取</w:t>
            </w:r>
          </w:p>
        </w:tc>
        <w:tc>
          <w:tcPr>
            <w:tcW w:w="1270" w:type="dxa"/>
            <w:vAlign w:val="center"/>
          </w:tcPr>
          <w:p>
            <w:pPr>
              <w:rPr>
                <w:rFonts w:hint="eastAsia"/>
                <w:lang w:val="en-US" w:eastAsia="zh-CN"/>
              </w:rPr>
            </w:pPr>
            <w:r>
              <w:rPr>
                <w:rFonts w:hint="eastAsia"/>
                <w:lang w:val="en-US" w:eastAsia="zh-CN"/>
              </w:rPr>
              <w:t>源代码获取</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I</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tc>
        <w:tc>
          <w:tcPr>
            <w:tcW w:w="1270" w:type="dxa"/>
            <w:gridSpan w:val="3"/>
            <w:vMerge w:val="continue"/>
            <w:vAlign w:val="center"/>
          </w:tcPr>
          <w:p/>
        </w:tc>
        <w:tc>
          <w:tcPr>
            <w:tcW w:w="1270" w:type="dxa"/>
            <w:vAlign w:val="center"/>
          </w:tcPr>
          <w:p>
            <w:pPr>
              <w:rPr>
                <w:rFonts w:hint="eastAsia"/>
                <w:lang w:val="en-US" w:eastAsia="zh-CN"/>
              </w:rPr>
            </w:pPr>
            <w:r>
              <w:rPr>
                <w:rFonts w:hint="eastAsia"/>
                <w:lang w:val="en-US" w:eastAsia="zh-CN"/>
              </w:rPr>
              <w:t>环境搭建</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I</w:t>
            </w:r>
          </w:p>
        </w:tc>
        <w:tc>
          <w:tcPr>
            <w:tcW w:w="774" w:type="dxa"/>
            <w:vAlign w:val="center"/>
          </w:tcPr>
          <w:p>
            <w:pPr>
              <w:rPr>
                <w:rFonts w:hint="eastAsia"/>
                <w:lang w:val="en-US" w:eastAsia="zh-CN"/>
              </w:rPr>
            </w:pPr>
            <w:r>
              <w:rPr>
                <w:rFonts w:hint="eastAsia"/>
                <w:lang w:val="en-US" w:eastAsia="zh-CN"/>
              </w:rPr>
              <w:t>R</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分析已有系统</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定义愿景与范围</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用户代表</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I</w:t>
            </w:r>
          </w:p>
        </w:tc>
        <w:tc>
          <w:tcPr>
            <w:tcW w:w="922" w:type="dxa"/>
            <w:gridSpan w:val="2"/>
            <w:vAlign w:val="center"/>
          </w:tcPr>
          <w:p>
            <w:pPr>
              <w:rPr>
                <w:rFonts w:hint="eastAsia"/>
                <w:lang w:val="en-US" w:eastAsia="zh-CN"/>
              </w:rPr>
            </w:pPr>
            <w:r>
              <w:rPr>
                <w:rFonts w:hint="eastAsia"/>
                <w:lang w:val="en-US" w:eastAsia="zh-CN"/>
              </w:rPr>
              <w:t>I</w:t>
            </w:r>
          </w:p>
        </w:tc>
        <w:tc>
          <w:tcPr>
            <w:tcW w:w="552" w:type="dxa"/>
            <w:vAlign w:val="center"/>
          </w:tcPr>
          <w:p>
            <w:pPr>
              <w:rPr>
                <w:rFonts w:hint="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访谈</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访谈分析</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rPr>
            </w:pPr>
          </w:p>
        </w:tc>
        <w:tc>
          <w:tcPr>
            <w:tcW w:w="1270" w:type="dxa"/>
            <w:gridSpan w:val="3"/>
            <w:vMerge w:val="restart"/>
            <w:vAlign w:val="center"/>
          </w:tcPr>
          <w:p>
            <w:pPr>
              <w:rPr>
                <w:rFonts w:hint="eastAsia"/>
                <w:lang w:val="en-US" w:eastAsia="zh-CN"/>
              </w:rPr>
            </w:pPr>
            <w:r>
              <w:rPr>
                <w:rFonts w:hint="eastAsia"/>
                <w:lang w:val="en-US" w:eastAsia="zh-CN"/>
              </w:rPr>
              <w:t>需求分析</w:t>
            </w:r>
          </w:p>
        </w:tc>
        <w:tc>
          <w:tcPr>
            <w:tcW w:w="1270" w:type="dxa"/>
            <w:vAlign w:val="center"/>
          </w:tcPr>
          <w:p>
            <w:pPr>
              <w:rPr>
                <w:rFonts w:hint="eastAsia"/>
                <w:lang w:val="en-US" w:eastAsia="zh-CN"/>
              </w:rPr>
            </w:pPr>
            <w:r>
              <w:rPr>
                <w:rFonts w:hint="eastAsia"/>
                <w:lang w:val="en-US" w:eastAsia="zh-CN"/>
              </w:rPr>
              <w:t>环境建模</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I</w:t>
            </w:r>
          </w:p>
        </w:tc>
        <w:tc>
          <w:tcPr>
            <w:tcW w:w="774" w:type="dxa"/>
            <w:vAlign w:val="center"/>
          </w:tcPr>
          <w:p>
            <w:pPr>
              <w:rPr>
                <w:rFonts w:hint="eastAsia"/>
                <w:lang w:val="en-US" w:eastAsia="zh-CN"/>
              </w:rPr>
            </w:pPr>
            <w:r>
              <w:rPr>
                <w:rFonts w:hint="eastAsia"/>
                <w:lang w:val="en-US" w:eastAsia="zh-CN"/>
              </w:rPr>
              <w:t>R</w:t>
            </w:r>
          </w:p>
        </w:tc>
        <w:tc>
          <w:tcPr>
            <w:tcW w:w="922" w:type="dxa"/>
            <w:gridSpan w:val="2"/>
            <w:vAlign w:val="center"/>
          </w:tcPr>
          <w:p>
            <w:pPr>
              <w:rPr>
                <w:rFonts w:hint="eastAsia"/>
                <w:lang w:val="en-US" w:eastAsia="zh-CN"/>
              </w:rPr>
            </w:pPr>
            <w:r>
              <w:rPr>
                <w:rFonts w:hint="eastAsia"/>
                <w:lang w:val="en-US" w:eastAsia="zh-CN"/>
              </w:rPr>
              <w:t>I</w:t>
            </w:r>
          </w:p>
        </w:tc>
        <w:tc>
          <w:tcPr>
            <w:tcW w:w="552" w:type="dxa"/>
            <w:vAlign w:val="center"/>
          </w:tcPr>
          <w:p>
            <w:pPr>
              <w:rPr>
                <w:rFonts w:hint="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tc>
        <w:tc>
          <w:tcPr>
            <w:tcW w:w="1270" w:type="dxa"/>
            <w:gridSpan w:val="3"/>
            <w:vMerge w:val="continue"/>
            <w:vAlign w:val="center"/>
          </w:tcPr>
          <w:p/>
        </w:tc>
        <w:tc>
          <w:tcPr>
            <w:tcW w:w="1270" w:type="dxa"/>
            <w:vAlign w:val="center"/>
          </w:tcPr>
          <w:p>
            <w:pPr>
              <w:rPr>
                <w:rFonts w:hint="eastAsia"/>
                <w:lang w:val="en-US" w:eastAsia="zh-CN"/>
              </w:rPr>
            </w:pPr>
            <w:r>
              <w:rPr>
                <w:rFonts w:hint="eastAsia"/>
                <w:lang w:val="en-US" w:eastAsia="zh-CN"/>
              </w:rPr>
              <w:t>界面原型设计</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I</w:t>
            </w:r>
          </w:p>
        </w:tc>
        <w:tc>
          <w:tcPr>
            <w:tcW w:w="774" w:type="dxa"/>
            <w:vAlign w:val="center"/>
          </w:tcPr>
          <w:p>
            <w:pPr>
              <w:rPr>
                <w:rFonts w:hint="eastAsia"/>
                <w:lang w:val="en-US" w:eastAsia="zh-CN"/>
              </w:rPr>
            </w:pPr>
            <w:r>
              <w:rPr>
                <w:rFonts w:hint="eastAsia"/>
                <w:lang w:val="en-US" w:eastAsia="zh-CN"/>
              </w:rPr>
              <w:t>I</w:t>
            </w:r>
          </w:p>
        </w:tc>
        <w:tc>
          <w:tcPr>
            <w:tcW w:w="922" w:type="dxa"/>
            <w:gridSpan w:val="2"/>
            <w:vAlign w:val="center"/>
          </w:tcPr>
          <w:p>
            <w:pPr>
              <w:rPr>
                <w:rFonts w:hint="eastAsia"/>
                <w:lang w:val="en-US" w:eastAsia="zh-CN"/>
              </w:rPr>
            </w:pPr>
            <w:r>
              <w:rPr>
                <w:rFonts w:hint="eastAsia"/>
                <w:lang w:val="en-US" w:eastAsia="zh-CN"/>
              </w:rPr>
              <w:t>R</w:t>
            </w:r>
          </w:p>
        </w:tc>
        <w:tc>
          <w:tcPr>
            <w:tcW w:w="552" w:type="dxa"/>
            <w:vAlign w:val="center"/>
          </w:tcPr>
          <w:p>
            <w:pPr>
              <w:rPr>
                <w:rFonts w:hint="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设定需求优先级</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数据流图</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I</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I</w:t>
            </w:r>
          </w:p>
        </w:tc>
        <w:tc>
          <w:tcPr>
            <w:tcW w:w="552" w:type="dxa"/>
            <w:vAlign w:val="center"/>
          </w:tcPr>
          <w:p>
            <w:pPr>
              <w:rPr>
                <w:rFonts w:hint="eastAsia"/>
                <w:lang w:val="en-US" w:eastAsia="zh-CN"/>
              </w:rPr>
            </w:pPr>
            <w:r>
              <w:rPr>
                <w:rFonts w:hint="eastAsia"/>
                <w:lang w:val="en-US" w:eastAsia="zh-CN"/>
              </w:rPr>
              <w:t>R</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数据字典</w:t>
            </w:r>
          </w:p>
        </w:tc>
        <w:tc>
          <w:tcPr>
            <w:tcW w:w="617" w:type="dxa"/>
            <w:vAlign w:val="center"/>
          </w:tcPr>
          <w:p>
            <w:pPr>
              <w:rPr>
                <w:rFonts w:hint="eastAsia"/>
                <w:lang w:val="en-US" w:eastAsia="zh-CN"/>
              </w:rPr>
            </w:pPr>
            <w:r>
              <w:rPr>
                <w:rFonts w:hint="eastAsia"/>
                <w:lang w:val="en-US" w:eastAsia="zh-CN"/>
              </w:rPr>
              <w:t>I</w:t>
            </w:r>
          </w:p>
        </w:tc>
        <w:tc>
          <w:tcPr>
            <w:tcW w:w="731" w:type="dxa"/>
            <w:gridSpan w:val="2"/>
            <w:vAlign w:val="center"/>
          </w:tcPr>
          <w:p>
            <w:pPr>
              <w:rPr>
                <w:rFonts w:hint="eastAsia"/>
                <w:lang w:val="en-US" w:eastAsia="zh-CN"/>
              </w:rPr>
            </w:pPr>
            <w:r>
              <w:rPr>
                <w:rFonts w:hint="eastAsia"/>
                <w:lang w:val="en-US" w:eastAsia="zh-CN"/>
              </w:rPr>
              <w:t>I</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I</w:t>
            </w:r>
          </w:p>
        </w:tc>
        <w:tc>
          <w:tcPr>
            <w:tcW w:w="552" w:type="dxa"/>
            <w:vAlign w:val="center"/>
          </w:tcPr>
          <w:p>
            <w:pPr>
              <w:rPr>
                <w:rFonts w:hint="eastAsia"/>
                <w:lang w:val="en-US" w:eastAsia="zh-CN"/>
              </w:rPr>
            </w:pPr>
            <w:r>
              <w:rPr>
                <w:rFonts w:hint="eastAsia"/>
                <w:lang w:val="en-US" w:eastAsia="zh-CN"/>
              </w:rPr>
              <w:t>R</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需求建模</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接口分析</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R</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层次方框图</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I</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I</w:t>
            </w:r>
          </w:p>
        </w:tc>
        <w:tc>
          <w:tcPr>
            <w:tcW w:w="552" w:type="dxa"/>
            <w:vAlign w:val="center"/>
          </w:tcPr>
          <w:p>
            <w:pPr>
              <w:rPr>
                <w:rFonts w:hint="eastAsia"/>
                <w:lang w:val="en-US" w:eastAsia="zh-CN"/>
              </w:rPr>
            </w:pPr>
            <w:r>
              <w:rPr>
                <w:rFonts w:hint="eastAsia"/>
                <w:lang w:val="en-US" w:eastAsia="zh-CN"/>
              </w:rPr>
              <w:t>R</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Layout w:type="fixed"/>
          <w:tblCellMar>
            <w:top w:w="0" w:type="dxa"/>
            <w:left w:w="108" w:type="dxa"/>
            <w:bottom w:w="0" w:type="dxa"/>
            <w:right w:w="108" w:type="dxa"/>
          </w:tblCellMar>
        </w:tblPrEx>
        <w:trPr>
          <w:trHeight w:val="122" w:hRule="atLeast"/>
        </w:trPr>
        <w:tc>
          <w:tcPr>
            <w:tcW w:w="727" w:type="dxa"/>
            <w:vMerge w:val="continue"/>
            <w:vAlign w:val="center"/>
          </w:tcPr>
          <w:p>
            <w:pPr>
              <w:rPr>
                <w:rFonts w:hint="eastAsia"/>
              </w:rPr>
            </w:pPr>
          </w:p>
        </w:tc>
        <w:tc>
          <w:tcPr>
            <w:tcW w:w="1270" w:type="dxa"/>
            <w:gridSpan w:val="3"/>
            <w:vMerge w:val="restart"/>
            <w:vAlign w:val="center"/>
          </w:tcPr>
          <w:p>
            <w:pPr>
              <w:rPr>
                <w:rFonts w:hint="eastAsia"/>
                <w:lang w:val="en-US" w:eastAsia="zh-CN"/>
              </w:rPr>
            </w:pPr>
            <w:r>
              <w:rPr>
                <w:rFonts w:hint="eastAsia"/>
                <w:lang w:val="en-US" w:eastAsia="zh-CN"/>
              </w:rPr>
              <w:t>需求规格说明书</w:t>
            </w:r>
          </w:p>
        </w:tc>
        <w:tc>
          <w:tcPr>
            <w:tcW w:w="1270" w:type="dxa"/>
            <w:vAlign w:val="center"/>
          </w:tcPr>
          <w:p>
            <w:pPr>
              <w:rPr>
                <w:rFonts w:hint="eastAsia"/>
                <w:lang w:val="en-US" w:eastAsia="zh-CN"/>
              </w:rPr>
            </w:pPr>
            <w:r>
              <w:rPr>
                <w:rFonts w:hint="eastAsia"/>
                <w:lang w:val="en-US" w:eastAsia="zh-CN"/>
              </w:rPr>
              <w:t>访谈分析整理</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I</w:t>
            </w:r>
          </w:p>
        </w:tc>
        <w:tc>
          <w:tcPr>
            <w:tcW w:w="922" w:type="dxa"/>
            <w:gridSpan w:val="2"/>
            <w:vAlign w:val="center"/>
          </w:tcPr>
          <w:p>
            <w:pPr>
              <w:rPr>
                <w:rFonts w:hint="eastAsia"/>
                <w:lang w:val="en-US" w:eastAsia="zh-CN"/>
              </w:rPr>
            </w:pPr>
            <w:r>
              <w:rPr>
                <w:rFonts w:hint="eastAsia"/>
                <w:lang w:val="en-US" w:eastAsia="zh-CN"/>
              </w:rPr>
              <w:t>I</w:t>
            </w:r>
          </w:p>
        </w:tc>
        <w:tc>
          <w:tcPr>
            <w:tcW w:w="552" w:type="dxa"/>
            <w:vAlign w:val="center"/>
          </w:tcPr>
          <w:p>
            <w:pPr>
              <w:rPr>
                <w:rFonts w:hint="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 w:hRule="atLeast"/>
        </w:trPr>
        <w:tc>
          <w:tcPr>
            <w:tcW w:w="727" w:type="dxa"/>
            <w:vMerge w:val="continue"/>
            <w:vAlign w:val="center"/>
          </w:tcPr>
          <w:p/>
        </w:tc>
        <w:tc>
          <w:tcPr>
            <w:tcW w:w="1270" w:type="dxa"/>
            <w:gridSpan w:val="3"/>
            <w:vMerge w:val="continue"/>
            <w:vAlign w:val="center"/>
          </w:tcPr>
          <w:p/>
        </w:tc>
        <w:tc>
          <w:tcPr>
            <w:tcW w:w="1270" w:type="dxa"/>
            <w:vAlign w:val="center"/>
          </w:tcPr>
          <w:p>
            <w:pPr>
              <w:rPr>
                <w:rFonts w:hint="eastAsia"/>
                <w:lang w:val="en-US" w:eastAsia="zh-CN"/>
              </w:rPr>
            </w:pPr>
            <w:r>
              <w:rPr>
                <w:rFonts w:hint="eastAsia"/>
                <w:lang w:val="en-US" w:eastAsia="zh-CN"/>
              </w:rPr>
              <w:t>明确功能需求</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明确非功能需求</w:t>
            </w:r>
          </w:p>
          <w:p>
            <w:pPr>
              <w:rPr>
                <w:rFonts w:hint="eastAsia"/>
                <w:lang w:val="en-US" w:eastAsia="zh-CN"/>
              </w:rPr>
            </w:pP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业务规则</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文档编写</w:t>
            </w:r>
          </w:p>
          <w:p>
            <w:pPr>
              <w:rPr>
                <w:rFonts w:hint="eastAsia"/>
                <w:lang w:val="en-US" w:eastAsia="zh-CN"/>
              </w:rPr>
            </w:pP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727" w:type="dxa"/>
            <w:vMerge w:val="continue"/>
            <w:vAlign w:val="center"/>
          </w:tcPr>
          <w:p>
            <w:pPr>
              <w:rPr>
                <w:rFonts w:hint="eastAsia"/>
              </w:rPr>
            </w:pPr>
          </w:p>
        </w:tc>
        <w:tc>
          <w:tcPr>
            <w:tcW w:w="1270" w:type="dxa"/>
            <w:gridSpan w:val="3"/>
            <w:vMerge w:val="restart"/>
            <w:vAlign w:val="center"/>
          </w:tcPr>
          <w:p>
            <w:pPr>
              <w:rPr>
                <w:rFonts w:hint="eastAsia"/>
                <w:lang w:val="en-US" w:eastAsia="zh-CN"/>
              </w:rPr>
            </w:pPr>
            <w:r>
              <w:rPr>
                <w:rFonts w:hint="eastAsia"/>
                <w:lang w:val="en-US" w:eastAsia="zh-CN"/>
              </w:rPr>
              <w:t>确认需求</w:t>
            </w:r>
          </w:p>
        </w:tc>
        <w:tc>
          <w:tcPr>
            <w:tcW w:w="1270" w:type="dxa"/>
            <w:vAlign w:val="center"/>
          </w:tcPr>
          <w:p>
            <w:pPr>
              <w:rPr>
                <w:rFonts w:hint="eastAsia"/>
                <w:lang w:val="en-US" w:eastAsia="zh-CN"/>
              </w:rPr>
            </w:pPr>
            <w:r>
              <w:rPr>
                <w:rFonts w:hint="eastAsia"/>
                <w:lang w:val="en-US" w:eastAsia="zh-CN"/>
              </w:rPr>
              <w:t>需求评审</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727" w:type="dxa"/>
            <w:vMerge w:val="continue"/>
            <w:vAlign w:val="center"/>
          </w:tcPr>
          <w:p/>
        </w:tc>
        <w:tc>
          <w:tcPr>
            <w:tcW w:w="1270" w:type="dxa"/>
            <w:gridSpan w:val="3"/>
            <w:vMerge w:val="continue"/>
            <w:vAlign w:val="center"/>
          </w:tcPr>
          <w:p/>
        </w:tc>
        <w:tc>
          <w:tcPr>
            <w:tcW w:w="1270" w:type="dxa"/>
            <w:vAlign w:val="center"/>
          </w:tcPr>
          <w:p>
            <w:pPr>
              <w:rPr>
                <w:rFonts w:hint="eastAsia"/>
                <w:lang w:val="en-US" w:eastAsia="zh-CN"/>
              </w:rPr>
            </w:pPr>
            <w:r>
              <w:rPr>
                <w:rFonts w:hint="eastAsia"/>
                <w:lang w:val="en-US" w:eastAsia="zh-CN"/>
              </w:rPr>
              <w:t>状态转换图</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I</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I</w:t>
            </w:r>
          </w:p>
        </w:tc>
        <w:tc>
          <w:tcPr>
            <w:tcW w:w="552" w:type="dxa"/>
            <w:vAlign w:val="center"/>
          </w:tcPr>
          <w:p>
            <w:pPr>
              <w:rPr>
                <w:rFonts w:hint="eastAsia"/>
                <w:lang w:val="en-US" w:eastAsia="zh-CN"/>
              </w:rPr>
            </w:pPr>
            <w:r>
              <w:rPr>
                <w:rFonts w:hint="eastAsia"/>
                <w:lang w:val="en-US" w:eastAsia="zh-CN"/>
              </w:rPr>
              <w:t>R</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验收标准</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I</w:t>
            </w:r>
          </w:p>
        </w:tc>
        <w:tc>
          <w:tcPr>
            <w:tcW w:w="922" w:type="dxa"/>
            <w:gridSpan w:val="2"/>
            <w:vAlign w:val="center"/>
          </w:tcPr>
          <w:p>
            <w:pPr>
              <w:rPr>
                <w:rFonts w:hint="eastAsia"/>
                <w:lang w:val="en-US" w:eastAsia="zh-CN"/>
              </w:rPr>
            </w:pPr>
            <w:r>
              <w:rPr>
                <w:rFonts w:hint="eastAsia"/>
                <w:lang w:val="en-US" w:eastAsia="zh-CN"/>
              </w:rPr>
              <w:t>I</w:t>
            </w:r>
          </w:p>
        </w:tc>
        <w:tc>
          <w:tcPr>
            <w:tcW w:w="552" w:type="dxa"/>
            <w:vAlign w:val="center"/>
          </w:tcPr>
          <w:p>
            <w:pPr>
              <w:rPr>
                <w:rFonts w:hint="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模拟系统</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R</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Merge w:val="continue"/>
            <w:vAlign w:val="center"/>
          </w:tcPr>
          <w:p>
            <w:pPr>
              <w:rPr>
                <w:rFonts w:hint="eastAsia"/>
              </w:rPr>
            </w:pPr>
          </w:p>
        </w:tc>
        <w:tc>
          <w:tcPr>
            <w:tcW w:w="1270" w:type="dxa"/>
            <w:gridSpan w:val="3"/>
            <w:vMerge w:val="restart"/>
            <w:vAlign w:val="center"/>
          </w:tcPr>
          <w:p>
            <w:pPr>
              <w:rPr>
                <w:rFonts w:hint="eastAsia"/>
                <w:lang w:val="en-US" w:eastAsia="zh-CN"/>
              </w:rPr>
            </w:pPr>
            <w:r>
              <w:rPr>
                <w:rFonts w:hint="eastAsia"/>
                <w:lang w:val="en-US" w:eastAsia="zh-CN"/>
              </w:rPr>
              <w:t>需求变更管理</w:t>
            </w:r>
          </w:p>
        </w:tc>
        <w:tc>
          <w:tcPr>
            <w:tcW w:w="1270" w:type="dxa"/>
            <w:vAlign w:val="center"/>
          </w:tcPr>
          <w:p>
            <w:pPr>
              <w:rPr>
                <w:rFonts w:hint="eastAsia"/>
                <w:lang w:val="en-US" w:eastAsia="zh-CN"/>
              </w:rPr>
            </w:pPr>
            <w:r>
              <w:rPr>
                <w:rFonts w:hint="eastAsia"/>
                <w:lang w:val="en-US" w:eastAsia="zh-CN"/>
              </w:rPr>
              <w:t>变更流程控制</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Merge w:val="continue"/>
            <w:vAlign w:val="center"/>
          </w:tcPr>
          <w:p/>
        </w:tc>
        <w:tc>
          <w:tcPr>
            <w:tcW w:w="1270" w:type="dxa"/>
            <w:gridSpan w:val="3"/>
            <w:vMerge w:val="continue"/>
            <w:vAlign w:val="center"/>
          </w:tcPr>
          <w:p/>
        </w:tc>
        <w:tc>
          <w:tcPr>
            <w:tcW w:w="1270" w:type="dxa"/>
            <w:vAlign w:val="center"/>
          </w:tcPr>
          <w:p>
            <w:pPr>
              <w:rPr>
                <w:rFonts w:hint="eastAsia"/>
                <w:lang w:val="en-US" w:eastAsia="zh-CN"/>
              </w:rPr>
            </w:pPr>
            <w:r>
              <w:rPr>
                <w:rFonts w:hint="eastAsia"/>
                <w:lang w:val="en-US" w:eastAsia="zh-CN"/>
              </w:rPr>
              <w:t>评估新需求变更影响</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确立需求基线</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维护变更记录</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跟踪文档</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确认需求</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需求跟踪矩阵</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R</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QA计划阶段</w:t>
            </w:r>
          </w:p>
        </w:tc>
        <w:tc>
          <w:tcPr>
            <w:tcW w:w="2540" w:type="dxa"/>
            <w:gridSpan w:val="4"/>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QA计划</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727" w:type="dxa"/>
            <w:vMerge w:val="restart"/>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总体设计阶段</w:t>
            </w:r>
          </w:p>
        </w:tc>
        <w:tc>
          <w:tcPr>
            <w:tcW w:w="2540" w:type="dxa"/>
            <w:gridSpan w:val="4"/>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数据库设计</w:t>
            </w:r>
          </w:p>
        </w:tc>
        <w:tc>
          <w:tcPr>
            <w:tcW w:w="617" w:type="dxa"/>
            <w:vAlign w:val="center"/>
          </w:tcPr>
          <w:p>
            <w:pPr>
              <w:rPr>
                <w:rFonts w:hint="eastAsia"/>
                <w:lang w:val="en-US" w:eastAsia="zh-CN"/>
              </w:rPr>
            </w:pPr>
            <w:r>
              <w:rPr>
                <w:rFonts w:hint="eastAsia"/>
                <w:lang w:val="en-US" w:eastAsia="zh-CN"/>
              </w:rPr>
              <w:t>I</w:t>
            </w:r>
          </w:p>
        </w:tc>
        <w:tc>
          <w:tcPr>
            <w:tcW w:w="731" w:type="dxa"/>
            <w:gridSpan w:val="2"/>
            <w:vAlign w:val="center"/>
          </w:tcPr>
          <w:p>
            <w:pPr>
              <w:rPr>
                <w:rFonts w:hint="eastAsia"/>
                <w:lang w:val="en-US" w:eastAsia="zh-CN"/>
              </w:rPr>
            </w:pPr>
            <w:r>
              <w:rPr>
                <w:rFonts w:hint="eastAsia"/>
                <w:lang w:val="en-US" w:eastAsia="zh-CN"/>
              </w:rPr>
              <w:t>I</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R</w:t>
            </w:r>
          </w:p>
        </w:tc>
        <w:tc>
          <w:tcPr>
            <w:tcW w:w="552" w:type="dxa"/>
            <w:vAlign w:val="center"/>
          </w:tcPr>
          <w:p>
            <w:pPr>
              <w:rPr>
                <w:rFonts w:hint="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727" w:type="dxa"/>
            <w:vMerge w:val="continue"/>
            <w:vAlign w:val="center"/>
          </w:tcPr>
          <w:p/>
        </w:tc>
        <w:tc>
          <w:tcPr>
            <w:tcW w:w="2540" w:type="dxa"/>
            <w:gridSpan w:val="4"/>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HIPO图</w:t>
            </w:r>
          </w:p>
        </w:tc>
        <w:tc>
          <w:tcPr>
            <w:tcW w:w="617"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731"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I</w:t>
            </w:r>
          </w:p>
        </w:tc>
        <w:tc>
          <w:tcPr>
            <w:tcW w:w="774"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922"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I</w:t>
            </w:r>
          </w:p>
        </w:tc>
        <w:tc>
          <w:tcPr>
            <w:tcW w:w="552"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R</w:t>
            </w:r>
          </w:p>
        </w:tc>
        <w:tc>
          <w:tcPr>
            <w:tcW w:w="901" w:type="dxa"/>
            <w:vAlign w:val="center"/>
          </w:tcPr>
          <w:p>
            <w:pPr>
              <w:rPr>
                <w:rFonts w:hint="eastAsia" w:asciiTheme="minorEastAsia" w:hAnsiTheme="minorEastAsia" w:cstheme="minorEastAsia"/>
                <w:lang w:val="en-US" w:eastAsia="zh-CN"/>
              </w:rPr>
            </w:pPr>
          </w:p>
        </w:tc>
        <w:tc>
          <w:tcPr>
            <w:tcW w:w="902" w:type="dxa"/>
            <w:vAlign w:val="center"/>
          </w:tcPr>
          <w:p>
            <w:pPr>
              <w:rPr>
                <w:rFonts w:hint="eastAsia" w:asciiTheme="minorEastAsia" w:hAnsi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727" w:type="dxa"/>
            <w:vMerge w:val="continue"/>
            <w:vAlign w:val="center"/>
          </w:tcPr>
          <w:p>
            <w:pPr>
              <w:rPr>
                <w:rFonts w:hint="eastAsia" w:asciiTheme="minorEastAsia" w:hAnsiTheme="minorEastAsia" w:eastAsiaTheme="minorEastAsia" w:cstheme="minorEastAsia"/>
                <w:lang w:val="en-US" w:eastAsia="zh-CN"/>
              </w:rPr>
            </w:pPr>
          </w:p>
        </w:tc>
        <w:tc>
          <w:tcPr>
            <w:tcW w:w="2540" w:type="dxa"/>
            <w:gridSpan w:val="4"/>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数据结构设计</w:t>
            </w:r>
          </w:p>
        </w:tc>
        <w:tc>
          <w:tcPr>
            <w:tcW w:w="617"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731"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I</w:t>
            </w:r>
          </w:p>
        </w:tc>
        <w:tc>
          <w:tcPr>
            <w:tcW w:w="774"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922"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R</w:t>
            </w:r>
          </w:p>
        </w:tc>
        <w:tc>
          <w:tcPr>
            <w:tcW w:w="552"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I</w:t>
            </w:r>
          </w:p>
        </w:tc>
        <w:tc>
          <w:tcPr>
            <w:tcW w:w="901" w:type="dxa"/>
            <w:vAlign w:val="center"/>
          </w:tcPr>
          <w:p>
            <w:pPr>
              <w:rPr>
                <w:rFonts w:hint="eastAsia" w:asciiTheme="minorEastAsia" w:hAnsiTheme="minorEastAsia" w:cstheme="minorEastAsia"/>
                <w:lang w:val="en-US" w:eastAsia="zh-CN"/>
              </w:rPr>
            </w:pPr>
          </w:p>
        </w:tc>
        <w:tc>
          <w:tcPr>
            <w:tcW w:w="902" w:type="dxa"/>
            <w:vAlign w:val="center"/>
          </w:tcPr>
          <w:p>
            <w:pPr>
              <w:rPr>
                <w:rFonts w:hint="eastAsia" w:asciiTheme="minorEastAsia" w:hAnsi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727" w:type="dxa"/>
            <w:vMerge w:val="continue"/>
            <w:vAlign w:val="center"/>
          </w:tcPr>
          <w:p>
            <w:pPr>
              <w:rPr>
                <w:rFonts w:hint="eastAsia" w:asciiTheme="minorEastAsia" w:hAnsiTheme="minorEastAsia" w:eastAsiaTheme="minorEastAsia" w:cstheme="minorEastAsia"/>
                <w:lang w:val="en-US" w:eastAsia="zh-CN"/>
              </w:rPr>
            </w:pPr>
          </w:p>
        </w:tc>
        <w:tc>
          <w:tcPr>
            <w:tcW w:w="2540" w:type="dxa"/>
            <w:gridSpan w:val="4"/>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物理结构设计</w:t>
            </w:r>
          </w:p>
        </w:tc>
        <w:tc>
          <w:tcPr>
            <w:tcW w:w="617"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I</w:t>
            </w:r>
          </w:p>
        </w:tc>
        <w:tc>
          <w:tcPr>
            <w:tcW w:w="731"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I</w:t>
            </w:r>
          </w:p>
        </w:tc>
        <w:tc>
          <w:tcPr>
            <w:tcW w:w="774"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922"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I</w:t>
            </w:r>
          </w:p>
        </w:tc>
        <w:tc>
          <w:tcPr>
            <w:tcW w:w="552"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R</w:t>
            </w:r>
          </w:p>
        </w:tc>
        <w:tc>
          <w:tcPr>
            <w:tcW w:w="901" w:type="dxa"/>
            <w:vAlign w:val="center"/>
          </w:tcPr>
          <w:p>
            <w:pPr>
              <w:rPr>
                <w:rFonts w:hint="eastAsia" w:asciiTheme="minorEastAsia" w:hAnsiTheme="minorEastAsia" w:cstheme="minorEastAsia"/>
                <w:lang w:val="en-US" w:eastAsia="zh-CN"/>
              </w:rPr>
            </w:pPr>
          </w:p>
        </w:tc>
        <w:tc>
          <w:tcPr>
            <w:tcW w:w="902" w:type="dxa"/>
            <w:vAlign w:val="center"/>
          </w:tcPr>
          <w:p>
            <w:pPr>
              <w:rPr>
                <w:rFonts w:hint="eastAsia" w:asciiTheme="minorEastAsia" w:hAnsiTheme="minorEastAsia" w:cstheme="minorEastAsia"/>
                <w:lang w:val="en-US" w:eastAsia="zh-CN"/>
              </w:rPr>
            </w:pPr>
          </w:p>
        </w:tc>
      </w:tr>
      <w:tr>
        <w:tblPrEx>
          <w:tblLayout w:type="fixed"/>
          <w:tblCellMar>
            <w:top w:w="0" w:type="dxa"/>
            <w:left w:w="108" w:type="dxa"/>
            <w:bottom w:w="0" w:type="dxa"/>
            <w:right w:w="108" w:type="dxa"/>
          </w:tblCellMar>
        </w:tblPrEx>
        <w:trPr>
          <w:trHeight w:val="115" w:hRule="atLeast"/>
        </w:trPr>
        <w:tc>
          <w:tcPr>
            <w:tcW w:w="727" w:type="dxa"/>
            <w:vMerge w:val="continue"/>
            <w:vAlign w:val="center"/>
          </w:tcPr>
          <w:p>
            <w:pPr>
              <w:rPr>
                <w:rFonts w:hint="eastAsia" w:asciiTheme="minorEastAsia" w:hAnsiTheme="minorEastAsia" w:eastAsiaTheme="minorEastAsia" w:cstheme="minorEastAsia"/>
                <w:lang w:val="en-US" w:eastAsia="zh-CN"/>
              </w:rPr>
            </w:pPr>
          </w:p>
        </w:tc>
        <w:tc>
          <w:tcPr>
            <w:tcW w:w="2540" w:type="dxa"/>
            <w:gridSpan w:val="4"/>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测试计划</w:t>
            </w:r>
          </w:p>
        </w:tc>
        <w:tc>
          <w:tcPr>
            <w:tcW w:w="617"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731"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R</w:t>
            </w:r>
          </w:p>
        </w:tc>
        <w:tc>
          <w:tcPr>
            <w:tcW w:w="774"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922"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552"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901" w:type="dxa"/>
            <w:vAlign w:val="center"/>
          </w:tcPr>
          <w:p>
            <w:pPr>
              <w:rPr>
                <w:rFonts w:hint="eastAsia" w:asciiTheme="minorEastAsia" w:hAnsiTheme="minorEastAsia" w:cstheme="minorEastAsia"/>
                <w:lang w:val="en-US" w:eastAsia="zh-CN"/>
              </w:rPr>
            </w:pPr>
          </w:p>
        </w:tc>
        <w:tc>
          <w:tcPr>
            <w:tcW w:w="902" w:type="dxa"/>
            <w:vAlign w:val="center"/>
          </w:tcPr>
          <w:p>
            <w:pPr>
              <w:rPr>
                <w:rFonts w:hint="eastAsia" w:asciiTheme="minorEastAsia" w:hAnsi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727" w:type="dxa"/>
            <w:vMerge w:val="continue"/>
            <w:vAlign w:val="center"/>
          </w:tcPr>
          <w:p>
            <w:pPr>
              <w:rPr>
                <w:rFonts w:hint="eastAsia" w:asciiTheme="minorEastAsia" w:hAnsiTheme="minorEastAsia" w:eastAsiaTheme="minorEastAsia" w:cstheme="minorEastAsia"/>
                <w:lang w:val="en-US" w:eastAsia="zh-CN"/>
              </w:rPr>
            </w:pPr>
          </w:p>
        </w:tc>
        <w:tc>
          <w:tcPr>
            <w:tcW w:w="2540" w:type="dxa"/>
            <w:gridSpan w:val="4"/>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测试用例</w:t>
            </w:r>
          </w:p>
        </w:tc>
        <w:tc>
          <w:tcPr>
            <w:tcW w:w="617"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731"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R</w:t>
            </w:r>
          </w:p>
        </w:tc>
        <w:tc>
          <w:tcPr>
            <w:tcW w:w="774"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922"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552"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901" w:type="dxa"/>
            <w:vAlign w:val="center"/>
          </w:tcPr>
          <w:p>
            <w:pPr>
              <w:rPr>
                <w:rFonts w:hint="eastAsia" w:asciiTheme="minorEastAsia" w:hAnsiTheme="minorEastAsia" w:cstheme="minorEastAsia"/>
                <w:lang w:val="en-US" w:eastAsia="zh-CN"/>
              </w:rPr>
            </w:pPr>
          </w:p>
        </w:tc>
        <w:tc>
          <w:tcPr>
            <w:tcW w:w="902" w:type="dxa"/>
            <w:vAlign w:val="center"/>
          </w:tcPr>
          <w:p>
            <w:pPr>
              <w:rPr>
                <w:rFonts w:hint="eastAsia" w:asciiTheme="minorEastAsia" w:hAnsi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727" w:type="dxa"/>
            <w:vMerge w:val="continue"/>
            <w:vAlign w:val="center"/>
          </w:tcPr>
          <w:p>
            <w:pPr>
              <w:rPr>
                <w:rFonts w:hint="eastAsia" w:asciiTheme="minorEastAsia" w:hAnsiTheme="minorEastAsia" w:eastAsiaTheme="minorEastAsia" w:cstheme="minorEastAsia"/>
                <w:lang w:val="en-US" w:eastAsia="zh-CN"/>
              </w:rPr>
            </w:pPr>
          </w:p>
        </w:tc>
        <w:tc>
          <w:tcPr>
            <w:tcW w:w="2540" w:type="dxa"/>
            <w:gridSpan w:val="4"/>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文档编写</w:t>
            </w:r>
          </w:p>
        </w:tc>
        <w:tc>
          <w:tcPr>
            <w:tcW w:w="617"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731"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R</w:t>
            </w:r>
          </w:p>
        </w:tc>
        <w:tc>
          <w:tcPr>
            <w:tcW w:w="774"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922"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552"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901" w:type="dxa"/>
            <w:vAlign w:val="center"/>
          </w:tcPr>
          <w:p>
            <w:pPr>
              <w:rPr>
                <w:rFonts w:hint="eastAsia" w:asciiTheme="minorEastAsia" w:hAnsiTheme="minorEastAsia" w:cstheme="minorEastAsia"/>
                <w:lang w:val="en-US" w:eastAsia="zh-CN"/>
              </w:rPr>
            </w:pPr>
          </w:p>
        </w:tc>
        <w:tc>
          <w:tcPr>
            <w:tcW w:w="902" w:type="dxa"/>
            <w:vAlign w:val="center"/>
          </w:tcPr>
          <w:p>
            <w:pPr>
              <w:rPr>
                <w:rFonts w:hint="eastAsia" w:asciiTheme="minorEastAsia" w:hAnsi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727" w:type="dxa"/>
            <w:vMerge w:val="restart"/>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系统测试阶段</w:t>
            </w:r>
          </w:p>
        </w:tc>
        <w:tc>
          <w:tcPr>
            <w:tcW w:w="2540" w:type="dxa"/>
            <w:gridSpan w:val="4"/>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测试计划</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727" w:type="dxa"/>
            <w:vMerge w:val="continue"/>
            <w:vAlign w:val="center"/>
          </w:tcPr>
          <w:p/>
        </w:tc>
        <w:tc>
          <w:tcPr>
            <w:tcW w:w="2540" w:type="dxa"/>
            <w:gridSpan w:val="4"/>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测试用例</w:t>
            </w:r>
          </w:p>
        </w:tc>
        <w:tc>
          <w:tcPr>
            <w:tcW w:w="617"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R</w:t>
            </w:r>
          </w:p>
        </w:tc>
        <w:tc>
          <w:tcPr>
            <w:tcW w:w="731"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774"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922"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552"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901" w:type="dxa"/>
            <w:vAlign w:val="center"/>
          </w:tcPr>
          <w:p>
            <w:pPr>
              <w:rPr>
                <w:rFonts w:hint="eastAsia" w:asciiTheme="minorEastAsia" w:hAnsiTheme="minorEastAsia" w:cstheme="minorEastAsia"/>
                <w:lang w:val="en-US" w:eastAsia="zh-CN"/>
              </w:rPr>
            </w:pPr>
          </w:p>
        </w:tc>
        <w:tc>
          <w:tcPr>
            <w:tcW w:w="902" w:type="dxa"/>
            <w:vAlign w:val="center"/>
          </w:tcPr>
          <w:p>
            <w:pPr>
              <w:rPr>
                <w:rFonts w:hint="eastAsia" w:asciiTheme="minorEastAsia" w:hAnsi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727" w:type="dxa"/>
            <w:vMerge w:val="restart"/>
            <w:vAlign w:val="center"/>
          </w:tcPr>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项目总结阶段</w:t>
            </w:r>
          </w:p>
        </w:tc>
        <w:tc>
          <w:tcPr>
            <w:tcW w:w="2540" w:type="dxa"/>
            <w:gridSpan w:val="4"/>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文档编写</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727" w:type="dxa"/>
            <w:vMerge w:val="continue"/>
            <w:vAlign w:val="center"/>
          </w:tcPr>
          <w:p/>
        </w:tc>
        <w:tc>
          <w:tcPr>
            <w:tcW w:w="2540" w:type="dxa"/>
            <w:gridSpan w:val="4"/>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评审PPT</w:t>
            </w:r>
          </w:p>
        </w:tc>
        <w:tc>
          <w:tcPr>
            <w:tcW w:w="617"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R</w:t>
            </w:r>
          </w:p>
        </w:tc>
        <w:tc>
          <w:tcPr>
            <w:tcW w:w="731"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774"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922"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552"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901" w:type="dxa"/>
            <w:vAlign w:val="center"/>
          </w:tcPr>
          <w:p>
            <w:pPr>
              <w:rPr>
                <w:rFonts w:hint="eastAsia" w:asciiTheme="minorEastAsia" w:hAnsiTheme="minorEastAsia" w:cstheme="minorEastAsia"/>
                <w:lang w:val="en-US" w:eastAsia="zh-CN"/>
              </w:rPr>
            </w:pPr>
          </w:p>
        </w:tc>
        <w:tc>
          <w:tcPr>
            <w:tcW w:w="902" w:type="dxa"/>
            <w:vAlign w:val="center"/>
          </w:tcPr>
          <w:p>
            <w:pPr>
              <w:rPr>
                <w:rFonts w:hint="eastAsia" w:asciiTheme="minorEastAsia" w:hAnsiTheme="minorEastAsia" w:cstheme="minorEastAsia"/>
                <w:lang w:val="en-US" w:eastAsia="zh-CN"/>
              </w:rPr>
            </w:pPr>
          </w:p>
        </w:tc>
      </w:tr>
      <w:tr>
        <w:tblPrEx>
          <w:tblLayout w:type="fixed"/>
          <w:tblCellMar>
            <w:top w:w="0" w:type="dxa"/>
            <w:left w:w="108" w:type="dxa"/>
            <w:bottom w:w="0" w:type="dxa"/>
            <w:right w:w="108" w:type="dxa"/>
          </w:tblCellMar>
        </w:tblPrEx>
        <w:trPr>
          <w:trHeight w:val="89" w:hRule="atLeast"/>
        </w:trPr>
        <w:tc>
          <w:tcPr>
            <w:tcW w:w="727" w:type="dxa"/>
            <w:vAlign w:val="center"/>
          </w:tcPr>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系统维护阶段</w:t>
            </w:r>
          </w:p>
        </w:tc>
        <w:tc>
          <w:tcPr>
            <w:tcW w:w="2540" w:type="dxa"/>
            <w:gridSpan w:val="4"/>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文档编写</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bl>
    <w:p>
      <w:pPr>
        <w:pStyle w:val="2"/>
        <w:ind w:left="0" w:leftChars="0" w:firstLine="0" w:firstLineChars="0"/>
        <w:rPr>
          <w:rFonts w:hint="eastAsia"/>
          <w:lang w:eastAsia="zh-CN"/>
        </w:rPr>
      </w:pPr>
    </w:p>
    <w:p>
      <w:pPr>
        <w:pStyle w:val="2"/>
        <w:rPr>
          <w:rFonts w:hint="eastAsia"/>
          <w:lang w:eastAsia="zh-CN"/>
        </w:rPr>
      </w:pPr>
    </w:p>
    <w:p>
      <w:pPr>
        <w:pStyle w:val="4"/>
        <w:rPr>
          <w:lang w:eastAsia="zh-CN"/>
        </w:rPr>
      </w:pPr>
      <w:bookmarkStart w:id="68" w:name="_Toc23031"/>
      <w:bookmarkStart w:id="69" w:name="_Toc496967264"/>
      <w:bookmarkStart w:id="70" w:name="_Toc29852"/>
      <w:r>
        <w:rPr>
          <w:rFonts w:hint="eastAsia"/>
          <w:lang w:val="en-US" w:eastAsia="zh-CN"/>
        </w:rPr>
        <w:t>五、</w:t>
      </w:r>
      <w:r>
        <w:rPr>
          <w:rFonts w:hint="eastAsia"/>
          <w:lang w:eastAsia="zh-CN"/>
        </w:rPr>
        <w:t>成本管理计划</w:t>
      </w:r>
      <w:bookmarkEnd w:id="68"/>
      <w:bookmarkEnd w:id="69"/>
      <w:bookmarkEnd w:id="70"/>
    </w:p>
    <w:p>
      <w:pPr>
        <w:pStyle w:val="5"/>
        <w:numPr>
          <w:ilvl w:val="1"/>
          <w:numId w:val="0"/>
        </w:numPr>
        <w:ind w:leftChars="0"/>
      </w:pPr>
      <w:bookmarkStart w:id="71" w:name="_Toc496967265"/>
      <w:bookmarkStart w:id="72" w:name="_Toc11897"/>
      <w:bookmarkStart w:id="73" w:name="_Toc15561"/>
      <w:r>
        <w:rPr>
          <w:rFonts w:hint="eastAsia"/>
          <w:lang w:val="en-US" w:eastAsia="zh-CN"/>
        </w:rPr>
        <w:t>5.1</w:t>
      </w:r>
      <w:r>
        <w:rPr>
          <w:rFonts w:hint="eastAsia"/>
        </w:rPr>
        <w:t>预算</w:t>
      </w:r>
      <w:bookmarkEnd w:id="71"/>
      <w:bookmarkEnd w:id="72"/>
      <w:bookmarkEnd w:id="73"/>
    </w:p>
    <w:p>
      <w:pPr>
        <w:rPr>
          <w:rFonts w:hint="eastAsia"/>
          <w:sz w:val="24"/>
          <w:szCs w:val="24"/>
          <w:lang w:val="en-US" w:eastAsia="zh-CN"/>
        </w:rPr>
      </w:pPr>
      <w:bookmarkStart w:id="74" w:name="_Toc10291"/>
      <w:bookmarkStart w:id="75" w:name="_Toc20145"/>
      <w:bookmarkStart w:id="76" w:name="_Toc8083"/>
      <w:bookmarkStart w:id="77" w:name="_Toc432585721"/>
      <w:bookmarkStart w:id="78" w:name="_Toc29094"/>
      <w:bookmarkStart w:id="79" w:name="_Toc25548"/>
      <w:bookmarkStart w:id="80" w:name="_Toc496967266"/>
      <w:bookmarkStart w:id="81" w:name="_Toc14271"/>
      <w:r>
        <w:rPr>
          <w:rFonts w:hint="eastAsia"/>
          <w:sz w:val="24"/>
          <w:szCs w:val="24"/>
          <w:lang w:val="en-US" w:eastAsia="zh-CN"/>
        </w:rPr>
        <w:t>暂无</w:t>
      </w: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4"/>
        <w:rPr>
          <w:szCs w:val="44"/>
        </w:rPr>
      </w:pPr>
      <w:bookmarkStart w:id="82" w:name="_Toc3974"/>
      <w:bookmarkStart w:id="83" w:name="_Toc20931"/>
      <w:r>
        <w:rPr>
          <w:rFonts w:hint="eastAsia"/>
          <w:sz w:val="44"/>
          <w:szCs w:val="44"/>
          <w:lang w:val="en-US" w:eastAsia="zh-CN"/>
        </w:rPr>
        <w:t>六、</w:t>
      </w:r>
      <w:r>
        <w:rPr>
          <w:rFonts w:hint="eastAsia"/>
          <w:sz w:val="44"/>
          <w:szCs w:val="44"/>
        </w:rPr>
        <w:t>质量管理计划</w:t>
      </w:r>
      <w:bookmarkEnd w:id="74"/>
      <w:bookmarkEnd w:id="75"/>
      <w:bookmarkEnd w:id="76"/>
      <w:bookmarkEnd w:id="77"/>
      <w:bookmarkEnd w:id="78"/>
      <w:bookmarkEnd w:id="79"/>
      <w:bookmarkEnd w:id="80"/>
      <w:bookmarkEnd w:id="81"/>
      <w:bookmarkEnd w:id="82"/>
      <w:bookmarkEnd w:id="83"/>
    </w:p>
    <w:p>
      <w:pPr>
        <w:pStyle w:val="5"/>
        <w:numPr>
          <w:ilvl w:val="1"/>
          <w:numId w:val="0"/>
        </w:numPr>
        <w:ind w:leftChars="0"/>
      </w:pPr>
      <w:bookmarkStart w:id="84" w:name="_Toc14646"/>
      <w:bookmarkStart w:id="85" w:name="_Toc30418"/>
      <w:bookmarkStart w:id="86" w:name="_Toc496967267"/>
      <w:bookmarkStart w:id="87" w:name="_Toc4296"/>
      <w:r>
        <w:rPr>
          <w:rFonts w:hint="eastAsia"/>
          <w:lang w:val="en-US" w:eastAsia="zh-CN"/>
        </w:rPr>
        <w:t>6.1</w:t>
      </w:r>
      <w:r>
        <w:rPr>
          <w:rFonts w:hint="eastAsia"/>
        </w:rPr>
        <w:t>质量管理角色及职责</w:t>
      </w:r>
      <w:bookmarkEnd w:id="84"/>
      <w:bookmarkEnd w:id="85"/>
      <w:bookmarkEnd w:id="86"/>
      <w:bookmarkEnd w:id="87"/>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173"/>
        <w:gridCol w:w="3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名字</w:t>
            </w:r>
          </w:p>
        </w:tc>
        <w:tc>
          <w:tcPr>
            <w:tcW w:w="2173"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角色</w:t>
            </w:r>
          </w:p>
        </w:tc>
        <w:tc>
          <w:tcPr>
            <w:tcW w:w="3490"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31" w:type="dxa"/>
          </w:tcPr>
          <w:p>
            <w:pPr>
              <w:pStyle w:val="7"/>
              <w:ind w:firstLine="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陈依伦</w:t>
            </w:r>
          </w:p>
        </w:tc>
        <w:tc>
          <w:tcPr>
            <w:tcW w:w="2173"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项目经理</w:t>
            </w:r>
          </w:p>
        </w:tc>
        <w:tc>
          <w:tcPr>
            <w:tcW w:w="3490"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负责整个项目的计划，工作任务的分配并监督各成员任务完成情况。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杨枨老师</w:t>
            </w:r>
          </w:p>
        </w:tc>
        <w:tc>
          <w:tcPr>
            <w:tcW w:w="2173"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总负责人</w:t>
            </w:r>
          </w:p>
        </w:tc>
        <w:tc>
          <w:tcPr>
            <w:tcW w:w="3490"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对项目各阶段里程碑文件进行检查评审。</w:t>
            </w:r>
          </w:p>
        </w:tc>
      </w:tr>
    </w:tbl>
    <w:p>
      <w:pPr>
        <w:ind w:firstLine="0" w:firstLineChars="0"/>
      </w:pPr>
    </w:p>
    <w:p>
      <w:pPr>
        <w:pStyle w:val="5"/>
        <w:numPr>
          <w:ilvl w:val="1"/>
          <w:numId w:val="0"/>
        </w:numPr>
        <w:ind w:leftChars="0"/>
      </w:pPr>
      <w:bookmarkStart w:id="88" w:name="_Toc32311"/>
      <w:bookmarkStart w:id="89" w:name="_Toc496967268"/>
      <w:bookmarkStart w:id="90" w:name="_Toc28416"/>
      <w:bookmarkStart w:id="91" w:name="_Toc18063"/>
      <w:r>
        <w:rPr>
          <w:rFonts w:hint="eastAsia"/>
          <w:lang w:val="en-US" w:eastAsia="zh-CN"/>
        </w:rPr>
        <w:t>6.2</w:t>
      </w:r>
      <w:r>
        <w:rPr>
          <w:rFonts w:hint="eastAsia"/>
        </w:rPr>
        <w:t>质量目标</w:t>
      </w:r>
      <w:bookmarkEnd w:id="88"/>
      <w:bookmarkEnd w:id="89"/>
      <w:bookmarkEnd w:id="90"/>
      <w:bookmarkEnd w:id="91"/>
    </w:p>
    <w:p>
      <w:pPr>
        <w:ind w:left="1470"/>
        <w:rPr>
          <w:sz w:val="24"/>
        </w:rPr>
      </w:pPr>
      <w:bookmarkStart w:id="92" w:name="_Toc496967269"/>
      <w:bookmarkStart w:id="93" w:name="_Toc12362"/>
    </w:p>
    <w:p>
      <w:pPr>
        <w:ind w:firstLine="480" w:firstLineChars="200"/>
        <w:rPr>
          <w:sz w:val="24"/>
          <w:szCs w:val="24"/>
        </w:rPr>
      </w:pPr>
      <w:r>
        <w:rPr>
          <w:rFonts w:hint="eastAsia"/>
          <w:sz w:val="24"/>
          <w:szCs w:val="24"/>
        </w:rPr>
        <w:t>系统目标：</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（3）能够有效的利用手机</w:t>
      </w:r>
      <w:r>
        <w:rPr>
          <w:rFonts w:hint="eastAsia"/>
          <w:sz w:val="24"/>
          <w:lang w:val="en-US" w:eastAsia="zh-CN"/>
        </w:rPr>
        <w:t>或者电脑</w:t>
      </w:r>
      <w:r>
        <w:rPr>
          <w:rFonts w:hint="eastAsia"/>
          <w:sz w:val="24"/>
        </w:rPr>
        <w:t>上的资源进行流畅运行</w:t>
      </w:r>
    </w:p>
    <w:p>
      <w:pPr>
        <w:ind w:left="840" w:firstLine="420"/>
        <w:rPr>
          <w:sz w:val="24"/>
        </w:rPr>
      </w:pPr>
      <w:r>
        <w:rPr>
          <w:rFonts w:hint="eastAsia"/>
          <w:sz w:val="24"/>
        </w:rPr>
        <w:t>（4）根据用户提出的反馈能够及时的修改系统功能或修补系统BUG</w:t>
      </w:r>
    </w:p>
    <w:p>
      <w:pPr>
        <w:ind w:left="840" w:firstLine="420"/>
        <w:rPr>
          <w:rFonts w:hint="eastAsia"/>
          <w:sz w:val="24"/>
          <w:lang w:val="en-US" w:eastAsia="zh-CN"/>
        </w:rPr>
      </w:pPr>
      <w:r>
        <w:rPr>
          <w:rFonts w:hint="eastAsia"/>
          <w:sz w:val="24"/>
        </w:rPr>
        <w:t>（5）系统能够通过</w:t>
      </w:r>
      <w:r>
        <w:rPr>
          <w:rFonts w:hint="eastAsia"/>
          <w:sz w:val="24"/>
          <w:lang w:val="en-US" w:eastAsia="zh-CN"/>
        </w:rPr>
        <w:t>浏览器</w:t>
      </w:r>
      <w:r>
        <w:rPr>
          <w:rFonts w:hint="eastAsia"/>
          <w:sz w:val="24"/>
        </w:rPr>
        <w:t>清晰地向用户展现</w:t>
      </w:r>
      <w:r>
        <w:rPr>
          <w:rFonts w:hint="eastAsia"/>
          <w:sz w:val="24"/>
          <w:lang w:val="en-US" w:eastAsia="zh-CN"/>
        </w:rPr>
        <w:t>系统功能</w:t>
      </w:r>
    </w:p>
    <w:p>
      <w:pPr>
        <w:pStyle w:val="2"/>
        <w:rPr>
          <w:rFonts w:hint="eastAsia"/>
          <w:sz w:val="24"/>
          <w:lang w:val="en-US" w:eastAsia="zh-CN"/>
        </w:rPr>
      </w:pPr>
    </w:p>
    <w:p>
      <w:pPr>
        <w:pStyle w:val="2"/>
        <w:rPr>
          <w:rFonts w:hint="eastAsia"/>
          <w:sz w:val="24"/>
          <w:lang w:val="en-US" w:eastAsia="zh-CN"/>
        </w:rPr>
      </w:pPr>
    </w:p>
    <w:p>
      <w:pPr>
        <w:pStyle w:val="5"/>
        <w:numPr>
          <w:ilvl w:val="1"/>
          <w:numId w:val="0"/>
        </w:numPr>
        <w:ind w:leftChars="0"/>
      </w:pPr>
      <w:bookmarkStart w:id="94" w:name="_Toc21488"/>
      <w:bookmarkStart w:id="95" w:name="_Toc18088"/>
      <w:r>
        <w:rPr>
          <w:rFonts w:hint="eastAsia"/>
          <w:lang w:val="en-US" w:eastAsia="zh-CN"/>
        </w:rPr>
        <w:t>6.3</w:t>
      </w:r>
      <w:r>
        <w:rPr>
          <w:rFonts w:hint="eastAsia"/>
        </w:rPr>
        <w:t>质量策略</w:t>
      </w:r>
      <w:bookmarkEnd w:id="92"/>
      <w:bookmarkEnd w:id="93"/>
      <w:bookmarkEnd w:id="94"/>
      <w:bookmarkEnd w:id="95"/>
    </w:p>
    <w:p>
      <w:pPr>
        <w:ind w:firstLine="480"/>
        <w:rPr>
          <w:sz w:val="24"/>
          <w:szCs w:val="24"/>
        </w:rPr>
      </w:pPr>
      <w:r>
        <w:rPr>
          <w:rFonts w:hint="eastAsia"/>
          <w:sz w:val="24"/>
          <w:szCs w:val="24"/>
        </w:rPr>
        <w:t>为了保证提交给用户的产品是高质量的，需求分析过程中采取的质量保证措施包括：</w:t>
      </w:r>
    </w:p>
    <w:p>
      <w:pPr>
        <w:ind w:firstLine="480"/>
        <w:rPr>
          <w:sz w:val="24"/>
          <w:szCs w:val="24"/>
        </w:rPr>
      </w:pPr>
      <w:r>
        <w:rPr>
          <w:sz w:val="24"/>
          <w:szCs w:val="24"/>
        </w:rPr>
        <w:t>1、日常中，经常与客户联系，提高客户参与度。</w:t>
      </w:r>
    </w:p>
    <w:p>
      <w:pPr>
        <w:ind w:firstLine="480"/>
        <w:rPr>
          <w:sz w:val="24"/>
          <w:szCs w:val="24"/>
        </w:rPr>
      </w:pPr>
      <w:r>
        <w:rPr>
          <w:sz w:val="24"/>
          <w:szCs w:val="24"/>
        </w:rPr>
        <w:t>2、需求开发过程中需要站在客户角度，协助质量指标和可能的风险。</w:t>
      </w:r>
    </w:p>
    <w:p>
      <w:pPr>
        <w:ind w:firstLine="480"/>
        <w:rPr>
          <w:sz w:val="24"/>
          <w:szCs w:val="24"/>
        </w:rPr>
      </w:pPr>
      <w:r>
        <w:rPr>
          <w:sz w:val="24"/>
          <w:szCs w:val="24"/>
        </w:rPr>
        <w:t>3、对容易产生二义性的需求目标进行询问，确认顾客真实需求，保证需求文档不产生二义性。</w:t>
      </w:r>
    </w:p>
    <w:p>
      <w:pPr>
        <w:ind w:firstLine="480"/>
        <w:rPr>
          <w:sz w:val="24"/>
          <w:szCs w:val="24"/>
        </w:rPr>
      </w:pPr>
      <w:r>
        <w:rPr>
          <w:sz w:val="24"/>
          <w:szCs w:val="24"/>
        </w:rPr>
        <w:t>4、进行有关项目需求的评审。</w:t>
      </w:r>
      <w:bookmarkStart w:id="96" w:name="_Toc496967270"/>
    </w:p>
    <w:p>
      <w:pPr>
        <w:pStyle w:val="2"/>
      </w:pPr>
    </w:p>
    <w:p>
      <w:pPr>
        <w:pStyle w:val="4"/>
      </w:pPr>
      <w:bookmarkStart w:id="97" w:name="_Toc30115"/>
      <w:bookmarkStart w:id="98" w:name="_Toc13375"/>
      <w:r>
        <w:rPr>
          <w:rFonts w:hint="eastAsia"/>
          <w:lang w:val="en-US" w:eastAsia="zh-CN"/>
        </w:rPr>
        <w:t>七、</w:t>
      </w:r>
      <w:r>
        <w:rPr>
          <w:rFonts w:hint="eastAsia"/>
          <w:lang w:eastAsia="zh-CN"/>
        </w:rPr>
        <w:t>人力资源管理</w:t>
      </w:r>
      <w:r>
        <w:rPr>
          <w:rFonts w:hint="eastAsia"/>
        </w:rPr>
        <w:t>计划</w:t>
      </w:r>
      <w:bookmarkEnd w:id="96"/>
      <w:bookmarkEnd w:id="97"/>
      <w:bookmarkEnd w:id="98"/>
    </w:p>
    <w:p>
      <w:pPr>
        <w:pStyle w:val="5"/>
        <w:numPr>
          <w:ilvl w:val="1"/>
          <w:numId w:val="0"/>
        </w:numPr>
        <w:ind w:leftChars="0"/>
      </w:pPr>
      <w:bookmarkStart w:id="99" w:name="_Toc496967271"/>
      <w:bookmarkStart w:id="100" w:name="_Toc13361"/>
      <w:bookmarkStart w:id="101" w:name="_Toc27456"/>
      <w:r>
        <w:rPr>
          <w:rFonts w:hint="eastAsia"/>
          <w:lang w:val="en-US" w:eastAsia="zh-CN"/>
        </w:rPr>
        <w:t xml:space="preserve">7.1 </w:t>
      </w:r>
      <w:r>
        <w:rPr>
          <w:rFonts w:hint="eastAsia"/>
        </w:rPr>
        <w:t>OBS</w:t>
      </w:r>
      <w:bookmarkEnd w:id="99"/>
      <w:r>
        <w:rPr>
          <w:rFonts w:hint="eastAsia"/>
          <w:lang w:val="en-US" w:eastAsia="zh-CN"/>
        </w:rPr>
        <w:t>图</w:t>
      </w:r>
      <w:bookmarkEnd w:id="100"/>
      <w:bookmarkEnd w:id="101"/>
    </w:p>
    <w:p>
      <w:pPr>
        <w:ind w:firstLine="480"/>
        <w:rPr>
          <w:rFonts w:hint="eastAsia" w:eastAsiaTheme="minorEastAsia"/>
          <w:lang w:eastAsia="zh-CN"/>
        </w:rPr>
      </w:pPr>
      <w:r>
        <w:rPr>
          <w:rFonts w:hint="eastAsia" w:eastAsiaTheme="minorEastAsia"/>
          <w:lang w:eastAsia="zh-CN"/>
        </w:rPr>
        <w:drawing>
          <wp:inline distT="0" distB="0" distL="114300" distR="114300">
            <wp:extent cx="5832475" cy="2926715"/>
            <wp:effectExtent l="0" t="0" r="9525" b="6985"/>
            <wp:docPr id="3" name="图片 3" descr="132399432537370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32399432537370854"/>
                    <pic:cNvPicPr>
                      <a:picLocks noChangeAspect="1"/>
                    </pic:cNvPicPr>
                  </pic:nvPicPr>
                  <pic:blipFill>
                    <a:blip r:embed="rId5"/>
                    <a:stretch>
                      <a:fillRect/>
                    </a:stretch>
                  </pic:blipFill>
                  <pic:spPr>
                    <a:xfrm>
                      <a:off x="0" y="0"/>
                      <a:ext cx="5832475" cy="2926715"/>
                    </a:xfrm>
                    <a:prstGeom prst="rect">
                      <a:avLst/>
                    </a:prstGeom>
                  </pic:spPr>
                </pic:pic>
              </a:graphicData>
            </a:graphic>
          </wp:inline>
        </w:drawing>
      </w:r>
    </w:p>
    <w:p>
      <w:pPr>
        <w:pStyle w:val="5"/>
        <w:numPr>
          <w:ilvl w:val="1"/>
          <w:numId w:val="0"/>
        </w:numPr>
        <w:ind w:leftChars="0"/>
      </w:pPr>
      <w:bookmarkStart w:id="102" w:name="_Toc3592"/>
      <w:bookmarkStart w:id="103" w:name="_Toc496967272"/>
      <w:bookmarkStart w:id="104" w:name="_Toc10911"/>
      <w:r>
        <w:rPr>
          <w:rFonts w:hint="eastAsia"/>
          <w:lang w:val="en-US" w:eastAsia="zh-CN"/>
        </w:rPr>
        <w:t>7.2</w:t>
      </w:r>
      <w:r>
        <w:rPr>
          <w:rFonts w:hint="eastAsia"/>
        </w:rPr>
        <w:t>LRC</w:t>
      </w:r>
      <w:bookmarkEnd w:id="102"/>
      <w:bookmarkEnd w:id="103"/>
      <w:bookmarkEnd w:id="104"/>
    </w:p>
    <w:tbl>
      <w:tblPr>
        <w:tblStyle w:val="16"/>
        <w:tblW w:w="8296"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1962"/>
        <w:gridCol w:w="1962"/>
        <w:gridCol w:w="881"/>
        <w:gridCol w:w="870"/>
        <w:gridCol w:w="870"/>
        <w:gridCol w:w="870"/>
        <w:gridCol w:w="881"/>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tcBorders>
              <w:top w:val="single" w:color="B1BBCC" w:sz="4" w:space="0"/>
              <w:left w:val="single" w:color="B1BBCC" w:sz="4" w:space="0"/>
              <w:bottom w:val="single" w:color="B1BBCC" w:sz="4" w:space="0"/>
              <w:right w:val="single" w:color="B1BBCC" w:sz="4" w:space="0"/>
            </w:tcBorders>
            <w:shd w:val="clear" w:color="auto" w:fill="DFE3E8"/>
          </w:tcPr>
          <w:p>
            <w:pPr>
              <w:widowControl/>
              <w:ind w:firstLine="480"/>
              <w:rPr>
                <w:rFonts w:hint="eastAsia" w:ascii="宋体" w:hAnsi="宋体" w:cs="宋体"/>
                <w:color w:val="363636"/>
                <w:kern w:val="0"/>
                <w:shd w:val="clear" w:color="auto" w:fill="DFE3E8"/>
              </w:rPr>
            </w:pPr>
          </w:p>
        </w:tc>
        <w:tc>
          <w:tcPr>
            <w:tcW w:w="1962" w:type="dxa"/>
            <w:tcBorders>
              <w:top w:val="single" w:color="B1BBCC" w:sz="4" w:space="0"/>
              <w:left w:val="single" w:color="B1BBCC" w:sz="4" w:space="0"/>
              <w:bottom w:val="single" w:color="B1BBCC" w:sz="4" w:space="0"/>
              <w:right w:val="single" w:color="B1BBCC" w:sz="4" w:space="0"/>
            </w:tcBorders>
            <w:shd w:val="clear" w:color="auto" w:fill="DFE3E8"/>
          </w:tcPr>
          <w:p>
            <w:pPr>
              <w:widowControl/>
              <w:ind w:firstLine="480"/>
              <w:rPr>
                <w:rFonts w:ascii="宋体" w:hAnsi="宋体" w:cs="宋体"/>
                <w:kern w:val="0"/>
              </w:rPr>
            </w:pPr>
            <w:r>
              <w:rPr>
                <w:rFonts w:hint="eastAsia" w:ascii="宋体" w:hAnsi="宋体" w:cs="宋体"/>
                <w:color w:val="363636"/>
                <w:kern w:val="0"/>
                <w:shd w:val="clear" w:color="auto" w:fill="DFE3E8"/>
              </w:rPr>
              <w:t>任务名称</w:t>
            </w:r>
          </w:p>
        </w:tc>
        <w:tc>
          <w:tcPr>
            <w:tcW w:w="881"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color w:val="363636"/>
                <w:kern w:val="0"/>
                <w:shd w:val="clear" w:color="auto" w:fill="DFE3E8"/>
              </w:rPr>
            </w:pPr>
            <w:r>
              <w:rPr>
                <w:rFonts w:hint="eastAsia" w:cs="宋体"/>
                <w:b/>
                <w:lang w:val="en-US" w:eastAsia="zh-CN"/>
              </w:rPr>
              <w:t>陈依伦</w:t>
            </w:r>
          </w:p>
        </w:tc>
        <w:tc>
          <w:tcPr>
            <w:tcW w:w="870"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color w:val="363636"/>
                <w:kern w:val="0"/>
                <w:shd w:val="clear" w:color="auto" w:fill="DFE3E8"/>
              </w:rPr>
            </w:pPr>
            <w:r>
              <w:rPr>
                <w:rFonts w:hint="eastAsia" w:cs="宋体"/>
                <w:b/>
                <w:lang w:val="en-US" w:eastAsia="zh-CN"/>
              </w:rPr>
              <w:t>陈佳敏</w:t>
            </w:r>
          </w:p>
        </w:tc>
        <w:tc>
          <w:tcPr>
            <w:tcW w:w="870"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color w:val="363636"/>
                <w:kern w:val="0"/>
                <w:shd w:val="clear" w:color="auto" w:fill="DFE3E8"/>
              </w:rPr>
            </w:pPr>
            <w:r>
              <w:rPr>
                <w:rFonts w:hint="eastAsia" w:cs="宋体"/>
                <w:b/>
                <w:lang w:val="en-US" w:eastAsia="zh-CN"/>
              </w:rPr>
              <w:t>徐毓茜</w:t>
            </w:r>
          </w:p>
        </w:tc>
        <w:tc>
          <w:tcPr>
            <w:tcW w:w="870"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color w:val="363636"/>
                <w:kern w:val="0"/>
                <w:shd w:val="clear" w:color="auto" w:fill="DFE3E8"/>
              </w:rPr>
            </w:pPr>
            <w:r>
              <w:rPr>
                <w:rFonts w:hint="eastAsia" w:cs="宋体"/>
                <w:b/>
                <w:lang w:val="en-US" w:eastAsia="zh-CN"/>
              </w:rPr>
              <w:t>马益亮</w:t>
            </w:r>
          </w:p>
        </w:tc>
        <w:tc>
          <w:tcPr>
            <w:tcW w:w="881"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kern w:val="0"/>
              </w:rPr>
            </w:pPr>
            <w:r>
              <w:rPr>
                <w:rFonts w:hint="eastAsia" w:cs="宋体"/>
                <w:b/>
                <w:lang w:val="en-US" w:eastAsia="zh-CN"/>
              </w:rPr>
              <w:t>吕煜杰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需求获取</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编写项目视图与范围</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确定需求开发过程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用户群分类</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选择产品代表</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建立核心队伍</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确定使用实例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召开应用程序开发联系会议</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分析用户工作流程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确定质量属性</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检查问题报告</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需求重用</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需求分析</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绘制关联图</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创建开发原型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确定需求优先级</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为需求建立模型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编写数据字典</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应用质量功能调配</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需求规格说明</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采用软件需求规格说明模板</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指明需求来源</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记录业务规范</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为每一需求注上标号</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创建需求跟踪能力矩阵</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需求规格审核</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审查需求文档</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编写测试用例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编写用户手册</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确定合格的标准</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需求管理</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确定变更控制过程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建立变更控制委员会</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进行变更影响分析</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跟踪每一项变更</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编写需求文档的标准版本和控制版本</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维护变更历史记录</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跟踪需求状态</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衡量需求稳定性</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使用需求管理工具</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bl>
    <w:p>
      <w:pPr>
        <w:ind w:firstLine="0" w:firstLineChars="0"/>
        <w:rPr>
          <w:rFonts w:hint="eastAsia"/>
        </w:rPr>
      </w:pPr>
    </w:p>
    <w:p>
      <w:pPr>
        <w:pStyle w:val="5"/>
        <w:numPr>
          <w:ilvl w:val="1"/>
          <w:numId w:val="0"/>
        </w:numPr>
        <w:ind w:leftChars="0"/>
        <w:rPr>
          <w:rFonts w:hint="eastAsia"/>
        </w:rPr>
      </w:pPr>
      <w:bookmarkStart w:id="105" w:name="_Toc496967273"/>
      <w:bookmarkStart w:id="106" w:name="_Toc32435"/>
      <w:bookmarkStart w:id="107" w:name="_Toc21583"/>
      <w:r>
        <w:rPr>
          <w:rFonts w:hint="eastAsia"/>
          <w:lang w:val="en-US" w:eastAsia="zh-CN"/>
        </w:rPr>
        <w:t>7.3</w:t>
      </w:r>
      <w:r>
        <w:t>项目</w:t>
      </w:r>
      <w:r>
        <w:rPr>
          <w:rFonts w:hint="eastAsia"/>
        </w:rPr>
        <w:t>职责</w:t>
      </w:r>
      <w:bookmarkEnd w:id="105"/>
      <w:bookmarkEnd w:id="106"/>
      <w:bookmarkEnd w:id="107"/>
    </w:p>
    <w:tbl>
      <w:tblPr>
        <w:tblStyle w:val="16"/>
        <w:tblW w:w="775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3"/>
        <w:gridCol w:w="1417"/>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1513" w:type="dxa"/>
            <w:shd w:val="clear" w:color="000000" w:fill="D9D9D9"/>
            <w:vAlign w:val="center"/>
          </w:tcPr>
          <w:p>
            <w:pPr>
              <w:ind w:firstLine="482"/>
              <w:jc w:val="center"/>
              <w:rPr>
                <w:rFonts w:cs="宋体"/>
                <w:b/>
                <w:bCs/>
                <w:szCs w:val="24"/>
              </w:rPr>
            </w:pPr>
            <w:r>
              <w:rPr>
                <w:rFonts w:hint="eastAsia" w:cs="宋体"/>
                <w:b/>
                <w:bCs/>
                <w:szCs w:val="24"/>
              </w:rPr>
              <w:t>角色</w:t>
            </w:r>
          </w:p>
        </w:tc>
        <w:tc>
          <w:tcPr>
            <w:tcW w:w="1417" w:type="dxa"/>
            <w:shd w:val="clear" w:color="000000" w:fill="D9D9D9"/>
            <w:vAlign w:val="center"/>
          </w:tcPr>
          <w:p>
            <w:pPr>
              <w:ind w:firstLine="482"/>
              <w:jc w:val="center"/>
              <w:rPr>
                <w:rFonts w:cs="宋体"/>
                <w:b/>
                <w:bCs/>
                <w:szCs w:val="24"/>
              </w:rPr>
            </w:pPr>
            <w:r>
              <w:rPr>
                <w:rFonts w:hint="eastAsia" w:cs="宋体"/>
                <w:b/>
                <w:bCs/>
                <w:szCs w:val="24"/>
              </w:rPr>
              <w:t>人员</w:t>
            </w:r>
          </w:p>
        </w:tc>
        <w:tc>
          <w:tcPr>
            <w:tcW w:w="4820" w:type="dxa"/>
            <w:shd w:val="clear" w:color="000000" w:fill="D9D9D9"/>
            <w:vAlign w:val="center"/>
          </w:tcPr>
          <w:p>
            <w:pPr>
              <w:ind w:firstLine="482"/>
              <w:jc w:val="center"/>
              <w:rPr>
                <w:rFonts w:cs="宋体"/>
                <w:b/>
                <w:bCs/>
                <w:szCs w:val="24"/>
              </w:rPr>
            </w:pPr>
            <w:r>
              <w:rPr>
                <w:rFonts w:hint="eastAsia" w:cs="宋体"/>
                <w:b/>
                <w:bCs/>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Cs w:val="24"/>
              </w:rPr>
            </w:pPr>
            <w:r>
              <w:rPr>
                <w:rFonts w:hint="eastAsia"/>
                <w:szCs w:val="24"/>
                <w:lang w:eastAsia="zh-CN"/>
              </w:rPr>
              <w:t>项目经理</w:t>
            </w:r>
          </w:p>
        </w:tc>
        <w:tc>
          <w:tcPr>
            <w:tcW w:w="1417" w:type="dxa"/>
            <w:shd w:val="clear" w:color="auto" w:fill="auto"/>
            <w:vAlign w:val="center"/>
          </w:tcPr>
          <w:p>
            <w:pPr>
              <w:ind w:firstLine="0" w:firstLineChars="0"/>
              <w:jc w:val="center"/>
              <w:rPr>
                <w:rFonts w:hint="eastAsia" w:cs="宋体" w:eastAsiaTheme="minorEastAsia"/>
                <w:szCs w:val="24"/>
                <w:lang w:val="en-US" w:eastAsia="zh-CN"/>
              </w:rPr>
            </w:pPr>
            <w:r>
              <w:rPr>
                <w:rFonts w:hint="eastAsia" w:cs="宋体"/>
                <w:szCs w:val="24"/>
                <w:lang w:val="en-US" w:eastAsia="zh-CN"/>
              </w:rPr>
              <w:t>陈依伦</w:t>
            </w:r>
          </w:p>
        </w:tc>
        <w:tc>
          <w:tcPr>
            <w:tcW w:w="4820" w:type="dxa"/>
            <w:shd w:val="clear" w:color="auto" w:fill="auto"/>
            <w:vAlign w:val="center"/>
          </w:tcPr>
          <w:p>
            <w:pPr>
              <w:ind w:firstLine="480"/>
              <w:rPr>
                <w:szCs w:val="21"/>
                <w:lang w:eastAsia="zh-CN"/>
              </w:rPr>
            </w:pPr>
            <w:r>
              <w:rPr>
                <w:lang w:eastAsia="zh-CN"/>
              </w:rPr>
              <w:t>负责项目的</w:t>
            </w:r>
            <w:r>
              <w:rPr>
                <w:rFonts w:hint="eastAsia"/>
                <w:lang w:eastAsia="zh-CN"/>
              </w:rPr>
              <w:t>整体规划和管理</w:t>
            </w:r>
          </w:p>
          <w:p>
            <w:pPr>
              <w:ind w:firstLine="480"/>
              <w:rPr>
                <w:rFonts w:hint="eastAsia"/>
                <w:szCs w:val="21"/>
                <w:lang w:eastAsia="zh-CN"/>
              </w:rPr>
            </w:pPr>
            <w:r>
              <w:rPr>
                <w:szCs w:val="21"/>
                <w:lang w:eastAsia="zh-CN"/>
              </w:rPr>
              <w:t>负责项目计划</w:t>
            </w:r>
            <w:r>
              <w:rPr>
                <w:rFonts w:hint="eastAsia"/>
                <w:szCs w:val="21"/>
                <w:lang w:eastAsia="zh-CN"/>
              </w:rPr>
              <w:t>的制定和维护</w:t>
            </w:r>
          </w:p>
          <w:p>
            <w:pPr>
              <w:ind w:firstLine="480"/>
              <w:rPr>
                <w:szCs w:val="21"/>
                <w:lang w:eastAsia="zh-CN"/>
              </w:rPr>
            </w:pPr>
            <w:r>
              <w:rPr>
                <w:rFonts w:hint="eastAsia"/>
                <w:szCs w:val="21"/>
                <w:lang w:eastAsia="zh-CN"/>
              </w:rPr>
              <w:t>负责资源的分配和协调活动</w:t>
            </w:r>
          </w:p>
          <w:p>
            <w:pPr>
              <w:ind w:firstLine="480"/>
              <w:rPr>
                <w:szCs w:val="21"/>
                <w:lang w:eastAsia="zh-CN"/>
              </w:rPr>
            </w:pPr>
            <w:r>
              <w:rPr>
                <w:rFonts w:hint="eastAsia"/>
                <w:szCs w:val="21"/>
                <w:lang w:eastAsia="zh-CN"/>
              </w:rPr>
              <w:t>负责项目的跟踪和管理</w:t>
            </w:r>
          </w:p>
          <w:p>
            <w:pPr>
              <w:ind w:firstLine="480"/>
              <w:rPr>
                <w:szCs w:val="21"/>
                <w:lang w:eastAsia="zh-CN"/>
              </w:rPr>
            </w:pPr>
            <w:r>
              <w:rPr>
                <w:rFonts w:hint="eastAsia"/>
                <w:szCs w:val="21"/>
                <w:lang w:eastAsia="zh-CN"/>
              </w:rPr>
              <w:t>参与项目技术评审和阶段评审</w:t>
            </w:r>
          </w:p>
          <w:p>
            <w:pPr>
              <w:ind w:firstLine="480"/>
              <w:rPr>
                <w:rFonts w:hint="eastAsia"/>
                <w:lang w:eastAsia="zh-CN"/>
              </w:rPr>
            </w:pPr>
            <w:r>
              <w:rPr>
                <w:szCs w:val="21"/>
                <w:lang w:eastAsia="zh-CN"/>
              </w:rPr>
              <w:t>对</w:t>
            </w:r>
            <w:r>
              <w:rPr>
                <w:rFonts w:hint="eastAsia"/>
                <w:szCs w:val="21"/>
                <w:lang w:eastAsia="zh-CN"/>
              </w:rPr>
              <w:t>项目</w:t>
            </w:r>
            <w:r>
              <w:rPr>
                <w:szCs w:val="21"/>
                <w:lang w:eastAsia="zh-CN"/>
              </w:rPr>
              <w:t>工作产品的最终质量负责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需求开发</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负责项目的需求调研</w:t>
            </w:r>
          </w:p>
          <w:p>
            <w:pPr>
              <w:ind w:firstLine="480"/>
              <w:rPr>
                <w:rFonts w:hint="eastAsia"/>
                <w:lang w:eastAsia="zh-CN"/>
              </w:rPr>
            </w:pPr>
            <w:r>
              <w:rPr>
                <w:lang w:eastAsia="zh-CN"/>
              </w:rPr>
              <w:t>负责编写需求规格说明书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原型设计</w:t>
            </w:r>
          </w:p>
        </w:tc>
        <w:tc>
          <w:tcPr>
            <w:tcW w:w="1417" w:type="dxa"/>
            <w:shd w:val="clear" w:color="auto" w:fill="auto"/>
            <w:vAlign w:val="center"/>
          </w:tcPr>
          <w:p>
            <w:pPr>
              <w:ind w:firstLine="0" w:firstLineChars="0"/>
              <w:jc w:val="center"/>
              <w:rPr>
                <w:rFonts w:hint="eastAsia" w:cs="宋体"/>
                <w:szCs w:val="24"/>
                <w:lang w:val="en-US" w:eastAsia="zh-CN"/>
              </w:rPr>
            </w:pPr>
            <w:r>
              <w:rPr>
                <w:rFonts w:hint="eastAsia" w:cs="宋体"/>
                <w:szCs w:val="24"/>
                <w:lang w:val="en-US" w:eastAsia="zh-CN"/>
              </w:rPr>
              <w:t>陈佳敏</w:t>
            </w:r>
          </w:p>
        </w:tc>
        <w:tc>
          <w:tcPr>
            <w:tcW w:w="4820" w:type="dxa"/>
            <w:shd w:val="clear" w:color="auto" w:fill="auto"/>
            <w:vAlign w:val="center"/>
          </w:tcPr>
          <w:p>
            <w:pPr>
              <w:ind w:firstLine="480"/>
              <w:rPr>
                <w:rFonts w:hint="eastAsia"/>
                <w:lang w:eastAsia="zh-CN"/>
              </w:rPr>
            </w:pPr>
            <w:r>
              <w:rPr>
                <w:lang w:eastAsia="zh-CN"/>
              </w:rPr>
              <w:t>负责产品原型的设计</w:t>
            </w:r>
          </w:p>
          <w:p>
            <w:pPr>
              <w:ind w:firstLine="480"/>
              <w:rPr>
                <w:lang w:eastAsia="zh-CN"/>
              </w:rPr>
            </w:pPr>
            <w:r>
              <w:rPr>
                <w:lang w:eastAsia="zh-CN"/>
              </w:rPr>
              <w:t>负责产品界面的设计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开发人员</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根据编码规范编写代码，并进行自测</w:t>
            </w:r>
          </w:p>
          <w:p>
            <w:pPr>
              <w:ind w:firstLine="480"/>
              <w:rPr>
                <w:rFonts w:hint="eastAsia"/>
                <w:lang w:eastAsia="zh-CN"/>
              </w:rPr>
            </w:pPr>
            <w:r>
              <w:rPr>
                <w:lang w:eastAsia="zh-CN"/>
              </w:rPr>
              <w:t>进行系统集成</w:t>
            </w:r>
          </w:p>
          <w:p>
            <w:pPr>
              <w:ind w:firstLine="480"/>
              <w:rPr>
                <w:rFonts w:hint="eastAsia"/>
                <w:lang w:eastAsia="zh-CN"/>
              </w:rPr>
            </w:pPr>
            <w:r>
              <w:rPr>
                <w:rFonts w:hint="eastAsia"/>
                <w:lang w:eastAsia="zh-CN"/>
              </w:rPr>
              <w:t>对项目的B</w:t>
            </w:r>
            <w:r>
              <w:rPr>
                <w:lang w:eastAsia="zh-CN"/>
              </w:rPr>
              <w:t>UG</w:t>
            </w:r>
            <w:r>
              <w:rPr>
                <w:rFonts w:hint="eastAsia"/>
                <w:lang w:eastAsia="zh-CN"/>
              </w:rPr>
              <w:t>进行跟踪修正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测试人员</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负责制定测试计划</w:t>
            </w:r>
          </w:p>
          <w:p>
            <w:pPr>
              <w:ind w:firstLine="480"/>
              <w:rPr>
                <w:rFonts w:hint="eastAsia"/>
                <w:lang w:eastAsia="zh-CN"/>
              </w:rPr>
            </w:pPr>
            <w:r>
              <w:rPr>
                <w:lang w:eastAsia="zh-CN"/>
              </w:rPr>
              <w:t>负责设计测试用例</w:t>
            </w:r>
          </w:p>
          <w:p>
            <w:pPr>
              <w:ind w:firstLine="480"/>
              <w:rPr>
                <w:lang w:eastAsia="zh-CN"/>
              </w:rPr>
            </w:pPr>
            <w:r>
              <w:rPr>
                <w:lang w:eastAsia="zh-CN"/>
              </w:rPr>
              <w:t>准备测试数据、测试环境</w:t>
            </w:r>
          </w:p>
          <w:p>
            <w:pPr>
              <w:ind w:firstLine="480"/>
              <w:rPr>
                <w:rFonts w:hint="eastAsia"/>
                <w:lang w:eastAsia="zh-CN"/>
              </w:rPr>
            </w:pPr>
            <w:r>
              <w:rPr>
                <w:lang w:eastAsia="zh-CN"/>
              </w:rPr>
              <w:t>执行测试，记录测试结果</w:t>
            </w:r>
          </w:p>
          <w:p>
            <w:pPr>
              <w:ind w:firstLine="480"/>
              <w:rPr>
                <w:rFonts w:hint="eastAsia"/>
                <w:lang w:eastAsia="zh-CN"/>
              </w:rPr>
            </w:pPr>
            <w:r>
              <w:rPr>
                <w:lang w:eastAsia="zh-CN"/>
              </w:rPr>
              <w:t>编写测试总结报告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配置管理员</w:t>
            </w:r>
          </w:p>
        </w:tc>
        <w:tc>
          <w:tcPr>
            <w:tcW w:w="1417" w:type="dxa"/>
            <w:shd w:val="clear" w:color="auto" w:fill="auto"/>
            <w:vAlign w:val="center"/>
          </w:tcPr>
          <w:p>
            <w:pPr>
              <w:ind w:firstLine="0" w:firstLineChars="0"/>
              <w:jc w:val="center"/>
              <w:rPr>
                <w:rFonts w:hint="eastAsia" w:cs="宋体"/>
                <w:szCs w:val="24"/>
                <w:lang w:val="en-US" w:eastAsia="zh-CN"/>
              </w:rPr>
            </w:pPr>
            <w:r>
              <w:rPr>
                <w:rFonts w:hint="eastAsia" w:cs="宋体"/>
                <w:szCs w:val="24"/>
                <w:lang w:val="en-US" w:eastAsia="zh-CN"/>
              </w:rPr>
              <w:t>陈依伦</w:t>
            </w:r>
          </w:p>
        </w:tc>
        <w:tc>
          <w:tcPr>
            <w:tcW w:w="4820" w:type="dxa"/>
            <w:shd w:val="clear" w:color="auto" w:fill="auto"/>
            <w:vAlign w:val="center"/>
          </w:tcPr>
          <w:p>
            <w:pPr>
              <w:ind w:firstLine="480"/>
              <w:rPr>
                <w:rFonts w:hint="eastAsia"/>
                <w:lang w:eastAsia="zh-CN"/>
              </w:rPr>
            </w:pPr>
            <w:r>
              <w:rPr>
                <w:lang w:eastAsia="zh-CN"/>
              </w:rPr>
              <w:t>负责制定配置管理计划</w:t>
            </w:r>
          </w:p>
          <w:p>
            <w:pPr>
              <w:ind w:firstLine="480"/>
              <w:rPr>
                <w:rFonts w:hint="eastAsia"/>
                <w:lang w:eastAsia="zh-CN"/>
              </w:rPr>
            </w:pPr>
            <w:r>
              <w:rPr>
                <w:lang w:eastAsia="zh-CN"/>
              </w:rPr>
              <w:t>建立与维护配置库</w:t>
            </w:r>
          </w:p>
          <w:p>
            <w:pPr>
              <w:ind w:firstLine="480"/>
              <w:rPr>
                <w:rFonts w:hint="eastAsia"/>
                <w:lang w:eastAsia="zh-CN"/>
              </w:rPr>
            </w:pPr>
            <w:r>
              <w:rPr>
                <w:lang w:eastAsia="zh-CN"/>
              </w:rPr>
              <w:t>建立和发布基线</w:t>
            </w:r>
          </w:p>
          <w:p>
            <w:pPr>
              <w:ind w:firstLine="480"/>
              <w:rPr>
                <w:rFonts w:hint="eastAsia"/>
                <w:lang w:eastAsia="zh-CN"/>
              </w:rPr>
            </w:pPr>
            <w:r>
              <w:rPr>
                <w:lang w:eastAsia="zh-CN"/>
              </w:rPr>
              <w:t>对配置库的状态进行跟踪和统计</w:t>
            </w:r>
          </w:p>
          <w:p>
            <w:pPr>
              <w:ind w:firstLine="480"/>
              <w:rPr>
                <w:rFonts w:hint="eastAsia"/>
                <w:lang w:eastAsia="zh-CN"/>
              </w:rPr>
            </w:pPr>
            <w:r>
              <w:rPr>
                <w:lang w:eastAsia="zh-CN"/>
              </w:rPr>
              <w:t>负责配置变更的跟踪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会议记录员</w:t>
            </w:r>
          </w:p>
        </w:tc>
        <w:tc>
          <w:tcPr>
            <w:tcW w:w="1417" w:type="dxa"/>
            <w:shd w:val="clear" w:color="auto" w:fill="auto"/>
            <w:vAlign w:val="center"/>
          </w:tcPr>
          <w:p>
            <w:pPr>
              <w:ind w:firstLine="0" w:firstLineChars="0"/>
              <w:jc w:val="center"/>
              <w:rPr>
                <w:rFonts w:hint="eastAsia" w:cs="宋体"/>
                <w:szCs w:val="24"/>
                <w:lang w:val="en-US" w:eastAsia="zh-CN"/>
              </w:rPr>
            </w:pPr>
            <w:r>
              <w:rPr>
                <w:rFonts w:hint="eastAsia" w:cs="宋体"/>
                <w:szCs w:val="24"/>
                <w:lang w:val="en-US" w:eastAsia="zh-CN"/>
              </w:rPr>
              <w:t>陈依伦</w:t>
            </w:r>
          </w:p>
        </w:tc>
        <w:tc>
          <w:tcPr>
            <w:tcW w:w="4820" w:type="dxa"/>
            <w:shd w:val="clear" w:color="auto" w:fill="auto"/>
            <w:vAlign w:val="center"/>
          </w:tcPr>
          <w:p>
            <w:pPr>
              <w:ind w:firstLine="480"/>
              <w:rPr>
                <w:rFonts w:hint="eastAsia"/>
                <w:lang w:eastAsia="zh-CN"/>
              </w:rPr>
            </w:pPr>
            <w:r>
              <w:rPr>
                <w:rFonts w:hint="eastAsia"/>
                <w:lang w:eastAsia="zh-CN"/>
              </w:rPr>
              <w:t>对每周的会议进行记录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szCs w:val="24"/>
                <w:lang w:eastAsia="zh-CN"/>
              </w:rPr>
              <w:t>QA</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负责制定质量保证计划</w:t>
            </w:r>
          </w:p>
          <w:p>
            <w:pPr>
              <w:ind w:firstLine="480"/>
              <w:rPr>
                <w:rFonts w:hint="eastAsia"/>
                <w:lang w:eastAsia="zh-CN"/>
              </w:rPr>
            </w:pPr>
            <w:r>
              <w:rPr>
                <w:lang w:eastAsia="zh-CN"/>
              </w:rPr>
              <w:t>对项目进展、风险和问题进行跟踪和监控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Cs w:val="24"/>
                <w:lang w:eastAsia="zh-CN"/>
              </w:rPr>
            </w:pPr>
            <w:r>
              <w:rPr>
                <w:rFonts w:hint="eastAsia"/>
                <w:szCs w:val="24"/>
                <w:lang w:eastAsia="zh-CN"/>
              </w:rPr>
              <w:t>CCB</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lang w:eastAsia="zh-CN"/>
              </w:rPr>
            </w:pPr>
            <w:r>
              <w:rPr>
                <w:rFonts w:hint="eastAsia"/>
                <w:lang w:eastAsia="zh-CN"/>
              </w:rPr>
              <w:t>严格控制项目的版本及结构</w:t>
            </w:r>
          </w:p>
        </w:tc>
      </w:tr>
    </w:tbl>
    <w:p/>
    <w:p>
      <w:pPr>
        <w:pStyle w:val="5"/>
        <w:numPr>
          <w:ilvl w:val="1"/>
          <w:numId w:val="0"/>
        </w:numPr>
        <w:ind w:leftChars="0"/>
      </w:pPr>
      <w:bookmarkStart w:id="108" w:name="_Toc496967274"/>
      <w:bookmarkStart w:id="109" w:name="_Toc13840"/>
      <w:bookmarkStart w:id="110" w:name="_Toc8453"/>
      <w:r>
        <w:rPr>
          <w:rFonts w:hint="eastAsia"/>
          <w:lang w:val="en-US" w:eastAsia="zh-CN"/>
        </w:rPr>
        <w:t>7.4项</w:t>
      </w:r>
      <w:r>
        <w:t>目</w:t>
      </w:r>
      <w:r>
        <w:rPr>
          <w:rFonts w:hint="eastAsia"/>
        </w:rPr>
        <w:t>干系人</w:t>
      </w:r>
      <w:bookmarkEnd w:id="108"/>
      <w:bookmarkEnd w:id="109"/>
      <w:bookmarkEnd w:id="110"/>
    </w:p>
    <w:p>
      <w:pPr>
        <w:ind w:firstLine="482"/>
        <w:rPr>
          <w:b/>
        </w:rPr>
      </w:pPr>
      <w:r>
        <w:rPr>
          <w:rFonts w:hint="eastAsia"/>
          <w:b/>
        </w:rPr>
        <w:t>用户方：</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1933"/>
        <w:gridCol w:w="1934"/>
        <w:gridCol w:w="2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3" w:type="dxa"/>
            <w:shd w:val="clear" w:color="auto" w:fill="BDD6EE"/>
          </w:tcPr>
          <w:p>
            <w:pPr>
              <w:ind w:firstLine="0" w:firstLineChars="0"/>
              <w:jc w:val="center"/>
              <w:rPr>
                <w:sz w:val="24"/>
                <w:szCs w:val="24"/>
              </w:rPr>
            </w:pPr>
            <w:r>
              <w:rPr>
                <w:rFonts w:hint="eastAsia"/>
                <w:sz w:val="24"/>
                <w:szCs w:val="24"/>
              </w:rPr>
              <w:t>姓名</w:t>
            </w:r>
          </w:p>
        </w:tc>
        <w:tc>
          <w:tcPr>
            <w:tcW w:w="1933" w:type="dxa"/>
            <w:shd w:val="clear" w:color="auto" w:fill="BDD6EE"/>
          </w:tcPr>
          <w:p>
            <w:pPr>
              <w:ind w:firstLine="0" w:firstLineChars="0"/>
              <w:jc w:val="center"/>
              <w:rPr>
                <w:sz w:val="24"/>
                <w:szCs w:val="24"/>
              </w:rPr>
            </w:pPr>
            <w:r>
              <w:rPr>
                <w:rFonts w:hint="eastAsia"/>
                <w:sz w:val="24"/>
                <w:szCs w:val="24"/>
              </w:rPr>
              <w:t>角色</w:t>
            </w:r>
          </w:p>
        </w:tc>
        <w:tc>
          <w:tcPr>
            <w:tcW w:w="1934" w:type="dxa"/>
            <w:shd w:val="clear" w:color="auto" w:fill="BDD6EE"/>
          </w:tcPr>
          <w:p>
            <w:pPr>
              <w:ind w:firstLine="0" w:firstLineChars="0"/>
              <w:jc w:val="center"/>
              <w:rPr>
                <w:sz w:val="24"/>
                <w:szCs w:val="24"/>
              </w:rPr>
            </w:pPr>
            <w:r>
              <w:rPr>
                <w:rFonts w:hint="eastAsia"/>
                <w:sz w:val="24"/>
                <w:szCs w:val="24"/>
              </w:rPr>
              <w:t>办公地点</w:t>
            </w:r>
          </w:p>
        </w:tc>
        <w:tc>
          <w:tcPr>
            <w:tcW w:w="2496" w:type="dxa"/>
            <w:shd w:val="clear" w:color="auto" w:fill="BDD6EE"/>
          </w:tcPr>
          <w:p>
            <w:pPr>
              <w:ind w:firstLine="0" w:firstLineChars="0"/>
              <w:jc w:val="center"/>
              <w:rPr>
                <w:sz w:val="24"/>
                <w:szCs w:val="24"/>
              </w:rPr>
            </w:pPr>
            <w:r>
              <w:rPr>
                <w:rFonts w:hint="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3" w:type="dxa"/>
            <w:shd w:val="clear" w:color="auto" w:fill="auto"/>
          </w:tcPr>
          <w:p>
            <w:pPr>
              <w:ind w:firstLine="0" w:firstLineChars="0"/>
              <w:jc w:val="center"/>
              <w:rPr>
                <w:sz w:val="24"/>
                <w:szCs w:val="24"/>
              </w:rPr>
            </w:pPr>
            <w:r>
              <w:rPr>
                <w:rFonts w:hint="eastAsia"/>
                <w:sz w:val="24"/>
                <w:szCs w:val="24"/>
              </w:rPr>
              <w:t>杨枨</w:t>
            </w:r>
          </w:p>
        </w:tc>
        <w:tc>
          <w:tcPr>
            <w:tcW w:w="1933" w:type="dxa"/>
            <w:shd w:val="clear" w:color="auto" w:fill="auto"/>
          </w:tcPr>
          <w:p>
            <w:pPr>
              <w:ind w:firstLine="0" w:firstLineChars="0"/>
              <w:jc w:val="center"/>
              <w:rPr>
                <w:sz w:val="24"/>
                <w:szCs w:val="24"/>
              </w:rPr>
            </w:pPr>
            <w:r>
              <w:rPr>
                <w:rFonts w:hint="eastAsia"/>
                <w:sz w:val="24"/>
                <w:szCs w:val="24"/>
              </w:rPr>
              <w:t>教师</w:t>
            </w:r>
          </w:p>
        </w:tc>
        <w:tc>
          <w:tcPr>
            <w:tcW w:w="1934" w:type="dxa"/>
            <w:shd w:val="clear" w:color="auto" w:fill="auto"/>
          </w:tcPr>
          <w:p>
            <w:pPr>
              <w:ind w:firstLine="0" w:firstLineChars="0"/>
              <w:jc w:val="center"/>
              <w:rPr>
                <w:sz w:val="24"/>
                <w:szCs w:val="24"/>
              </w:rPr>
            </w:pPr>
          </w:p>
        </w:tc>
        <w:tc>
          <w:tcPr>
            <w:tcW w:w="2496" w:type="dxa"/>
            <w:shd w:val="clear" w:color="auto" w:fill="auto"/>
          </w:tcPr>
          <w:p>
            <w:pPr>
              <w:ind w:firstLine="0" w:firstLineChars="0"/>
              <w:jc w:val="center"/>
              <w:rPr>
                <w:rFonts w:ascii="宋体" w:hAnsi="宋体"/>
                <w:sz w:val="24"/>
                <w:szCs w:val="24"/>
              </w:rPr>
            </w:pPr>
            <w:r>
              <w:rPr>
                <w:rFonts w:ascii="宋体" w:hAnsi="宋体"/>
                <w:sz w:val="24"/>
                <w:szCs w:val="24"/>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3" w:type="dxa"/>
            <w:shd w:val="clear" w:color="auto" w:fill="auto"/>
          </w:tcPr>
          <w:p>
            <w:pPr>
              <w:ind w:firstLine="0" w:firstLineChars="0"/>
              <w:jc w:val="center"/>
              <w:rPr>
                <w:sz w:val="24"/>
                <w:szCs w:val="24"/>
              </w:rPr>
            </w:pPr>
            <w:r>
              <w:rPr>
                <w:rFonts w:hint="eastAsia"/>
                <w:sz w:val="24"/>
                <w:szCs w:val="24"/>
              </w:rPr>
              <w:t>侯宏仑</w:t>
            </w:r>
          </w:p>
        </w:tc>
        <w:tc>
          <w:tcPr>
            <w:tcW w:w="1933" w:type="dxa"/>
            <w:shd w:val="clear" w:color="auto" w:fill="auto"/>
          </w:tcPr>
          <w:p>
            <w:pPr>
              <w:ind w:firstLine="0" w:firstLineChars="0"/>
              <w:jc w:val="center"/>
              <w:rPr>
                <w:sz w:val="24"/>
                <w:szCs w:val="24"/>
              </w:rPr>
            </w:pPr>
            <w:r>
              <w:rPr>
                <w:rFonts w:hint="eastAsia"/>
                <w:sz w:val="24"/>
                <w:szCs w:val="24"/>
              </w:rPr>
              <w:t>教师</w:t>
            </w:r>
          </w:p>
        </w:tc>
        <w:tc>
          <w:tcPr>
            <w:tcW w:w="1934" w:type="dxa"/>
            <w:shd w:val="clear" w:color="auto" w:fill="auto"/>
          </w:tcPr>
          <w:p>
            <w:pPr>
              <w:ind w:firstLine="0" w:firstLineChars="0"/>
              <w:jc w:val="center"/>
              <w:rPr>
                <w:sz w:val="24"/>
                <w:szCs w:val="24"/>
              </w:rPr>
            </w:pPr>
          </w:p>
        </w:tc>
        <w:tc>
          <w:tcPr>
            <w:tcW w:w="2496" w:type="dxa"/>
            <w:shd w:val="clear" w:color="auto" w:fill="auto"/>
          </w:tcPr>
          <w:p>
            <w:pPr>
              <w:ind w:firstLine="0" w:firstLineChars="0"/>
              <w:jc w:val="center"/>
              <w:rPr>
                <w:rFonts w:ascii="宋体" w:hAnsi="宋体"/>
                <w:sz w:val="24"/>
                <w:szCs w:val="24"/>
              </w:rPr>
            </w:pPr>
            <w:r>
              <w:rPr>
                <w:rFonts w:ascii="宋体" w:hAnsi="宋体"/>
                <w:sz w:val="24"/>
                <w:szCs w:val="24"/>
              </w:rPr>
              <w:t>ubilabs@zucc.edu.cn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陈依伦</w:t>
            </w:r>
          </w:p>
        </w:tc>
        <w:tc>
          <w:tcPr>
            <w:tcW w:w="1933" w:type="dxa"/>
            <w:shd w:val="clear" w:color="auto" w:fill="auto"/>
          </w:tcPr>
          <w:p>
            <w:pPr>
              <w:ind w:firstLine="0" w:firstLineChars="0"/>
              <w:jc w:val="center"/>
              <w:rPr>
                <w:sz w:val="24"/>
                <w:szCs w:val="24"/>
              </w:rPr>
            </w:pPr>
            <w:r>
              <w:rPr>
                <w:rFonts w:hint="eastAsia"/>
                <w:sz w:val="24"/>
                <w:szCs w:val="24"/>
              </w:rPr>
              <w:t>学生代表</w:t>
            </w:r>
          </w:p>
        </w:tc>
        <w:tc>
          <w:tcPr>
            <w:tcW w:w="1934" w:type="dxa"/>
            <w:shd w:val="clear" w:color="auto" w:fill="auto"/>
          </w:tcPr>
          <w:p>
            <w:pPr>
              <w:ind w:firstLine="0" w:firstLineChars="0"/>
              <w:jc w:val="center"/>
              <w:rPr>
                <w:sz w:val="24"/>
                <w:szCs w:val="24"/>
              </w:rPr>
            </w:pPr>
            <w:r>
              <w:rPr>
                <w:rFonts w:hint="eastAsia"/>
                <w:sz w:val="24"/>
                <w:szCs w:val="24"/>
              </w:rPr>
              <w:t>寝室</w:t>
            </w:r>
          </w:p>
        </w:tc>
        <w:tc>
          <w:tcPr>
            <w:tcW w:w="2496" w:type="dxa"/>
            <w:shd w:val="clear" w:color="auto" w:fill="auto"/>
          </w:tcPr>
          <w:p>
            <w:pPr>
              <w:ind w:firstLine="0" w:firstLineChars="0"/>
              <w:jc w:val="center"/>
              <w:rPr>
                <w:sz w:val="24"/>
                <w:szCs w:val="24"/>
              </w:rPr>
            </w:pPr>
            <w:r>
              <w:rPr>
                <w:rFonts w:hint="eastAsia" w:eastAsia="宋体"/>
                <w:sz w:val="24"/>
                <w:lang w:val="en-US" w:eastAsia="zh-CN"/>
              </w:rPr>
              <w:t>jiwangwansui</w:t>
            </w:r>
          </w:p>
        </w:tc>
      </w:tr>
    </w:tbl>
    <w:p>
      <w:pPr>
        <w:ind w:firstLine="482"/>
        <w:rPr>
          <w:rFonts w:hint="eastAsia"/>
          <w:b/>
        </w:rPr>
      </w:pPr>
    </w:p>
    <w:p>
      <w:pPr>
        <w:ind w:firstLine="482"/>
        <w:rPr>
          <w:b/>
        </w:rPr>
      </w:pPr>
      <w:r>
        <w:rPr>
          <w:rFonts w:hint="eastAsia"/>
          <w:b/>
        </w:rPr>
        <w:t>开发方：</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2"/>
        <w:gridCol w:w="2063"/>
        <w:gridCol w:w="2064"/>
        <w:gridCol w:w="2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BDD6EE"/>
            <w:vAlign w:val="top"/>
          </w:tcPr>
          <w:p>
            <w:pPr>
              <w:jc w:val="center"/>
            </w:pPr>
            <w:r>
              <w:rPr>
                <w:rFonts w:hint="eastAsia"/>
                <w:sz w:val="24"/>
              </w:rPr>
              <w:t>姓名</w:t>
            </w:r>
          </w:p>
        </w:tc>
        <w:tc>
          <w:tcPr>
            <w:tcW w:w="2063" w:type="dxa"/>
            <w:shd w:val="clear" w:color="auto" w:fill="BDD6EE"/>
            <w:vAlign w:val="top"/>
          </w:tcPr>
          <w:p>
            <w:pPr>
              <w:jc w:val="center"/>
            </w:pPr>
            <w:r>
              <w:rPr>
                <w:rFonts w:hint="eastAsia"/>
                <w:sz w:val="24"/>
              </w:rPr>
              <w:t>职位</w:t>
            </w:r>
          </w:p>
        </w:tc>
        <w:tc>
          <w:tcPr>
            <w:tcW w:w="2064" w:type="dxa"/>
            <w:shd w:val="clear" w:color="auto" w:fill="BDD6EE"/>
            <w:vAlign w:val="top"/>
          </w:tcPr>
          <w:p>
            <w:pPr>
              <w:jc w:val="center"/>
            </w:pPr>
            <w:r>
              <w:rPr>
                <w:rFonts w:hint="eastAsia"/>
                <w:sz w:val="24"/>
              </w:rPr>
              <w:t>联系方式（微信）</w:t>
            </w:r>
          </w:p>
        </w:tc>
        <w:tc>
          <w:tcPr>
            <w:tcW w:w="2107" w:type="dxa"/>
            <w:shd w:val="clear" w:color="auto" w:fill="BDD6EE"/>
            <w:vAlign w:val="top"/>
          </w:tcPr>
          <w:p>
            <w:pPr>
              <w:jc w:val="center"/>
            </w:pPr>
            <w:r>
              <w:rPr>
                <w:rFonts w:hint="eastAsia"/>
                <w:sz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lang w:val="en-US" w:eastAsia="zh-CN"/>
              </w:rPr>
              <w:t>陈依伦</w:t>
            </w:r>
          </w:p>
        </w:tc>
        <w:tc>
          <w:tcPr>
            <w:tcW w:w="2063" w:type="dxa"/>
            <w:shd w:val="clear" w:color="auto" w:fill="auto"/>
            <w:vAlign w:val="top"/>
          </w:tcPr>
          <w:p>
            <w:pPr>
              <w:jc w:val="center"/>
            </w:pPr>
            <w:r>
              <w:rPr>
                <w:rFonts w:hint="eastAsia"/>
                <w:sz w:val="24"/>
                <w:lang w:val="en-US" w:eastAsia="zh-CN"/>
              </w:rPr>
              <w:t>项目负责人，配置管理员</w:t>
            </w:r>
          </w:p>
        </w:tc>
        <w:tc>
          <w:tcPr>
            <w:tcW w:w="2064" w:type="dxa"/>
            <w:shd w:val="clear" w:color="auto" w:fill="auto"/>
            <w:vAlign w:val="top"/>
          </w:tcPr>
          <w:p>
            <w:pPr>
              <w:jc w:val="center"/>
            </w:pPr>
            <w:r>
              <w:rPr>
                <w:rFonts w:hint="eastAsia" w:eastAsia="宋体"/>
                <w:sz w:val="24"/>
                <w:lang w:val="en-US" w:eastAsia="zh-CN"/>
              </w:rPr>
              <w:t>jiwangwansui</w:t>
            </w:r>
          </w:p>
        </w:tc>
        <w:tc>
          <w:tcPr>
            <w:tcW w:w="2107" w:type="dxa"/>
            <w:shd w:val="clear" w:color="auto" w:fill="auto"/>
            <w:vAlign w:val="top"/>
          </w:tcPr>
          <w:p>
            <w:pPr>
              <w:jc w:val="center"/>
            </w:pPr>
            <w:r>
              <w:rPr>
                <w:rFonts w:hint="eastAsia"/>
                <w:sz w:val="24"/>
                <w:lang w:val="en-US" w:eastAsia="zh-CN"/>
              </w:rPr>
              <w:t>陈依伦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rPr>
              <w:t>陈佳敏</w:t>
            </w:r>
          </w:p>
        </w:tc>
        <w:tc>
          <w:tcPr>
            <w:tcW w:w="2063" w:type="dxa"/>
            <w:shd w:val="clear" w:color="auto" w:fill="auto"/>
            <w:vAlign w:val="top"/>
          </w:tcPr>
          <w:p>
            <w:pPr>
              <w:jc w:val="center"/>
            </w:pPr>
            <w:r>
              <w:rPr>
                <w:rFonts w:hint="eastAsia"/>
                <w:color w:val="000000" w:themeColor="text1"/>
                <w:sz w:val="24"/>
                <w14:textFill>
                  <w14:solidFill>
                    <w14:schemeClr w14:val="tx1"/>
                  </w14:solidFill>
                </w14:textFill>
              </w:rPr>
              <w:t>UI设计师</w:t>
            </w:r>
          </w:p>
        </w:tc>
        <w:tc>
          <w:tcPr>
            <w:tcW w:w="2064" w:type="dxa"/>
            <w:shd w:val="clear" w:color="auto" w:fill="auto"/>
            <w:vAlign w:val="top"/>
          </w:tcPr>
          <w:p>
            <w:pPr>
              <w:jc w:val="center"/>
            </w:pPr>
            <w:r>
              <w:rPr>
                <w:rFonts w:hint="eastAsia"/>
                <w:sz w:val="24"/>
              </w:rPr>
              <w:t>Ling971755188</w:t>
            </w:r>
          </w:p>
        </w:tc>
        <w:tc>
          <w:tcPr>
            <w:tcW w:w="2107" w:type="dxa"/>
            <w:shd w:val="clear" w:color="auto" w:fill="auto"/>
            <w:vAlign w:val="top"/>
          </w:tcPr>
          <w:p>
            <w:pPr>
              <w:jc w:val="center"/>
            </w:pPr>
            <w:r>
              <w:rPr>
                <w:rFonts w:hint="eastAsia"/>
                <w:sz w:val="24"/>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rPr>
              <w:t>马益亮</w:t>
            </w:r>
          </w:p>
        </w:tc>
        <w:tc>
          <w:tcPr>
            <w:tcW w:w="2063" w:type="dxa"/>
            <w:shd w:val="clear" w:color="auto" w:fill="auto"/>
            <w:vAlign w:val="top"/>
          </w:tcPr>
          <w:p>
            <w:pPr>
              <w:jc w:val="center"/>
            </w:pPr>
            <w:r>
              <w:rPr>
                <w:rFonts w:hint="eastAsia"/>
                <w:color w:val="000000" w:themeColor="text1"/>
                <w:sz w:val="24"/>
                <w14:textFill>
                  <w14:solidFill>
                    <w14:schemeClr w14:val="tx1"/>
                  </w14:solidFill>
                </w14:textFill>
              </w:rPr>
              <w:t>后端程序员，数据库管理员</w:t>
            </w:r>
          </w:p>
        </w:tc>
        <w:tc>
          <w:tcPr>
            <w:tcW w:w="2064" w:type="dxa"/>
            <w:shd w:val="clear" w:color="auto" w:fill="auto"/>
            <w:vAlign w:val="top"/>
          </w:tcPr>
          <w:p>
            <w:pPr>
              <w:jc w:val="center"/>
            </w:pPr>
            <w:r>
              <w:rPr>
                <w:rFonts w:hint="eastAsia"/>
                <w:sz w:val="24"/>
              </w:rPr>
              <w:t>wxid_oeuvgenzmjf012</w:t>
            </w:r>
          </w:p>
        </w:tc>
        <w:tc>
          <w:tcPr>
            <w:tcW w:w="2107" w:type="dxa"/>
            <w:shd w:val="clear" w:color="auto" w:fill="auto"/>
            <w:vAlign w:val="top"/>
          </w:tcPr>
          <w:p>
            <w:pPr>
              <w:jc w:val="center"/>
            </w:pPr>
            <w:r>
              <w:rPr>
                <w:rFonts w:hint="eastAsia"/>
                <w:sz w:val="24"/>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rPr>
              <w:t>徐毓茜</w:t>
            </w:r>
          </w:p>
        </w:tc>
        <w:tc>
          <w:tcPr>
            <w:tcW w:w="2063" w:type="dxa"/>
            <w:shd w:val="clear" w:color="auto" w:fill="auto"/>
            <w:vAlign w:val="top"/>
          </w:tcPr>
          <w:p>
            <w:pPr>
              <w:jc w:val="center"/>
            </w:pPr>
            <w:r>
              <w:rPr>
                <w:rFonts w:hint="eastAsia"/>
                <w:color w:val="000000" w:themeColor="text1"/>
                <w:sz w:val="24"/>
                <w14:textFill>
                  <w14:solidFill>
                    <w14:schemeClr w14:val="tx1"/>
                  </w14:solidFill>
                </w14:textFill>
              </w:rPr>
              <w:t>文档撰写，项目整体规划</w:t>
            </w:r>
          </w:p>
        </w:tc>
        <w:tc>
          <w:tcPr>
            <w:tcW w:w="2064" w:type="dxa"/>
            <w:shd w:val="clear" w:color="auto" w:fill="auto"/>
            <w:vAlign w:val="top"/>
          </w:tcPr>
          <w:p>
            <w:pPr>
              <w:jc w:val="center"/>
            </w:pPr>
            <w:r>
              <w:rPr>
                <w:rFonts w:hint="eastAsia"/>
                <w:sz w:val="24"/>
              </w:rPr>
              <w:t>xx1776001823</w:t>
            </w:r>
          </w:p>
        </w:tc>
        <w:tc>
          <w:tcPr>
            <w:tcW w:w="2107" w:type="dxa"/>
            <w:shd w:val="clear" w:color="auto" w:fill="auto"/>
            <w:vAlign w:val="top"/>
          </w:tcPr>
          <w:p>
            <w:pPr>
              <w:jc w:val="center"/>
            </w:pPr>
            <w:r>
              <w:rPr>
                <w:rFonts w:hint="eastAsia"/>
                <w:sz w:val="24"/>
              </w:rPr>
              <w:t>徐毓茜</w:t>
            </w:r>
          </w:p>
        </w:tc>
      </w:tr>
      <w:tr>
        <w:tblPrEx>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lang w:val="en-US" w:eastAsia="zh-CN"/>
              </w:rPr>
              <w:t>吕煜杰</w:t>
            </w:r>
          </w:p>
        </w:tc>
        <w:tc>
          <w:tcPr>
            <w:tcW w:w="2063" w:type="dxa"/>
            <w:shd w:val="clear" w:color="auto" w:fill="auto"/>
            <w:vAlign w:val="top"/>
          </w:tcPr>
          <w:p>
            <w:pPr>
              <w:jc w:val="center"/>
            </w:pPr>
            <w:r>
              <w:rPr>
                <w:rFonts w:hint="eastAsia"/>
                <w:sz w:val="24"/>
                <w:lang w:val="en-US" w:eastAsia="zh-CN"/>
              </w:rPr>
              <w:t>绘图人员</w:t>
            </w:r>
          </w:p>
        </w:tc>
        <w:tc>
          <w:tcPr>
            <w:tcW w:w="2064" w:type="dxa"/>
            <w:shd w:val="clear" w:color="auto" w:fill="auto"/>
            <w:vAlign w:val="top"/>
          </w:tcPr>
          <w:p>
            <w:pPr>
              <w:jc w:val="center"/>
            </w:pPr>
            <w:r>
              <w:rPr>
                <w:rFonts w:hint="eastAsia"/>
                <w:sz w:val="24"/>
                <w:lang w:val="en-US" w:eastAsia="zh-CN"/>
              </w:rPr>
              <w:t>qi1113442044</w:t>
            </w:r>
          </w:p>
        </w:tc>
        <w:tc>
          <w:tcPr>
            <w:tcW w:w="2107" w:type="dxa"/>
            <w:shd w:val="clear" w:color="auto" w:fill="auto"/>
            <w:vAlign w:val="top"/>
          </w:tcPr>
          <w:p>
            <w:pPr>
              <w:jc w:val="center"/>
            </w:pPr>
            <w:r>
              <w:rPr>
                <w:rFonts w:hint="eastAsia"/>
                <w:sz w:val="24"/>
                <w:lang w:val="en-US" w:eastAsia="zh-CN"/>
              </w:rPr>
              <w:t>吕煜杰</w:t>
            </w:r>
          </w:p>
        </w:tc>
      </w:tr>
    </w:tbl>
    <w:p>
      <w:pPr>
        <w:pStyle w:val="4"/>
      </w:pPr>
      <w:bookmarkStart w:id="111" w:name="_Toc10251"/>
      <w:bookmarkStart w:id="112" w:name="_Toc496967275"/>
      <w:bookmarkStart w:id="113" w:name="_Toc6662"/>
      <w:r>
        <w:rPr>
          <w:rFonts w:hint="eastAsia"/>
          <w:lang w:val="en-US" w:eastAsia="zh-CN"/>
        </w:rPr>
        <w:t>八、</w:t>
      </w:r>
      <w:r>
        <w:rPr>
          <w:rFonts w:hint="eastAsia"/>
        </w:rPr>
        <w:t>风险管理计划</w:t>
      </w:r>
      <w:bookmarkEnd w:id="111"/>
      <w:bookmarkEnd w:id="112"/>
      <w:bookmarkEnd w:id="113"/>
    </w:p>
    <w:p>
      <w:pPr>
        <w:pStyle w:val="5"/>
        <w:numPr>
          <w:ilvl w:val="1"/>
          <w:numId w:val="0"/>
        </w:numPr>
        <w:ind w:leftChars="0"/>
      </w:pPr>
      <w:bookmarkStart w:id="114" w:name="_Toc11605"/>
      <w:bookmarkStart w:id="115" w:name="_Toc496967276"/>
      <w:bookmarkStart w:id="116" w:name="_Toc7240"/>
      <w:r>
        <w:rPr>
          <w:rFonts w:hint="eastAsia"/>
          <w:lang w:val="en-US" w:eastAsia="zh-CN"/>
        </w:rPr>
        <w:t>8.1</w:t>
      </w:r>
      <w:r>
        <w:rPr>
          <w:rFonts w:hint="eastAsia"/>
        </w:rPr>
        <w:t>风险评估</w:t>
      </w:r>
      <w:bookmarkEnd w:id="114"/>
      <w:bookmarkEnd w:id="115"/>
      <w:bookmarkEnd w:id="116"/>
    </w:p>
    <w:p>
      <w:pPr>
        <w:ind w:firstLine="482"/>
        <w:rPr>
          <w:b/>
          <w:sz w:val="24"/>
          <w:szCs w:val="24"/>
        </w:rPr>
      </w:pPr>
      <w:r>
        <w:rPr>
          <w:rFonts w:hint="eastAsia"/>
          <w:b/>
          <w:sz w:val="24"/>
          <w:szCs w:val="24"/>
        </w:rPr>
        <w:t>需求获取方面的风险：</w:t>
      </w:r>
    </w:p>
    <w:p>
      <w:pPr>
        <w:ind w:firstLine="482"/>
        <w:rPr>
          <w:sz w:val="24"/>
          <w:szCs w:val="24"/>
        </w:rPr>
      </w:pPr>
      <w:r>
        <w:rPr>
          <w:rFonts w:hint="eastAsia"/>
          <w:b/>
          <w:sz w:val="24"/>
          <w:szCs w:val="24"/>
        </w:rPr>
        <w:t xml:space="preserve">   </w:t>
      </w:r>
      <w:r>
        <w:rPr>
          <w:sz w:val="24"/>
          <w:szCs w:val="24"/>
        </w:rPr>
        <w:t xml:space="preserve"> 1</w:t>
      </w:r>
      <w:r>
        <w:rPr>
          <w:rFonts w:hint="eastAsia"/>
          <w:sz w:val="24"/>
          <w:szCs w:val="24"/>
        </w:rPr>
        <w:t>.产品项目范围没有达成明确的共识引发的风险</w:t>
      </w:r>
    </w:p>
    <w:p>
      <w:pPr>
        <w:ind w:firstLine="480"/>
        <w:rPr>
          <w:sz w:val="24"/>
          <w:szCs w:val="24"/>
        </w:rPr>
      </w:pPr>
      <w:r>
        <w:rPr>
          <w:rFonts w:hint="eastAsia"/>
          <w:sz w:val="24"/>
          <w:szCs w:val="24"/>
        </w:rPr>
        <w:tab/>
      </w:r>
      <w:r>
        <w:rPr>
          <w:sz w:val="24"/>
          <w:szCs w:val="24"/>
        </w:rPr>
        <w:t xml:space="preserve"> 2</w:t>
      </w:r>
      <w:r>
        <w:rPr>
          <w:rFonts w:hint="eastAsia"/>
          <w:sz w:val="24"/>
          <w:szCs w:val="24"/>
        </w:rPr>
        <w:t>.需求开发所需的时间分配不合理引发的风险</w:t>
      </w:r>
    </w:p>
    <w:p>
      <w:pPr>
        <w:ind w:firstLine="960" w:firstLineChars="400"/>
        <w:rPr>
          <w:sz w:val="24"/>
          <w:szCs w:val="24"/>
        </w:rPr>
      </w:pPr>
      <w:r>
        <w:rPr>
          <w:sz w:val="24"/>
          <w:szCs w:val="24"/>
        </w:rPr>
        <w:t>3</w:t>
      </w:r>
      <w:r>
        <w:rPr>
          <w:rFonts w:hint="eastAsia"/>
          <w:sz w:val="24"/>
          <w:szCs w:val="24"/>
        </w:rPr>
        <w:t>.忽视非功能需求引发的风险</w:t>
      </w:r>
    </w:p>
    <w:p>
      <w:pPr>
        <w:ind w:firstLine="960" w:firstLineChars="400"/>
        <w:rPr>
          <w:sz w:val="24"/>
          <w:szCs w:val="24"/>
        </w:rPr>
      </w:pPr>
      <w:r>
        <w:rPr>
          <w:sz w:val="24"/>
          <w:szCs w:val="24"/>
        </w:rPr>
        <w:t>4</w:t>
      </w:r>
      <w:r>
        <w:rPr>
          <w:rFonts w:hint="eastAsia"/>
          <w:sz w:val="24"/>
          <w:szCs w:val="24"/>
        </w:rPr>
        <w:t>.未加说明的需求引发的风险</w:t>
      </w:r>
    </w:p>
    <w:p>
      <w:pPr>
        <w:ind w:firstLine="960" w:firstLineChars="400"/>
        <w:rPr>
          <w:sz w:val="24"/>
          <w:szCs w:val="24"/>
        </w:rPr>
      </w:pPr>
      <w:r>
        <w:rPr>
          <w:sz w:val="24"/>
          <w:szCs w:val="24"/>
        </w:rPr>
        <w:t>5</w:t>
      </w:r>
      <w:r>
        <w:rPr>
          <w:rFonts w:hint="eastAsia"/>
          <w:sz w:val="24"/>
          <w:szCs w:val="24"/>
        </w:rPr>
        <w:t>.对已有的产品作为需求基线来源引发的风险</w:t>
      </w:r>
    </w:p>
    <w:p>
      <w:pPr>
        <w:ind w:firstLine="960" w:firstLineChars="400"/>
        <w:rPr>
          <w:b/>
          <w:sz w:val="24"/>
          <w:szCs w:val="24"/>
        </w:rPr>
      </w:pPr>
      <w:r>
        <w:rPr>
          <w:sz w:val="24"/>
          <w:szCs w:val="24"/>
        </w:rPr>
        <w:t>6</w:t>
      </w:r>
      <w:r>
        <w:rPr>
          <w:rFonts w:hint="eastAsia"/>
          <w:sz w:val="24"/>
          <w:szCs w:val="24"/>
        </w:rPr>
        <w:t>.根据用户提议的解决方案引发的风险</w:t>
      </w:r>
    </w:p>
    <w:p>
      <w:pPr>
        <w:ind w:firstLine="482"/>
        <w:rPr>
          <w:b/>
          <w:sz w:val="24"/>
          <w:szCs w:val="24"/>
        </w:rPr>
      </w:pPr>
      <w:r>
        <w:rPr>
          <w:rFonts w:hint="eastAsia"/>
          <w:b/>
          <w:sz w:val="24"/>
          <w:szCs w:val="24"/>
        </w:rPr>
        <w:t>需求分析方面的风险：</w:t>
      </w:r>
    </w:p>
    <w:p>
      <w:pPr>
        <w:ind w:firstLine="960" w:firstLineChars="400"/>
        <w:rPr>
          <w:sz w:val="24"/>
          <w:szCs w:val="24"/>
        </w:rPr>
      </w:pPr>
      <w:r>
        <w:rPr>
          <w:rFonts w:hint="eastAsia"/>
          <w:sz w:val="24"/>
          <w:szCs w:val="24"/>
        </w:rPr>
        <w:t>1.设定需求优先级时的风险</w:t>
      </w:r>
    </w:p>
    <w:p>
      <w:pPr>
        <w:ind w:left="962" w:firstLine="0" w:firstLineChars="0"/>
        <w:rPr>
          <w:sz w:val="24"/>
          <w:szCs w:val="24"/>
        </w:rPr>
      </w:pPr>
      <w:r>
        <w:rPr>
          <w:rFonts w:hint="eastAsia"/>
          <w:sz w:val="24"/>
          <w:szCs w:val="24"/>
        </w:rPr>
        <w:t>2.为需求建立模型时的风险</w:t>
      </w:r>
    </w:p>
    <w:p>
      <w:pPr>
        <w:ind w:left="962" w:firstLine="0" w:firstLineChars="0"/>
        <w:rPr>
          <w:sz w:val="24"/>
          <w:szCs w:val="24"/>
        </w:rPr>
      </w:pPr>
      <w:r>
        <w:rPr>
          <w:sz w:val="24"/>
          <w:szCs w:val="24"/>
        </w:rPr>
        <w:t>3</w:t>
      </w:r>
      <w:r>
        <w:rPr>
          <w:rFonts w:hint="eastAsia"/>
          <w:sz w:val="24"/>
          <w:szCs w:val="24"/>
        </w:rPr>
        <w:t>.编写数据字典时的风险</w:t>
      </w:r>
    </w:p>
    <w:p>
      <w:pPr>
        <w:ind w:firstLine="482"/>
        <w:rPr>
          <w:b/>
          <w:sz w:val="24"/>
          <w:szCs w:val="24"/>
        </w:rPr>
      </w:pPr>
      <w:r>
        <w:rPr>
          <w:rFonts w:hint="eastAsia"/>
          <w:b/>
          <w:sz w:val="24"/>
          <w:szCs w:val="24"/>
        </w:rPr>
        <w:t>需求规格说明方面的风险：</w:t>
      </w:r>
    </w:p>
    <w:p>
      <w:pPr>
        <w:ind w:firstLine="482"/>
        <w:rPr>
          <w:sz w:val="24"/>
          <w:szCs w:val="24"/>
        </w:rPr>
      </w:pPr>
      <w:r>
        <w:rPr>
          <w:rFonts w:hint="eastAsia"/>
          <w:b/>
          <w:sz w:val="24"/>
          <w:szCs w:val="24"/>
        </w:rPr>
        <w:t xml:space="preserve">   </w:t>
      </w:r>
      <w:r>
        <w:rPr>
          <w:rFonts w:hint="eastAsia"/>
          <w:sz w:val="24"/>
          <w:szCs w:val="24"/>
        </w:rPr>
        <w:t xml:space="preserve"> </w:t>
      </w:r>
      <w:r>
        <w:rPr>
          <w:sz w:val="24"/>
          <w:szCs w:val="24"/>
        </w:rPr>
        <w:t>1</w:t>
      </w:r>
      <w:r>
        <w:rPr>
          <w:rFonts w:hint="eastAsia"/>
          <w:sz w:val="24"/>
          <w:szCs w:val="24"/>
        </w:rPr>
        <w:t>.采用模版错误的风险</w:t>
      </w:r>
    </w:p>
    <w:p>
      <w:pPr>
        <w:ind w:firstLine="482"/>
        <w:rPr>
          <w:b/>
          <w:sz w:val="24"/>
          <w:szCs w:val="24"/>
        </w:rPr>
      </w:pPr>
      <w:r>
        <w:rPr>
          <w:rFonts w:hint="eastAsia"/>
          <w:b/>
          <w:sz w:val="24"/>
          <w:szCs w:val="24"/>
        </w:rPr>
        <w:t>需求审核方面的风险：</w:t>
      </w:r>
    </w:p>
    <w:p>
      <w:pPr>
        <w:ind w:firstLine="482"/>
        <w:rPr>
          <w:sz w:val="24"/>
          <w:szCs w:val="24"/>
        </w:rPr>
      </w:pPr>
      <w:r>
        <w:rPr>
          <w:rFonts w:hint="eastAsia"/>
          <w:b/>
          <w:sz w:val="24"/>
          <w:szCs w:val="24"/>
        </w:rPr>
        <w:t xml:space="preserve">    </w:t>
      </w:r>
      <w:r>
        <w:rPr>
          <w:sz w:val="24"/>
          <w:szCs w:val="24"/>
        </w:rPr>
        <w:t>1</w:t>
      </w:r>
      <w:r>
        <w:rPr>
          <w:rFonts w:hint="eastAsia"/>
          <w:sz w:val="24"/>
          <w:szCs w:val="24"/>
        </w:rPr>
        <w:t>.编写测试用例时的风险</w:t>
      </w:r>
    </w:p>
    <w:p>
      <w:pPr>
        <w:ind w:firstLine="480"/>
        <w:rPr>
          <w:sz w:val="24"/>
          <w:szCs w:val="24"/>
        </w:rPr>
      </w:pPr>
      <w:r>
        <w:rPr>
          <w:sz w:val="24"/>
          <w:szCs w:val="24"/>
        </w:rPr>
        <w:t xml:space="preserve">    2</w:t>
      </w:r>
      <w:r>
        <w:rPr>
          <w:rFonts w:hint="eastAsia"/>
          <w:sz w:val="24"/>
          <w:szCs w:val="24"/>
        </w:rPr>
        <w:t>.编写用户手册不够详细的风险</w:t>
      </w:r>
    </w:p>
    <w:p>
      <w:pPr>
        <w:ind w:firstLine="480"/>
        <w:rPr>
          <w:sz w:val="24"/>
          <w:szCs w:val="24"/>
        </w:rPr>
      </w:pPr>
      <w:r>
        <w:rPr>
          <w:rFonts w:hint="eastAsia"/>
          <w:sz w:val="24"/>
          <w:szCs w:val="24"/>
        </w:rPr>
        <w:t xml:space="preserve">    3.合格标准定制时的风险</w:t>
      </w:r>
    </w:p>
    <w:p>
      <w:pPr>
        <w:ind w:firstLine="482"/>
        <w:rPr>
          <w:b/>
          <w:sz w:val="24"/>
          <w:szCs w:val="24"/>
        </w:rPr>
      </w:pPr>
      <w:r>
        <w:rPr>
          <w:rFonts w:hint="eastAsia"/>
          <w:b/>
          <w:sz w:val="24"/>
          <w:szCs w:val="24"/>
        </w:rPr>
        <w:t>需求管理方面的风险：</w:t>
      </w:r>
    </w:p>
    <w:p>
      <w:pPr>
        <w:ind w:firstLine="482"/>
        <w:rPr>
          <w:sz w:val="24"/>
          <w:szCs w:val="24"/>
        </w:rPr>
      </w:pPr>
      <w:r>
        <w:rPr>
          <w:rFonts w:hint="eastAsia"/>
          <w:b/>
          <w:sz w:val="24"/>
          <w:szCs w:val="24"/>
        </w:rPr>
        <w:t xml:space="preserve">    </w:t>
      </w:r>
      <w:r>
        <w:rPr>
          <w:sz w:val="24"/>
          <w:szCs w:val="24"/>
        </w:rPr>
        <w:t>1</w:t>
      </w:r>
      <w:r>
        <w:rPr>
          <w:rFonts w:hint="eastAsia"/>
          <w:sz w:val="24"/>
          <w:szCs w:val="24"/>
        </w:rPr>
        <w:t>.变更控制过程不完善引发的风险</w:t>
      </w:r>
    </w:p>
    <w:p>
      <w:pPr>
        <w:ind w:firstLine="480"/>
        <w:rPr>
          <w:sz w:val="24"/>
          <w:szCs w:val="24"/>
        </w:rPr>
      </w:pPr>
      <w:r>
        <w:rPr>
          <w:sz w:val="24"/>
          <w:szCs w:val="24"/>
        </w:rPr>
        <w:t xml:space="preserve">    2</w:t>
      </w:r>
      <w:r>
        <w:rPr>
          <w:rFonts w:hint="eastAsia"/>
          <w:sz w:val="24"/>
          <w:szCs w:val="24"/>
        </w:rPr>
        <w:t>.变更控制委员会没有实际生效的风险</w:t>
      </w:r>
    </w:p>
    <w:p>
      <w:pPr>
        <w:ind w:firstLine="480"/>
        <w:rPr>
          <w:sz w:val="24"/>
          <w:szCs w:val="24"/>
        </w:rPr>
      </w:pPr>
      <w:r>
        <w:rPr>
          <w:rFonts w:hint="eastAsia"/>
          <w:sz w:val="24"/>
          <w:szCs w:val="24"/>
        </w:rPr>
        <w:t xml:space="preserve">    3.变更影响分析不当的风险</w:t>
      </w:r>
    </w:p>
    <w:p>
      <w:pPr>
        <w:ind w:firstLine="480"/>
        <w:rPr>
          <w:sz w:val="24"/>
          <w:szCs w:val="24"/>
        </w:rPr>
      </w:pPr>
      <w:r>
        <w:rPr>
          <w:rFonts w:hint="eastAsia"/>
          <w:sz w:val="24"/>
          <w:szCs w:val="24"/>
        </w:rPr>
        <w:t xml:space="preserve">    4.历史记录丢失的风险</w:t>
      </w:r>
    </w:p>
    <w:p>
      <w:pPr>
        <w:ind w:firstLine="480"/>
        <w:rPr>
          <w:sz w:val="24"/>
          <w:szCs w:val="24"/>
        </w:rPr>
      </w:pPr>
      <w:r>
        <w:rPr>
          <w:rFonts w:hint="eastAsia"/>
          <w:sz w:val="24"/>
          <w:szCs w:val="24"/>
        </w:rPr>
        <w:t xml:space="preserve">    5.需求管理工具使用不当的风险</w:t>
      </w:r>
    </w:p>
    <w:p>
      <w:pPr>
        <w:ind w:firstLine="482"/>
        <w:rPr>
          <w:b/>
          <w:sz w:val="24"/>
          <w:szCs w:val="24"/>
        </w:rPr>
      </w:pPr>
      <w:r>
        <w:rPr>
          <w:rFonts w:hint="eastAsia"/>
          <w:b/>
          <w:sz w:val="24"/>
          <w:szCs w:val="24"/>
        </w:rPr>
        <w:t>其他风险：</w:t>
      </w:r>
    </w:p>
    <w:p>
      <w:pPr>
        <w:ind w:firstLine="482"/>
        <w:rPr>
          <w:sz w:val="24"/>
          <w:szCs w:val="24"/>
        </w:rPr>
      </w:pPr>
      <w:r>
        <w:rPr>
          <w:rFonts w:hint="eastAsia"/>
          <w:b/>
          <w:sz w:val="24"/>
          <w:szCs w:val="24"/>
        </w:rPr>
        <w:t xml:space="preserve">    </w:t>
      </w:r>
      <w:r>
        <w:rPr>
          <w:rFonts w:hint="eastAsia"/>
          <w:sz w:val="24"/>
          <w:szCs w:val="24"/>
        </w:rPr>
        <w:t>1.工作人员的事假病假</w:t>
      </w:r>
    </w:p>
    <w:p>
      <w:pPr>
        <w:ind w:firstLine="480"/>
        <w:rPr>
          <w:sz w:val="24"/>
          <w:szCs w:val="24"/>
        </w:rPr>
      </w:pPr>
      <w:r>
        <w:rPr>
          <w:sz w:val="24"/>
          <w:szCs w:val="24"/>
        </w:rPr>
        <w:t xml:space="preserve">    2</w:t>
      </w:r>
      <w:r>
        <w:rPr>
          <w:rFonts w:hint="eastAsia"/>
          <w:sz w:val="24"/>
          <w:szCs w:val="24"/>
        </w:rPr>
        <w:t>.项目经费的不足</w:t>
      </w:r>
    </w:p>
    <w:p>
      <w:pPr>
        <w:pStyle w:val="5"/>
        <w:numPr>
          <w:ilvl w:val="1"/>
          <w:numId w:val="0"/>
        </w:numPr>
        <w:ind w:leftChars="0"/>
      </w:pPr>
      <w:bookmarkStart w:id="117" w:name="_Toc24952"/>
      <w:bookmarkStart w:id="118" w:name="_Toc496967277"/>
      <w:bookmarkStart w:id="119" w:name="_Toc28061"/>
      <w:r>
        <w:rPr>
          <w:rFonts w:hint="eastAsia"/>
          <w:lang w:val="en-US" w:eastAsia="zh-CN"/>
        </w:rPr>
        <w:t>8.2</w:t>
      </w:r>
      <w:r>
        <w:rPr>
          <w:rFonts w:hint="eastAsia"/>
        </w:rPr>
        <w:t>风险控制</w:t>
      </w:r>
      <w:bookmarkEnd w:id="117"/>
      <w:bookmarkEnd w:id="118"/>
      <w:bookmarkEnd w:id="119"/>
    </w:p>
    <w:p>
      <w:pPr>
        <w:ind w:firstLine="482"/>
        <w:rPr>
          <w:b/>
          <w:sz w:val="24"/>
          <w:szCs w:val="24"/>
        </w:rPr>
      </w:pPr>
      <w:r>
        <w:rPr>
          <w:rFonts w:hint="eastAsia"/>
          <w:b/>
          <w:sz w:val="24"/>
          <w:szCs w:val="24"/>
        </w:rPr>
        <w:t>需求获取方面的风险控制：</w:t>
      </w:r>
    </w:p>
    <w:p>
      <w:pPr>
        <w:ind w:left="840" w:leftChars="400" w:firstLine="0" w:firstLineChars="0"/>
        <w:rPr>
          <w:b/>
          <w:sz w:val="24"/>
          <w:szCs w:val="24"/>
        </w:rPr>
      </w:pPr>
      <w:r>
        <w:rPr>
          <w:sz w:val="24"/>
          <w:szCs w:val="24"/>
        </w:rPr>
        <w:t>1</w:t>
      </w:r>
      <w:r>
        <w:rPr>
          <w:rFonts w:hint="eastAsia"/>
          <w:sz w:val="24"/>
          <w:szCs w:val="24"/>
        </w:rPr>
        <w:t>.在项目早期确定项目的业务需求范围，并将它作为添加新需求和修改现有需求的指导</w:t>
      </w:r>
    </w:p>
    <w:p>
      <w:pPr>
        <w:ind w:left="960" w:firstLine="0" w:firstLineChars="0"/>
        <w:rPr>
          <w:rFonts w:ascii="宋体" w:hAnsi="宋体"/>
          <w:sz w:val="24"/>
          <w:szCs w:val="24"/>
        </w:rPr>
      </w:pPr>
      <w:r>
        <w:rPr>
          <w:rFonts w:hint="eastAsia" w:ascii="宋体" w:hAnsi="宋体"/>
          <w:sz w:val="24"/>
          <w:szCs w:val="24"/>
        </w:rPr>
        <w:t>2.合理安排需求开发所需的时间</w:t>
      </w:r>
    </w:p>
    <w:p>
      <w:pPr>
        <w:ind w:left="840" w:leftChars="400" w:firstLine="0" w:firstLineChars="0"/>
        <w:rPr>
          <w:sz w:val="24"/>
          <w:szCs w:val="24"/>
        </w:rPr>
      </w:pPr>
      <w:r>
        <w:rPr>
          <w:rFonts w:hint="eastAsia"/>
          <w:sz w:val="24"/>
          <w:szCs w:val="24"/>
        </w:rPr>
        <w:t>3.确定主要客户，并采用产品代言人的方法，保证有足够的客户代表的积极参与，确保由合适的人对需求做出权威性的决策。</w:t>
      </w:r>
    </w:p>
    <w:p>
      <w:pPr>
        <w:ind w:left="840" w:leftChars="400" w:firstLine="0" w:firstLineChars="0"/>
        <w:rPr>
          <w:sz w:val="24"/>
          <w:szCs w:val="24"/>
        </w:rPr>
      </w:pPr>
      <w:r>
        <w:rPr>
          <w:rFonts w:hint="eastAsia"/>
          <w:sz w:val="24"/>
          <w:szCs w:val="24"/>
        </w:rPr>
        <w:t>4.尽量识别客户可能做出的任何假设。提出自由回答的问题来鼓励客户分享更多的想法、期望、主意、信息和关注点，而不是我们以其他方式所听到的。</w:t>
      </w:r>
    </w:p>
    <w:p>
      <w:pPr>
        <w:ind w:left="840" w:leftChars="400" w:firstLine="0" w:firstLineChars="0"/>
        <w:rPr>
          <w:sz w:val="24"/>
          <w:szCs w:val="24"/>
        </w:rPr>
      </w:pPr>
      <w:r>
        <w:rPr>
          <w:sz w:val="24"/>
          <w:szCs w:val="24"/>
        </w:rPr>
        <w:t>5</w:t>
      </w:r>
      <w:r>
        <w:rPr>
          <w:rFonts w:hint="eastAsia"/>
          <w:sz w:val="24"/>
          <w:szCs w:val="24"/>
        </w:rPr>
        <w:t>.通过逆向工程发现的需求编写成文档，让客户评审这些需求，以确保其正确定和相关性。</w:t>
      </w:r>
    </w:p>
    <w:p>
      <w:pPr>
        <w:ind w:left="840" w:leftChars="400" w:firstLine="0" w:firstLineChars="0"/>
        <w:rPr>
          <w:sz w:val="24"/>
          <w:szCs w:val="24"/>
        </w:rPr>
      </w:pPr>
      <w:r>
        <w:rPr>
          <w:sz w:val="24"/>
          <w:szCs w:val="24"/>
        </w:rPr>
        <w:t>6</w:t>
      </w:r>
      <w:r>
        <w:rPr>
          <w:rFonts w:hint="eastAsia"/>
          <w:sz w:val="24"/>
          <w:szCs w:val="24"/>
        </w:rPr>
        <w:t>.分析人员必须提炼出隐藏在客户提出的解决方案背后的真正意图。</w:t>
      </w:r>
    </w:p>
    <w:p>
      <w:pPr>
        <w:ind w:firstLine="482"/>
        <w:rPr>
          <w:b/>
          <w:sz w:val="24"/>
          <w:szCs w:val="24"/>
        </w:rPr>
      </w:pPr>
      <w:r>
        <w:rPr>
          <w:rFonts w:hint="eastAsia"/>
          <w:b/>
          <w:sz w:val="24"/>
          <w:szCs w:val="24"/>
        </w:rPr>
        <w:t>需求分析方面的风险控制：</w:t>
      </w:r>
    </w:p>
    <w:p>
      <w:pPr>
        <w:ind w:left="840" w:leftChars="400" w:firstLine="0" w:firstLineChars="0"/>
        <w:rPr>
          <w:sz w:val="24"/>
          <w:szCs w:val="24"/>
        </w:rPr>
      </w:pPr>
      <w:r>
        <w:rPr>
          <w:rFonts w:hint="eastAsia"/>
          <w:sz w:val="24"/>
          <w:szCs w:val="24"/>
        </w:rPr>
        <w:t>1.要确保每个功能需求、特性或用例都设定了优先级，并安排在一个特定的系统版本或迭代中实现它们。</w:t>
      </w:r>
    </w:p>
    <w:p>
      <w:pPr>
        <w:ind w:left="962" w:firstLine="0" w:firstLineChars="0"/>
        <w:rPr>
          <w:sz w:val="24"/>
          <w:szCs w:val="24"/>
        </w:rPr>
      </w:pPr>
      <w:r>
        <w:rPr>
          <w:rFonts w:hint="eastAsia"/>
          <w:sz w:val="24"/>
          <w:szCs w:val="24"/>
        </w:rPr>
        <w:t>2.获取足够的知识以对需求进行正确的建模。</w:t>
      </w:r>
    </w:p>
    <w:p>
      <w:pPr>
        <w:ind w:left="962" w:firstLine="0" w:firstLineChars="0"/>
        <w:rPr>
          <w:sz w:val="24"/>
          <w:szCs w:val="24"/>
        </w:rPr>
      </w:pPr>
      <w:r>
        <w:rPr>
          <w:rFonts w:hint="eastAsia"/>
          <w:sz w:val="24"/>
          <w:szCs w:val="24"/>
        </w:rPr>
        <w:t>3.正确了解需求的内容以打造正确的数据字典。</w:t>
      </w:r>
    </w:p>
    <w:p>
      <w:pPr>
        <w:ind w:firstLine="482"/>
        <w:rPr>
          <w:b/>
          <w:sz w:val="24"/>
          <w:szCs w:val="24"/>
        </w:rPr>
      </w:pPr>
      <w:r>
        <w:rPr>
          <w:rFonts w:hint="eastAsia"/>
          <w:b/>
          <w:sz w:val="24"/>
          <w:szCs w:val="24"/>
        </w:rPr>
        <w:t>需求规格说明方面的风险控制：</w:t>
      </w:r>
    </w:p>
    <w:p>
      <w:pPr>
        <w:ind w:firstLine="482"/>
        <w:rPr>
          <w:sz w:val="24"/>
          <w:szCs w:val="24"/>
        </w:rPr>
      </w:pPr>
      <w:r>
        <w:rPr>
          <w:rFonts w:hint="eastAsia"/>
          <w:b/>
          <w:sz w:val="24"/>
          <w:szCs w:val="24"/>
        </w:rPr>
        <w:t xml:space="preserve">   </w:t>
      </w:r>
      <w:r>
        <w:rPr>
          <w:rFonts w:hint="eastAsia"/>
          <w:sz w:val="24"/>
          <w:szCs w:val="24"/>
        </w:rPr>
        <w:t xml:space="preserve"> </w:t>
      </w:r>
      <w:r>
        <w:rPr>
          <w:sz w:val="24"/>
          <w:szCs w:val="24"/>
        </w:rPr>
        <w:t>1</w:t>
      </w:r>
      <w:r>
        <w:rPr>
          <w:rFonts w:hint="eastAsia"/>
          <w:sz w:val="24"/>
          <w:szCs w:val="24"/>
        </w:rPr>
        <w:t>.验证并使用绝对正确且权威的模版。</w:t>
      </w:r>
    </w:p>
    <w:p>
      <w:pPr>
        <w:ind w:firstLine="482"/>
        <w:rPr>
          <w:b/>
          <w:sz w:val="24"/>
          <w:szCs w:val="24"/>
        </w:rPr>
      </w:pPr>
      <w:r>
        <w:rPr>
          <w:rFonts w:hint="eastAsia"/>
          <w:b/>
          <w:sz w:val="24"/>
          <w:szCs w:val="24"/>
        </w:rPr>
        <w:t>需求审核方面的风险控制：</w:t>
      </w:r>
    </w:p>
    <w:p>
      <w:pPr>
        <w:ind w:firstLine="482"/>
        <w:rPr>
          <w:sz w:val="24"/>
          <w:szCs w:val="24"/>
        </w:rPr>
      </w:pPr>
      <w:r>
        <w:rPr>
          <w:rFonts w:hint="eastAsia"/>
          <w:b/>
          <w:sz w:val="24"/>
          <w:szCs w:val="24"/>
        </w:rPr>
        <w:t xml:space="preserve">    </w:t>
      </w:r>
      <w:r>
        <w:rPr>
          <w:sz w:val="24"/>
          <w:szCs w:val="24"/>
        </w:rPr>
        <w:t>1</w:t>
      </w:r>
      <w:r>
        <w:rPr>
          <w:rFonts w:hint="eastAsia"/>
          <w:sz w:val="24"/>
          <w:szCs w:val="24"/>
        </w:rPr>
        <w:t>.确保测试用例正确的实例化，文档化。</w:t>
      </w:r>
    </w:p>
    <w:p>
      <w:pPr>
        <w:ind w:firstLine="480"/>
        <w:rPr>
          <w:sz w:val="24"/>
          <w:szCs w:val="24"/>
        </w:rPr>
      </w:pPr>
      <w:r>
        <w:rPr>
          <w:rFonts w:hint="eastAsia"/>
          <w:sz w:val="24"/>
          <w:szCs w:val="24"/>
        </w:rPr>
        <w:t xml:space="preserve">    2.间断性采纳足够的客户建议以不断改善用户手册。</w:t>
      </w:r>
    </w:p>
    <w:p>
      <w:pPr>
        <w:ind w:firstLine="480"/>
        <w:rPr>
          <w:sz w:val="24"/>
          <w:szCs w:val="24"/>
        </w:rPr>
      </w:pPr>
      <w:r>
        <w:rPr>
          <w:rFonts w:hint="eastAsia"/>
          <w:sz w:val="24"/>
          <w:szCs w:val="24"/>
        </w:rPr>
        <w:t xml:space="preserve">    3.多次与需求给及方接触，确定需求的最终模式以正确的制定合格标准。</w:t>
      </w:r>
    </w:p>
    <w:p>
      <w:pPr>
        <w:ind w:firstLine="482"/>
        <w:rPr>
          <w:b/>
          <w:sz w:val="24"/>
          <w:szCs w:val="24"/>
        </w:rPr>
      </w:pPr>
      <w:r>
        <w:rPr>
          <w:rFonts w:hint="eastAsia"/>
          <w:b/>
          <w:sz w:val="24"/>
          <w:szCs w:val="24"/>
        </w:rPr>
        <w:t>需求管理方面的风险控制：</w:t>
      </w:r>
    </w:p>
    <w:p>
      <w:pPr>
        <w:ind w:left="902" w:leftChars="200" w:hanging="482" w:hangingChars="200"/>
        <w:rPr>
          <w:sz w:val="24"/>
          <w:szCs w:val="24"/>
        </w:rPr>
      </w:pPr>
      <w:r>
        <w:rPr>
          <w:rFonts w:hint="eastAsia"/>
          <w:b/>
          <w:sz w:val="24"/>
          <w:szCs w:val="24"/>
        </w:rPr>
        <w:t xml:space="preserve">   </w:t>
      </w:r>
      <w:r>
        <w:rPr>
          <w:rFonts w:hint="eastAsia"/>
          <w:sz w:val="24"/>
          <w:szCs w:val="24"/>
        </w:rPr>
        <w:t xml:space="preserve"> </w:t>
      </w:r>
      <w:r>
        <w:rPr>
          <w:sz w:val="24"/>
          <w:szCs w:val="24"/>
        </w:rPr>
        <w:t>1</w:t>
      </w:r>
      <w:r>
        <w:rPr>
          <w:rFonts w:hint="eastAsia"/>
          <w:sz w:val="24"/>
          <w:szCs w:val="24"/>
        </w:rPr>
        <w:t>.项目经理严格把控变更控制过程，保证每次变更都有原因有记录以及有影响分析。</w:t>
      </w:r>
    </w:p>
    <w:p>
      <w:pPr>
        <w:ind w:left="900" w:leftChars="200" w:hanging="480" w:hangingChars="200"/>
        <w:rPr>
          <w:sz w:val="24"/>
          <w:szCs w:val="24"/>
        </w:rPr>
      </w:pPr>
      <w:r>
        <w:rPr>
          <w:rFonts w:hint="eastAsia"/>
          <w:sz w:val="24"/>
          <w:szCs w:val="24"/>
        </w:rPr>
        <w:t xml:space="preserve">    2.项目经理严格把关变更控制委员会以使其达到应有的效果以及保证维持日常的运作。</w:t>
      </w:r>
    </w:p>
    <w:p>
      <w:pPr>
        <w:ind w:left="900" w:leftChars="200" w:hanging="480" w:hangingChars="200"/>
        <w:rPr>
          <w:sz w:val="24"/>
          <w:szCs w:val="24"/>
        </w:rPr>
      </w:pPr>
      <w:r>
        <w:rPr>
          <w:rFonts w:hint="eastAsia"/>
          <w:sz w:val="24"/>
          <w:szCs w:val="24"/>
        </w:rPr>
        <w:t xml:space="preserve">    </w:t>
      </w:r>
      <w:r>
        <w:rPr>
          <w:sz w:val="24"/>
          <w:szCs w:val="24"/>
        </w:rPr>
        <w:t>3</w:t>
      </w:r>
      <w:r>
        <w:rPr>
          <w:rFonts w:hint="eastAsia"/>
          <w:sz w:val="24"/>
          <w:szCs w:val="24"/>
        </w:rPr>
        <w:t>.变更控制委员会对每一次变更申请做出正确的影响分析并与项目经理协商决定变更与否。</w:t>
      </w:r>
    </w:p>
    <w:p>
      <w:pPr>
        <w:ind w:left="900" w:leftChars="200" w:hanging="480" w:hangingChars="200"/>
        <w:rPr>
          <w:sz w:val="24"/>
          <w:szCs w:val="24"/>
        </w:rPr>
      </w:pPr>
      <w:r>
        <w:rPr>
          <w:rFonts w:hint="eastAsia"/>
          <w:sz w:val="24"/>
          <w:szCs w:val="24"/>
        </w:rPr>
        <w:t xml:space="preserve">    4.项目经理与变更控制委员会负责人两首保留历史文件，并实时上传新文件至远程库。</w:t>
      </w:r>
    </w:p>
    <w:p>
      <w:pPr>
        <w:ind w:left="900" w:leftChars="200" w:hanging="480" w:hangingChars="200"/>
        <w:rPr>
          <w:sz w:val="24"/>
          <w:szCs w:val="24"/>
        </w:rPr>
      </w:pPr>
      <w:r>
        <w:rPr>
          <w:rFonts w:hint="eastAsia"/>
          <w:sz w:val="24"/>
          <w:szCs w:val="24"/>
        </w:rPr>
        <w:t xml:space="preserve">    5.所有组员认真学习需求管理工具的使用使能对其进行熟练的基础操作。</w:t>
      </w:r>
    </w:p>
    <w:p>
      <w:pPr>
        <w:ind w:firstLine="482"/>
        <w:rPr>
          <w:b/>
          <w:sz w:val="24"/>
          <w:szCs w:val="24"/>
        </w:rPr>
      </w:pPr>
      <w:r>
        <w:rPr>
          <w:rFonts w:hint="eastAsia"/>
          <w:b/>
          <w:sz w:val="24"/>
          <w:szCs w:val="24"/>
        </w:rPr>
        <w:t>其他风险控制：</w:t>
      </w:r>
    </w:p>
    <w:p>
      <w:pPr>
        <w:ind w:left="902" w:leftChars="200" w:hanging="482" w:hangingChars="200"/>
        <w:rPr>
          <w:sz w:val="24"/>
          <w:szCs w:val="24"/>
        </w:rPr>
      </w:pPr>
      <w:r>
        <w:rPr>
          <w:rFonts w:hint="eastAsia"/>
          <w:b/>
          <w:sz w:val="24"/>
          <w:szCs w:val="24"/>
        </w:rPr>
        <w:t xml:space="preserve">    </w:t>
      </w:r>
      <w:r>
        <w:rPr>
          <w:rFonts w:hint="eastAsia"/>
          <w:sz w:val="24"/>
          <w:szCs w:val="24"/>
        </w:rPr>
        <w:t>1.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pPr>
        <w:ind w:left="900" w:leftChars="200" w:hanging="480" w:hangingChars="200"/>
        <w:rPr>
          <w:sz w:val="24"/>
          <w:szCs w:val="24"/>
        </w:rPr>
      </w:pPr>
      <w:r>
        <w:rPr>
          <w:sz w:val="24"/>
          <w:szCs w:val="24"/>
        </w:rPr>
        <w:t xml:space="preserve">    2</w:t>
      </w:r>
      <w:r>
        <w:rPr>
          <w:rFonts w:hint="eastAsia"/>
          <w:sz w:val="24"/>
          <w:szCs w:val="24"/>
        </w:rPr>
        <w:t>.早期进行正确的经费预算，项目经理对开支进行严格的把控以保证预算的充足，对无法预计的花费进行判断重要性及经后的预算重估和经费申请。</w:t>
      </w:r>
    </w:p>
    <w:p>
      <w:pPr>
        <w:pStyle w:val="4"/>
        <w:rPr>
          <w:lang w:eastAsia="zh-CN"/>
        </w:rPr>
      </w:pPr>
      <w:bookmarkStart w:id="120" w:name="_Toc496967278"/>
      <w:bookmarkStart w:id="121" w:name="_Toc14327"/>
      <w:bookmarkStart w:id="122" w:name="_Toc20863"/>
      <w:r>
        <w:rPr>
          <w:rFonts w:hint="eastAsia"/>
          <w:lang w:val="en-US" w:eastAsia="zh-CN"/>
        </w:rPr>
        <w:t>九、</w:t>
      </w:r>
      <w:r>
        <w:rPr>
          <w:rFonts w:hint="eastAsia"/>
          <w:lang w:eastAsia="zh-CN"/>
        </w:rPr>
        <w:t>配置管理计划</w:t>
      </w:r>
      <w:bookmarkEnd w:id="120"/>
      <w:bookmarkEnd w:id="121"/>
      <w:bookmarkEnd w:id="122"/>
    </w:p>
    <w:p>
      <w:pPr>
        <w:pStyle w:val="5"/>
        <w:numPr>
          <w:ilvl w:val="1"/>
          <w:numId w:val="0"/>
        </w:numPr>
        <w:ind w:leftChars="0"/>
      </w:pPr>
      <w:bookmarkStart w:id="123" w:name="_Toc24308"/>
      <w:bookmarkStart w:id="124" w:name="_Toc496967279"/>
      <w:bookmarkStart w:id="125" w:name="_Toc15781"/>
      <w:r>
        <w:rPr>
          <w:rFonts w:hint="eastAsia"/>
          <w:lang w:val="en-US" w:eastAsia="zh-CN"/>
        </w:rPr>
        <w:t>9.1</w:t>
      </w:r>
      <w:r>
        <w:rPr>
          <w:rFonts w:hint="eastAsia"/>
        </w:rPr>
        <w:t>配置标志</w:t>
      </w:r>
      <w:bookmarkEnd w:id="123"/>
      <w:bookmarkEnd w:id="124"/>
      <w:bookmarkEnd w:id="125"/>
    </w:p>
    <w:p>
      <w:pPr>
        <w:ind w:firstLine="480"/>
        <w:rPr>
          <w:sz w:val="24"/>
          <w:szCs w:val="24"/>
        </w:rPr>
      </w:pPr>
      <w:r>
        <w:rPr>
          <w:rFonts w:hint="eastAsia"/>
          <w:sz w:val="24"/>
          <w:szCs w:val="24"/>
        </w:rPr>
        <w:t>软件项的标识基本按照《软件配置标识命名规则》进行。要通过标识能够确定软件项之间的相互联系。</w:t>
      </w:r>
    </w:p>
    <w:p>
      <w:pPr>
        <w:pStyle w:val="5"/>
        <w:numPr>
          <w:ilvl w:val="1"/>
          <w:numId w:val="0"/>
        </w:numPr>
        <w:ind w:leftChars="0"/>
      </w:pPr>
      <w:bookmarkStart w:id="126" w:name="_Toc496967280"/>
      <w:bookmarkStart w:id="127" w:name="_Toc8445"/>
      <w:bookmarkStart w:id="128" w:name="_Toc4990"/>
      <w:r>
        <w:rPr>
          <w:rFonts w:hint="eastAsia"/>
          <w:lang w:val="en-US" w:eastAsia="zh-CN"/>
        </w:rPr>
        <w:t>9.2</w:t>
      </w:r>
      <w:r>
        <w:rPr>
          <w:rFonts w:hint="eastAsia"/>
        </w:rPr>
        <w:t>版本管理</w:t>
      </w:r>
      <w:bookmarkEnd w:id="126"/>
      <w:bookmarkEnd w:id="127"/>
      <w:bookmarkEnd w:id="128"/>
    </w:p>
    <w:p>
      <w:pPr>
        <w:ind w:firstLine="480"/>
      </w:pPr>
      <w:r>
        <w:rPr>
          <w:rFonts w:hint="eastAsia"/>
          <w:sz w:val="24"/>
          <w:szCs w:val="24"/>
        </w:rPr>
        <w:t>使用Github在远端创建库并允许小组成员对其的操作。明确受控文档与非受控文档，项目一经修改就传送每一个测试版本至非受控文档，1.0及以上的正式版本将最高版本保存至受控文档，确保版本的回溯可能。</w:t>
      </w:r>
    </w:p>
    <w:p>
      <w:pPr>
        <w:pStyle w:val="5"/>
        <w:numPr>
          <w:ilvl w:val="1"/>
          <w:numId w:val="0"/>
        </w:numPr>
        <w:ind w:leftChars="0"/>
      </w:pPr>
      <w:bookmarkStart w:id="129" w:name="_Toc496967281"/>
      <w:bookmarkStart w:id="130" w:name="_Toc21141"/>
      <w:bookmarkStart w:id="131" w:name="_Toc24069"/>
      <w:r>
        <w:rPr>
          <w:rFonts w:hint="eastAsia"/>
          <w:lang w:val="en-US" w:eastAsia="zh-CN"/>
        </w:rPr>
        <w:t>9.3</w:t>
      </w:r>
      <w:r>
        <w:rPr>
          <w:rFonts w:hint="eastAsia"/>
        </w:rPr>
        <w:t>项目的监督和控制机制</w:t>
      </w:r>
      <w:bookmarkEnd w:id="129"/>
      <w:bookmarkEnd w:id="130"/>
      <w:bookmarkEnd w:id="131"/>
    </w:p>
    <w:p>
      <w:pPr>
        <w:ind w:firstLine="480"/>
        <w:rPr>
          <w:sz w:val="24"/>
          <w:szCs w:val="24"/>
        </w:rPr>
      </w:pPr>
      <w:r>
        <w:rPr>
          <w:rFonts w:hint="eastAsia"/>
          <w:sz w:val="24"/>
          <w:szCs w:val="24"/>
        </w:rPr>
        <w:t>在突发事件的情况下项目经理可以对项目范围进行变更，并在事后把变更说明提报告给老师。</w:t>
      </w:r>
    </w:p>
    <w:p>
      <w:pPr>
        <w:ind w:firstLine="480"/>
        <w:rPr>
          <w:sz w:val="24"/>
          <w:szCs w:val="24"/>
        </w:rPr>
      </w:pPr>
      <w:r>
        <w:rPr>
          <w:rFonts w:hint="eastAsia"/>
          <w:sz w:val="24"/>
          <w:szCs w:val="24"/>
        </w:rPr>
        <w:t>范围变更通常牵涉到进度、风险和质量等多个方面，所有的变更都要求对这些方面的考虑和权衡，对于引起这些方面明显的变动，需要更改这些方面的设计，并且进行相关的记录。</w:t>
      </w:r>
    </w:p>
    <w:p>
      <w:pPr>
        <w:ind w:firstLine="480"/>
        <w:rPr>
          <w:sz w:val="24"/>
          <w:szCs w:val="24"/>
        </w:rPr>
      </w:pPr>
      <w:r>
        <w:rPr>
          <w:rFonts w:hint="eastAsia"/>
          <w:sz w:val="24"/>
          <w:szCs w:val="24"/>
        </w:rPr>
        <w:t>项目组其他成员可以对范围提出变更意见，但必须向P</w:t>
      </w:r>
      <w:r>
        <w:rPr>
          <w:sz w:val="24"/>
          <w:szCs w:val="24"/>
        </w:rPr>
        <w:t>M进行报告</w:t>
      </w:r>
      <w:r>
        <w:rPr>
          <w:rFonts w:hint="eastAsia"/>
          <w:sz w:val="24"/>
          <w:szCs w:val="24"/>
        </w:rPr>
        <w:t>并鼓励每一个项目成员提出新方法、新工具以提高项目的开发进度，但严格控制在未经讨论的擅自变更，这些变更指 WBS 中未规定的事情。</w:t>
      </w:r>
    </w:p>
    <w:p>
      <w:pPr>
        <w:ind w:firstLine="480"/>
        <w:rPr>
          <w:sz w:val="24"/>
          <w:szCs w:val="24"/>
        </w:rPr>
      </w:pPr>
      <w:r>
        <w:rPr>
          <w:rFonts w:hint="eastAsia"/>
          <w:sz w:val="24"/>
          <w:szCs w:val="24"/>
        </w:rPr>
        <w:t>对于客户提出的变更，视变更影响的大小，首先须经变更控制委员会正式或者非正式的讨论，把最后的变更意见交由项目经理实施。</w:t>
      </w:r>
    </w:p>
    <w:p>
      <w:pPr>
        <w:ind w:firstLine="480"/>
        <w:rPr>
          <w:sz w:val="24"/>
          <w:szCs w:val="24"/>
        </w:rPr>
      </w:pPr>
      <w:r>
        <w:rPr>
          <w:rFonts w:hint="eastAsia"/>
          <w:sz w:val="24"/>
          <w:szCs w:val="24"/>
        </w:rPr>
        <w:t>WBS 中对每一个消耗资源的活动都进行了定义，但并不表示 WBS 是不可更改的，所有经过变更都要求反映在 WBS 中，并且 WBS 所在的主文件以修改次数进行标识。</w:t>
      </w:r>
    </w:p>
    <w:p>
      <w:pPr>
        <w:ind w:firstLine="480"/>
        <w:rPr>
          <w:sz w:val="24"/>
          <w:szCs w:val="24"/>
        </w:rPr>
      </w:pPr>
      <w:r>
        <w:rPr>
          <w:rFonts w:hint="eastAsia"/>
          <w:sz w:val="24"/>
          <w:szCs w:val="24"/>
        </w:rPr>
        <w:t>范围基线的变更要严格控制，除非在不能挽救的情况下，范围基线不允许变更；范围基线变更必须经过变更控制委员会正式的会议。在每次基线变更后，状态报告还要能说明。哪些基线项变了、为什么变、变化前的版本是什么、变化后的版本是什么。</w:t>
      </w:r>
    </w:p>
    <w:p>
      <w:pPr>
        <w:ind w:firstLine="480"/>
        <w:rPr>
          <w:sz w:val="24"/>
          <w:szCs w:val="24"/>
        </w:rPr>
      </w:pPr>
      <w:r>
        <w:rPr>
          <w:rFonts w:hint="eastAsia"/>
          <w:sz w:val="24"/>
          <w:szCs w:val="24"/>
        </w:rPr>
        <w:t>程序的变更、代码的更新所形成的软件的新的调试版本，以版本管理程序和源代码管理程序进行标识和记录，项目经理要确保当前使用的版本反应了最新的变更（附件中规定了版本和源代码记录的模版）。</w:t>
      </w:r>
    </w:p>
    <w:p>
      <w:pPr>
        <w:ind w:firstLine="480"/>
        <w:rPr>
          <w:sz w:val="24"/>
          <w:szCs w:val="24"/>
        </w:rPr>
      </w:pPr>
      <w:r>
        <w:rPr>
          <w:rFonts w:hint="eastAsia"/>
          <w:sz w:val="24"/>
          <w:szCs w:val="24"/>
        </w:rPr>
        <w:t>变更的内容、质量要求须同时遵循质量计划、质量标准的相关事项；用户手册、培训计划要求业务或对应功能相关的人员进行书写，并且按照进度计划中所</w:t>
      </w:r>
    </w:p>
    <w:p>
      <w:pPr>
        <w:ind w:firstLine="480"/>
        <w:rPr>
          <w:sz w:val="24"/>
          <w:szCs w:val="24"/>
        </w:rPr>
      </w:pPr>
      <w:r>
        <w:rPr>
          <w:rFonts w:hint="eastAsia"/>
          <w:sz w:val="24"/>
          <w:szCs w:val="24"/>
        </w:rPr>
        <w:t>规定的最后日期进行审核，所有的修订意见同时应通知变更控制委员会中实施方的成员。</w:t>
      </w:r>
    </w:p>
    <w:p>
      <w:pPr>
        <w:pStyle w:val="5"/>
        <w:numPr>
          <w:ilvl w:val="1"/>
          <w:numId w:val="0"/>
        </w:numPr>
        <w:ind w:leftChars="0"/>
      </w:pPr>
      <w:bookmarkStart w:id="132" w:name="_Toc16550"/>
      <w:bookmarkStart w:id="133" w:name="_Toc496967282"/>
      <w:bookmarkStart w:id="134" w:name="_Toc2409"/>
      <w:r>
        <w:rPr>
          <w:rFonts w:hint="eastAsia"/>
          <w:lang w:val="en-US" w:eastAsia="zh-CN"/>
        </w:rPr>
        <w:t>9.4</w:t>
      </w:r>
      <w:r>
        <w:rPr>
          <w:rFonts w:hint="eastAsia"/>
        </w:rPr>
        <w:t>配置管理实施</w:t>
      </w:r>
      <w:bookmarkEnd w:id="132"/>
      <w:bookmarkEnd w:id="133"/>
      <w:bookmarkEnd w:id="134"/>
    </w:p>
    <w:p>
      <w:pPr>
        <w:ind w:firstLine="480"/>
        <w:rPr>
          <w:sz w:val="24"/>
          <w:szCs w:val="24"/>
        </w:rPr>
      </w:pPr>
      <w:r>
        <w:rPr>
          <w:rFonts w:hint="eastAsia"/>
          <w:sz w:val="24"/>
          <w:szCs w:val="24"/>
        </w:rPr>
        <w:t>仔细定义软件系统的交付物；严格控制对可交付物的变更；确保软件系统的可交付物与既定的或者经过核准修订的可交付物相一致。配置管理员的确认以及配置活动的审查。</w:t>
      </w:r>
    </w:p>
    <w:p>
      <w:pPr>
        <w:ind w:firstLine="480"/>
        <w:rPr>
          <w:sz w:val="24"/>
          <w:szCs w:val="24"/>
        </w:rPr>
      </w:pPr>
      <w:r>
        <w:rPr>
          <w:rFonts w:hint="eastAsia"/>
          <w:sz w:val="24"/>
          <w:szCs w:val="24"/>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pPr>
        <w:pStyle w:val="2"/>
      </w:pPr>
    </w:p>
    <w:p>
      <w:pPr>
        <w:pStyle w:val="2"/>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1"/>
        <w:snapToGrid w:val="0"/>
      </w:pPr>
      <w:r>
        <w:rPr>
          <w:rStyle w:val="15"/>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lvlText w:val="%1."/>
      <w:lvlJc w:val="left"/>
      <w:pPr>
        <w:ind w:left="0" w:firstLine="0"/>
      </w:pPr>
      <w:rPr>
        <w:rFonts w:hint="eastAsia"/>
      </w:rPr>
    </w:lvl>
    <w:lvl w:ilvl="1" w:tentative="0">
      <w:start w:val="1"/>
      <w:numFmt w:val="decimal"/>
      <w:pStyle w:val="5"/>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BCC88E8"/>
    <w:multiLevelType w:val="singleLevel"/>
    <w:tmpl w:val="5BCC88E8"/>
    <w:lvl w:ilvl="0" w:tentative="0">
      <w:start w:val="2"/>
      <w:numFmt w:val="chineseCounting"/>
      <w:suff w:val="nothing"/>
      <w:lvlText w:val="%1、"/>
      <w:lvlJc w:val="left"/>
    </w:lvl>
  </w:abstractNum>
  <w:abstractNum w:abstractNumId="2">
    <w:nsid w:val="5BF167C2"/>
    <w:multiLevelType w:val="singleLevel"/>
    <w:tmpl w:val="5BF167C2"/>
    <w:lvl w:ilvl="0" w:tentative="0">
      <w:start w:val="1"/>
      <w:numFmt w:val="chineseCounting"/>
      <w:suff w:val="nothing"/>
      <w:lvlText w:val="%1、"/>
      <w:lvlJc w:val="left"/>
    </w:lvl>
  </w:abstractNum>
  <w:abstractNum w:abstractNumId="3">
    <w:nsid w:val="5BF16862"/>
    <w:multiLevelType w:val="singleLevel"/>
    <w:tmpl w:val="5BF16862"/>
    <w:lvl w:ilvl="0" w:tentative="0">
      <w:start w:val="1"/>
      <w:numFmt w:val="decimal"/>
      <w:suff w:val="space"/>
      <w:lvlText w:val="（%1）"/>
      <w:lvlJc w:val="left"/>
    </w:lvl>
  </w:abstractNum>
  <w:abstractNum w:abstractNumId="4">
    <w:nsid w:val="5BF168FA"/>
    <w:multiLevelType w:val="singleLevel"/>
    <w:tmpl w:val="5BF168FA"/>
    <w:lvl w:ilvl="0" w:tentative="0">
      <w:start w:val="2"/>
      <w:numFmt w:val="chineseCounting"/>
      <w:suff w:val="nothing"/>
      <w:lvlText w:val="%1、"/>
      <w:lvlJc w:val="left"/>
    </w:lvl>
  </w:abstractNum>
  <w:abstractNum w:abstractNumId="5">
    <w:nsid w:val="5BF1697A"/>
    <w:multiLevelType w:val="singleLevel"/>
    <w:tmpl w:val="5BF1697A"/>
    <w:lvl w:ilvl="0" w:tentative="0">
      <w:start w:val="1"/>
      <w:numFmt w:val="decimal"/>
      <w:suff w:val="space"/>
      <w:lvlText w:val="（%1）"/>
      <w:lvlJc w:val="left"/>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150E3"/>
    <w:rsid w:val="076A4751"/>
    <w:rsid w:val="078C4E3F"/>
    <w:rsid w:val="09367B86"/>
    <w:rsid w:val="09E72250"/>
    <w:rsid w:val="0D05060C"/>
    <w:rsid w:val="0D430D18"/>
    <w:rsid w:val="0E97549A"/>
    <w:rsid w:val="10C1146C"/>
    <w:rsid w:val="129E1366"/>
    <w:rsid w:val="1863022F"/>
    <w:rsid w:val="19486B58"/>
    <w:rsid w:val="1A850598"/>
    <w:rsid w:val="1BD87AFC"/>
    <w:rsid w:val="1EE8037D"/>
    <w:rsid w:val="1FB93154"/>
    <w:rsid w:val="20927CCB"/>
    <w:rsid w:val="244B5AFD"/>
    <w:rsid w:val="29090F81"/>
    <w:rsid w:val="2A971DE4"/>
    <w:rsid w:val="2D1432ED"/>
    <w:rsid w:val="2ED20EE8"/>
    <w:rsid w:val="30B81829"/>
    <w:rsid w:val="31D61116"/>
    <w:rsid w:val="321E69DD"/>
    <w:rsid w:val="332F386F"/>
    <w:rsid w:val="334D0CE3"/>
    <w:rsid w:val="3A2D0079"/>
    <w:rsid w:val="3AC22EA1"/>
    <w:rsid w:val="3DAE2540"/>
    <w:rsid w:val="3F5376DC"/>
    <w:rsid w:val="53BC793D"/>
    <w:rsid w:val="54FB4909"/>
    <w:rsid w:val="5B9015C5"/>
    <w:rsid w:val="5C26707A"/>
    <w:rsid w:val="5C3519AF"/>
    <w:rsid w:val="5C7030CC"/>
    <w:rsid w:val="5D2B6183"/>
    <w:rsid w:val="5E31343D"/>
    <w:rsid w:val="5E3A5C0E"/>
    <w:rsid w:val="60092261"/>
    <w:rsid w:val="64084D27"/>
    <w:rsid w:val="653C209F"/>
    <w:rsid w:val="65735727"/>
    <w:rsid w:val="66622D41"/>
    <w:rsid w:val="66DD76DE"/>
    <w:rsid w:val="67C25460"/>
    <w:rsid w:val="688E0F78"/>
    <w:rsid w:val="6D1C3E7B"/>
    <w:rsid w:val="721337B1"/>
    <w:rsid w:val="73974FB3"/>
    <w:rsid w:val="73E96925"/>
    <w:rsid w:val="7A527787"/>
    <w:rsid w:val="7AE62F1C"/>
    <w:rsid w:val="7B170CBC"/>
    <w:rsid w:val="7D920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qFormat/>
    <w:uiPriority w:val="0"/>
    <w:pPr>
      <w:keepNext/>
      <w:keepLines/>
      <w:spacing w:before="340" w:after="330" w:line="576" w:lineRule="auto"/>
      <w:outlineLvl w:val="0"/>
    </w:pPr>
    <w:rPr>
      <w:b/>
      <w:bCs/>
      <w:kern w:val="44"/>
      <w:sz w:val="44"/>
      <w:szCs w:val="44"/>
    </w:rPr>
  </w:style>
  <w:style w:type="paragraph" w:styleId="5">
    <w:name w:val="heading 2"/>
    <w:basedOn w:val="1"/>
    <w:next w:val="1"/>
    <w:unhideWhenUsed/>
    <w:qFormat/>
    <w:uiPriority w:val="0"/>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qFormat/>
    <w:uiPriority w:val="0"/>
    <w:pPr>
      <w:spacing w:after="120"/>
      <w:ind w:left="420" w:leftChars="200"/>
    </w:pPr>
  </w:style>
  <w:style w:type="paragraph" w:styleId="7">
    <w:name w:val="Body Text First Indent"/>
    <w:basedOn w:val="1"/>
    <w:qFormat/>
    <w:uiPriority w:val="0"/>
    <w:pPr>
      <w:ind w:firstLine="498"/>
    </w:pPr>
    <w:rPr>
      <w:rFonts w:asciiTheme="minorHAnsi" w:hAnsiTheme="minorHAnsi" w:eastAsiaTheme="minorEastAsia" w:cstheme="minorBidi"/>
      <w:sz w:val="21"/>
      <w:szCs w:val="22"/>
    </w:rPr>
  </w:style>
  <w:style w:type="paragraph" w:styleId="8">
    <w:name w:val="toc 3"/>
    <w:basedOn w:val="1"/>
    <w:next w:val="1"/>
    <w:qFormat/>
    <w:uiPriority w:val="0"/>
    <w:pPr>
      <w:ind w:left="840" w:leftChars="400"/>
    </w:pPr>
  </w:style>
  <w:style w:type="paragraph" w:styleId="9">
    <w:name w:val="Plain Text"/>
    <w:basedOn w:val="1"/>
    <w:qFormat/>
    <w:uiPriority w:val="0"/>
    <w:rPr>
      <w:rFonts w:hAnsi="Courier New" w:cs="Courier New" w:asciiTheme="minorEastAsia" w:eastAsiaTheme="minorEastAsia"/>
    </w:rPr>
  </w:style>
  <w:style w:type="paragraph" w:styleId="10">
    <w:name w:val="toc 1"/>
    <w:basedOn w:val="1"/>
    <w:next w:val="1"/>
    <w:qFormat/>
    <w:uiPriority w:val="0"/>
  </w:style>
  <w:style w:type="paragraph" w:styleId="11">
    <w:name w:val="footnote text"/>
    <w:basedOn w:val="1"/>
    <w:qFormat/>
    <w:uiPriority w:val="0"/>
    <w:pPr>
      <w:snapToGrid w:val="0"/>
      <w:jc w:val="left"/>
    </w:pPr>
    <w:rPr>
      <w:sz w:val="18"/>
    </w:rPr>
  </w:style>
  <w:style w:type="paragraph" w:styleId="12">
    <w:name w:val="toc 2"/>
    <w:basedOn w:val="1"/>
    <w:next w:val="1"/>
    <w:qFormat/>
    <w:uiPriority w:val="0"/>
    <w:pPr>
      <w:ind w:left="420" w:leftChars="200"/>
    </w:pPr>
  </w:style>
  <w:style w:type="character" w:styleId="14">
    <w:name w:val="Hyperlink"/>
    <w:basedOn w:val="13"/>
    <w:qFormat/>
    <w:uiPriority w:val="0"/>
    <w:rPr>
      <w:color w:val="0000FF"/>
      <w:u w:val="single"/>
    </w:rPr>
  </w:style>
  <w:style w:type="character" w:styleId="15">
    <w:name w:val="footnote reference"/>
    <w:basedOn w:val="13"/>
    <w:qFormat/>
    <w:uiPriority w:val="0"/>
    <w:rPr>
      <w:vertAlign w:val="superscript"/>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小四正文"/>
    <w:basedOn w:val="9"/>
    <w:qFormat/>
    <w:uiPriority w:val="0"/>
    <w:pPr>
      <w:spacing w:line="400" w:lineRule="exact"/>
    </w:pPr>
    <w:rPr>
      <w:rFonts w:ascii="Times New Roman" w:hAnsi="Times New Roman" w:eastAsia="宋体" w:cs="宋体"/>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2018-11-18T13:29:15Z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