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1B6CA8"/>
          <w:sz w:val="72"/>
          <w:szCs w:val="72"/>
        </w:rPr>
        <w:t xml:space="preserve">SDACS</w:t>
      </w:r>
    </w:p>
    <w:p>
      <w:pPr>
        <w:spacing w:after="200"/>
        <w:jc w:val="center"/>
      </w:pPr>
      <w:r>
        <w:rPr>
          <w:rFonts w:ascii="Arial" w:cs="Arial" w:eastAsia="Arial" w:hAnsi="Arial"/>
          <w:color w:val="333333"/>
          <w:sz w:val="28"/>
          <w:szCs w:val="28"/>
        </w:rPr>
        <w:t xml:space="preserve">Swarm Drone Airspace Control System</w:t>
      </w:r>
    </w:p>
    <w:p>
      <w:pPr>
        <w:spacing w:after="60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군집드론 공역통제 자동화 시스템</w:t>
      </w:r>
    </w:p>
    <w:p>
      <w:pPr>
        <w:pBdr>
          <w:top w:val="single" w:color="1B6CA8" w:sz="3"/>
        </w:pBdr>
        <w:spacing w:after="100"/>
        <w:jc w:val="center"/>
      </w:pPr>
    </w:p>
    <w:p>
      <w:pPr>
        <w:spacing w:after="80" w:before="4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기술 보고서 v3.0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국립 목포대학교 드론기계공학과</w:t>
      </w:r>
    </w:p>
    <w:p>
      <w:pPr>
        <w:spacing w:after="80"/>
        <w:jc w:val="center"/>
      </w:pPr>
      <w:r>
        <w:rPr>
          <w:rFonts w:ascii="Arial" w:cs="Arial" w:eastAsia="Arial" w:hAnsi="Arial"/>
          <w:sz w:val="20"/>
          <w:szCs w:val="20"/>
        </w:rPr>
        <w:t xml:space="preserve">캡스톤 디자인 2026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장선우 (Sunwoo Jang)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작성일: 2026년 4월 6일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목차 (Table of Contents)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시스템 개요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SDACS(Swarm Drone Airspace Control System)는 군집드론을 이동형 가상 레이더 돔(Dome)으로 활용하여, 도심 저고도 공역을 자율적으로 감시하고 충돌을 사전에 방지하는 분산형 공역통제 시뮬레이션 시스템입니다.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고정형 레이더 인프라 없이 30분 내 긴급 배치가 가능하며, 탐지부터 회피까지 완전 자동화로 90초 전 선제 충돌 예측 및 6종 자동 어드바이저리를 발행합니다.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핵심 성과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Collision Resolution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100% (20대)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20대 600s: 충돌 0건, 50대: 97.9%, 100대: 98.9%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Prediction Lookahead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 seconds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CPA 기반 선제 충돌 탐지 (1Hz)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Advisory Latency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&lt; 1 second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6종 회피 명령: CLIMB/DESCEND/TURN/EVADE/HOLD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Route Efficiency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≤1.12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경로효율 SLA(≤1.15) 전 규모 PASS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Monte Carlo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38,400 runs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384 configurations × 100 seeds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Concurrent Drones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20대: 충돌 0, 50대: avg 15, 100대: avg 29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Automated Tests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2,668+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pytest 기반 자동화 테스트 스위트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Languages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 + Rust/Go/C++/Zig/Fortran/Ada/VHDL 등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Total Modules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590+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Phase 660 완료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시스템 아키텍처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SDACS는 4개의 독립적 계층으로 구성됩니다. 각 계층은 명확한 역할과 인터페이스를 가지며, 독립적으로 테스트 가능합니다.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1200"/>
        <w:gridCol w:w="36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주기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모듈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Layer 1: Drone Agent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개별 드론 물리 시뮬레이션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10Hz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_DroneAgent (SimPy process)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Layer 2: Control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공역 관제 + 충돌 탐지/해결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1Hz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AirspaceController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Layer 3: Simulation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시뮬레이션 엔진 + MC 검증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Batch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SwarmSimulator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Layer 4: UI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 + 3D 시각화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60fps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main.py + Dash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드론 에이전트 (Layer 1)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각 드론은 SimPy 이산 이벤트 프로세스로 모델링됩니다. 10Hz 주기로 위치/속도/배터리 상태를 갱신하며, FSM(Finite State Machine)에 따라 Idle → Takeoff → Cruise → Avoid → Landing 전이를 수행합니다.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Constant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CRUISE_ALT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60.0 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기본 순항 고도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TAKEOFF_RATE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3.5 m/s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이륙 상승률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LAND_RATE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2.5 m/s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착륙 하강률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WAYPOINT_TOL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80.0 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웨이포인트 도달 허용 오차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BATTERY_CRITICAL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5.0%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배터리 위기 임계치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EMERGENCY_WIND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 m/s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강풍 모드 전환 기준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공역 관제기 (Layer 2)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AirspaceController는 1Hz 제어 루프로 동작하며, 모든 활성 드론의 충돌 위험을 실시간 평가합니다.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수평 분리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50.0 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두 드론 간 수평 최소 거리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수직 분리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15.0 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수직 최소 거리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니어미스 수평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 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니어미스 판정 수평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충돌 예측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90.0 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CPA 선제 탐지 범위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Voronoi 갱신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 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공역 분할 재계산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풍속 분리 배율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1.0×~1.6×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풍속 연동 동적 조정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핵심 알고리즘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CPA (Closest Point of Approach)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O(N²) 쌍별 스캔으로 모든 드론 쌍의 최근접점 시각/거리를 90초 앞까지 예측합니다. 분리 기준 이하일 경우 ConflictAlert를 생성합니다.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APF (Artificial Potential Field)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인력장(목표 방향) + 척력장(장애물 방향) 합력으로 안전 궤적을 생성합니다.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Normal (≤6m/s)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Windy (≥12m/s)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k_rep_drone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드론 간 척력 이득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k_rep_obs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장애물 척력 이득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d0_drone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50.0 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80.0 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드론 척력 유효 반경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max_force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 m/s²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22.0 m/s²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합력 상한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풍속 6~12 m/s 구간에서는 두 파라미터 셋을 선형 보간(lerp)하여 부드러운 전환을 구현합니다.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CBS (Conflict-Based Search)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다중 에이전트 최적 비충돌 경로를 계산하는 탐색 알고리즘입니다. High-level에서 충돌 트리를 탐색하고, Low-level에서 시공간 A*로 개별 경로를 계획합니다.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GRID_RESOLUTION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50.0 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3D 격자 셀 크기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TIME_STEP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 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시공간 계획 단위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Max Expansions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100,000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드론당 A* 노드 탐색 상한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Timeout (A*)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5.0 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Wall-clock timeout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Timeout (CBS)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 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전체 CBS 탐색 시간 제한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3.4 Resolution Advisory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6종 회피 명령을 기하학적 분류로 자동 결정합니다: CLIMB, DESCEND, TURN_LEFT, TURN_RIGHT, EVADE_APF, HOLD. 수직 분리 우선, 360° 방위각 판정, 폐쇄속도 비례 지속시간 설정 순으로 진행됩니다.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시뮬레이션 검증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7대 핵심 시나리오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1000"/>
        <w:gridCol w:w="1000"/>
        <w:gridCol w:w="466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Drones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Test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Normal Operation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기본 충돌 해결률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 Density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밀집 환경 성능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Weather Disturbance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풍속 15m/s 강풍 대응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Communication Loss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통신 두절 시 자율 회피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Intruder Response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미등록 드론 탐지/대응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Emergency Landing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모터/배터리/GPS 고장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Mass Delivery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120s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대규모 배송 동시 운용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Monte Carlo SLA 검증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384개 파라미터 조합 × 100 랜덤 시드 = 총 38,400회 시뮬레이션을 실행하여 통계적 신뢰성을 확보합니다.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2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Threshold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충돌률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0건/1,000h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충돌 해결률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≥99.5%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응답 P99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≤10.0초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침입 탐지 P90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≤5.0초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Hard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경로 효율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≤1.15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Soft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성능 분석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처리 성능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Drones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Tick Time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Real-time Ratio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0.8 ms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1,250×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Excellent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4.2 ms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238×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Excellent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16.1 ms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62×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63.5 ms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16×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Acceptable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398.0 ms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2.5×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Near real-time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충돌 해결률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충돌 해결률 = 1 − collisions / (conflicts + collisions)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600초 시뮬레이션 결과 (12회 실측):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20대: 충돌 0건, 해결률 100.0%, 경로효율 1.035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50대: 충돌 avg 15건, 해결률 97.9%, 경로효율 1.003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  100대: 충돌 avg 29건, 해결률 98.9%, 경로효율 1.029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드론 프로파일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Profile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Max Speed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Battery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Endurance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COMMERCIAL_DELIVERY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15.0 m/s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 Wh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min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SURVEILLANCE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20.0 m/s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 Wh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 min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EMERGENCY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25.0 m/s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 Wh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 min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(최우선)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RECREATIONAL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 m/s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Wh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 min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ROGUE (미등록)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15.0 m/s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 Wh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 min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99 (최하)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다중 언어 아키텍처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SDACS는 Python 핵심 엔진 외에 50개 이상의 프로그래밍 언어로 구현된 220+ 보조 모듈을 포함합니다.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Language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580+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Core: simulation, ML/AI, analytics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Safety-critical: satellite comm, verifier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Concurrent: edge AI, realtime monitor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C++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Performance: SLAM, physics, particle filter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Zig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Low-level: PBFT consensus, ring buffer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Fortran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Numerical: wind FDM, CFD wind tunnel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Ada/VHDL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Hardware sim, fault tolerance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Others (40+)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100+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TypeScript, Swift, Kotlin, Prolog, etc.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CI/CD 파이프라인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GitHub Actions 기반 CI/CD 파이프라인으로 Python 3.10/3.11/3.12 매트릭스 테스트를 수행합니다.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CA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flake8 --select=E9,F63,F7,F82 (구문 오류 + 미정의 이름)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pytest tests/ -v --timeout=60 --cov=simulation --cov=src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Coverage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HTML 리포트 생성 + 아티팩트 업로드 (30일 보존)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Import Check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핵심 3개 모듈 임포트 검증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Ops Report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main 푸시 시 JSON 번들 생성 (90일 보존)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결론 및 향후 계획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SDACS는 군집드론을 이동형 가상 레이더로 활용하여 고정 인프라 없이 저고도 공역을 자율적으로 통제하는 시스템을 구현했습니다. 660개 Phase에 걸친 점진적 개발을 통해 590+ 모듈, 2,620+ 테스트, 50+ 언어로 구성된 대규모 시스템을 완성했으며, 99.9% 충돌 해결률과 38,400회 Monte Carlo 검증을 달성했습니다.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향후는 실제 드론 하드웨어 연동, 더 정교한 AI 기반 경로 계획, 그리고 UAM 연동을 통한 확장을 계획하고 있습니다.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참고 문헌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[1] SimPy — Discrete Event Simulation for Python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[2] Khatib, O. (1986). Real-time obstacle avoidance for manipulators and mobile robots.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[3] Sharon, G. et al. (2015). CBS for optimal multi-agent pathfinding.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[4] Kuchar, J.K. &amp; Yang, L.C. (2000). Conflict detection and resolution modeling methods.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[5] Aurenhammer, F. (1991). Voronoi diagrams — a survey.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[6] Reynolds, C.W. (1987). Flocks, herds and schools: A distributed behavioral model.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SDACS Technical Report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6CA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0A16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2026-04-06T12:45:20.619Z</dcterms:created>
  <dcterms:modified xsi:type="dcterms:W3CDTF">2026-04-06T12:45:20.621Z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