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3A5F"/>
          <w:sz w:val="72"/>
        </w:rPr>
        <w:t>SDACS</w:t>
      </w:r>
    </w:p>
    <w:p>
      <w:pPr>
        <w:jc w:val="center"/>
      </w:pPr>
      <w:r>
        <w:rPr>
          <w:color w:val="555555"/>
          <w:sz w:val="26"/>
        </w:rPr>
        <w:t>Swarm Drone Airspace Control Automation System</w:t>
      </w:r>
    </w:p>
    <w:p>
      <w:pPr>
        <w:jc w:val="center"/>
      </w:pPr>
      <w:r>
        <w:rPr>
          <w:b/>
          <w:color w:val="1E3A5F"/>
          <w:sz w:val="30"/>
        </w:rPr>
        <w:t>여러 대의 드론이 스스로 하늘길을 관리하는 시스템</w:t>
      </w:r>
    </w:p>
    <w:p/>
    <w:p>
      <w:pPr>
        <w:jc w:val="center"/>
      </w:pPr>
      <w:r>
        <w:rPr>
          <w:i/>
          <w:color w:val="C0392B"/>
          <w:sz w:val="22"/>
        </w:rPr>
        <w:t>— 비전공자 일반인을 위한 쉬운 설명 버전 —</w:t>
      </w:r>
    </w:p>
    <w:p/>
    <w:p/>
    <w:p>
      <w:pPr>
        <w:jc w:val="center"/>
      </w:pPr>
      <w:r>
        <w:rPr>
          <w:sz w:val="24"/>
        </w:rPr>
        <w:t>캡스톤디자인 · 사업 발표 자료</w:t>
      </w:r>
    </w:p>
    <w:p>
      <w:pPr>
        <w:jc w:val="center"/>
      </w:pPr>
      <w:r>
        <w:rPr>
          <w:sz w:val="22"/>
        </w:rPr>
        <w:t>국립목포대학교 드론기계공학과  |  장선우  |  2026</w:t>
      </w:r>
    </w:p>
    <w:p/>
    <w:p>
      <w:pPr>
        <w:jc w:val="center"/>
      </w:pPr>
      <w:r>
        <w:rPr>
          <w:i/>
          <w:color w:val="333333"/>
          <w:sz w:val="22"/>
        </w:rPr>
        <w:t>"드론 산업의 미래는 기체(하드웨어)가 아니라, 두뇌(소프트웨어)에 있습니다."</w:t>
      </w:r>
    </w:p>
    <w:p>
      <w:pPr>
        <w:keepNext/>
        <w:spacing w:before="120" w:after="40"/>
        <w:jc w:val="center"/>
      </w:pPr>
      <w:r>
        <w:drawing>
          <wp:inline xmlns:a="http://schemas.openxmlformats.org/drawingml/2006/main" xmlns:pic="http://schemas.openxmlformats.org/drawingml/2006/picture">
            <wp:extent cx="5040000" cy="1915656"/>
            <wp:docPr id="1" name="Picture 1"/>
            <wp:cNvGraphicFramePr>
              <a:graphicFrameLocks noChangeAspect="1"/>
            </wp:cNvGraphicFramePr>
            <a:graphic>
              <a:graphicData uri="http://schemas.openxmlformats.org/drawingml/2006/picture">
                <pic:pic>
                  <pic:nvPicPr>
                    <pic:cNvPr id="0" name="c6f3b3d148e074da06cbee1afedfc120699640e4.png"/>
                    <pic:cNvPicPr/>
                  </pic:nvPicPr>
                  <pic:blipFill>
                    <a:blip r:embed="rId9"/>
                    <a:stretch>
                      <a:fillRect/>
                    </a:stretch>
                  </pic:blipFill>
                  <pic:spPr>
                    <a:xfrm>
                      <a:off x="0" y="0"/>
                      <a:ext cx="5040000" cy="1915656"/>
                    </a:xfrm>
                    <a:prstGeom prst="rect"/>
                  </pic:spPr>
                </pic:pic>
              </a:graphicData>
            </a:graphic>
          </wp:inline>
        </w:drawing>
      </w:r>
    </w:p>
    <w:p>
      <w:pPr>
        <w:keepLines/>
        <w:spacing w:before="0" w:after="200"/>
        <w:jc w:val="center"/>
      </w:pPr>
      <w:r>
        <w:rPr>
          <w:i/>
          <w:color w:val="555555"/>
          <w:sz w:val="18"/>
        </w:rPr>
        <w:t>[그림 0] SDACS 핵심 성과 한눈에 보기</w:t>
      </w:r>
    </w:p>
    <w:p>
      <w:r>
        <w:br w:type="page"/>
      </w:r>
    </w:p>
    <w:p>
      <w:pPr>
        <w:pStyle w:val="Heading1"/>
      </w:pPr>
      <w:r>
        <w:rPr>
          <w:color w:val="1E3A5F"/>
        </w:rPr>
        <w:t>이 보고서를 읽기 전에</w:t>
      </w:r>
    </w:p>
    <w:p>
      <w:pPr>
        <w:ind w:left="283"/>
      </w:pPr>
      <w:r>
        <w:rPr>
          <w:b/>
          <w:color w:val="C0392B"/>
          <w:sz w:val="22"/>
        </w:rPr>
        <w:t xml:space="preserve">[한 줄 요약]  </w:t>
      </w:r>
      <w:r>
        <w:rPr>
          <w:b/>
          <w:color w:val="1E3A5F"/>
          <w:sz w:val="22"/>
        </w:rPr>
        <w:t>SDACS는 드론끼리 자동으로 충돌을 피하게 만드는 "하늘의 자율 교통경찰"입니다.</w:t>
      </w:r>
    </w:p>
    <w:p/>
    <w:p>
      <w:r>
        <w:t>이 문서는 드론이나 프로그래밍을 모르는 분도 내용을 이해하실 수 있도록 모든 전문 용어를 일상 비유로 풀어서 설명합니다. 표와 그림을 먼저 본 뒤 본문을 읽으시면 더 빠르게 이해할 수 있습니다.</w:t>
      </w:r>
    </w:p>
    <w:p/>
    <w:p>
      <w:pPr>
        <w:pStyle w:val="Heading2"/>
      </w:pPr>
      <w:r>
        <w:rPr>
          <w:color w:val="1E3A5F"/>
        </w:rPr>
        <w:t>한 문장으로 설명하면</w:t>
      </w:r>
    </w:p>
    <w:p>
      <w:r>
        <w:t>SDACS는 하늘에 올라간 드론 20대가 스스로 "이동식 감시망"을 만들어, 그 안의 수백 대 드론이 서로 부딪히지 않도록 자동으로 길을 정리해주는 시스템입니다.</w:t>
      </w:r>
    </w:p>
    <w:p>
      <w:pPr>
        <w:pStyle w:val="Heading2"/>
      </w:pPr>
      <w:r>
        <w:rPr>
          <w:color w:val="1E3A5F"/>
        </w:rPr>
        <w:t>왜 이 시스템이 필요한가요?</w:t>
      </w:r>
    </w:p>
    <w:p>
      <w:r>
        <w:t>요즘 하늘에는 택배 드론, 농약 드론, 점검 드론, 곧 공중 택시까지 수십만 대가 날아다닙니다. 그런데 지금까지의 "하늘 교통경찰"은 덩치 큰 비행기 중심이라 작은 드론은 아예 레이더에 잡히지도 않습니다. 쉽게 말해, 골목길에 차는 넘쳐나는데 큰길 신호등만 있는 상황입니다.</w:t>
      </w:r>
    </w:p>
    <w:p/>
    <w:p>
      <w:pPr>
        <w:pStyle w:val="Heading2"/>
      </w:pPr>
      <w:r>
        <w:rPr>
          <w:color w:val="1E3A5F"/>
        </w:rPr>
        <w:t>이 보고서에서 자주 나오는 용어</w:t>
      </w:r>
    </w:p>
    <w:p>
      <w:pPr>
        <w:ind w:left="567"/>
      </w:pPr>
      <w:r>
        <w:rPr>
          <w:b/>
          <w:color w:val="555555"/>
          <w:sz w:val="18"/>
        </w:rPr>
        <w:t xml:space="preserve">[용어] </w:t>
      </w:r>
      <w:r>
        <w:rPr>
          <w:b/>
          <w:color w:val="1E3A5F"/>
          <w:sz w:val="18"/>
        </w:rPr>
        <w:t>드론 군집(Swarm)</w:t>
      </w:r>
      <w:r>
        <w:rPr>
          <w:color w:val="333333"/>
          <w:sz w:val="18"/>
        </w:rPr>
        <w:t xml:space="preserve"> = 여러 대의 드론이 떼를 지어 함께 나는 것 (철새 떼처럼)</w:t>
      </w:r>
    </w:p>
    <w:p>
      <w:pPr>
        <w:ind w:left="567"/>
      </w:pPr>
      <w:r>
        <w:rPr>
          <w:b/>
          <w:color w:val="555555"/>
          <w:sz w:val="18"/>
        </w:rPr>
        <w:t xml:space="preserve">[용어] </w:t>
      </w:r>
      <w:r>
        <w:rPr>
          <w:b/>
          <w:color w:val="1E3A5F"/>
          <w:sz w:val="18"/>
        </w:rPr>
        <w:t>공역 통제(ATC)</w:t>
      </w:r>
      <w:r>
        <w:rPr>
          <w:color w:val="333333"/>
          <w:sz w:val="18"/>
        </w:rPr>
        <w:t xml:space="preserve"> = 하늘의 교통경찰·관제탑 역할</w:t>
      </w:r>
    </w:p>
    <w:p>
      <w:pPr>
        <w:ind w:left="567"/>
      </w:pPr>
      <w:r>
        <w:rPr>
          <w:b/>
          <w:color w:val="555555"/>
          <w:sz w:val="18"/>
        </w:rPr>
        <w:t xml:space="preserve">[용어] </w:t>
      </w:r>
      <w:r>
        <w:rPr>
          <w:b/>
          <w:color w:val="1E3A5F"/>
          <w:sz w:val="18"/>
        </w:rPr>
        <w:t>UAM</w:t>
      </w:r>
      <w:r>
        <w:rPr>
          <w:color w:val="333333"/>
          <w:sz w:val="18"/>
        </w:rPr>
        <w:t xml:space="preserve"> = 도심 항공 모빌리티 = 공중 택시, 드론 배달 등 도시 하늘을 이용하는 교통수단</w:t>
      </w:r>
    </w:p>
    <w:p>
      <w:pPr>
        <w:ind w:left="567"/>
      </w:pPr>
      <w:r>
        <w:rPr>
          <w:b/>
          <w:color w:val="555555"/>
          <w:sz w:val="18"/>
        </w:rPr>
        <w:t xml:space="preserve">[용어] </w:t>
      </w:r>
      <w:r>
        <w:rPr>
          <w:b/>
          <w:color w:val="1E3A5F"/>
          <w:sz w:val="18"/>
        </w:rPr>
        <w:t>저고도</w:t>
      </w:r>
      <w:r>
        <w:rPr>
          <w:color w:val="333333"/>
          <w:sz w:val="18"/>
        </w:rPr>
        <w:t xml:space="preserve"> = 지상에서 120m 이하 하늘 (아파트 30층 정도까지)</w:t>
      </w:r>
    </w:p>
    <w:p>
      <w:pPr>
        <w:ind w:left="567"/>
      </w:pPr>
      <w:r>
        <w:rPr>
          <w:b/>
          <w:color w:val="555555"/>
          <w:sz w:val="18"/>
        </w:rPr>
        <w:t xml:space="preserve">[용어] </w:t>
      </w:r>
      <w:r>
        <w:rPr>
          <w:b/>
          <w:color w:val="1E3A5F"/>
          <w:sz w:val="18"/>
        </w:rPr>
        <w:t>레이더</w:t>
      </w:r>
      <w:r>
        <w:rPr>
          <w:color w:val="333333"/>
          <w:sz w:val="18"/>
        </w:rPr>
        <w:t xml:space="preserve"> = 전파를 쏴서 물체를 탐지하는 장치. 자동차 블랙박스의 "후방 감지 센서"와 같은 원리</w:t>
      </w:r>
    </w:p>
    <w:p>
      <w:pPr>
        <w:ind w:left="567"/>
      </w:pPr>
      <w:r>
        <w:rPr>
          <w:b/>
          <w:color w:val="555555"/>
          <w:sz w:val="18"/>
        </w:rPr>
        <w:t xml:space="preserve">[용어] </w:t>
      </w:r>
      <w:r>
        <w:rPr>
          <w:b/>
          <w:color w:val="1E3A5F"/>
          <w:sz w:val="18"/>
        </w:rPr>
        <w:t>AI</w:t>
      </w:r>
      <w:r>
        <w:rPr>
          <w:color w:val="333333"/>
          <w:sz w:val="18"/>
        </w:rPr>
        <w:t xml:space="preserve"> = 인공지능. 사람이 일일이 안 가르쳐도 스스로 판단하는 컴퓨터</w:t>
      </w:r>
    </w:p>
    <w:p>
      <w:pPr>
        <w:ind w:left="567"/>
      </w:pPr>
      <w:r>
        <w:rPr>
          <w:b/>
          <w:color w:val="555555"/>
          <w:sz w:val="18"/>
        </w:rPr>
        <w:t xml:space="preserve">[용어] </w:t>
      </w:r>
      <w:r>
        <w:rPr>
          <w:b/>
          <w:color w:val="1E3A5F"/>
          <w:sz w:val="18"/>
        </w:rPr>
        <w:t>Mesh 네트워크</w:t>
      </w:r>
      <w:r>
        <w:rPr>
          <w:color w:val="333333"/>
          <w:sz w:val="18"/>
        </w:rPr>
        <w:t xml:space="preserve"> = 드론끼리 서로 손 잡고 그물처럼 연결된 통신망. 한 곳이 끊겨도 다른 길로 이어짐</w:t>
      </w:r>
    </w:p>
    <w:p>
      <w:r>
        <w:br w:type="page"/>
      </w:r>
    </w:p>
    <w:p>
      <w:pPr>
        <w:pStyle w:val="Heading1"/>
      </w:pPr>
      <w:r>
        <w:rPr>
          <w:color w:val="1E3A5F"/>
        </w:rPr>
        <w:t>목   차</w:t>
      </w:r>
    </w:p>
    <w:p>
      <w:pPr>
        <w:pStyle w:val="ListNumber"/>
      </w:pPr>
      <w:r>
        <w:t>1.  왜 이 기술이 필요한가 — 하늘길이 막히고 있습니다</w:t>
      </w:r>
    </w:p>
    <w:p>
      <w:pPr>
        <w:pStyle w:val="ListNumber"/>
      </w:pPr>
      <w:r>
        <w:t>2.  기존 방식의 한계 — 왜 지금 방법으로는 안 되는가</w:t>
      </w:r>
    </w:p>
    <w:p>
      <w:pPr>
        <w:pStyle w:val="ListNumber"/>
      </w:pPr>
      <w:r>
        <w:t>3.  핵심 아이디어 — 드론이 직접 감시망이 된다</w:t>
      </w:r>
    </w:p>
    <w:p>
      <w:pPr>
        <w:pStyle w:val="ListNumber"/>
      </w:pPr>
      <w:r>
        <w:t>4.  시스템 구조 — 4층짜리 건물처럼 역할 분담</w:t>
      </w:r>
    </w:p>
    <w:p>
      <w:pPr>
        <w:pStyle w:val="ListNumber"/>
      </w:pPr>
      <w:r>
        <w:t>5.  충돌을 막는 방법 — 5겹 안전망</w:t>
      </w:r>
    </w:p>
    <w:p>
      <w:pPr>
        <w:pStyle w:val="ListNumber"/>
      </w:pPr>
      <w:r>
        <w:t>6.  연구 방법 — 왜 스타크래프트 게임을 활용했나</w:t>
      </w:r>
    </w:p>
    <w:p>
      <w:pPr>
        <w:pStyle w:val="ListNumber"/>
      </w:pPr>
      <w:r>
        <w:t>7.  불법 드론 쫓아내기 — 1초 이내 자동 대응</w:t>
      </w:r>
    </w:p>
    <w:p>
      <w:pPr>
        <w:pStyle w:val="ListNumber"/>
      </w:pPr>
      <w:r>
        <w:t>8.  관제사 화면 — 조종석에 앉은 것처럼</w:t>
      </w:r>
    </w:p>
    <w:p>
      <w:pPr>
        <w:pStyle w:val="ListNumber"/>
      </w:pPr>
      <w:r>
        <w:t>9.  성능 증명 — 38,400번 실험이 말한다</w:t>
      </w:r>
    </w:p>
    <w:p>
      <w:pPr>
        <w:pStyle w:val="ListNumber"/>
      </w:pPr>
      <w:r>
        <w:t>10. 63가지 상황 실제 테스트 — 평균 96.9% 성공</w:t>
      </w:r>
    </w:p>
    <w:p>
      <w:pPr>
        <w:pStyle w:val="ListNumber"/>
      </w:pPr>
      <w:r>
        <w:t>11. 광주광역시 실증 전략</w:t>
      </w:r>
    </w:p>
    <w:p>
      <w:pPr>
        <w:pStyle w:val="ListNumber"/>
      </w:pPr>
      <w:r>
        <w:t>12. 어디에 쓸 수 있는가</w:t>
      </w:r>
    </w:p>
    <w:p>
      <w:pPr>
        <w:pStyle w:val="ListNumber"/>
      </w:pPr>
      <w:r>
        <w:t>13. 개발 로드맵</w:t>
      </w:r>
    </w:p>
    <w:p>
      <w:pPr>
        <w:pStyle w:val="ListNumber"/>
      </w:pPr>
      <w:r>
        <w:t>14. 결론 — 하늘길의 혁명</w:t>
      </w:r>
    </w:p>
    <w:p>
      <w:pPr>
        <w:pStyle w:val="ListNumber"/>
      </w:pPr>
      <w:r>
        <w:t>15. 특허 관계도</w:t>
      </w:r>
    </w:p>
    <w:p>
      <w:pPr>
        <w:pStyle w:val="ListNumber"/>
      </w:pPr>
      <w:r>
        <w:t>16. 특허 출원 전략</w:t>
      </w:r>
    </w:p>
    <w:p>
      <w:r>
        <w:br w:type="page"/>
      </w:r>
    </w:p>
    <w:p>
      <w:pPr>
        <w:pStyle w:val="Heading1"/>
      </w:pPr>
      <w:r>
        <w:rPr>
          <w:color w:val="1E3A5F"/>
        </w:rPr>
        <w:t>1  왜 이 기술이 필요한가 — 하늘길이 막히고 있습니다</w:t>
      </w:r>
    </w:p>
    <w:p>
      <w:pPr>
        <w:ind w:left="283"/>
      </w:pPr>
      <w:r>
        <w:rPr>
          <w:b/>
          <w:color w:val="C0392B"/>
          <w:sz w:val="22"/>
        </w:rPr>
        <w:t xml:space="preserve">[한 줄 요약]  </w:t>
      </w:r>
      <w:r>
        <w:rPr>
          <w:b/>
          <w:color w:val="1E3A5F"/>
          <w:sz w:val="22"/>
        </w:rPr>
        <w:t>지금 하늘에는 드론 90만 대가 날고 있는데, 이들을 관리할 "하늘 교통경찰"이 없습니다.</w:t>
      </w:r>
    </w:p>
    <w:p>
      <w:pPr>
        <w:keepNext/>
        <w:spacing w:before="120" w:after="40"/>
        <w:jc w:val="center"/>
      </w:pPr>
      <w:r>
        <w:drawing>
          <wp:inline xmlns:a="http://schemas.openxmlformats.org/drawingml/2006/main" xmlns:pic="http://schemas.openxmlformats.org/drawingml/2006/picture">
            <wp:extent cx="5040000" cy="1536615"/>
            <wp:docPr id="2" name="Picture 2"/>
            <wp:cNvGraphicFramePr>
              <a:graphicFrameLocks noChangeAspect="1"/>
            </wp:cNvGraphicFramePr>
            <a:graphic>
              <a:graphicData uri="http://schemas.openxmlformats.org/drawingml/2006/picture">
                <pic:pic>
                  <pic:nvPicPr>
                    <pic:cNvPr id="0" name="78cb17427a601bb078076de230d1279ef505df5a.png"/>
                    <pic:cNvPicPr/>
                  </pic:nvPicPr>
                  <pic:blipFill>
                    <a:blip r:embed="rId10"/>
                    <a:stretch>
                      <a:fillRect/>
                    </a:stretch>
                  </pic:blipFill>
                  <pic:spPr>
                    <a:xfrm>
                      <a:off x="0" y="0"/>
                      <a:ext cx="5040000" cy="1536615"/>
                    </a:xfrm>
                    <a:prstGeom prst="rect"/>
                  </pic:spPr>
                </pic:pic>
              </a:graphicData>
            </a:graphic>
          </wp:inline>
        </w:drawing>
      </w:r>
    </w:p>
    <w:p>
      <w:pPr>
        <w:keepLines/>
        <w:spacing w:before="0" w:after="200"/>
        <w:jc w:val="center"/>
      </w:pPr>
      <w:r>
        <w:rPr>
          <w:i/>
          <w:color w:val="555555"/>
          <w:sz w:val="18"/>
        </w:rPr>
        <w:t>[그림 1] 문제의 규모 — 4가지 핵심 수치</w:t>
      </w:r>
    </w:p>
    <w:p>
      <w:pPr>
        <w:keepNext/>
        <w:spacing w:before="120" w:after="40"/>
        <w:jc w:val="center"/>
      </w:pPr>
      <w:r>
        <w:drawing>
          <wp:inline xmlns:a="http://schemas.openxmlformats.org/drawingml/2006/main" xmlns:pic="http://schemas.openxmlformats.org/drawingml/2006/picture">
            <wp:extent cx="5040000" cy="2050899"/>
            <wp:docPr id="3" name="Picture 3"/>
            <wp:cNvGraphicFramePr>
              <a:graphicFrameLocks noChangeAspect="1"/>
            </wp:cNvGraphicFramePr>
            <a:graphic>
              <a:graphicData uri="http://schemas.openxmlformats.org/drawingml/2006/picture">
                <pic:pic>
                  <pic:nvPicPr>
                    <pic:cNvPr id="0" name="e0271e0a50ac6bc78f0398f2c240f4e573bbe062.png"/>
                    <pic:cNvPicPr/>
                  </pic:nvPicPr>
                  <pic:blipFill>
                    <a:blip r:embed="rId11"/>
                    <a:stretch>
                      <a:fillRect/>
                    </a:stretch>
                  </pic:blipFill>
                  <pic:spPr>
                    <a:xfrm>
                      <a:off x="0" y="0"/>
                      <a:ext cx="5040000" cy="2050899"/>
                    </a:xfrm>
                    <a:prstGeom prst="rect"/>
                  </pic:spPr>
                </pic:pic>
              </a:graphicData>
            </a:graphic>
          </wp:inline>
        </w:drawing>
      </w:r>
    </w:p>
    <w:p>
      <w:pPr>
        <w:keepLines/>
        <w:spacing w:before="0" w:after="200"/>
        <w:jc w:val="center"/>
      </w:pPr>
      <w:r>
        <w:rPr>
          <w:i/>
          <w:color w:val="555555"/>
          <w:sz w:val="18"/>
        </w:rPr>
        <w:t>[그림 2] 기존 레이더의 한계 — 도심 하늘의 67%가 감시 사각지대</w:t>
      </w:r>
    </w:p>
    <w:p>
      <w:r>
        <w:t>지금 이 순간에도 전국 하늘에는 수십만 대의 드론이 날고 있습니다. 택배를 나르고, 논밭에 농약을 뿌리고, 건물 외벽을 점검합니다. 2030년에는 도심 상공을 다니는 "드론 택시(UAM)"까지 본격 도입됩니다.</w:t>
      </w:r>
    </w:p>
    <w:p>
      <w:r>
        <w:t>그런데 문제는, 이 드론들이 모두 같은 낮은 하늘(지상 120m 이하, 아파트 30층 정도)을 공유한다는 점입니다. 지금까지의 하늘 교통 관리 시스템은 비행기 같은 큰 비행체를 위해 만들어졌기 때문에, 작은 드론은 레이더에 잡히지도 않습니다. 도심 하늘의 약 67%가 사각지대이고, 위험한 상황이 벌어져도 사람이 대응하는 데 평균 5분이 걸립니다. 드론이 초속 20m로 날면 5분이면 6km를 갑니다. 그 사이에 이미 사고가 난 뒤죠.</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tcPr>
          <w:p>
            <w:r>
              <w:rPr>
                <w:b/>
                <w:sz w:val="18"/>
              </w:rPr>
              <w:t>지금의 문제</w:t>
            </w:r>
          </w:p>
        </w:tc>
        <w:tc>
          <w:tcPr>
            <w:tcW w:type="dxa" w:w="2880"/>
          </w:tcPr>
          <w:p>
            <w:r>
              <w:rPr>
                <w:b/>
                <w:sz w:val="18"/>
              </w:rPr>
              <w:t>수치</w:t>
            </w:r>
          </w:p>
        </w:tc>
        <w:tc>
          <w:tcPr>
            <w:tcW w:type="dxa" w:w="2880"/>
          </w:tcPr>
          <w:p>
            <w:r>
              <w:rPr>
                <w:b/>
                <w:sz w:val="18"/>
              </w:rPr>
              <w:t>이게 왜 심각한가</w:t>
            </w:r>
          </w:p>
        </w:tc>
      </w:tr>
      <w:tr>
        <w:trPr>
          <w:cantSplit/>
        </w:trPr>
        <w:tc>
          <w:tcPr>
            <w:tcW w:type="dxa" w:w="2880"/>
          </w:tcPr>
          <w:p>
            <w:r>
              <w:rPr>
                <w:sz w:val="18"/>
              </w:rPr>
              <w:t>국내에 등록된 드론</w:t>
            </w:r>
          </w:p>
        </w:tc>
        <w:tc>
          <w:tcPr>
            <w:tcW w:type="dxa" w:w="2880"/>
          </w:tcPr>
          <w:p>
            <w:r>
              <w:rPr>
                <w:sz w:val="18"/>
              </w:rPr>
              <w:t>90만 대 이상</w:t>
            </w:r>
          </w:p>
        </w:tc>
        <w:tc>
          <w:tcPr>
            <w:tcW w:type="dxa" w:w="2880"/>
          </w:tcPr>
          <w:p>
            <w:r>
              <w:rPr>
                <w:sz w:val="18"/>
              </w:rPr>
              <w:t>매년 30%씩 늘어나는 중 — 곧 100만 대</w:t>
            </w:r>
          </w:p>
        </w:tc>
      </w:tr>
      <w:tr>
        <w:trPr>
          <w:cantSplit/>
        </w:trPr>
        <w:tc>
          <w:tcPr>
            <w:tcW w:type="dxa" w:w="2880"/>
          </w:tcPr>
          <w:p>
            <w:r>
              <w:rPr>
                <w:sz w:val="18"/>
              </w:rPr>
              <w:t>도심 하늘 사각지대</w:t>
            </w:r>
          </w:p>
        </w:tc>
        <w:tc>
          <w:tcPr>
            <w:tcW w:type="dxa" w:w="2880"/>
          </w:tcPr>
          <w:p>
            <w:r>
              <w:rPr>
                <w:sz w:val="18"/>
              </w:rPr>
              <w:t>67%</w:t>
            </w:r>
          </w:p>
        </w:tc>
        <w:tc>
          <w:tcPr>
            <w:tcW w:type="dxa" w:w="2880"/>
          </w:tcPr>
          <w:p>
            <w:r>
              <w:rPr>
                <w:sz w:val="18"/>
              </w:rPr>
              <w:t>기존 레이더가 못 보는 영역이 3분의 2</w:t>
            </w:r>
          </w:p>
        </w:tc>
      </w:tr>
      <w:tr>
        <w:trPr>
          <w:cantSplit/>
        </w:trPr>
        <w:tc>
          <w:tcPr>
            <w:tcW w:type="dxa" w:w="2880"/>
          </w:tcPr>
          <w:p>
            <w:r>
              <w:rPr>
                <w:sz w:val="18"/>
              </w:rPr>
              <w:t>사람이 대응하는 시간</w:t>
            </w:r>
          </w:p>
        </w:tc>
        <w:tc>
          <w:tcPr>
            <w:tcW w:type="dxa" w:w="2880"/>
          </w:tcPr>
          <w:p>
            <w:r>
              <w:rPr>
                <w:sz w:val="18"/>
              </w:rPr>
              <w:t>평균 5분</w:t>
            </w:r>
          </w:p>
        </w:tc>
        <w:tc>
          <w:tcPr>
            <w:tcW w:type="dxa" w:w="2880"/>
          </w:tcPr>
          <w:p>
            <w:r>
              <w:rPr>
                <w:sz w:val="18"/>
              </w:rPr>
              <w:t>드론 속도로는 이미 6km 이동 — 늦음</w:t>
            </w:r>
          </w:p>
        </w:tc>
      </w:tr>
      <w:tr>
        <w:trPr>
          <w:cantSplit/>
        </w:trPr>
        <w:tc>
          <w:tcPr>
            <w:tcW w:type="dxa" w:w="2880"/>
          </w:tcPr>
          <w:p>
            <w:r>
              <w:rPr>
                <w:sz w:val="18"/>
              </w:rPr>
              <w:t>고정 레이더 설치 비용</w:t>
            </w:r>
          </w:p>
        </w:tc>
        <w:tc>
          <w:tcPr>
            <w:tcW w:type="dxa" w:w="2880"/>
          </w:tcPr>
          <w:p>
            <w:r>
              <w:rPr>
                <w:sz w:val="18"/>
              </w:rPr>
              <w:t>수억 원 + 6개월</w:t>
            </w:r>
          </w:p>
        </w:tc>
        <w:tc>
          <w:tcPr>
            <w:tcW w:type="dxa" w:w="2880"/>
          </w:tcPr>
          <w:p>
            <w:r>
              <w:rPr>
                <w:sz w:val="18"/>
              </w:rPr>
              <w:t>긴급 상황이나 소규모 행사에는 쓸 수 없음</w:t>
            </w:r>
          </w:p>
        </w:tc>
      </w:tr>
      <w:tr>
        <w:trPr>
          <w:cantSplit/>
        </w:trPr>
        <w:tc>
          <w:tcPr>
            <w:tcW w:type="dxa" w:w="2880"/>
          </w:tcPr>
          <w:p>
            <w:r>
              <w:rPr>
                <w:sz w:val="18"/>
              </w:rPr>
              <w:t>2030년 드론 관제 시장</w:t>
            </w:r>
          </w:p>
        </w:tc>
        <w:tc>
          <w:tcPr>
            <w:tcW w:type="dxa" w:w="2880"/>
          </w:tcPr>
          <w:p>
            <w:r>
              <w:rPr>
                <w:sz w:val="18"/>
              </w:rPr>
              <w:t>150억 달러</w:t>
            </w:r>
          </w:p>
        </w:tc>
        <w:tc>
          <w:tcPr>
            <w:tcW w:type="dxa" w:w="2880"/>
          </w:tcPr>
          <w:p>
            <w:r>
              <w:rPr>
                <w:sz w:val="18"/>
              </w:rPr>
              <w:t>먼저 선점하는 쪽이 전 세계를 가져감</w:t>
            </w:r>
          </w:p>
        </w:tc>
      </w:tr>
    </w:tbl>
    <w:p>
      <w:pPr>
        <w:pStyle w:val="Heading1"/>
      </w:pPr>
      <w:r>
        <w:rPr>
          <w:color w:val="1E3A5F"/>
        </w:rPr>
        <w:t>2  기존 방식의 한계 — 왜 지금 방법으로는 안 되는가</w:t>
      </w:r>
    </w:p>
    <w:p>
      <w:pPr>
        <w:ind w:left="283"/>
      </w:pPr>
      <w:r>
        <w:rPr>
          <w:b/>
          <w:color w:val="C0392B"/>
          <w:sz w:val="22"/>
        </w:rPr>
        <w:t xml:space="preserve">[한 줄 요약]  </w:t>
      </w:r>
      <w:r>
        <w:rPr>
          <w:b/>
          <w:color w:val="1E3A5F"/>
          <w:sz w:val="22"/>
        </w:rPr>
        <w:t>기존 시스템들은 "중앙 서버에 다 물어봐"라서 서버가 멈추면 전체가 멈춥니다.</w:t>
      </w:r>
    </w:p>
    <w:p>
      <w:r>
        <w:t>지금 운영 중인 드론 관제 시스템들은 모두 한 가지 공통된 약점이 있습니다. "중앙 서버가 모든 걸 관리"하는 방식이라, 그 서버 한 대가 멈추면 수백 대의 드론이 동시에 방향을 잃습니다. 한국의 K-UTM, 미국 NASA의 UTM, 아마존의 배달 드론 시스템 모두 마찬가지입니다.</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tcPr>
          <w:p>
            <w:r>
              <w:rPr>
                <w:b/>
                <w:sz w:val="18"/>
              </w:rPr>
              <w:t>기존 시스템</w:t>
            </w:r>
          </w:p>
        </w:tc>
        <w:tc>
          <w:tcPr>
            <w:tcW w:type="dxa" w:w="2880"/>
          </w:tcPr>
          <w:p>
            <w:r>
              <w:rPr>
                <w:b/>
                <w:sz w:val="18"/>
              </w:rPr>
              <w:t>뭐가 문제인가 (쉬운 설명)</w:t>
            </w:r>
          </w:p>
        </w:tc>
        <w:tc>
          <w:tcPr>
            <w:tcW w:type="dxa" w:w="2880"/>
          </w:tcPr>
          <w:p>
            <w:r>
              <w:rPr>
                <w:b/>
                <w:sz w:val="18"/>
              </w:rPr>
              <w:t>SDACS는 이렇게 해결</w:t>
            </w:r>
          </w:p>
        </w:tc>
      </w:tr>
      <w:tr>
        <w:trPr>
          <w:cantSplit/>
        </w:trPr>
        <w:tc>
          <w:tcPr>
            <w:tcW w:type="dxa" w:w="2880"/>
          </w:tcPr>
          <w:p>
            <w:r>
              <w:rPr>
                <w:sz w:val="18"/>
              </w:rPr>
              <w:t>K-UTM (한국)</w:t>
            </w:r>
          </w:p>
        </w:tc>
        <w:tc>
          <w:tcPr>
            <w:tcW w:type="dxa" w:w="2880"/>
          </w:tcPr>
          <w:p>
            <w:r>
              <w:rPr>
                <w:sz w:val="18"/>
              </w:rPr>
              <w:t>중앙 서버 의존 — 서버 다운 = 전체 마비</w:t>
            </w:r>
          </w:p>
        </w:tc>
        <w:tc>
          <w:tcPr>
            <w:tcW w:type="dxa" w:w="2880"/>
          </w:tcPr>
          <w:p>
            <w:r>
              <w:rPr>
                <w:sz w:val="18"/>
              </w:rPr>
              <w:t>드론 10% 고장나도 나머지 90%가 그대로 작동</w:t>
            </w:r>
          </w:p>
        </w:tc>
      </w:tr>
      <w:tr>
        <w:trPr>
          <w:cantSplit/>
        </w:trPr>
        <w:tc>
          <w:tcPr>
            <w:tcW w:type="dxa" w:w="2880"/>
          </w:tcPr>
          <w:p>
            <w:r>
              <w:rPr>
                <w:sz w:val="18"/>
              </w:rPr>
              <w:t>NASA UTM (미국)</w:t>
            </w:r>
          </w:p>
        </w:tc>
        <w:tc>
          <w:tcPr>
            <w:tcW w:type="dxa" w:w="2880"/>
          </w:tcPr>
          <w:p>
            <w:r>
              <w:rPr>
                <w:sz w:val="18"/>
              </w:rPr>
              <w:t>비행기용 높은 고도 전용 — 도심 저고도에 안 맞음</w:t>
            </w:r>
          </w:p>
        </w:tc>
        <w:tc>
          <w:tcPr>
            <w:tcW w:type="dxa" w:w="2880"/>
          </w:tcPr>
          <w:p>
            <w:r>
              <w:rPr>
                <w:sz w:val="18"/>
              </w:rPr>
              <w:t>드론이 직접 공중에 올라가 사각지대를 돌아다니며 감시</w:t>
            </w:r>
          </w:p>
        </w:tc>
      </w:tr>
      <w:tr>
        <w:trPr>
          <w:cantSplit/>
        </w:trPr>
        <w:tc>
          <w:tcPr>
            <w:tcW w:type="dxa" w:w="2880"/>
          </w:tcPr>
          <w:p>
            <w:r>
              <w:rPr>
                <w:sz w:val="18"/>
              </w:rPr>
              <w:t>고정 레이더</w:t>
            </w:r>
          </w:p>
        </w:tc>
        <w:tc>
          <w:tcPr>
            <w:tcW w:type="dxa" w:w="2880"/>
          </w:tcPr>
          <w:p>
            <w:r>
              <w:rPr>
                <w:sz w:val="18"/>
              </w:rPr>
              <w:t>수억 원 + 6개월 공사 — 도심의 67%가 감시 밖</w:t>
            </w:r>
          </w:p>
        </w:tc>
        <w:tc>
          <w:tcPr>
            <w:tcW w:type="dxa" w:w="2880"/>
          </w:tcPr>
          <w:p>
            <w:r>
              <w:rPr>
                <w:sz w:val="18"/>
              </w:rPr>
              <w:t>드론 10대로 30분 만에 설치, 비용 90% 이상 절감</w:t>
            </w:r>
          </w:p>
        </w:tc>
      </w:tr>
      <w:tr>
        <w:trPr>
          <w:cantSplit/>
        </w:trPr>
        <w:tc>
          <w:tcPr>
            <w:tcW w:type="dxa" w:w="2880"/>
          </w:tcPr>
          <w:p>
            <w:r>
              <w:rPr>
                <w:sz w:val="18"/>
              </w:rPr>
              <w:t>드론쇼 방식</w:t>
            </w:r>
          </w:p>
        </w:tc>
        <w:tc>
          <w:tcPr>
            <w:tcW w:type="dxa" w:w="2880"/>
          </w:tcPr>
          <w:p>
            <w:r>
              <w:rPr>
                <w:sz w:val="18"/>
              </w:rPr>
              <w:t>공연처럼 미리 짠 경로만 실행 — 돌발 상황엔 무력</w:t>
            </w:r>
          </w:p>
        </w:tc>
        <w:tc>
          <w:tcPr>
            <w:tcW w:type="dxa" w:w="2880"/>
          </w:tcPr>
          <w:p>
            <w:r>
              <w:rPr>
                <w:sz w:val="18"/>
              </w:rPr>
              <w:t>드론들이 실시간으로 AI 판단, 스스로 대응</w:t>
            </w:r>
          </w:p>
        </w:tc>
      </w:tr>
    </w:tbl>
    <w:p/>
    <w:p>
      <w:pPr>
        <w:pStyle w:val="Heading2"/>
      </w:pPr>
      <w:r>
        <w:rPr>
          <w:color w:val="1E3A5F"/>
        </w:rPr>
        <w:t>드론쇼와 SDACS는 어떻게 다른가요?</w:t>
      </w:r>
    </w:p>
    <w:p>
      <w:r>
        <w:t>드론쇼는 하나의 지휘자가 음악 악보를 미리 써두고, 모든 연주자(드론)가 그대로 따라 하는 공연입니다. 악보에 없는 일이 생기면 (갑자기 바람이 불거나, 새 한 마리가 끼어들거나) 대응할 수 없습니다.</w:t>
      </w:r>
    </w:p>
    <w:p>
      <w:r>
        <w:t>반면 SDACS는 "단순한 규칙만 지키는 드론들이 서로 소통하면서 즉석에서 팀플레이"를 펼칩니다. 개미나 벌떼를 떠올리면 쉽습니다. 개미 한 마리는 "옆 개미가 간 길의 냄새를 따라가라" 같은 단순 규칙만 알지만, 전체 개미 집단은 가장 효율적인 먹이 경로를 찾아냅니다. 이런 현상을 "집단 지능"이라고 합니다.</w:t>
      </w:r>
    </w:p>
    <w:p>
      <w:pPr>
        <w:ind w:left="567"/>
      </w:pPr>
      <w:r>
        <w:rPr>
          <w:b/>
          <w:color w:val="555555"/>
          <w:sz w:val="18"/>
        </w:rPr>
        <w:t xml:space="preserve">[용어] </w:t>
      </w:r>
      <w:r>
        <w:rPr>
          <w:b/>
          <w:color w:val="1E3A5F"/>
          <w:sz w:val="18"/>
        </w:rPr>
        <w:t>집단 지능(Swarm Intelligence)</w:t>
      </w:r>
      <w:r>
        <w:rPr>
          <w:color w:val="333333"/>
          <w:sz w:val="18"/>
        </w:rPr>
        <w:t xml:space="preserve"> = 개별 개체는 단순한 규칙만 따르는데, 여럿이 모이면 예상보다 훨씬 똑똑한 행동이 나타나는 현상. 개미 먹이 찾기, 벌집 구조, 철새 V자 대형이 예시</w:t>
      </w:r>
    </w:p>
    <w:p>
      <w:pPr>
        <w:pStyle w:val="Heading1"/>
      </w:pPr>
      <w:r>
        <w:rPr>
          <w:color w:val="1E3A5F"/>
        </w:rPr>
        <w:t>3  핵심 아이디어 — 드론이 직접 감시망이 된다</w:t>
      </w:r>
    </w:p>
    <w:p>
      <w:pPr>
        <w:ind w:left="283"/>
      </w:pPr>
      <w:r>
        <w:rPr>
          <w:b/>
          <w:color w:val="C0392B"/>
          <w:sz w:val="22"/>
        </w:rPr>
        <w:t xml:space="preserve">[한 줄 요약]  </w:t>
      </w:r>
      <w:r>
        <w:rPr>
          <w:b/>
          <w:color w:val="1E3A5F"/>
          <w:sz w:val="22"/>
        </w:rPr>
        <w:t>"땅에 레이더를 설치하지 말고, 드론 20대가 하늘에 올라가 직접 감시망이 되자"는 발상입니다.</w:t>
      </w:r>
    </w:p>
    <w:p>
      <w:pPr>
        <w:keepNext/>
        <w:spacing w:before="120" w:after="40"/>
        <w:jc w:val="center"/>
      </w:pPr>
      <w:r>
        <w:drawing>
          <wp:inline xmlns:a="http://schemas.openxmlformats.org/drawingml/2006/main" xmlns:pic="http://schemas.openxmlformats.org/drawingml/2006/picture">
            <wp:extent cx="5040000" cy="2520000"/>
            <wp:docPr id="4" name="Picture 4"/>
            <wp:cNvGraphicFramePr>
              <a:graphicFrameLocks noChangeAspect="1"/>
            </wp:cNvGraphicFramePr>
            <a:graphic>
              <a:graphicData uri="http://schemas.openxmlformats.org/drawingml/2006/picture">
                <pic:pic>
                  <pic:nvPicPr>
                    <pic:cNvPr id="0" name="df06668eb85513a5ac7486fabc179561c38c8647.png"/>
                    <pic:cNvPicPr/>
                  </pic:nvPicPr>
                  <pic:blipFill>
                    <a:blip r:embed="rId12"/>
                    <a:stretch>
                      <a:fillRect/>
                    </a:stretch>
                  </pic:blipFill>
                  <pic:spPr>
                    <a:xfrm>
                      <a:off x="0" y="0"/>
                      <a:ext cx="5040000" cy="2520000"/>
                    </a:xfrm>
                    <a:prstGeom prst="rect"/>
                  </pic:spPr>
                </pic:pic>
              </a:graphicData>
            </a:graphic>
          </wp:inline>
        </w:drawing>
      </w:r>
    </w:p>
    <w:p>
      <w:pPr>
        <w:keepLines/>
        <w:spacing w:before="0" w:after="200"/>
        <w:jc w:val="center"/>
      </w:pPr>
      <w:r>
        <w:rPr>
          <w:i/>
          <w:color w:val="555555"/>
          <w:sz w:val="18"/>
        </w:rPr>
        <w:t>[그림 3] 20대의 관제 드론이 공중에서 그물망처럼 연결된 감시 돔 형성</w:t>
      </w:r>
    </w:p>
    <w:p>
      <w:r>
        <w:t>"땅에 레이더 기지를 세우는 대신, 드론 자체가 레이더가 되면 어떨까?" 이 한 문장이 SDACS의 출발점입니다.</w:t>
      </w:r>
    </w:p>
    <w:p>
      <w:r>
        <w:t>20대의 "관제 전담 드론"이 공중에 올라가서, 서로 거리를 유지하며 투명한 돔(반구) 모양의 감시망을 만듭니다. 각 드론은 자기 주변을 살피고, 옆 드론과 정보를 주고받으며, 필요하면 위치를 바꿉니다. 이들이 돌아다니면서 감시하기 때문에 사각지대가 동적으로 채워집니다. 쉽게 말해, 고정된 CCTV 대신 "공중을 돌아다니는 경비원" 20명이 서로 무전기로 소통하며 지역을 관리하는 것과 같습니다.</w:t>
      </w:r>
    </w:p>
    <w:p>
      <w:pPr>
        <w:ind w:left="567"/>
      </w:pPr>
      <w:r>
        <w:rPr>
          <w:b/>
          <w:color w:val="555555"/>
          <w:sz w:val="18"/>
        </w:rPr>
        <w:t xml:space="preserve">[용어] </w:t>
      </w:r>
      <w:r>
        <w:rPr>
          <w:b/>
          <w:color w:val="1E3A5F"/>
          <w:sz w:val="18"/>
        </w:rPr>
        <w:t>이동형 가상 레이더 돔</w:t>
      </w:r>
      <w:r>
        <w:rPr>
          <w:color w:val="333333"/>
          <w:sz w:val="18"/>
        </w:rPr>
        <w:t xml:space="preserve"> = 20대의 드론이 공중에 올라가 일정한 간격을 유지하며 반구(돔) 모양의 감시망을 만드는 것. 고정된 땅 위 레이더와 달리 돌아다닐 수 있음</w:t>
      </w:r>
    </w:p>
    <w:p>
      <w:pPr>
        <w:ind w:left="567"/>
      </w:pPr>
      <w:r>
        <w:rPr>
          <w:b/>
          <w:color w:val="555555"/>
          <w:sz w:val="18"/>
        </w:rPr>
        <w:t xml:space="preserve">[용어] </w:t>
      </w:r>
      <w:r>
        <w:rPr>
          <w:b/>
          <w:color w:val="1E3A5F"/>
          <w:sz w:val="18"/>
        </w:rPr>
        <w:t>Mesh 네트워크</w:t>
      </w:r>
      <w:r>
        <w:rPr>
          <w:color w:val="333333"/>
          <w:sz w:val="18"/>
        </w:rPr>
        <w:t xml:space="preserve"> = 드론들끼리 서로 손 잡고 그물처럼 연결된 통신망. 한 곳이 끊겨도 다른 경로로 이어짐</w:t>
      </w:r>
    </w:p>
    <w:p>
      <w:pPr>
        <w:pStyle w:val="Heading2"/>
      </w:pPr>
      <w:r>
        <w:rPr>
          <w:color w:val="1E3A5F"/>
        </w:rPr>
        <w:t>v6 보완 — 실제 테스트 결과 업데이트</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드론 대수</w:t>
            </w:r>
          </w:p>
        </w:tc>
        <w:tc>
          <w:tcPr>
            <w:tcW w:type="dxa" w:w="2160"/>
          </w:tcPr>
          <w:p>
            <w:r>
              <w:rPr>
                <w:b/>
                <w:sz w:val="18"/>
              </w:rPr>
              <w:t>v5 예상 성공률</w:t>
            </w:r>
          </w:p>
        </w:tc>
        <w:tc>
          <w:tcPr>
            <w:tcW w:type="dxa" w:w="2160"/>
          </w:tcPr>
          <w:p>
            <w:r>
              <w:rPr>
                <w:b/>
                <w:sz w:val="18"/>
              </w:rPr>
              <w:t>v6 실제 측정</w:t>
            </w:r>
          </w:p>
        </w:tc>
        <w:tc>
          <w:tcPr>
            <w:tcW w:type="dxa" w:w="2160"/>
          </w:tcPr>
          <w:p>
            <w:r>
              <w:rPr>
                <w:b/>
                <w:sz w:val="18"/>
              </w:rPr>
              <w:t>쉽게 말하면</w:t>
            </w:r>
          </w:p>
        </w:tc>
      </w:tr>
      <w:tr>
        <w:trPr>
          <w:cantSplit/>
        </w:trPr>
        <w:tc>
          <w:tcPr>
            <w:tcW w:type="dxa" w:w="2160"/>
          </w:tcPr>
          <w:p>
            <w:r>
              <w:rPr>
                <w:sz w:val="18"/>
              </w:rPr>
              <w:t>50대</w:t>
            </w:r>
          </w:p>
        </w:tc>
        <w:tc>
          <w:tcPr>
            <w:tcW w:type="dxa" w:w="2160"/>
          </w:tcPr>
          <w:p>
            <w:r>
              <w:rPr>
                <w:sz w:val="18"/>
              </w:rPr>
              <w:t>97.9%</w:t>
            </w:r>
          </w:p>
        </w:tc>
        <w:tc>
          <w:tcPr>
            <w:tcW w:type="dxa" w:w="2160"/>
          </w:tcPr>
          <w:p>
            <w:r>
              <w:rPr>
                <w:sz w:val="18"/>
              </w:rPr>
              <w:t>99.9%</w:t>
            </w:r>
          </w:p>
        </w:tc>
        <w:tc>
          <w:tcPr>
            <w:tcW w:type="dxa" w:w="2160"/>
          </w:tcPr>
          <w:p>
            <w:r>
              <w:rPr>
                <w:sz w:val="18"/>
              </w:rPr>
              <w:t>1000번 중 999번 안전 (1번 아슬아슬)</w:t>
            </w:r>
          </w:p>
        </w:tc>
      </w:tr>
      <w:tr>
        <w:trPr>
          <w:cantSplit/>
        </w:trPr>
        <w:tc>
          <w:tcPr>
            <w:tcW w:type="dxa" w:w="2160"/>
          </w:tcPr>
          <w:p>
            <w:r>
              <w:rPr>
                <w:sz w:val="18"/>
              </w:rPr>
              <w:t>100대</w:t>
            </w:r>
          </w:p>
        </w:tc>
        <w:tc>
          <w:tcPr>
            <w:tcW w:type="dxa" w:w="2160"/>
          </w:tcPr>
          <w:p>
            <w:r>
              <w:rPr>
                <w:sz w:val="18"/>
              </w:rPr>
              <w:t>98.9%</w:t>
            </w:r>
          </w:p>
        </w:tc>
        <w:tc>
          <w:tcPr>
            <w:tcW w:type="dxa" w:w="2160"/>
          </w:tcPr>
          <w:p>
            <w:r>
              <w:rPr>
                <w:sz w:val="18"/>
              </w:rPr>
              <w:t>99.5%</w:t>
            </w:r>
          </w:p>
        </w:tc>
        <w:tc>
          <w:tcPr>
            <w:tcW w:type="dxa" w:w="2160"/>
          </w:tcPr>
          <w:p>
            <w:r>
              <w:rPr>
                <w:sz w:val="18"/>
              </w:rPr>
              <w:t>1000번 중 995번 안전</w:t>
            </w:r>
          </w:p>
        </w:tc>
      </w:tr>
      <w:tr>
        <w:trPr>
          <w:cantSplit/>
        </w:trPr>
        <w:tc>
          <w:tcPr>
            <w:tcW w:type="dxa" w:w="2160"/>
          </w:tcPr>
          <w:p>
            <w:r>
              <w:rPr>
                <w:sz w:val="18"/>
              </w:rPr>
              <w:t>200대</w:t>
            </w:r>
          </w:p>
        </w:tc>
        <w:tc>
          <w:tcPr>
            <w:tcW w:type="dxa" w:w="2160"/>
          </w:tcPr>
          <w:p>
            <w:r>
              <w:rPr>
                <w:sz w:val="18"/>
              </w:rPr>
              <w:t>70% 예상</w:t>
            </w:r>
          </w:p>
        </w:tc>
        <w:tc>
          <w:tcPr>
            <w:tcW w:type="dxa" w:w="2160"/>
          </w:tcPr>
          <w:p>
            <w:r>
              <w:rPr>
                <w:sz w:val="18"/>
              </w:rPr>
              <w:t>98.7% 실측</w:t>
            </w:r>
          </w:p>
        </w:tc>
        <w:tc>
          <w:tcPr>
            <w:tcW w:type="dxa" w:w="2160"/>
          </w:tcPr>
          <w:p>
            <w:r>
              <w:rPr>
                <w:sz w:val="18"/>
              </w:rPr>
              <w:t>예상보다 훨씬 잘 됨 — 100번 중 99번 성공</w:t>
            </w:r>
          </w:p>
        </w:tc>
      </w:tr>
      <w:tr>
        <w:trPr>
          <w:cantSplit/>
        </w:trPr>
        <w:tc>
          <w:tcPr>
            <w:tcW w:type="dxa" w:w="2160"/>
          </w:tcPr>
          <w:p>
            <w:r>
              <w:rPr>
                <w:sz w:val="18"/>
              </w:rPr>
              <w:t>500대</w:t>
            </w:r>
          </w:p>
        </w:tc>
        <w:tc>
          <w:tcPr>
            <w:tcW w:type="dxa" w:w="2160"/>
          </w:tcPr>
          <w:p>
            <w:r>
              <w:rPr>
                <w:sz w:val="18"/>
              </w:rPr>
              <w:t>50% 이하 예상</w:t>
            </w:r>
          </w:p>
        </w:tc>
        <w:tc>
          <w:tcPr>
            <w:tcW w:type="dxa" w:w="2160"/>
          </w:tcPr>
          <w:p>
            <w:r>
              <w:rPr>
                <w:sz w:val="18"/>
              </w:rPr>
              <w:t>97.4~98.9% 실측</w:t>
            </w:r>
          </w:p>
        </w:tc>
        <w:tc>
          <w:tcPr>
            <w:tcW w:type="dxa" w:w="2160"/>
          </w:tcPr>
          <w:p>
            <w:r>
              <w:rPr>
                <w:sz w:val="18"/>
              </w:rPr>
              <w:t>획기적 개선 — 500대도 거의 다 안전</w:t>
            </w:r>
          </w:p>
        </w:tc>
      </w:tr>
    </w:tbl>
    <w:p>
      <w:pPr>
        <w:ind w:left="567"/>
      </w:pPr>
      <w:r>
        <w:rPr>
          <w:color w:val="1E3A5F"/>
          <w:sz w:val="18"/>
        </w:rPr>
        <w:t>→ 수백 대 드론을 동시에 관제해도 거의 모든 경우 안전하게 처리됨을 실제로 증명</w:t>
      </w:r>
    </w:p>
    <w:p/>
    <w:tbl>
      <w:tblPr>
        <w:tblStyle w:val="LightGrid-Accent1"/>
        <w:tblW w:type="auto" w:w="0"/>
        <w:jc w:val="center"/>
        <w:tblLook w:firstColumn="1" w:firstRow="1" w:lastColumn="0" w:lastRow="0" w:noHBand="0" w:noVBand="1" w:val="04A0"/>
      </w:tblPr>
      <w:tblGrid>
        <w:gridCol w:w="4320"/>
        <w:gridCol w:w="4320"/>
      </w:tblGrid>
      <w:tr>
        <w:trPr>
          <w:cantSplit/>
        </w:trPr>
        <w:tc>
          <w:tcPr>
            <w:tcW w:type="dxa" w:w="4320"/>
          </w:tcPr>
          <w:p>
            <w:r>
              <w:rPr>
                <w:b/>
                <w:sz w:val="18"/>
              </w:rPr>
              <w:t>혁신 포인트</w:t>
            </w:r>
          </w:p>
        </w:tc>
        <w:tc>
          <w:tcPr>
            <w:tcW w:type="dxa" w:w="4320"/>
          </w:tcPr>
          <w:p>
            <w:r>
              <w:rPr>
                <w:b/>
                <w:sz w:val="18"/>
              </w:rPr>
              <w:t>쉬운 설명</w:t>
            </w:r>
          </w:p>
        </w:tc>
      </w:tr>
      <w:tr>
        <w:trPr>
          <w:cantSplit/>
        </w:trPr>
        <w:tc>
          <w:tcPr>
            <w:tcW w:type="dxa" w:w="4320"/>
          </w:tcPr>
          <w:p>
            <w:r>
              <w:rPr>
                <w:sz w:val="18"/>
              </w:rPr>
              <w:t>즉시 배치 (30분)</w:t>
            </w:r>
          </w:p>
        </w:tc>
        <w:tc>
          <w:tcPr>
            <w:tcW w:type="dxa" w:w="4320"/>
          </w:tcPr>
          <w:p>
            <w:r>
              <w:rPr>
                <w:sz w:val="18"/>
              </w:rPr>
              <w:t>기존 고정 레이더는 6개월 공사 필요 → SDACS는 드론 10대로 30분 만에 설치 (학원 수업 1교시 시간)</w:t>
            </w:r>
          </w:p>
        </w:tc>
      </w:tr>
      <w:tr>
        <w:trPr>
          <w:cantSplit/>
        </w:trPr>
        <w:tc>
          <w:tcPr>
            <w:tcW w:type="dxa" w:w="4320"/>
          </w:tcPr>
          <w:p>
            <w:r>
              <w:rPr>
                <w:sz w:val="18"/>
              </w:rPr>
              <w:t>5겹 안전망</w:t>
            </w:r>
          </w:p>
        </w:tc>
        <w:tc>
          <w:tcPr>
            <w:tcW w:type="dxa" w:w="4320"/>
          </w:tcPr>
          <w:p>
            <w:r>
              <w:rPr>
                <w:sz w:val="18"/>
              </w:rPr>
              <w:t>자동차 안전벨트가 여러 겹인 것처럼, 충돌 막는 장치가 5단계로 작동</w:t>
            </w:r>
          </w:p>
        </w:tc>
      </w:tr>
      <w:tr>
        <w:trPr>
          <w:cantSplit/>
        </w:trPr>
        <w:tc>
          <w:tcPr>
            <w:tcW w:type="dxa" w:w="4320"/>
          </w:tcPr>
          <w:p>
            <w:r>
              <w:rPr>
                <w:sz w:val="18"/>
              </w:rPr>
              <w:t>극한 날씨 대응</w:t>
            </w:r>
          </w:p>
        </w:tc>
        <w:tc>
          <w:tcPr>
            <w:tcW w:type="dxa" w:w="4320"/>
          </w:tcPr>
          <w:p>
            <w:r>
              <w:rPr>
                <w:sz w:val="18"/>
              </w:rPr>
              <w:t>태풍, 폭설, 짙은 안개 8가지 기상 상황을 모두 테스트 — 316번 검증</w:t>
            </w:r>
          </w:p>
        </w:tc>
      </w:tr>
      <w:tr>
        <w:trPr>
          <w:cantSplit/>
        </w:trPr>
        <w:tc>
          <w:tcPr>
            <w:tcW w:type="dxa" w:w="4320"/>
          </w:tcPr>
          <w:p>
            <w:r>
              <w:rPr>
                <w:sz w:val="18"/>
              </w:rPr>
              <w:t>GPU 가속 계산</w:t>
            </w:r>
          </w:p>
        </w:tc>
        <w:tc>
          <w:tcPr>
            <w:tcW w:type="dxa" w:w="4320"/>
          </w:tcPr>
          <w:p>
            <w:r>
              <w:rPr>
                <w:sz w:val="18"/>
              </w:rPr>
              <w:t>게임용 그래픽카드를 이용해 500대 드론을 동시에 실시간으로 계산</w:t>
            </w:r>
          </w:p>
        </w:tc>
      </w:tr>
    </w:tbl>
    <w:p>
      <w:pPr>
        <w:pStyle w:val="Heading1"/>
      </w:pPr>
      <w:r>
        <w:rPr>
          <w:color w:val="1E3A5F"/>
        </w:rPr>
        <w:t>4  시스템 구조 — 4층짜리 건물처럼 역할 분담</w:t>
      </w:r>
    </w:p>
    <w:p>
      <w:pPr>
        <w:ind w:left="283"/>
      </w:pPr>
      <w:r>
        <w:rPr>
          <w:b/>
          <w:color w:val="C0392B"/>
          <w:sz w:val="22"/>
        </w:rPr>
        <w:t xml:space="preserve">[한 줄 요약]  </w:t>
      </w:r>
      <w:r>
        <w:rPr>
          <w:b/>
          <w:color w:val="1E3A5F"/>
          <w:sz w:val="22"/>
        </w:rPr>
        <w:t>회사 조직처럼 4개 층이 각자 역할을 맡고, 어느 한 층이 삐끗해도 다른 층이 받쳐줍니다.</w:t>
      </w:r>
    </w:p>
    <w:p>
      <w:pPr>
        <w:keepNext/>
        <w:spacing w:before="120" w:after="40"/>
        <w:jc w:val="center"/>
      </w:pPr>
      <w:r>
        <w:drawing>
          <wp:inline xmlns:a="http://schemas.openxmlformats.org/drawingml/2006/main" xmlns:pic="http://schemas.openxmlformats.org/drawingml/2006/picture">
            <wp:extent cx="5040000" cy="2550657"/>
            <wp:docPr id="5" name="Picture 5"/>
            <wp:cNvGraphicFramePr>
              <a:graphicFrameLocks noChangeAspect="1"/>
            </wp:cNvGraphicFramePr>
            <a:graphic>
              <a:graphicData uri="http://schemas.openxmlformats.org/drawingml/2006/picture">
                <pic:pic>
                  <pic:nvPicPr>
                    <pic:cNvPr id="0" name="80746b62fb86c64a171c54eec1e860c582be58ce.png"/>
                    <pic:cNvPicPr/>
                  </pic:nvPicPr>
                  <pic:blipFill>
                    <a:blip r:embed="rId13"/>
                    <a:stretch>
                      <a:fillRect/>
                    </a:stretch>
                  </pic:blipFill>
                  <pic:spPr>
                    <a:xfrm>
                      <a:off x="0" y="0"/>
                      <a:ext cx="5040000" cy="2550657"/>
                    </a:xfrm>
                    <a:prstGeom prst="rect"/>
                  </pic:spPr>
                </pic:pic>
              </a:graphicData>
            </a:graphic>
          </wp:inline>
        </w:drawing>
      </w:r>
    </w:p>
    <w:p>
      <w:pPr>
        <w:keepLines/>
        <w:spacing w:before="0" w:after="200"/>
        <w:jc w:val="center"/>
      </w:pPr>
      <w:r>
        <w:rPr>
          <w:i/>
          <w:color w:val="555555"/>
          <w:sz w:val="18"/>
        </w:rPr>
        <w:t>[그림 4] SDACS 4계층 구조</w:t>
      </w:r>
    </w:p>
    <w:p>
      <w:r>
        <w:t>SDACS는 4개의 층이 각자 다른 일에 집중하면서 서로 긴밀히 소통하는 구조입니다. 회사로 비유하면, 신입사원(현장)-팀장(지휘)-부장(두뇌)-대표(사용자)가 역할을 나눠 맡는 것과 같습니다.</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층</w:t>
            </w:r>
          </w:p>
        </w:tc>
        <w:tc>
          <w:tcPr>
            <w:tcW w:type="dxa" w:w="2160"/>
          </w:tcPr>
          <w:p>
            <w:r>
              <w:rPr>
                <w:b/>
                <w:sz w:val="18"/>
              </w:rPr>
              <w:t>역할</w:t>
            </w:r>
          </w:p>
        </w:tc>
        <w:tc>
          <w:tcPr>
            <w:tcW w:type="dxa" w:w="2160"/>
          </w:tcPr>
          <w:p>
            <w:r>
              <w:rPr>
                <w:b/>
                <w:sz w:val="18"/>
              </w:rPr>
              <w:t>무슨 일을 하나</w:t>
            </w:r>
          </w:p>
        </w:tc>
        <w:tc>
          <w:tcPr>
            <w:tcW w:type="dxa" w:w="2160"/>
          </w:tcPr>
          <w:p>
            <w:r>
              <w:rPr>
                <w:b/>
                <w:sz w:val="18"/>
              </w:rPr>
              <w:t>회사로 비유하면</w:t>
            </w:r>
          </w:p>
        </w:tc>
      </w:tr>
      <w:tr>
        <w:trPr>
          <w:cantSplit/>
        </w:trPr>
        <w:tc>
          <w:tcPr>
            <w:tcW w:type="dxa" w:w="2160"/>
          </w:tcPr>
          <w:p>
            <w:r>
              <w:rPr>
                <w:sz w:val="18"/>
              </w:rPr>
              <w:t>4층 사용자</w:t>
            </w:r>
          </w:p>
        </w:tc>
        <w:tc>
          <w:tcPr>
            <w:tcW w:type="dxa" w:w="2160"/>
          </w:tcPr>
          <w:p>
            <w:r>
              <w:rPr>
                <w:sz w:val="18"/>
              </w:rPr>
              <w:t>화면</w:t>
            </w:r>
          </w:p>
        </w:tc>
        <w:tc>
          <w:tcPr>
            <w:tcW w:type="dxa" w:w="2160"/>
          </w:tcPr>
          <w:p>
            <w:r>
              <w:rPr>
                <w:sz w:val="18"/>
              </w:rPr>
              <w:t>관제사가 보는 3D 화면, AI 비서, 모바일 앱</w:t>
            </w:r>
          </w:p>
        </w:tc>
        <w:tc>
          <w:tcPr>
            <w:tcW w:type="dxa" w:w="2160"/>
          </w:tcPr>
          <w:p>
            <w:r>
              <w:rPr>
                <w:sz w:val="18"/>
              </w:rPr>
              <w:t>대표 사무실</w:t>
            </w:r>
          </w:p>
        </w:tc>
      </w:tr>
      <w:tr>
        <w:trPr>
          <w:cantSplit/>
        </w:trPr>
        <w:tc>
          <w:tcPr>
            <w:tcW w:type="dxa" w:w="2160"/>
          </w:tcPr>
          <w:p>
            <w:r>
              <w:rPr>
                <w:sz w:val="18"/>
              </w:rPr>
              <w:t>3층 백엔드</w:t>
            </w:r>
          </w:p>
        </w:tc>
        <w:tc>
          <w:tcPr>
            <w:tcW w:type="dxa" w:w="2160"/>
          </w:tcPr>
          <w:p>
            <w:r>
              <w:rPr>
                <w:sz w:val="18"/>
              </w:rPr>
              <w:t>두뇌</w:t>
            </w:r>
          </w:p>
        </w:tc>
        <w:tc>
          <w:tcPr>
            <w:tcW w:type="dxa" w:w="2160"/>
          </w:tcPr>
          <w:p>
            <w:r>
              <w:rPr>
                <w:sz w:val="18"/>
              </w:rPr>
              <w:t>데이터 분석, 고속 통신, 시뮬레이션 검증</w:t>
            </w:r>
          </w:p>
        </w:tc>
        <w:tc>
          <w:tcPr>
            <w:tcW w:type="dxa" w:w="2160"/>
          </w:tcPr>
          <w:p>
            <w:r>
              <w:rPr>
                <w:sz w:val="18"/>
              </w:rPr>
              <w:t>본사 기획실</w:t>
            </w:r>
          </w:p>
        </w:tc>
      </w:tr>
      <w:tr>
        <w:trPr>
          <w:cantSplit/>
        </w:trPr>
        <w:tc>
          <w:tcPr>
            <w:tcW w:type="dxa" w:w="2160"/>
          </w:tcPr>
          <w:p>
            <w:r>
              <w:rPr>
                <w:sz w:val="18"/>
              </w:rPr>
              <w:t>2층 지상 관제</w:t>
            </w:r>
          </w:p>
        </w:tc>
        <w:tc>
          <w:tcPr>
            <w:tcW w:type="dxa" w:w="2160"/>
          </w:tcPr>
          <w:p>
            <w:r>
              <w:rPr>
                <w:sz w:val="18"/>
              </w:rPr>
              <w:t>지휘</w:t>
            </w:r>
          </w:p>
        </w:tc>
        <w:tc>
          <w:tcPr>
            <w:tcW w:type="dxa" w:w="2160"/>
          </w:tcPr>
          <w:p>
            <w:r>
              <w:rPr>
                <w:sz w:val="18"/>
              </w:rPr>
              <w:t>드론 운영체제, 장거리 통신, 공역 분할</w:t>
            </w:r>
          </w:p>
        </w:tc>
        <w:tc>
          <w:tcPr>
            <w:tcW w:type="dxa" w:w="2160"/>
          </w:tcPr>
          <w:p>
            <w:r>
              <w:rPr>
                <w:sz w:val="18"/>
              </w:rPr>
              <w:t>지점 사무실</w:t>
            </w:r>
          </w:p>
        </w:tc>
      </w:tr>
      <w:tr>
        <w:trPr>
          <w:cantSplit/>
        </w:trPr>
        <w:tc>
          <w:tcPr>
            <w:tcW w:type="dxa" w:w="2160"/>
          </w:tcPr>
          <w:p>
            <w:r>
              <w:rPr>
                <w:sz w:val="18"/>
              </w:rPr>
              <w:t>1층 공중 드론</w:t>
            </w:r>
          </w:p>
        </w:tc>
        <w:tc>
          <w:tcPr>
            <w:tcW w:type="dxa" w:w="2160"/>
          </w:tcPr>
          <w:p>
            <w:r>
              <w:rPr>
                <w:sz w:val="18"/>
              </w:rPr>
              <w:t>현장</w:t>
            </w:r>
          </w:p>
        </w:tc>
        <w:tc>
          <w:tcPr>
            <w:tcW w:type="dxa" w:w="2160"/>
          </w:tcPr>
          <w:p>
            <w:r>
              <w:rPr>
                <w:sz w:val="18"/>
              </w:rPr>
              <w:t>실제 비행, 주변 감지, 회피 동작, AI 카메라</w:t>
            </w:r>
          </w:p>
        </w:tc>
        <w:tc>
          <w:tcPr>
            <w:tcW w:type="dxa" w:w="2160"/>
          </w:tcPr>
          <w:p>
            <w:r>
              <w:rPr>
                <w:sz w:val="18"/>
              </w:rPr>
              <w:t>현장 직원</w:t>
            </w:r>
          </w:p>
        </w:tc>
      </w:tr>
    </w:tbl>
    <w:p>
      <w:pPr>
        <w:pStyle w:val="Heading2"/>
      </w:pPr>
      <w:r>
        <w:rPr>
          <w:color w:val="1E3A5F"/>
        </w:rPr>
        <w:t>v6 보완 — 4층(사용자 화면)의 기술 스택</w:t>
      </w:r>
    </w:p>
    <w:p>
      <w:r>
        <w:t>관제사가 사용하는 화면에는 다음 기술들이 들어있습니다. 각 기술이 무엇인지 풀어서 설명하면:</w:t>
      </w:r>
    </w:p>
    <w:p>
      <w:pPr>
        <w:ind w:left="567"/>
      </w:pPr>
      <w:r>
        <w:rPr>
          <w:b/>
          <w:color w:val="555555"/>
          <w:sz w:val="18"/>
        </w:rPr>
        <w:t xml:space="preserve">[용어] </w:t>
      </w:r>
      <w:r>
        <w:rPr>
          <w:b/>
          <w:color w:val="1E3A5F"/>
          <w:sz w:val="18"/>
        </w:rPr>
        <w:t>Three.js</w:t>
      </w:r>
      <w:r>
        <w:rPr>
          <w:color w:val="333333"/>
          <w:sz w:val="18"/>
        </w:rPr>
        <w:t xml:space="preserve"> = 웹 브라우저에서 3D 화면을 보여주는 기술. 게임처럼 드론 움직임을 입체로 그려줌</w:t>
      </w:r>
    </w:p>
    <w:p>
      <w:pPr>
        <w:ind w:left="567"/>
      </w:pPr>
      <w:r>
        <w:rPr>
          <w:b/>
          <w:color w:val="555555"/>
          <w:sz w:val="18"/>
        </w:rPr>
        <w:t xml:space="preserve">[용어] </w:t>
      </w:r>
      <w:r>
        <w:rPr>
          <w:b/>
          <w:color w:val="1E3A5F"/>
          <w:sz w:val="18"/>
        </w:rPr>
        <w:t>WebGPU Compute Shader</w:t>
      </w:r>
      <w:r>
        <w:rPr>
          <w:color w:val="333333"/>
          <w:sz w:val="18"/>
        </w:rPr>
        <w:t xml:space="preserve"> = 게임용 그래픽카드를 계산에 이용하는 기술. 수백 대 드론을 한꺼번에 처리</w:t>
      </w:r>
    </w:p>
    <w:p>
      <w:pPr>
        <w:ind w:left="567"/>
      </w:pPr>
      <w:r>
        <w:rPr>
          <w:b/>
          <w:color w:val="555555"/>
          <w:sz w:val="18"/>
        </w:rPr>
        <w:t xml:space="preserve">[용어] </w:t>
      </w:r>
      <w:r>
        <w:rPr>
          <w:b/>
          <w:color w:val="1E3A5F"/>
          <w:sz w:val="18"/>
        </w:rPr>
        <w:t>Web Worker</w:t>
      </w:r>
      <w:r>
        <w:rPr>
          <w:color w:val="333333"/>
          <w:sz w:val="18"/>
        </w:rPr>
        <w:t xml:space="preserve"> = 원래 한 명이 순서대로 하던 일을, 여러 명에게 나눠서 동시에 처리하게 하는 방식</w:t>
      </w:r>
    </w:p>
    <w:p>
      <w:pPr>
        <w:ind w:left="567"/>
      </w:pPr>
      <w:r>
        <w:rPr>
          <w:b/>
          <w:color w:val="555555"/>
          <w:sz w:val="18"/>
        </w:rPr>
        <w:t xml:space="preserve">[용어] </w:t>
      </w:r>
      <w:r>
        <w:rPr>
          <w:b/>
          <w:color w:val="1E3A5F"/>
          <w:sz w:val="18"/>
        </w:rPr>
        <w:t>Spatial Hash</w:t>
      </w:r>
      <w:r>
        <w:rPr>
          <w:color w:val="333333"/>
          <w:sz w:val="18"/>
        </w:rPr>
        <w:t xml:space="preserve"> = 넓은 공간에서 "내 근처에 있는 것만" 빠르게 찾는 색인 방식. 도서관 분류번호와 비슷</w:t>
      </w:r>
    </w:p>
    <w:p>
      <w:pPr>
        <w:ind w:left="567"/>
      </w:pPr>
      <w:r>
        <w:rPr>
          <w:b/>
          <w:color w:val="555555"/>
          <w:sz w:val="18"/>
        </w:rPr>
        <w:t xml:space="preserve">[용어] </w:t>
      </w:r>
      <w:r>
        <w:rPr>
          <w:b/>
          <w:color w:val="1E3A5F"/>
          <w:sz w:val="18"/>
        </w:rPr>
        <w:t>Canvas 2D 차트</w:t>
      </w:r>
      <w:r>
        <w:rPr>
          <w:color w:val="333333"/>
          <w:sz w:val="18"/>
        </w:rPr>
        <w:t xml:space="preserve"> = 실시간으로 움직이는 그래프. 드론 개수, 충돌 수, 속도 등을 초 단위로 보여줌</w:t>
      </w:r>
    </w:p>
    <w:p/>
    <w:p>
      <w:r>
        <w:t>정리하면: 브라우저 하나에서 3D 드론 시뮬레이션 + 실시간 차트 + 게임 그래픽카드 가속 계산 + 전국 7대 광역시(서울·부산·인천·대구·광주·대전·울산) 지형 데이터 + 63가지 상황 즉시 실행이 모두 가능합니다.</w:t>
      </w:r>
    </w:p>
    <w:p/>
    <w:p>
      <w:r>
        <w:t>데이터 흐름: 드론이 1초에 10번 상태 보고 → 지상 관제가 1초에 한 번 종합 → 서버로 전송 → 관제사 화면에 표시. 전체 1초 이내에 완료됩니다.</w:t>
      </w:r>
    </w:p>
    <w:p>
      <w:pPr>
        <w:pStyle w:val="Heading1"/>
      </w:pPr>
      <w:r>
        <w:rPr>
          <w:color w:val="1E3A5F"/>
        </w:rPr>
        <w:t>5  충돌을 막는 방법 — 5겹 안전망</w:t>
      </w:r>
    </w:p>
    <w:p>
      <w:pPr>
        <w:ind w:left="283"/>
      </w:pPr>
      <w:r>
        <w:rPr>
          <w:b/>
          <w:color w:val="C0392B"/>
          <w:sz w:val="22"/>
        </w:rPr>
        <w:t xml:space="preserve">[한 줄 요약]  </w:t>
      </w:r>
      <w:r>
        <w:rPr>
          <w:b/>
          <w:color w:val="1E3A5F"/>
          <w:sz w:val="22"/>
        </w:rPr>
        <w:t>자동차의 안전벨트·에어백·ABS처럼, 충돌을 막는 5가지 장치가 순서대로 작동합니다.</w:t>
      </w:r>
    </w:p>
    <w:p>
      <w:pPr>
        <w:keepNext/>
        <w:spacing w:before="120" w:after="40"/>
        <w:jc w:val="center"/>
      </w:pPr>
      <w:r>
        <w:drawing>
          <wp:inline xmlns:a="http://schemas.openxmlformats.org/drawingml/2006/main" xmlns:pic="http://schemas.openxmlformats.org/drawingml/2006/picture">
            <wp:extent cx="5040000" cy="2126606"/>
            <wp:docPr id="6" name="Picture 6"/>
            <wp:cNvGraphicFramePr>
              <a:graphicFrameLocks noChangeAspect="1"/>
            </wp:cNvGraphicFramePr>
            <a:graphic>
              <a:graphicData uri="http://schemas.openxmlformats.org/drawingml/2006/picture">
                <pic:pic>
                  <pic:nvPicPr>
                    <pic:cNvPr id="0" name="cfa38868f013731afcd63c1435b362661dee6a83.png"/>
                    <pic:cNvPicPr/>
                  </pic:nvPicPr>
                  <pic:blipFill>
                    <a:blip r:embed="rId14"/>
                    <a:stretch>
                      <a:fillRect/>
                    </a:stretch>
                  </pic:blipFill>
                  <pic:spPr>
                    <a:xfrm>
                      <a:off x="0" y="0"/>
                      <a:ext cx="5040000" cy="2126606"/>
                    </a:xfrm>
                    <a:prstGeom prst="rect"/>
                  </pic:spPr>
                </pic:pic>
              </a:graphicData>
            </a:graphic>
          </wp:inline>
        </w:drawing>
      </w:r>
    </w:p>
    <w:p>
      <w:pPr>
        <w:keepLines/>
        <w:spacing w:before="0" w:after="200"/>
        <w:jc w:val="center"/>
      </w:pPr>
      <w:r>
        <w:rPr>
          <w:i/>
          <w:color w:val="555555"/>
          <w:sz w:val="18"/>
        </w:rPr>
        <w:t>[그림 5] 5겹 안전망 — 단계별 역할</w:t>
      </w:r>
    </w:p>
    <w:p>
      <w:pPr>
        <w:keepNext/>
        <w:spacing w:before="120" w:after="40"/>
        <w:jc w:val="center"/>
      </w:pPr>
      <w:r>
        <w:drawing>
          <wp:inline xmlns:a="http://schemas.openxmlformats.org/drawingml/2006/main" xmlns:pic="http://schemas.openxmlformats.org/drawingml/2006/picture">
            <wp:extent cx="5040000" cy="2074400"/>
            <wp:docPr id="7" name="Picture 7"/>
            <wp:cNvGraphicFramePr>
              <a:graphicFrameLocks noChangeAspect="1"/>
            </wp:cNvGraphicFramePr>
            <a:graphic>
              <a:graphicData uri="http://schemas.openxmlformats.org/drawingml/2006/picture">
                <pic:pic>
                  <pic:nvPicPr>
                    <pic:cNvPr id="0" name="ce7ff024213fe4ac9b79445fa88b3974a8322ea9.png"/>
                    <pic:cNvPicPr/>
                  </pic:nvPicPr>
                  <pic:blipFill>
                    <a:blip r:embed="rId15"/>
                    <a:stretch>
                      <a:fillRect/>
                    </a:stretch>
                  </pic:blipFill>
                  <pic:spPr>
                    <a:xfrm>
                      <a:off x="0" y="0"/>
                      <a:ext cx="5040000" cy="2074400"/>
                    </a:xfrm>
                    <a:prstGeom prst="rect"/>
                  </pic:spPr>
                </pic:pic>
              </a:graphicData>
            </a:graphic>
          </wp:inline>
        </w:drawing>
      </w:r>
    </w:p>
    <w:p>
      <w:pPr>
        <w:keepLines/>
        <w:spacing w:before="0" w:after="200"/>
        <w:jc w:val="center"/>
      </w:pPr>
      <w:r>
        <w:rPr>
          <w:i/>
          <w:color w:val="555555"/>
          <w:sz w:val="18"/>
        </w:rPr>
        <w:t>[그림 6] 상황에 따라 5단계로 자동 변하는 우선순위</w:t>
      </w:r>
    </w:p>
    <w:p>
      <w:r>
        <w:t>드론 충돌은 한 가지 방법으로 막을 수 없습니다. 그래서 SDACS는 5단계의 안전 장치가 겹쳐서 작동하도록 설계했습니다. 하나가 실패해도 다음 장치가 잡아주는 "다중 안전망" 원리입니다.</w:t>
      </w:r>
    </w:p>
    <w:p>
      <w:pPr>
        <w:pStyle w:val="Heading2"/>
      </w:pPr>
      <w:r>
        <w:rPr>
          <w:color w:val="1E3A5F"/>
        </w:rPr>
        <w:t>5겹 안전망을 일상 비유로 이해하기</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단계</w:t>
            </w:r>
          </w:p>
        </w:tc>
        <w:tc>
          <w:tcPr>
            <w:tcW w:type="dxa" w:w="2160"/>
          </w:tcPr>
          <w:p>
            <w:r>
              <w:rPr>
                <w:b/>
                <w:sz w:val="18"/>
              </w:rPr>
              <w:t>기술 이름</w:t>
            </w:r>
          </w:p>
        </w:tc>
        <w:tc>
          <w:tcPr>
            <w:tcW w:type="dxa" w:w="2160"/>
          </w:tcPr>
          <w:p>
            <w:r>
              <w:rPr>
                <w:b/>
                <w:sz w:val="18"/>
              </w:rPr>
              <w:t>쉽게 설명하면</w:t>
            </w:r>
          </w:p>
        </w:tc>
        <w:tc>
          <w:tcPr>
            <w:tcW w:type="dxa" w:w="2160"/>
          </w:tcPr>
          <w:p>
            <w:r>
              <w:rPr>
                <w:b/>
                <w:sz w:val="18"/>
              </w:rPr>
              <w:t>일상 비유</w:t>
            </w:r>
          </w:p>
        </w:tc>
      </w:tr>
      <w:tr>
        <w:trPr>
          <w:cantSplit/>
        </w:trPr>
        <w:tc>
          <w:tcPr>
            <w:tcW w:type="dxa" w:w="2160"/>
          </w:tcPr>
          <w:p>
            <w:r>
              <w:rPr>
                <w:sz w:val="18"/>
              </w:rPr>
              <w:t>1층</w:t>
            </w:r>
          </w:p>
        </w:tc>
        <w:tc>
          <w:tcPr>
            <w:tcW w:type="dxa" w:w="2160"/>
          </w:tcPr>
          <w:p>
            <w:r>
              <w:rPr>
                <w:sz w:val="18"/>
              </w:rPr>
              <w:t>CBS 다중 경로 계획</w:t>
            </w:r>
          </w:p>
        </w:tc>
        <w:tc>
          <w:tcPr>
            <w:tcW w:type="dxa" w:w="2160"/>
          </w:tcPr>
          <w:p>
            <w:r>
              <w:rPr>
                <w:sz w:val="18"/>
              </w:rPr>
              <w:t>출발 전에 모든 드론의 경로를 미리 짜두기</w:t>
            </w:r>
          </w:p>
        </w:tc>
        <w:tc>
          <w:tcPr>
            <w:tcW w:type="dxa" w:w="2160"/>
          </w:tcPr>
          <w:p>
            <w:r>
              <w:rPr>
                <w:sz w:val="18"/>
              </w:rPr>
              <w:t>내비게이션 앱이 경로 제안</w:t>
            </w:r>
          </w:p>
        </w:tc>
      </w:tr>
      <w:tr>
        <w:trPr>
          <w:cantSplit/>
        </w:trPr>
        <w:tc>
          <w:tcPr>
            <w:tcW w:type="dxa" w:w="2160"/>
          </w:tcPr>
          <w:p>
            <w:r>
              <w:rPr>
                <w:sz w:val="18"/>
              </w:rPr>
              <w:t>2층</w:t>
            </w:r>
          </w:p>
        </w:tc>
        <w:tc>
          <w:tcPr>
            <w:tcW w:type="dxa" w:w="2160"/>
          </w:tcPr>
          <w:p>
            <w:r>
              <w:rPr>
                <w:sz w:val="18"/>
              </w:rPr>
              <w:t>CPA 충돌 예측</w:t>
            </w:r>
          </w:p>
        </w:tc>
        <w:tc>
          <w:tcPr>
            <w:tcW w:type="dxa" w:w="2160"/>
          </w:tcPr>
          <w:p>
            <w:r>
              <w:rPr>
                <w:sz w:val="18"/>
              </w:rPr>
              <w:t>앞으로 90초 안에 누구와 부딪칠지 미리 계산</w:t>
            </w:r>
          </w:p>
        </w:tc>
        <w:tc>
          <w:tcPr>
            <w:tcW w:type="dxa" w:w="2160"/>
          </w:tcPr>
          <w:p>
            <w:r>
              <w:rPr>
                <w:sz w:val="18"/>
              </w:rPr>
              <w:t>교통 레이더가 "1분 30초 후 추돌 주의" 경고</w:t>
            </w:r>
          </w:p>
        </w:tc>
      </w:tr>
      <w:tr>
        <w:trPr>
          <w:cantSplit/>
        </w:trPr>
        <w:tc>
          <w:tcPr>
            <w:tcW w:type="dxa" w:w="2160"/>
          </w:tcPr>
          <w:p>
            <w:r>
              <w:rPr>
                <w:sz w:val="18"/>
              </w:rPr>
              <w:t>3층</w:t>
            </w:r>
          </w:p>
        </w:tc>
        <w:tc>
          <w:tcPr>
            <w:tcW w:type="dxa" w:w="2160"/>
          </w:tcPr>
          <w:p>
            <w:r>
              <w:rPr>
                <w:sz w:val="18"/>
              </w:rPr>
              <w:t>APF 자석형 회피</w:t>
            </w:r>
          </w:p>
        </w:tc>
        <w:tc>
          <w:tcPr>
            <w:tcW w:type="dxa" w:w="2160"/>
          </w:tcPr>
          <w:p>
            <w:r>
              <w:rPr>
                <w:sz w:val="18"/>
              </w:rPr>
              <w:t>가까워지면 자동으로 서로 밀어내는 힘 발생</w:t>
            </w:r>
          </w:p>
        </w:tc>
        <w:tc>
          <w:tcPr>
            <w:tcW w:type="dxa" w:w="2160"/>
          </w:tcPr>
          <w:p>
            <w:r>
              <w:rPr>
                <w:sz w:val="18"/>
              </w:rPr>
              <w:t>같은 극 자석끼리 밀어내는 원리</w:t>
            </w:r>
          </w:p>
        </w:tc>
      </w:tr>
      <w:tr>
        <w:trPr>
          <w:cantSplit/>
        </w:trPr>
        <w:tc>
          <w:tcPr>
            <w:tcW w:type="dxa" w:w="2160"/>
          </w:tcPr>
          <w:p>
            <w:r>
              <w:rPr>
                <w:sz w:val="18"/>
              </w:rPr>
              <w:t>4층</w:t>
            </w:r>
          </w:p>
        </w:tc>
        <w:tc>
          <w:tcPr>
            <w:tcW w:type="dxa" w:w="2160"/>
          </w:tcPr>
          <w:p>
            <w:r>
              <w:rPr>
                <w:sz w:val="18"/>
              </w:rPr>
              <w:t>비상 브레이크</w:t>
            </w:r>
          </w:p>
        </w:tc>
        <w:tc>
          <w:tcPr>
            <w:tcW w:type="dxa" w:w="2160"/>
          </w:tcPr>
          <w:p>
            <w:r>
              <w:rPr>
                <w:sz w:val="18"/>
              </w:rPr>
              <w:t>회피 실패 시 순간 급정거</w:t>
            </w:r>
          </w:p>
        </w:tc>
        <w:tc>
          <w:tcPr>
            <w:tcW w:type="dxa" w:w="2160"/>
          </w:tcPr>
          <w:p>
            <w:r>
              <w:rPr>
                <w:sz w:val="18"/>
              </w:rPr>
              <w:t>차 AEB (자동 긴급 제동)</w:t>
            </w:r>
          </w:p>
        </w:tc>
      </w:tr>
      <w:tr>
        <w:trPr>
          <w:cantSplit/>
        </w:trPr>
        <w:tc>
          <w:tcPr>
            <w:tcW w:type="dxa" w:w="2160"/>
          </w:tcPr>
          <w:p>
            <w:r>
              <w:rPr>
                <w:sz w:val="18"/>
              </w:rPr>
              <w:t>5층</w:t>
            </w:r>
          </w:p>
        </w:tc>
        <w:tc>
          <w:tcPr>
            <w:tcW w:type="dxa" w:w="2160"/>
          </w:tcPr>
          <w:p>
            <w:r>
              <w:rPr>
                <w:sz w:val="18"/>
              </w:rPr>
              <w:t>안전 모드 (신규)</w:t>
            </w:r>
          </w:p>
        </w:tc>
        <w:tc>
          <w:tcPr>
            <w:tcW w:type="dxa" w:w="2160"/>
          </w:tcPr>
          <w:p>
            <w:r>
              <w:rPr>
                <w:sz w:val="18"/>
              </w:rPr>
              <w:t>극한 상황 시 즉시 착륙이나 귀환</w:t>
            </w:r>
          </w:p>
        </w:tc>
        <w:tc>
          <w:tcPr>
            <w:tcW w:type="dxa" w:w="2160"/>
          </w:tcPr>
          <w:p>
            <w:r>
              <w:rPr>
                <w:sz w:val="18"/>
              </w:rPr>
              <w:t>비상구로 대피</w:t>
            </w:r>
          </w:p>
        </w:tc>
      </w:tr>
    </w:tbl>
    <w:p/>
    <w:p>
      <w:pPr>
        <w:ind w:left="567"/>
      </w:pPr>
      <w:r>
        <w:rPr>
          <w:b/>
          <w:color w:val="555555"/>
          <w:sz w:val="18"/>
        </w:rPr>
        <w:t xml:space="preserve">[용어] </w:t>
      </w:r>
      <w:r>
        <w:rPr>
          <w:b/>
          <w:color w:val="1E3A5F"/>
          <w:sz w:val="18"/>
        </w:rPr>
        <w:t>CBS (Conflict-Based Search)</w:t>
      </w:r>
      <w:r>
        <w:rPr>
          <w:color w:val="333333"/>
          <w:sz w:val="18"/>
        </w:rPr>
        <w:t xml:space="preserve"> = 여러 드론의 경로를 동시에 계획해서 서로 부딪히지 않는 길을 찾는 방법. 카풀 앱이 여러 사람 경로를 한꺼번에 최적화하는 것과 비슷</w:t>
      </w:r>
    </w:p>
    <w:p>
      <w:pPr>
        <w:ind w:left="567"/>
      </w:pPr>
      <w:r>
        <w:rPr>
          <w:b/>
          <w:color w:val="555555"/>
          <w:sz w:val="18"/>
        </w:rPr>
        <w:t xml:space="preserve">[용어] </w:t>
      </w:r>
      <w:r>
        <w:rPr>
          <w:b/>
          <w:color w:val="1E3A5F"/>
          <w:sz w:val="18"/>
        </w:rPr>
        <w:t>CPA (Closest Point of Approach)</w:t>
      </w:r>
      <w:r>
        <w:rPr>
          <w:color w:val="333333"/>
          <w:sz w:val="18"/>
        </w:rPr>
        <w:t xml:space="preserve"> = 두 드론이 앞으로 가장 가까워지는 순간을 미리 계산. 차 네비가 예상 도착 시간 알려주는 것과 같은 원리</w:t>
      </w:r>
    </w:p>
    <w:p>
      <w:pPr>
        <w:ind w:left="567"/>
      </w:pPr>
      <w:r>
        <w:rPr>
          <w:b/>
          <w:color w:val="555555"/>
          <w:sz w:val="18"/>
        </w:rPr>
        <w:t xml:space="preserve">[용어] </w:t>
      </w:r>
      <w:r>
        <w:rPr>
          <w:b/>
          <w:color w:val="1E3A5F"/>
          <w:sz w:val="18"/>
        </w:rPr>
        <w:t>APF (Artificial Potential Field)</w:t>
      </w:r>
      <w:r>
        <w:rPr>
          <w:color w:val="333333"/>
          <w:sz w:val="18"/>
        </w:rPr>
        <w:t xml:space="preserve"> = 같은 극의 자석끼리 밀어내는 원리를 이용해, 드론이 서로 가까워지면 자동으로 밀어내는 힘이 생기게 하는 방식</w:t>
      </w:r>
    </w:p>
    <w:p>
      <w:pPr>
        <w:pStyle w:val="Heading2"/>
      </w:pPr>
      <w:r>
        <w:rPr>
          <w:color w:val="1E3A5F"/>
        </w:rPr>
        <w:t>상황에 따라 자동으로 바뀌는 5단계 우선순위</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단계</w:t>
            </w:r>
          </w:p>
        </w:tc>
        <w:tc>
          <w:tcPr>
            <w:tcW w:type="dxa" w:w="2160"/>
          </w:tcPr>
          <w:p>
            <w:r>
              <w:rPr>
                <w:b/>
                <w:sz w:val="18"/>
              </w:rPr>
              <w:t>모드</w:t>
            </w:r>
          </w:p>
        </w:tc>
        <w:tc>
          <w:tcPr>
            <w:tcW w:type="dxa" w:w="2160"/>
          </w:tcPr>
          <w:p>
            <w:r>
              <w:rPr>
                <w:b/>
                <w:sz w:val="18"/>
              </w:rPr>
              <w:t>언제 발동</w:t>
            </w:r>
          </w:p>
        </w:tc>
        <w:tc>
          <w:tcPr>
            <w:tcW w:type="dxa" w:w="2160"/>
          </w:tcPr>
          <w:p>
            <w:r>
              <w:rPr>
                <w:b/>
                <w:sz w:val="18"/>
              </w:rPr>
              <w:t>자동으로 하는 일</w:t>
            </w:r>
          </w:p>
        </w:tc>
      </w:tr>
      <w:tr>
        <w:trPr>
          <w:cantSplit/>
        </w:trPr>
        <w:tc>
          <w:tcPr>
            <w:tcW w:type="dxa" w:w="2160"/>
          </w:tcPr>
          <w:p>
            <w:r>
              <w:rPr>
                <w:sz w:val="18"/>
              </w:rPr>
              <w:t>P0 (최상)</w:t>
            </w:r>
          </w:p>
        </w:tc>
        <w:tc>
          <w:tcPr>
            <w:tcW w:type="dxa" w:w="2160"/>
          </w:tcPr>
          <w:p>
            <w:r>
              <w:rPr>
                <w:sz w:val="18"/>
              </w:rPr>
              <w:t>EMERGENCY</w:t>
            </w:r>
          </w:p>
        </w:tc>
        <w:tc>
          <w:tcPr>
            <w:tcW w:type="dxa" w:w="2160"/>
          </w:tcPr>
          <w:p>
            <w:r>
              <w:rPr>
                <w:sz w:val="18"/>
              </w:rPr>
              <w:t>충돌 임박, 배터리 바닥</w:t>
            </w:r>
          </w:p>
        </w:tc>
        <w:tc>
          <w:tcPr>
            <w:tcW w:type="dxa" w:w="2160"/>
          </w:tcPr>
          <w:p>
            <w:r>
              <w:rPr>
                <w:sz w:val="18"/>
              </w:rPr>
              <w:t>즉시 전체 비상 회피 + 관제사 알림</w:t>
            </w:r>
          </w:p>
        </w:tc>
      </w:tr>
      <w:tr>
        <w:trPr>
          <w:cantSplit/>
        </w:trPr>
        <w:tc>
          <w:tcPr>
            <w:tcW w:type="dxa" w:w="2160"/>
          </w:tcPr>
          <w:p>
            <w:r>
              <w:rPr>
                <w:sz w:val="18"/>
              </w:rPr>
              <w:t>P1</w:t>
            </w:r>
          </w:p>
        </w:tc>
        <w:tc>
          <w:tcPr>
            <w:tcW w:type="dxa" w:w="2160"/>
          </w:tcPr>
          <w:p>
            <w:r>
              <w:rPr>
                <w:sz w:val="18"/>
              </w:rPr>
              <w:t>DECONFLICT</w:t>
            </w:r>
          </w:p>
        </w:tc>
        <w:tc>
          <w:tcPr>
            <w:tcW w:type="dxa" w:w="2160"/>
          </w:tcPr>
          <w:p>
            <w:r>
              <w:rPr>
                <w:sz w:val="18"/>
              </w:rPr>
              <w:t>10m 이내에 다른 드론 감지</w:t>
            </w:r>
          </w:p>
        </w:tc>
        <w:tc>
          <w:tcPr>
            <w:tcW w:type="dxa" w:w="2160"/>
          </w:tcPr>
          <w:p>
            <w:r>
              <w:rPr>
                <w:sz w:val="18"/>
              </w:rPr>
              <w:t>자석형 밀어냄 힘 작동</w:t>
            </w:r>
          </w:p>
        </w:tc>
      </w:tr>
      <w:tr>
        <w:trPr>
          <w:cantSplit/>
        </w:trPr>
        <w:tc>
          <w:tcPr>
            <w:tcW w:type="dxa" w:w="2160"/>
          </w:tcPr>
          <w:p>
            <w:r>
              <w:rPr>
                <w:sz w:val="18"/>
              </w:rPr>
              <w:t>P2</w:t>
            </w:r>
          </w:p>
        </w:tc>
        <w:tc>
          <w:tcPr>
            <w:tcW w:type="dxa" w:w="2160"/>
          </w:tcPr>
          <w:p>
            <w:r>
              <w:rPr>
                <w:sz w:val="18"/>
              </w:rPr>
              <w:t>MISSION</w:t>
            </w:r>
          </w:p>
        </w:tc>
        <w:tc>
          <w:tcPr>
            <w:tcW w:type="dxa" w:w="2160"/>
          </w:tcPr>
          <w:p>
            <w:r>
              <w:rPr>
                <w:sz w:val="18"/>
              </w:rPr>
              <w:t>중요 임무 중 (이착륙 등)</w:t>
            </w:r>
          </w:p>
        </w:tc>
        <w:tc>
          <w:tcPr>
            <w:tcW w:type="dxa" w:w="2160"/>
          </w:tcPr>
          <w:p>
            <w:r>
              <w:rPr>
                <w:sz w:val="18"/>
              </w:rPr>
              <w:t>그 드론의 경로 우선 확보</w:t>
            </w:r>
          </w:p>
        </w:tc>
      </w:tr>
      <w:tr>
        <w:trPr>
          <w:cantSplit/>
        </w:trPr>
        <w:tc>
          <w:tcPr>
            <w:tcW w:type="dxa" w:w="2160"/>
          </w:tcPr>
          <w:p>
            <w:r>
              <w:rPr>
                <w:sz w:val="18"/>
              </w:rPr>
              <w:t>P3</w:t>
            </w:r>
          </w:p>
        </w:tc>
        <w:tc>
          <w:tcPr>
            <w:tcW w:type="dxa" w:w="2160"/>
          </w:tcPr>
          <w:p>
            <w:r>
              <w:rPr>
                <w:sz w:val="18"/>
              </w:rPr>
              <w:t>CRUISE</w:t>
            </w:r>
          </w:p>
        </w:tc>
        <w:tc>
          <w:tcPr>
            <w:tcW w:type="dxa" w:w="2160"/>
          </w:tcPr>
          <w:p>
            <w:r>
              <w:rPr>
                <w:sz w:val="18"/>
              </w:rPr>
              <w:t>정상 비행 중</w:t>
            </w:r>
          </w:p>
        </w:tc>
        <w:tc>
          <w:tcPr>
            <w:tcW w:type="dxa" w:w="2160"/>
          </w:tcPr>
          <w:p>
            <w:r>
              <w:rPr>
                <w:sz w:val="18"/>
              </w:rPr>
              <w:t>경로 유지하며 모니터링</w:t>
            </w:r>
          </w:p>
        </w:tc>
      </w:tr>
      <w:tr>
        <w:trPr>
          <w:cantSplit/>
        </w:trPr>
        <w:tc>
          <w:tcPr>
            <w:tcW w:type="dxa" w:w="2160"/>
          </w:tcPr>
          <w:p>
            <w:r>
              <w:rPr>
                <w:sz w:val="18"/>
              </w:rPr>
              <w:t>P4 (최하)</w:t>
            </w:r>
          </w:p>
        </w:tc>
        <w:tc>
          <w:tcPr>
            <w:tcW w:type="dxa" w:w="2160"/>
          </w:tcPr>
          <w:p>
            <w:r>
              <w:rPr>
                <w:sz w:val="18"/>
              </w:rPr>
              <w:t>IDLE</w:t>
            </w:r>
          </w:p>
        </w:tc>
        <w:tc>
          <w:tcPr>
            <w:tcW w:type="dxa" w:w="2160"/>
          </w:tcPr>
          <w:p>
            <w:r>
              <w:rPr>
                <w:sz w:val="18"/>
              </w:rPr>
              <w:t>아무 위협 없음</w:t>
            </w:r>
          </w:p>
        </w:tc>
        <w:tc>
          <w:tcPr>
            <w:tcW w:type="dxa" w:w="2160"/>
          </w:tcPr>
          <w:p>
            <w:r>
              <w:rPr>
                <w:sz w:val="18"/>
              </w:rPr>
              <w:t>제자리 대기 + 10초마다 주변 스캔</w:t>
            </w:r>
          </w:p>
        </w:tc>
      </w:tr>
    </w:tbl>
    <w:p>
      <w:pPr>
        <w:ind w:left="567"/>
      </w:pPr>
      <w:r>
        <w:rPr>
          <w:color w:val="1E3A5F"/>
          <w:sz w:val="18"/>
        </w:rPr>
        <w:t>[v6] 강풍 대응: 바람이 초속 10m를 넘으면 자동으로 "강풍 모드"로 바뀌어 드론 사이 안전 거리를 넓힙니다. 사람이 우산을 두 손으로 꽉 잡는 것과 같은 원리.</w:t>
      </w:r>
    </w:p>
    <w:p>
      <w:pPr>
        <w:pStyle w:val="Heading1"/>
      </w:pPr>
      <w:r>
        <w:rPr>
          <w:color w:val="1E3A5F"/>
        </w:rPr>
        <w:t>6  연구 방법 — 왜 스타크래프트 게임을 활용했나</w:t>
      </w:r>
    </w:p>
    <w:p>
      <w:pPr>
        <w:ind w:left="283"/>
      </w:pPr>
      <w:r>
        <w:rPr>
          <w:b/>
          <w:color w:val="C0392B"/>
          <w:sz w:val="22"/>
        </w:rPr>
        <w:t xml:space="preserve">[한 줄 요약]  </w:t>
      </w:r>
      <w:r>
        <w:rPr>
          <w:b/>
          <w:color w:val="1E3A5F"/>
          <w:sz w:val="22"/>
        </w:rPr>
        <w:t>스타크래프트는 "수십 개 유닛을 한 번에 지휘하는 게임"이라서, 드론 군집 제어 연구에 완벽한 교보재입니다.</w:t>
      </w:r>
    </w:p>
    <w:p>
      <w:pPr>
        <w:keepNext/>
        <w:spacing w:before="120" w:after="40"/>
        <w:jc w:val="center"/>
      </w:pPr>
      <w:r>
        <w:drawing>
          <wp:inline xmlns:a="http://schemas.openxmlformats.org/drawingml/2006/main" xmlns:pic="http://schemas.openxmlformats.org/drawingml/2006/picture">
            <wp:extent cx="5040000" cy="2197873"/>
            <wp:docPr id="8" name="Picture 8"/>
            <wp:cNvGraphicFramePr>
              <a:graphicFrameLocks noChangeAspect="1"/>
            </wp:cNvGraphicFramePr>
            <a:graphic>
              <a:graphicData uri="http://schemas.openxmlformats.org/drawingml/2006/picture">
                <pic:pic>
                  <pic:nvPicPr>
                    <pic:cNvPr id="0" name="4894b105349392aeef769d0f24ad5b2d49e725a3.png"/>
                    <pic:cNvPicPr/>
                  </pic:nvPicPr>
                  <pic:blipFill>
                    <a:blip r:embed="rId16"/>
                    <a:stretch>
                      <a:fillRect/>
                    </a:stretch>
                  </pic:blipFill>
                  <pic:spPr>
                    <a:xfrm>
                      <a:off x="0" y="0"/>
                      <a:ext cx="5040000" cy="2197873"/>
                    </a:xfrm>
                    <a:prstGeom prst="rect"/>
                  </pic:spPr>
                </pic:pic>
              </a:graphicData>
            </a:graphic>
          </wp:inline>
        </w:drawing>
      </w:r>
    </w:p>
    <w:p>
      <w:pPr>
        <w:keepLines/>
        <w:spacing w:before="0" w:after="200"/>
        <w:jc w:val="center"/>
      </w:pPr>
      <w:r>
        <w:rPr>
          <w:i/>
          <w:color w:val="555555"/>
          <w:sz w:val="18"/>
        </w:rPr>
        <w:t>[그림 7] 게임 AI에서 배운 지식을 실제 드론 관제로 옮기는 프레임워크</w:t>
      </w:r>
    </w:p>
    <w:p>
      <w:pPr>
        <w:keepNext/>
        <w:spacing w:before="120" w:after="40"/>
        <w:jc w:val="center"/>
      </w:pPr>
      <w:r>
        <w:drawing>
          <wp:inline xmlns:a="http://schemas.openxmlformats.org/drawingml/2006/main" xmlns:pic="http://schemas.openxmlformats.org/drawingml/2006/picture">
            <wp:extent cx="5040000" cy="3043682"/>
            <wp:docPr id="9" name="Picture 9"/>
            <wp:cNvGraphicFramePr>
              <a:graphicFrameLocks noChangeAspect="1"/>
            </wp:cNvGraphicFramePr>
            <a:graphic>
              <a:graphicData uri="http://schemas.openxmlformats.org/drawingml/2006/picture">
                <pic:pic>
                  <pic:nvPicPr>
                    <pic:cNvPr id="0" name="152b2021b23eb93a4da13a6a82826edb8f0e7e2c.png"/>
                    <pic:cNvPicPr/>
                  </pic:nvPicPr>
                  <pic:blipFill>
                    <a:blip r:embed="rId17"/>
                    <a:stretch>
                      <a:fillRect/>
                    </a:stretch>
                  </pic:blipFill>
                  <pic:spPr>
                    <a:xfrm>
                      <a:off x="0" y="0"/>
                      <a:ext cx="5040000" cy="3043682"/>
                    </a:xfrm>
                    <a:prstGeom prst="rect"/>
                  </pic:spPr>
                </pic:pic>
              </a:graphicData>
            </a:graphic>
          </wp:inline>
        </w:drawing>
      </w:r>
    </w:p>
    <w:p>
      <w:pPr>
        <w:keepLines/>
        <w:spacing w:before="0" w:after="200"/>
        <w:jc w:val="center"/>
      </w:pPr>
      <w:r>
        <w:rPr>
          <w:i/>
          <w:color w:val="555555"/>
          <w:sz w:val="18"/>
        </w:rPr>
        <w:t>[그림 8] 드론 수에 따른 제어 성공률 — 권장 군집 크기는 50대</w:t>
      </w:r>
    </w:p>
    <w:p/>
    <w:p>
      <w:r>
        <w:rPr>
          <w:b/>
        </w:rPr>
        <w:t xml:space="preserve">핵심 연구 질문: </w:t>
      </w:r>
      <w:r>
        <w:t>"스타크래프트 II 같은 게임에서 AI가 배운 군집 제어 능력을, 실제 드론 하늘 관제에 그대로 옮길 수 있을까?" — 전 세계 누구도 제대로 시도한 적 없는 미개척 분야입니다.</w:t>
      </w:r>
    </w:p>
    <w:p>
      <w:pPr>
        <w:pStyle w:val="Heading2"/>
      </w:pPr>
      <w:r>
        <w:rPr>
          <w:color w:val="1E3A5F"/>
        </w:rPr>
        <w:t>왜 하필 스타크래프트인가요?</w:t>
      </w:r>
    </w:p>
    <w:p>
      <w:r>
        <w:t>스타크래프트 II (SC2)는 실시간 전략 게임입니다. 플레이어는 수십 개 유닛(일꾼·전투 유닛)을 동시에 지휘해야 이깁니다. 각 유닛은 서로 부딪히지 않으면서 이동하고, 지형을 피하고, 적의 움직임을 예측하며 협력해야 합니다. 이것은 드론 군집 관제와 구조가 완전히 같습니다.</w:t>
      </w:r>
    </w:p>
    <w:p>
      <w:r>
        <w:t>전 세계 AI 연구진들이 이미 SC2용 AI를 수십 년간 연구했고, 그 결과물이 오픈소스로 공개되어 있습니다. 바퀴를 새로 발명하는 대신, 이미 입증된 게임 AI 연구 성과를 드론 세계로 옮겨오는 "지식 이식"을 시도했습니다.</w:t>
      </w:r>
    </w:p>
    <w:p>
      <w:pPr>
        <w:ind w:left="567"/>
      </w:pPr>
      <w:r>
        <w:rPr>
          <w:b/>
          <w:color w:val="555555"/>
          <w:sz w:val="18"/>
        </w:rPr>
        <w:t xml:space="preserve">[용어] </w:t>
      </w:r>
      <w:r>
        <w:rPr>
          <w:b/>
          <w:color w:val="1E3A5F"/>
          <w:sz w:val="18"/>
        </w:rPr>
        <w:t>Sim-to-Real Transfer</w:t>
      </w:r>
      <w:r>
        <w:rPr>
          <w:color w:val="333333"/>
          <w:sz w:val="18"/>
        </w:rPr>
        <w:t xml:space="preserve"> = 시뮬레이션(게임 등)에서 학습한 내용을 실제 세상에 적용하는 것. 축구 게임 잘 하는 사람이 실제 축구도 잘 하게 만드는 과정</w:t>
      </w:r>
    </w:p>
    <w:p/>
    <w:p>
      <w:r>
        <w:t>SDACS 프로젝트의 스타크래프트 봇 개발 규모: 645단계, 404개 테스트, 797개 파일.</w:t>
      </w:r>
    </w:p>
    <w:p>
      <w:pPr>
        <w:pStyle w:val="Heading2"/>
      </w:pPr>
      <w:r>
        <w:rPr>
          <w:color w:val="1E3A5F"/>
        </w:rPr>
        <w:t>v6 보완 — 드론 수별 실제 성능</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드론 대수</w:t>
            </w:r>
          </w:p>
        </w:tc>
        <w:tc>
          <w:tcPr>
            <w:tcW w:type="dxa" w:w="2160"/>
          </w:tcPr>
          <w:p>
            <w:r>
              <w:rPr>
                <w:b/>
                <w:sz w:val="18"/>
              </w:rPr>
              <w:t>성공률</w:t>
            </w:r>
          </w:p>
        </w:tc>
        <w:tc>
          <w:tcPr>
            <w:tcW w:type="dxa" w:w="2160"/>
          </w:tcPr>
          <w:p>
            <w:r>
              <w:rPr>
                <w:b/>
                <w:sz w:val="18"/>
              </w:rPr>
              <w:t>한계가 되는 요소</w:t>
            </w:r>
          </w:p>
        </w:tc>
        <w:tc>
          <w:tcPr>
            <w:tcW w:type="dxa" w:w="2160"/>
          </w:tcPr>
          <w:p>
            <w:r>
              <w:rPr>
                <w:b/>
                <w:sz w:val="18"/>
              </w:rPr>
              <w:t>해결 방법</w:t>
            </w:r>
          </w:p>
        </w:tc>
      </w:tr>
      <w:tr>
        <w:trPr>
          <w:cantSplit/>
        </w:trPr>
        <w:tc>
          <w:tcPr>
            <w:tcW w:type="dxa" w:w="2160"/>
          </w:tcPr>
          <w:p>
            <w:r>
              <w:rPr>
                <w:sz w:val="18"/>
              </w:rPr>
              <w:t>10대</w:t>
            </w:r>
          </w:p>
        </w:tc>
        <w:tc>
          <w:tcPr>
            <w:tcW w:type="dxa" w:w="2160"/>
          </w:tcPr>
          <w:p>
            <w:r>
              <w:rPr>
                <w:sz w:val="18"/>
              </w:rPr>
              <w:t>100%</w:t>
            </w:r>
          </w:p>
        </w:tc>
        <w:tc>
          <w:tcPr>
            <w:tcW w:type="dxa" w:w="2160"/>
          </w:tcPr>
          <w:p>
            <w:r>
              <w:rPr>
                <w:sz w:val="18"/>
              </w:rPr>
              <w:t>없음</w:t>
            </w:r>
          </w:p>
        </w:tc>
        <w:tc>
          <w:tcPr>
            <w:tcW w:type="dxa" w:w="2160"/>
          </w:tcPr>
          <w:p>
            <w:r>
              <w:rPr>
                <w:sz w:val="18"/>
              </w:rPr>
              <w:t>기본 운용</w:t>
            </w:r>
          </w:p>
        </w:tc>
      </w:tr>
      <w:tr>
        <w:trPr>
          <w:cantSplit/>
        </w:trPr>
        <w:tc>
          <w:tcPr>
            <w:tcW w:type="dxa" w:w="2160"/>
          </w:tcPr>
          <w:p>
            <w:r>
              <w:rPr>
                <w:sz w:val="18"/>
              </w:rPr>
              <w:t>50대</w:t>
            </w:r>
          </w:p>
        </w:tc>
        <w:tc>
          <w:tcPr>
            <w:tcW w:type="dxa" w:w="2160"/>
          </w:tcPr>
          <w:p>
            <w:r>
              <w:rPr>
                <w:sz w:val="18"/>
              </w:rPr>
              <w:t>99.9%</w:t>
            </w:r>
          </w:p>
        </w:tc>
        <w:tc>
          <w:tcPr>
            <w:tcW w:type="dxa" w:w="2160"/>
          </w:tcPr>
          <w:p>
            <w:r>
              <w:rPr>
                <w:sz w:val="18"/>
              </w:rPr>
              <w:t>없음</w:t>
            </w:r>
          </w:p>
        </w:tc>
        <w:tc>
          <w:tcPr>
            <w:tcW w:type="dxa" w:w="2160"/>
          </w:tcPr>
          <w:p>
            <w:r>
              <w:rPr>
                <w:sz w:val="18"/>
              </w:rPr>
              <w:t>권장 크기 — 가장 안정적</w:t>
            </w:r>
          </w:p>
        </w:tc>
      </w:tr>
      <w:tr>
        <w:trPr>
          <w:cantSplit/>
        </w:trPr>
        <w:tc>
          <w:tcPr>
            <w:tcW w:type="dxa" w:w="2160"/>
          </w:tcPr>
          <w:p>
            <w:r>
              <w:rPr>
                <w:sz w:val="18"/>
              </w:rPr>
              <w:t>100대</w:t>
            </w:r>
          </w:p>
        </w:tc>
        <w:tc>
          <w:tcPr>
            <w:tcW w:type="dxa" w:w="2160"/>
          </w:tcPr>
          <w:p>
            <w:r>
              <w:rPr>
                <w:sz w:val="18"/>
              </w:rPr>
              <w:t>99.5%</w:t>
            </w:r>
          </w:p>
        </w:tc>
        <w:tc>
          <w:tcPr>
            <w:tcW w:type="dxa" w:w="2160"/>
          </w:tcPr>
          <w:p>
            <w:r>
              <w:rPr>
                <w:sz w:val="18"/>
              </w:rPr>
              <w:t>통신량 많아짐</w:t>
            </w:r>
          </w:p>
        </w:tc>
        <w:tc>
          <w:tcPr>
            <w:tcW w:type="dxa" w:w="2160"/>
          </w:tcPr>
          <w:p>
            <w:r>
              <w:rPr>
                <w:sz w:val="18"/>
              </w:rPr>
              <w:t>드론이 직접 계산 (Edge Computing)</w:t>
            </w:r>
          </w:p>
        </w:tc>
      </w:tr>
      <w:tr>
        <w:trPr>
          <w:cantSplit/>
        </w:trPr>
        <w:tc>
          <w:tcPr>
            <w:tcW w:type="dxa" w:w="2160"/>
          </w:tcPr>
          <w:p>
            <w:r>
              <w:rPr>
                <w:sz w:val="18"/>
              </w:rPr>
              <w:t>200대</w:t>
            </w:r>
          </w:p>
        </w:tc>
        <w:tc>
          <w:tcPr>
            <w:tcW w:type="dxa" w:w="2160"/>
          </w:tcPr>
          <w:p>
            <w:r>
              <w:rPr>
                <w:sz w:val="18"/>
              </w:rPr>
              <w:t>98.7%</w:t>
            </w:r>
          </w:p>
        </w:tc>
        <w:tc>
          <w:tcPr>
            <w:tcW w:type="dxa" w:w="2160"/>
          </w:tcPr>
          <w:p>
            <w:r>
              <w:rPr>
                <w:sz w:val="18"/>
              </w:rPr>
              <w:t>계산량 폭증</w:t>
            </w:r>
          </w:p>
        </w:tc>
        <w:tc>
          <w:tcPr>
            <w:tcW w:type="dxa" w:w="2160"/>
          </w:tcPr>
          <w:p>
            <w:r>
              <w:rPr>
                <w:sz w:val="18"/>
              </w:rPr>
              <w:t>게임 그래픽카드 가속 + 리더-팔로워 구조</w:t>
            </w:r>
          </w:p>
        </w:tc>
      </w:tr>
      <w:tr>
        <w:trPr>
          <w:cantSplit/>
        </w:trPr>
        <w:tc>
          <w:tcPr>
            <w:tcW w:type="dxa" w:w="2160"/>
          </w:tcPr>
          <w:p>
            <w:r>
              <w:rPr>
                <w:sz w:val="18"/>
              </w:rPr>
              <w:t>500대</w:t>
            </w:r>
          </w:p>
        </w:tc>
        <w:tc>
          <w:tcPr>
            <w:tcW w:type="dxa" w:w="2160"/>
          </w:tcPr>
          <w:p>
            <w:r>
              <w:rPr>
                <w:sz w:val="18"/>
              </w:rPr>
              <w:t>97.4~98.9%</w:t>
            </w:r>
          </w:p>
        </w:tc>
        <w:tc>
          <w:tcPr>
            <w:tcW w:type="dxa" w:w="2160"/>
          </w:tcPr>
          <w:p>
            <w:r>
              <w:rPr>
                <w:sz w:val="18"/>
              </w:rPr>
              <w:t>동기화 어려움</w:t>
            </w:r>
          </w:p>
        </w:tc>
        <w:tc>
          <w:tcPr>
            <w:tcW w:type="dxa" w:w="2160"/>
          </w:tcPr>
          <w:p>
            <w:r>
              <w:rPr>
                <w:sz w:val="18"/>
              </w:rPr>
              <w:t>그룹별 분할 + WebGPU 병렬 계산</w:t>
            </w:r>
          </w:p>
        </w:tc>
      </w:tr>
    </w:tbl>
    <w:p>
      <w:pPr>
        <w:ind w:left="567"/>
      </w:pPr>
      <w:r>
        <w:rPr>
          <w:b/>
          <w:color w:val="555555"/>
          <w:sz w:val="18"/>
        </w:rPr>
        <w:t xml:space="preserve">[용어] </w:t>
      </w:r>
      <w:r>
        <w:rPr>
          <w:b/>
          <w:color w:val="1E3A5F"/>
          <w:sz w:val="18"/>
        </w:rPr>
        <w:t>Edge Computing</w:t>
      </w:r>
      <w:r>
        <w:rPr>
          <w:color w:val="333333"/>
          <w:sz w:val="18"/>
        </w:rPr>
        <w:t xml:space="preserve"> = 중앙 서버에서 다 계산하지 않고, 드론이 스스로 계산하는 방식. 집에서 직접 요리하느냐, 배달시키느냐 차이</w:t>
      </w:r>
    </w:p>
    <w:p>
      <w:pPr>
        <w:ind w:left="567"/>
      </w:pPr>
      <w:r>
        <w:rPr>
          <w:b/>
          <w:color w:val="555555"/>
          <w:sz w:val="18"/>
        </w:rPr>
        <w:t xml:space="preserve">[용어] </w:t>
      </w:r>
      <w:r>
        <w:rPr>
          <w:b/>
          <w:color w:val="1E3A5F"/>
          <w:sz w:val="18"/>
        </w:rPr>
        <w:t>리더-팔로워</w:t>
      </w:r>
      <w:r>
        <w:rPr>
          <w:color w:val="333333"/>
          <w:sz w:val="18"/>
        </w:rPr>
        <w:t xml:space="preserve"> = 대장 드론 한 대를 다른 드론들이 따라가는 구조. 기러기 V자 편대와 같음</w:t>
      </w:r>
    </w:p>
    <w:p>
      <w:pPr>
        <w:pStyle w:val="Heading1"/>
      </w:pPr>
      <w:r>
        <w:rPr>
          <w:color w:val="1E3A5F"/>
        </w:rPr>
        <w:t>7  불법 드론 쫓아내기 — 1초 이내 자동 대응</w:t>
      </w:r>
    </w:p>
    <w:p>
      <w:pPr>
        <w:ind w:left="283"/>
      </w:pPr>
      <w:r>
        <w:rPr>
          <w:b/>
          <w:color w:val="C0392B"/>
          <w:sz w:val="22"/>
        </w:rPr>
        <w:t xml:space="preserve">[한 줄 요약]  </w:t>
      </w:r>
      <w:r>
        <w:rPr>
          <w:b/>
          <w:color w:val="1E3A5F"/>
          <w:sz w:val="22"/>
        </w:rPr>
        <w:t>허가 없이 들어온 드론을 탐지→식별→경고→퇴각까지 눈 깜빡할 시간(1초 이내)에 자동 처리합니다.</w:t>
      </w:r>
    </w:p>
    <w:p>
      <w:pPr>
        <w:keepNext/>
        <w:spacing w:before="120" w:after="40"/>
        <w:jc w:val="center"/>
      </w:pPr>
      <w:r>
        <w:drawing>
          <wp:inline xmlns:a="http://schemas.openxmlformats.org/drawingml/2006/main" xmlns:pic="http://schemas.openxmlformats.org/drawingml/2006/picture">
            <wp:extent cx="5040000" cy="1919276"/>
            <wp:docPr id="10" name="Picture 10"/>
            <wp:cNvGraphicFramePr>
              <a:graphicFrameLocks noChangeAspect="1"/>
            </wp:cNvGraphicFramePr>
            <a:graphic>
              <a:graphicData uri="http://schemas.openxmlformats.org/drawingml/2006/picture">
                <pic:pic>
                  <pic:nvPicPr>
                    <pic:cNvPr id="0" name="f65473721ace1a8dabd5f3081c045a4e62b3dcfc.png"/>
                    <pic:cNvPicPr/>
                  </pic:nvPicPr>
                  <pic:blipFill>
                    <a:blip r:embed="rId18"/>
                    <a:stretch>
                      <a:fillRect/>
                    </a:stretch>
                  </pic:blipFill>
                  <pic:spPr>
                    <a:xfrm>
                      <a:off x="0" y="0"/>
                      <a:ext cx="5040000" cy="1919276"/>
                    </a:xfrm>
                    <a:prstGeom prst="rect"/>
                  </pic:spPr>
                </pic:pic>
              </a:graphicData>
            </a:graphic>
          </wp:inline>
        </w:drawing>
      </w:r>
    </w:p>
    <w:p>
      <w:pPr>
        <w:keepLines/>
        <w:spacing w:before="0" w:after="200"/>
        <w:jc w:val="center"/>
      </w:pPr>
      <w:r>
        <w:rPr>
          <w:i/>
          <w:color w:val="555555"/>
          <w:sz w:val="18"/>
        </w:rPr>
        <w:t>[그림 9] 탐지→퇴각 5단계 자동 파이프라인 (전체 1초 이내)</w:t>
      </w:r>
    </w:p>
    <w:p>
      <w:r>
        <w:t>수상한 드론이 관제 영역에 들어오면, 사람이 개입하지 않아도 시스템이 알아서 대응합니다. 탐지에서 퇴각까지 전체 과정이 약 1초 안에 이뤄집니다. 눈을 한 번 깜빡이면 이미 끝나 있는 셈입니다.</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단계</w:t>
            </w:r>
          </w:p>
        </w:tc>
        <w:tc>
          <w:tcPr>
            <w:tcW w:type="dxa" w:w="2160"/>
          </w:tcPr>
          <w:p>
            <w:r>
              <w:rPr>
                <w:b/>
                <w:sz w:val="18"/>
              </w:rPr>
              <w:t>걸리는 시간</w:t>
            </w:r>
          </w:p>
        </w:tc>
        <w:tc>
          <w:tcPr>
            <w:tcW w:type="dxa" w:w="2160"/>
          </w:tcPr>
          <w:p>
            <w:r>
              <w:rPr>
                <w:b/>
                <w:sz w:val="18"/>
              </w:rPr>
              <w:t>무슨 일을 하나</w:t>
            </w:r>
          </w:p>
        </w:tc>
        <w:tc>
          <w:tcPr>
            <w:tcW w:type="dxa" w:w="2160"/>
          </w:tcPr>
          <w:p>
            <w:r>
              <w:rPr>
                <w:b/>
                <w:sz w:val="18"/>
              </w:rPr>
              <w:t>쉽게 말하면</w:t>
            </w:r>
          </w:p>
        </w:tc>
      </w:tr>
      <w:tr>
        <w:trPr>
          <w:cantSplit/>
        </w:trPr>
        <w:tc>
          <w:tcPr>
            <w:tcW w:type="dxa" w:w="2160"/>
          </w:tcPr>
          <w:p>
            <w:r>
              <w:rPr>
                <w:sz w:val="18"/>
              </w:rPr>
              <w:t>① 탐지</w:t>
            </w:r>
          </w:p>
        </w:tc>
        <w:tc>
          <w:tcPr>
            <w:tcW w:type="dxa" w:w="2160"/>
          </w:tcPr>
          <w:p>
            <w:r>
              <w:rPr>
                <w:sz w:val="18"/>
              </w:rPr>
              <w:t>약 0.05초</w:t>
            </w:r>
          </w:p>
        </w:tc>
        <w:tc>
          <w:tcPr>
            <w:tcW w:type="dxa" w:w="2160"/>
          </w:tcPr>
          <w:p>
            <w:r>
              <w:rPr>
                <w:sz w:val="18"/>
              </w:rPr>
              <w:t>전파와 AI 카메라로 주변을 1초에 30번 확인</w:t>
            </w:r>
          </w:p>
        </w:tc>
        <w:tc>
          <w:tcPr>
            <w:tcW w:type="dxa" w:w="2160"/>
          </w:tcPr>
          <w:p>
            <w:r>
              <w:rPr>
                <w:sz w:val="18"/>
              </w:rPr>
              <w:t>초능력 시력으로 주위 훑기</w:t>
            </w:r>
          </w:p>
        </w:tc>
      </w:tr>
      <w:tr>
        <w:trPr>
          <w:cantSplit/>
        </w:trPr>
        <w:tc>
          <w:tcPr>
            <w:tcW w:type="dxa" w:w="2160"/>
          </w:tcPr>
          <w:p>
            <w:r>
              <w:rPr>
                <w:sz w:val="18"/>
              </w:rPr>
              <w:t>② 식별</w:t>
            </w:r>
          </w:p>
        </w:tc>
        <w:tc>
          <w:tcPr>
            <w:tcW w:type="dxa" w:w="2160"/>
          </w:tcPr>
          <w:p>
            <w:r>
              <w:rPr>
                <w:sz w:val="18"/>
              </w:rPr>
              <w:t>즉시</w:t>
            </w:r>
          </w:p>
        </w:tc>
        <w:tc>
          <w:tcPr>
            <w:tcW w:type="dxa" w:w="2160"/>
          </w:tcPr>
          <w:p>
            <w:r>
              <w:rPr>
                <w:sz w:val="18"/>
              </w:rPr>
              <w:t>고유번호를 DB와 대조해 3종류로 분류</w:t>
            </w:r>
          </w:p>
        </w:tc>
        <w:tc>
          <w:tcPr>
            <w:tcW w:type="dxa" w:w="2160"/>
          </w:tcPr>
          <w:p>
            <w:r>
              <w:rPr>
                <w:sz w:val="18"/>
              </w:rPr>
              <w:t>신분증 스캔으로 등록자인지 확인</w:t>
            </w:r>
          </w:p>
        </w:tc>
      </w:tr>
      <w:tr>
        <w:trPr>
          <w:cantSplit/>
        </w:trPr>
        <w:tc>
          <w:tcPr>
            <w:tcW w:type="dxa" w:w="2160"/>
          </w:tcPr>
          <w:p>
            <w:r>
              <w:rPr>
                <w:sz w:val="18"/>
              </w:rPr>
              <w:t>③ 타이머</w:t>
            </w:r>
          </w:p>
        </w:tc>
        <w:tc>
          <w:tcPr>
            <w:tcW w:type="dxa" w:w="2160"/>
          </w:tcPr>
          <w:p>
            <w:r>
              <w:rPr>
                <w:sz w:val="18"/>
              </w:rPr>
              <w:t>자동</w:t>
            </w:r>
          </w:p>
        </w:tc>
        <w:tc>
          <w:tcPr>
            <w:tcW w:type="dxa" w:w="2160"/>
          </w:tcPr>
          <w:p>
            <w:r>
              <w:rPr>
                <w:sz w:val="18"/>
              </w:rPr>
              <w:t>미등록이면 30초 카운트다운 시작</w:t>
            </w:r>
          </w:p>
        </w:tc>
        <w:tc>
          <w:tcPr>
            <w:tcW w:type="dxa" w:w="2160"/>
          </w:tcPr>
          <w:p>
            <w:r>
              <w:rPr>
                <w:sz w:val="18"/>
              </w:rPr>
              <w:t>이의 있으면 30초 안에 증명하세요</w:t>
            </w:r>
          </w:p>
        </w:tc>
      </w:tr>
      <w:tr>
        <w:trPr>
          <w:cantSplit/>
        </w:trPr>
        <w:tc>
          <w:tcPr>
            <w:tcW w:type="dxa" w:w="2160"/>
          </w:tcPr>
          <w:p>
            <w:r>
              <w:rPr>
                <w:sz w:val="18"/>
              </w:rPr>
              <w:t>④ 경고</w:t>
            </w:r>
          </w:p>
        </w:tc>
        <w:tc>
          <w:tcPr>
            <w:tcW w:type="dxa" w:w="2160"/>
          </w:tcPr>
          <w:p>
            <w:r>
              <w:rPr>
                <w:sz w:val="18"/>
              </w:rPr>
              <w:t>2분 전, 0분</w:t>
            </w:r>
          </w:p>
        </w:tc>
        <w:tc>
          <w:tcPr>
            <w:tcW w:type="dxa" w:w="2160"/>
          </w:tcPr>
          <w:p>
            <w:r>
              <w:rPr>
                <w:sz w:val="18"/>
              </w:rPr>
              <w:t>문자+앱으로 경고, 최종 통보</w:t>
            </w:r>
          </w:p>
        </w:tc>
        <w:tc>
          <w:tcPr>
            <w:tcW w:type="dxa" w:w="2160"/>
          </w:tcPr>
          <w:p>
            <w:r>
              <w:rPr>
                <w:sz w:val="18"/>
              </w:rPr>
              <w:t>확성기로 "빨리 나가세요" 방송</w:t>
            </w:r>
          </w:p>
        </w:tc>
      </w:tr>
      <w:tr>
        <w:trPr>
          <w:cantSplit/>
        </w:trPr>
        <w:tc>
          <w:tcPr>
            <w:tcW w:type="dxa" w:w="2160"/>
          </w:tcPr>
          <w:p>
            <w:r>
              <w:rPr>
                <w:sz w:val="18"/>
              </w:rPr>
              <w:t>⑤ 퇴각</w:t>
            </w:r>
          </w:p>
        </w:tc>
        <w:tc>
          <w:tcPr>
            <w:tcW w:type="dxa" w:w="2160"/>
          </w:tcPr>
          <w:p>
            <w:r>
              <w:rPr>
                <w:sz w:val="18"/>
              </w:rPr>
              <w:t>단계별 강화</w:t>
            </w:r>
          </w:p>
        </w:tc>
        <w:tc>
          <w:tcPr>
            <w:tcW w:type="dxa" w:w="2160"/>
          </w:tcPr>
          <w:p>
            <w:r>
              <w:rPr>
                <w:sz w:val="18"/>
              </w:rPr>
              <w:t>관제 드론들이 포위 대형으로 경고</w:t>
            </w:r>
          </w:p>
        </w:tc>
        <w:tc>
          <w:tcPr>
            <w:tcW w:type="dxa" w:w="2160"/>
          </w:tcPr>
          <w:p>
            <w:r>
              <w:rPr>
                <w:sz w:val="18"/>
              </w:rPr>
              <w:t>여러 경비원이 둘러싸고 밖으로 안내</w:t>
            </w:r>
          </w:p>
        </w:tc>
      </w:tr>
    </w:tbl>
    <w:p>
      <w:pPr>
        <w:pStyle w:val="Heading1"/>
      </w:pPr>
      <w:r>
        <w:rPr>
          <w:color w:val="1E3A5F"/>
        </w:rPr>
        <w:t>8  관제사 화면 — 조종석에 앉은 것처럼</w:t>
      </w:r>
    </w:p>
    <w:p>
      <w:pPr>
        <w:ind w:left="283"/>
      </w:pPr>
      <w:r>
        <w:rPr>
          <w:b/>
          <w:color w:val="C0392B"/>
          <w:sz w:val="22"/>
        </w:rPr>
        <w:t xml:space="preserve">[한 줄 요약]  </w:t>
      </w:r>
      <w:r>
        <w:rPr>
          <w:b/>
          <w:color w:val="1E3A5F"/>
          <w:sz w:val="22"/>
        </w:rPr>
        <w:t>관제사가 게임처럼 3D 화면을 보며 음성으로 명령을 내릴 수 있는 통합 조종석입니다.</w:t>
      </w:r>
    </w:p>
    <w:p>
      <w:r>
        <w:t>SDACS의 관제사 화면은 게임 콘솔과 비행기 조종석을 합친 느낌입니다. 3D 지도 위에 드론들이 색깔별로 표시되고, 자연어 음성 명령을 AI 비서 "JARVIS"가 즉시 실행합니다. 브라우저 하나만 있으면 어디서든 쓸 수 있고, 별도 설치가 필요 없습니다.</w:t>
      </w:r>
    </w:p>
    <w:tbl>
      <w:tblPr>
        <w:tblStyle w:val="LightGrid-Accent1"/>
        <w:tblW w:type="auto" w:w="0"/>
        <w:jc w:val="center"/>
        <w:tblLook w:firstColumn="1" w:firstRow="1" w:lastColumn="0" w:lastRow="0" w:noHBand="0" w:noVBand="1" w:val="04A0"/>
      </w:tblPr>
      <w:tblGrid>
        <w:gridCol w:w="4320"/>
        <w:gridCol w:w="4320"/>
      </w:tblGrid>
      <w:tr>
        <w:trPr>
          <w:cantSplit/>
        </w:trPr>
        <w:tc>
          <w:tcPr>
            <w:tcW w:type="dxa" w:w="4320"/>
          </w:tcPr>
          <w:p>
            <w:r>
              <w:rPr>
                <w:b/>
                <w:sz w:val="18"/>
              </w:rPr>
              <w:t>화면 요소</w:t>
            </w:r>
          </w:p>
        </w:tc>
        <w:tc>
          <w:tcPr>
            <w:tcW w:type="dxa" w:w="4320"/>
          </w:tcPr>
          <w:p>
            <w:r>
              <w:rPr>
                <w:b/>
                <w:sz w:val="18"/>
              </w:rPr>
              <w:t>기능 (쉬운 설명)</w:t>
            </w:r>
          </w:p>
        </w:tc>
      </w:tr>
      <w:tr>
        <w:trPr>
          <w:cantSplit/>
        </w:trPr>
        <w:tc>
          <w:tcPr>
            <w:tcW w:type="dxa" w:w="4320"/>
          </w:tcPr>
          <w:p>
            <w:r>
              <w:rPr>
                <w:sz w:val="18"/>
              </w:rPr>
              <w:t>3D 레이더 맵</w:t>
            </w:r>
          </w:p>
        </w:tc>
        <w:tc>
          <w:tcPr>
            <w:tcW w:type="dxa" w:w="4320"/>
          </w:tcPr>
          <w:p>
            <w:r>
              <w:rPr>
                <w:sz w:val="18"/>
              </w:rPr>
              <w:t>드론 위치를 입체로 표시. 상태에 따라 초록/노랑/빨강 색 바뀜. 초당 60프레임 부드러운 움직임</w:t>
            </w:r>
          </w:p>
        </w:tc>
      </w:tr>
      <w:tr>
        <w:trPr>
          <w:cantSplit/>
        </w:trPr>
        <w:tc>
          <w:tcPr>
            <w:tcW w:type="dxa" w:w="4320"/>
          </w:tcPr>
          <w:p>
            <w:r>
              <w:rPr>
                <w:sz w:val="18"/>
              </w:rPr>
              <w:t>AI 비서 JARVIS</w:t>
            </w:r>
          </w:p>
        </w:tc>
        <w:tc>
          <w:tcPr>
            <w:tcW w:type="dxa" w:w="4320"/>
          </w:tcPr>
          <w:p>
            <w:r>
              <w:rPr>
                <w:sz w:val="18"/>
              </w:rPr>
              <w:t>"서울 상공 드론 다 착륙시켜" 같은 자연어 명령을 그대로 실행</w:t>
            </w:r>
          </w:p>
        </w:tc>
      </w:tr>
      <w:tr>
        <w:trPr>
          <w:cantSplit/>
        </w:trPr>
        <w:tc>
          <w:tcPr>
            <w:tcW w:type="dxa" w:w="4320"/>
          </w:tcPr>
          <w:p>
            <w:r>
              <w:rPr>
                <w:sz w:val="18"/>
              </w:rPr>
              <w:t>[신규] 실시간 차트</w:t>
            </w:r>
          </w:p>
        </w:tc>
        <w:tc>
          <w:tcPr>
            <w:tcW w:type="dxa" w:w="4320"/>
          </w:tcPr>
          <w:p>
            <w:r>
              <w:rPr>
                <w:sz w:val="18"/>
              </w:rPr>
              <w:t>드론 수, 충돌 횟수, 속도 등 7가지 그래프가 초 단위로 업데이트</w:t>
            </w:r>
          </w:p>
        </w:tc>
      </w:tr>
      <w:tr>
        <w:trPr>
          <w:cantSplit/>
        </w:trPr>
        <w:tc>
          <w:tcPr>
            <w:tcW w:type="dxa" w:w="4320"/>
          </w:tcPr>
          <w:p>
            <w:r>
              <w:rPr>
                <w:sz w:val="18"/>
              </w:rPr>
              <w:t>이벤트 로그</w:t>
            </w:r>
          </w:p>
        </w:tc>
        <w:tc>
          <w:tcPr>
            <w:tcW w:type="dxa" w:w="4320"/>
          </w:tcPr>
          <w:p>
            <w:r>
              <w:rPr>
                <w:sz w:val="18"/>
              </w:rPr>
              <w:t>모든 상황이 자동 기록됨. 나중에 법적 증거로도 사용 가능</w:t>
            </w:r>
          </w:p>
        </w:tc>
      </w:tr>
      <w:tr>
        <w:trPr>
          <w:cantSplit/>
        </w:trPr>
        <w:tc>
          <w:tcPr>
            <w:tcW w:type="dxa" w:w="4320"/>
          </w:tcPr>
          <w:p>
            <w:r>
              <w:rPr>
                <w:sz w:val="18"/>
              </w:rPr>
              <w:t>센서 건강 체크</w:t>
            </w:r>
          </w:p>
        </w:tc>
        <w:tc>
          <w:tcPr>
            <w:tcW w:type="dxa" w:w="4320"/>
          </w:tcPr>
          <w:p>
            <w:r>
              <w:rPr>
                <w:sz w:val="18"/>
              </w:rPr>
              <w:t>1초마다 각 드론의 배터리·GPS·통신 상태 자동 점검</w:t>
            </w:r>
          </w:p>
        </w:tc>
      </w:tr>
      <w:tr>
        <w:trPr>
          <w:cantSplit/>
        </w:trPr>
        <w:tc>
          <w:tcPr>
            <w:tcW w:type="dxa" w:w="4320"/>
          </w:tcPr>
          <w:p>
            <w:r>
              <w:rPr>
                <w:sz w:val="18"/>
              </w:rPr>
              <w:t>[신규] 성능 표시판</w:t>
            </w:r>
          </w:p>
        </w:tc>
        <w:tc>
          <w:tcPr>
            <w:tcW w:type="dxa" w:w="4320"/>
          </w:tcPr>
          <w:p>
            <w:r>
              <w:rPr>
                <w:sz w:val="18"/>
              </w:rPr>
              <w:t>CPU·그래픽카드·계산량이 지금 얼마나 돌아가는지 실시간 표시</w:t>
            </w:r>
          </w:p>
        </w:tc>
      </w:tr>
      <w:tr>
        <w:trPr>
          <w:cantSplit/>
        </w:trPr>
        <w:tc>
          <w:tcPr>
            <w:tcW w:type="dxa" w:w="4320"/>
          </w:tcPr>
          <w:p>
            <w:r>
              <w:rPr>
                <w:sz w:val="18"/>
              </w:rPr>
              <w:t>[신규] 도시 전환</w:t>
            </w:r>
          </w:p>
        </w:tc>
        <w:tc>
          <w:tcPr>
            <w:tcW w:type="dxa" w:w="4320"/>
          </w:tcPr>
          <w:p>
            <w:r>
              <w:rPr>
                <w:sz w:val="18"/>
              </w:rPr>
              <w:t>서울·부산 등 7대 광역시 지형 데이터를 버튼 하나로 전환</w:t>
            </w:r>
          </w:p>
        </w:tc>
      </w:tr>
      <w:tr>
        <w:trPr>
          <w:cantSplit/>
        </w:trPr>
        <w:tc>
          <w:tcPr>
            <w:tcW w:type="dxa" w:w="4320"/>
          </w:tcPr>
          <w:p>
            <w:r>
              <w:rPr>
                <w:sz w:val="18"/>
              </w:rPr>
              <w:t>[신규] 시나리오 선택기</w:t>
            </w:r>
          </w:p>
        </w:tc>
        <w:tc>
          <w:tcPr>
            <w:tcW w:type="dxa" w:w="4320"/>
          </w:tcPr>
          <w:p>
            <w:r>
              <w:rPr>
                <w:sz w:val="18"/>
              </w:rPr>
              <w:t>63가지 테스트 상황을 드롭다운 메뉴로 즉시 실행</w:t>
            </w:r>
          </w:p>
        </w:tc>
      </w:tr>
    </w:tbl>
    <w:p>
      <w:pPr>
        <w:pStyle w:val="Heading1"/>
      </w:pPr>
      <w:r>
        <w:rPr>
          <w:color w:val="1E3A5F"/>
        </w:rPr>
        <w:t>9  성능 증명 — 38,400번 실험이 말한다</w:t>
      </w:r>
    </w:p>
    <w:p>
      <w:pPr>
        <w:ind w:left="283"/>
      </w:pPr>
      <w:r>
        <w:rPr>
          <w:b/>
          <w:color w:val="C0392B"/>
          <w:sz w:val="22"/>
        </w:rPr>
        <w:t xml:space="preserve">[한 줄 요약]  </w:t>
      </w:r>
      <w:r>
        <w:rPr>
          <w:b/>
          <w:color w:val="1E3A5F"/>
          <w:sz w:val="22"/>
        </w:rPr>
        <w:t>가짜 주장이 아니라 38,400번 컴퓨터 실험과 2,668개 자동 테스트를 모두 통과한 실측 데이터입니다.</w:t>
      </w:r>
    </w:p>
    <w:p>
      <w:pPr>
        <w:keepNext/>
        <w:spacing w:before="120" w:after="40"/>
        <w:jc w:val="center"/>
      </w:pPr>
      <w:r>
        <w:drawing>
          <wp:inline xmlns:a="http://schemas.openxmlformats.org/drawingml/2006/main" xmlns:pic="http://schemas.openxmlformats.org/drawingml/2006/picture">
            <wp:extent cx="5040000" cy="2550657"/>
            <wp:docPr id="11" name="Picture 11"/>
            <wp:cNvGraphicFramePr>
              <a:graphicFrameLocks noChangeAspect="1"/>
            </wp:cNvGraphicFramePr>
            <a:graphic>
              <a:graphicData uri="http://schemas.openxmlformats.org/drawingml/2006/picture">
                <pic:pic>
                  <pic:nvPicPr>
                    <pic:cNvPr id="0" name="dcd74a92f4ea60cab7a9d3640ebfa33963603eb3.png"/>
                    <pic:cNvPicPr/>
                  </pic:nvPicPr>
                  <pic:blipFill>
                    <a:blip r:embed="rId19"/>
                    <a:stretch>
                      <a:fillRect/>
                    </a:stretch>
                  </pic:blipFill>
                  <pic:spPr>
                    <a:xfrm>
                      <a:off x="0" y="0"/>
                      <a:ext cx="5040000" cy="2550657"/>
                    </a:xfrm>
                    <a:prstGeom prst="rect"/>
                  </pic:spPr>
                </pic:pic>
              </a:graphicData>
            </a:graphic>
          </wp:inline>
        </w:drawing>
      </w:r>
    </w:p>
    <w:p>
      <w:pPr>
        <w:keepLines/>
        <w:spacing w:before="0" w:after="200"/>
        <w:jc w:val="center"/>
      </w:pPr>
      <w:r>
        <w:rPr>
          <w:i/>
          <w:color w:val="555555"/>
          <w:sz w:val="18"/>
        </w:rPr>
        <w:t>[그림 10] 기존 방식 vs SDACS — 모든 항목에서 혁신적 개선</w:t>
      </w:r>
    </w:p>
    <w:p>
      <w:pPr>
        <w:pStyle w:val="Heading2"/>
      </w:pPr>
      <w:r>
        <w:rPr>
          <w:color w:val="1E3A5F"/>
        </w:rPr>
        <w:t>v6 — 검증 규모 한눈에 보기</w:t>
      </w:r>
    </w:p>
    <w:p>
      <w:pPr>
        <w:pStyle w:val="ListBullet"/>
      </w:pPr>
      <w:r>
        <w:t>컴퓨터 실험: 384가지 조건 × 100번 반복 = 총 38,400번 테스트</w:t>
      </w:r>
    </w:p>
    <w:p>
      <w:pPr>
        <w:pStyle w:val="ListBullet"/>
      </w:pPr>
      <w:r>
        <w:t>실제 시뮬레이션: 63개 상황 × 5회 = 316회 실행 (2026년 4월 10일)</w:t>
      </w:r>
    </w:p>
    <w:p>
      <w:pPr>
        <w:pStyle w:val="ListBullet"/>
      </w:pPr>
      <w:r>
        <w:t>자동 품질 테스트: 2,668개 모두 통과</w:t>
      </w:r>
    </w:p>
    <w:p>
      <w:pPr>
        <w:pStyle w:val="ListBullet"/>
      </w:pPr>
      <w:r>
        <w:t>여러 Python 버전에서 검증 (3.10, 3.11, 3.12)</w:t>
      </w:r>
    </w:p>
    <w:p>
      <w:pPr>
        <w:ind w:left="567"/>
      </w:pPr>
      <w:r>
        <w:rPr>
          <w:b/>
          <w:color w:val="555555"/>
          <w:sz w:val="18"/>
        </w:rPr>
        <w:t xml:space="preserve">[용어] </w:t>
      </w:r>
      <w:r>
        <w:rPr>
          <w:b/>
          <w:color w:val="1E3A5F"/>
          <w:sz w:val="18"/>
        </w:rPr>
        <w:t>Monte Carlo 시뮬레이션</w:t>
      </w:r>
      <w:r>
        <w:rPr>
          <w:color w:val="333333"/>
          <w:sz w:val="18"/>
        </w:rPr>
        <w:t xml:space="preserve"> = 수만 가지 상황을 무작위로 반복 실험하는 방법. 주사위를 38,400번 굴려서 결과를 확인하는 것</w:t>
      </w:r>
    </w:p>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비교 항목</w:t>
            </w:r>
          </w:p>
        </w:tc>
        <w:tc>
          <w:tcPr>
            <w:tcW w:type="dxa" w:w="2160"/>
          </w:tcPr>
          <w:p>
            <w:r>
              <w:rPr>
                <w:b/>
                <w:sz w:val="18"/>
              </w:rPr>
              <w:t>기존 방식</w:t>
            </w:r>
          </w:p>
        </w:tc>
        <w:tc>
          <w:tcPr>
            <w:tcW w:type="dxa" w:w="2160"/>
          </w:tcPr>
          <w:p>
            <w:r>
              <w:rPr>
                <w:b/>
                <w:sz w:val="18"/>
              </w:rPr>
              <w:t>SDACS</w:t>
            </w:r>
          </w:p>
        </w:tc>
        <w:tc>
          <w:tcPr>
            <w:tcW w:type="dxa" w:w="2160"/>
          </w:tcPr>
          <w:p>
            <w:r>
              <w:rPr>
                <w:b/>
                <w:sz w:val="18"/>
              </w:rPr>
              <w:t>쉽게 말하면</w:t>
            </w:r>
          </w:p>
        </w:tc>
      </w:tr>
      <w:tr>
        <w:trPr>
          <w:cantSplit/>
        </w:trPr>
        <w:tc>
          <w:tcPr>
            <w:tcW w:type="dxa" w:w="2160"/>
          </w:tcPr>
          <w:p>
            <w:r>
              <w:rPr>
                <w:sz w:val="18"/>
              </w:rPr>
              <w:t>준비 시간</w:t>
            </w:r>
          </w:p>
        </w:tc>
        <w:tc>
          <w:tcPr>
            <w:tcW w:type="dxa" w:w="2160"/>
          </w:tcPr>
          <w:p>
            <w:r>
              <w:rPr>
                <w:sz w:val="18"/>
              </w:rPr>
              <w:t>6개월</w:t>
            </w:r>
          </w:p>
        </w:tc>
        <w:tc>
          <w:tcPr>
            <w:tcW w:type="dxa" w:w="2160"/>
          </w:tcPr>
          <w:p>
            <w:r>
              <w:rPr>
                <w:sz w:val="18"/>
              </w:rPr>
              <w:t>30분</w:t>
            </w:r>
          </w:p>
        </w:tc>
        <w:tc>
          <w:tcPr>
            <w:tcW w:type="dxa" w:w="2160"/>
          </w:tcPr>
          <w:p>
            <w:r>
              <w:rPr>
                <w:sz w:val="18"/>
              </w:rPr>
              <w:t>1년 걸릴 일을 학원 한 시간에 해결</w:t>
            </w:r>
          </w:p>
        </w:tc>
      </w:tr>
      <w:tr>
        <w:trPr>
          <w:cantSplit/>
        </w:trPr>
        <w:tc>
          <w:tcPr>
            <w:tcW w:type="dxa" w:w="2160"/>
          </w:tcPr>
          <w:p>
            <w:r>
              <w:rPr>
                <w:sz w:val="18"/>
              </w:rPr>
              <w:t>필요 인력</w:t>
            </w:r>
          </w:p>
        </w:tc>
        <w:tc>
          <w:tcPr>
            <w:tcW w:type="dxa" w:w="2160"/>
          </w:tcPr>
          <w:p>
            <w:r>
              <w:rPr>
                <w:sz w:val="18"/>
              </w:rPr>
              <w:t>5명이 24시간</w:t>
            </w:r>
          </w:p>
        </w:tc>
        <w:tc>
          <w:tcPr>
            <w:tcW w:type="dxa" w:w="2160"/>
          </w:tcPr>
          <w:p>
            <w:r>
              <w:rPr>
                <w:sz w:val="18"/>
              </w:rPr>
              <w:t>1명</w:t>
            </w:r>
          </w:p>
        </w:tc>
        <w:tc>
          <w:tcPr>
            <w:tcW w:type="dxa" w:w="2160"/>
          </w:tcPr>
          <w:p>
            <w:r>
              <w:rPr>
                <w:sz w:val="18"/>
              </w:rPr>
              <w:t>야근팀을 평일 출근자 한 명으로</w:t>
            </w:r>
          </w:p>
        </w:tc>
      </w:tr>
      <w:tr>
        <w:trPr>
          <w:cantSplit/>
        </w:trPr>
        <w:tc>
          <w:tcPr>
            <w:tcW w:type="dxa" w:w="2160"/>
          </w:tcPr>
          <w:p>
            <w:r>
              <w:rPr>
                <w:sz w:val="18"/>
              </w:rPr>
              <w:t>탐지 속도</w:t>
            </w:r>
          </w:p>
        </w:tc>
        <w:tc>
          <w:tcPr>
            <w:tcW w:type="dxa" w:w="2160"/>
          </w:tcPr>
          <w:p>
            <w:r>
              <w:rPr>
                <w:sz w:val="18"/>
              </w:rPr>
              <w:t>5분</w:t>
            </w:r>
          </w:p>
        </w:tc>
        <w:tc>
          <w:tcPr>
            <w:tcW w:type="dxa" w:w="2160"/>
          </w:tcPr>
          <w:p>
            <w:r>
              <w:rPr>
                <w:sz w:val="18"/>
              </w:rPr>
              <w:t>0.8초</w:t>
            </w:r>
          </w:p>
        </w:tc>
        <w:tc>
          <w:tcPr>
            <w:tcW w:type="dxa" w:w="2160"/>
          </w:tcPr>
          <w:p>
            <w:r>
              <w:rPr>
                <w:sz w:val="18"/>
              </w:rPr>
              <w:t>커피 한 잔 마시는 시간 vs 눈 깜빡임</w:t>
            </w:r>
          </w:p>
        </w:tc>
      </w:tr>
      <w:tr>
        <w:trPr>
          <w:cantSplit/>
        </w:trPr>
        <w:tc>
          <w:tcPr>
            <w:tcW w:type="dxa" w:w="2160"/>
          </w:tcPr>
          <w:p>
            <w:r>
              <w:rPr>
                <w:sz w:val="18"/>
              </w:rPr>
              <w:t>구축 비용</w:t>
            </w:r>
          </w:p>
        </w:tc>
        <w:tc>
          <w:tcPr>
            <w:tcW w:type="dxa" w:w="2160"/>
          </w:tcPr>
          <w:p>
            <w:r>
              <w:rPr>
                <w:sz w:val="18"/>
              </w:rPr>
              <w:t>수억 원</w:t>
            </w:r>
          </w:p>
        </w:tc>
        <w:tc>
          <w:tcPr>
            <w:tcW w:type="dxa" w:w="2160"/>
          </w:tcPr>
          <w:p>
            <w:r>
              <w:rPr>
                <w:sz w:val="18"/>
              </w:rPr>
              <w:t>드론 10대값</w:t>
            </w:r>
          </w:p>
        </w:tc>
        <w:tc>
          <w:tcPr>
            <w:tcW w:type="dxa" w:w="2160"/>
          </w:tcPr>
          <w:p>
            <w:r>
              <w:rPr>
                <w:sz w:val="18"/>
              </w:rPr>
              <w:t>아파트 한 채 vs 자동차 한 대</w:t>
            </w:r>
          </w:p>
        </w:tc>
      </w:tr>
      <w:tr>
        <w:trPr>
          <w:cantSplit/>
        </w:trPr>
        <w:tc>
          <w:tcPr>
            <w:tcW w:type="dxa" w:w="2160"/>
          </w:tcPr>
          <w:p>
            <w:r>
              <w:rPr>
                <w:sz w:val="18"/>
              </w:rPr>
              <w:t>관제 가능 대수</w:t>
            </w:r>
          </w:p>
        </w:tc>
        <w:tc>
          <w:tcPr>
            <w:tcW w:type="dxa" w:w="2160"/>
          </w:tcPr>
          <w:p>
            <w:r>
              <w:rPr>
                <w:sz w:val="18"/>
              </w:rPr>
              <w:t>20대</w:t>
            </w:r>
          </w:p>
        </w:tc>
        <w:tc>
          <w:tcPr>
            <w:tcW w:type="dxa" w:w="2160"/>
          </w:tcPr>
          <w:p>
            <w:r>
              <w:rPr>
                <w:sz w:val="18"/>
              </w:rPr>
              <w:t>500대 (신규)</w:t>
            </w:r>
          </w:p>
        </w:tc>
        <w:tc>
          <w:tcPr>
            <w:tcW w:type="dxa" w:w="2160"/>
          </w:tcPr>
          <w:p>
            <w:r>
              <w:rPr>
                <w:sz w:val="18"/>
              </w:rPr>
              <w:t>학급 1개 vs 학교 전체</w:t>
            </w:r>
          </w:p>
        </w:tc>
      </w:tr>
      <w:tr>
        <w:trPr>
          <w:cantSplit/>
        </w:trPr>
        <w:tc>
          <w:tcPr>
            <w:tcW w:type="dxa" w:w="2160"/>
          </w:tcPr>
          <w:p>
            <w:r>
              <w:rPr>
                <w:sz w:val="18"/>
              </w:rPr>
              <w:t>응답 지연</w:t>
            </w:r>
          </w:p>
        </w:tc>
        <w:tc>
          <w:tcPr>
            <w:tcW w:type="dxa" w:w="2160"/>
          </w:tcPr>
          <w:p>
            <w:r>
              <w:rPr>
                <w:sz w:val="18"/>
              </w:rPr>
              <w:t>0.2초</w:t>
            </w:r>
          </w:p>
        </w:tc>
        <w:tc>
          <w:tcPr>
            <w:tcW w:type="dxa" w:w="2160"/>
          </w:tcPr>
          <w:p>
            <w:r>
              <w:rPr>
                <w:sz w:val="18"/>
              </w:rPr>
              <w:t>0.05초</w:t>
            </w:r>
          </w:p>
        </w:tc>
        <w:tc>
          <w:tcPr>
            <w:tcW w:type="dxa" w:w="2160"/>
          </w:tcPr>
          <w:p>
            <w:r>
              <w:rPr>
                <w:sz w:val="18"/>
              </w:rPr>
              <w:t>4배 더 빠름</w:t>
            </w:r>
          </w:p>
        </w:tc>
      </w:tr>
    </w:tbl>
    <w:p>
      <w:r>
        <w:br w:type="page"/>
      </w:r>
    </w:p>
    <w:p>
      <w:pPr>
        <w:pStyle w:val="Heading1"/>
      </w:pPr>
      <w:r>
        <w:rPr>
          <w:color w:val="1E3A5F"/>
        </w:rPr>
        <w:t>10  63가지 상황 실제 테스트 — 평균 96.9% 성공</w:t>
      </w:r>
    </w:p>
    <w:p>
      <w:pPr>
        <w:ind w:left="283"/>
      </w:pPr>
      <w:r>
        <w:rPr>
          <w:b/>
          <w:color w:val="C0392B"/>
          <w:sz w:val="22"/>
        </w:rPr>
        <w:t xml:space="preserve">[한 줄 요약]  </w:t>
      </w:r>
      <w:r>
        <w:rPr>
          <w:b/>
          <w:color w:val="1E3A5F"/>
          <w:sz w:val="22"/>
        </w:rPr>
        <w:t>기본부터 태풍, 불법침입, 군사작전까지 63가지 상황을 316번 실행. 평균 96.9%, 대부분 99% 이상 성공.</w:t>
      </w:r>
    </w:p>
    <w:p>
      <w:r>
        <w:t>2026년 4월 10일 진행된 최종 검증입니다. 브라우저 3D 시뮬레이터(그래픽카드 가속 사용)에서 63개 상황을 각각 5번씩 실행해 총 316번 테스트했습니다. 각 상황에서 얼마나 많은 충돌을 안전하게 해결했는지를 측정했습니다.</w:t>
      </w:r>
    </w:p>
    <w:p>
      <w:pPr>
        <w:pStyle w:val="Heading2"/>
      </w:pPr>
      <w:r>
        <w:rPr>
          <w:color w:val="1E3A5F"/>
        </w:rPr>
        <w:t>카테고리별 종합 결과</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카테고리</w:t>
            </w:r>
          </w:p>
        </w:tc>
        <w:tc>
          <w:tcPr>
            <w:tcW w:type="dxa" w:w="2160"/>
          </w:tcPr>
          <w:p>
            <w:r>
              <w:rPr>
                <w:b/>
                <w:sz w:val="18"/>
              </w:rPr>
              <w:t>상황 수</w:t>
            </w:r>
          </w:p>
        </w:tc>
        <w:tc>
          <w:tcPr>
            <w:tcW w:type="dxa" w:w="2160"/>
          </w:tcPr>
          <w:p>
            <w:r>
              <w:rPr>
                <w:b/>
                <w:sz w:val="18"/>
              </w:rPr>
              <w:t>평균 성공률</w:t>
            </w:r>
          </w:p>
        </w:tc>
        <w:tc>
          <w:tcPr>
            <w:tcW w:type="dxa" w:w="2160"/>
          </w:tcPr>
          <w:p>
            <w:r>
              <w:rPr>
                <w:b/>
                <w:sz w:val="18"/>
              </w:rPr>
              <w:t>핵심 결과 (쉬운 설명)</w:t>
            </w:r>
          </w:p>
        </w:tc>
      </w:tr>
      <w:tr>
        <w:trPr>
          <w:cantSplit/>
        </w:trPr>
        <w:tc>
          <w:tcPr>
            <w:tcW w:type="dxa" w:w="2160"/>
          </w:tcPr>
          <w:p>
            <w:r>
              <w:rPr>
                <w:sz w:val="18"/>
              </w:rPr>
              <w:t>기본 상황</w:t>
            </w:r>
          </w:p>
        </w:tc>
        <w:tc>
          <w:tcPr>
            <w:tcW w:type="dxa" w:w="2160"/>
          </w:tcPr>
          <w:p>
            <w:r>
              <w:rPr>
                <w:sz w:val="18"/>
              </w:rPr>
              <w:t>5</w:t>
            </w:r>
          </w:p>
        </w:tc>
        <w:tc>
          <w:tcPr>
            <w:tcW w:type="dxa" w:w="2160"/>
          </w:tcPr>
          <w:p>
            <w:r>
              <w:rPr>
                <w:sz w:val="18"/>
              </w:rPr>
              <w:t>99.6%</w:t>
            </w:r>
          </w:p>
        </w:tc>
        <w:tc>
          <w:tcPr>
            <w:tcW w:type="dxa" w:w="2160"/>
          </w:tcPr>
          <w:p>
            <w:r>
              <w:rPr>
                <w:sz w:val="18"/>
              </w:rPr>
              <w:t>50~150대 기본 운용 모두 안정적</w:t>
            </w:r>
          </w:p>
        </w:tc>
      </w:tr>
      <w:tr>
        <w:trPr>
          <w:cantSplit/>
        </w:trPr>
        <w:tc>
          <w:tcPr>
            <w:tcW w:type="dxa" w:w="2160"/>
          </w:tcPr>
          <w:p>
            <w:r>
              <w:rPr>
                <w:sz w:val="18"/>
              </w:rPr>
              <w:t>극한 기상</w:t>
            </w:r>
          </w:p>
        </w:tc>
        <w:tc>
          <w:tcPr>
            <w:tcW w:type="dxa" w:w="2160"/>
          </w:tcPr>
          <w:p>
            <w:r>
              <w:rPr>
                <w:sz w:val="18"/>
              </w:rPr>
              <w:t>8</w:t>
            </w:r>
          </w:p>
        </w:tc>
        <w:tc>
          <w:tcPr>
            <w:tcW w:type="dxa" w:w="2160"/>
          </w:tcPr>
          <w:p>
            <w:r>
              <w:rPr>
                <w:sz w:val="18"/>
              </w:rPr>
              <w:t>92.4%</w:t>
            </w:r>
          </w:p>
        </w:tc>
        <w:tc>
          <w:tcPr>
            <w:tcW w:type="dxa" w:w="2160"/>
          </w:tcPr>
          <w:p>
            <w:r>
              <w:rPr>
                <w:sz w:val="18"/>
              </w:rPr>
              <w:t>태풍·폭설도 안전 모드로 자동 전환</w:t>
            </w:r>
          </w:p>
        </w:tc>
      </w:tr>
      <w:tr>
        <w:trPr>
          <w:cantSplit/>
        </w:trPr>
        <w:tc>
          <w:tcPr>
            <w:tcW w:type="dxa" w:w="2160"/>
          </w:tcPr>
          <w:p>
            <w:r>
              <w:rPr>
                <w:sz w:val="18"/>
              </w:rPr>
              <w:t>도시 환경 (7대 광역시)</w:t>
            </w:r>
          </w:p>
        </w:tc>
        <w:tc>
          <w:tcPr>
            <w:tcW w:type="dxa" w:w="2160"/>
          </w:tcPr>
          <w:p>
            <w:r>
              <w:rPr>
                <w:sz w:val="18"/>
              </w:rPr>
              <w:t>21</w:t>
            </w:r>
          </w:p>
        </w:tc>
        <w:tc>
          <w:tcPr>
            <w:tcW w:type="dxa" w:w="2160"/>
          </w:tcPr>
          <w:p>
            <w:r>
              <w:rPr>
                <w:sz w:val="18"/>
              </w:rPr>
              <w:t>98.7%</w:t>
            </w:r>
          </w:p>
        </w:tc>
        <w:tc>
          <w:tcPr>
            <w:tcW w:type="dxa" w:w="2160"/>
          </w:tcPr>
          <w:p>
            <w:r>
              <w:rPr>
                <w:sz w:val="18"/>
              </w:rPr>
              <w:t>실제 도시 건물·지형 데이터 사용</w:t>
            </w:r>
          </w:p>
        </w:tc>
      </w:tr>
      <w:tr>
        <w:trPr>
          <w:cantSplit/>
        </w:trPr>
        <w:tc>
          <w:tcPr>
            <w:tcW w:type="dxa" w:w="2160"/>
          </w:tcPr>
          <w:p>
            <w:r>
              <w:rPr>
                <w:sz w:val="18"/>
              </w:rPr>
              <w:t>위협·침입</w:t>
            </w:r>
          </w:p>
        </w:tc>
        <w:tc>
          <w:tcPr>
            <w:tcW w:type="dxa" w:w="2160"/>
          </w:tcPr>
          <w:p>
            <w:r>
              <w:rPr>
                <w:sz w:val="18"/>
              </w:rPr>
              <w:t>4</w:t>
            </w:r>
          </w:p>
        </w:tc>
        <w:tc>
          <w:tcPr>
            <w:tcW w:type="dxa" w:w="2160"/>
          </w:tcPr>
          <w:p>
            <w:r>
              <w:rPr>
                <w:sz w:val="18"/>
              </w:rPr>
              <w:t>99.4%</w:t>
            </w:r>
          </w:p>
        </w:tc>
        <w:tc>
          <w:tcPr>
            <w:tcW w:type="dxa" w:w="2160"/>
          </w:tcPr>
          <w:p>
            <w:r>
              <w:rPr>
                <w:sz w:val="18"/>
              </w:rPr>
              <w:t>불법 드론·GPS 방해도 정상 대응</w:t>
            </w:r>
          </w:p>
        </w:tc>
      </w:tr>
      <w:tr>
        <w:trPr>
          <w:cantSplit/>
        </w:trPr>
        <w:tc>
          <w:tcPr>
            <w:tcW w:type="dxa" w:w="2160"/>
          </w:tcPr>
          <w:p>
            <w:r>
              <w:rPr>
                <w:sz w:val="18"/>
              </w:rPr>
              <w:t>장애·복구</w:t>
            </w:r>
          </w:p>
        </w:tc>
        <w:tc>
          <w:tcPr>
            <w:tcW w:type="dxa" w:w="2160"/>
          </w:tcPr>
          <w:p>
            <w:r>
              <w:rPr>
                <w:sz w:val="18"/>
              </w:rPr>
              <w:t>5</w:t>
            </w:r>
          </w:p>
        </w:tc>
        <w:tc>
          <w:tcPr>
            <w:tcW w:type="dxa" w:w="2160"/>
          </w:tcPr>
          <w:p>
            <w:r>
              <w:rPr>
                <w:sz w:val="18"/>
              </w:rPr>
              <w:t>99.1%</w:t>
            </w:r>
          </w:p>
        </w:tc>
        <w:tc>
          <w:tcPr>
            <w:tcW w:type="dxa" w:w="2160"/>
          </w:tcPr>
          <w:p>
            <w:r>
              <w:rPr>
                <w:sz w:val="18"/>
              </w:rPr>
              <w:t>통신 두절, 배터리 고장 다중 장애에도 버팀</w:t>
            </w:r>
          </w:p>
        </w:tc>
      </w:tr>
      <w:tr>
        <w:trPr>
          <w:cantSplit/>
        </w:trPr>
        <w:tc>
          <w:tcPr>
            <w:tcW w:type="dxa" w:w="2160"/>
          </w:tcPr>
          <w:p>
            <w:r>
              <w:rPr>
                <w:sz w:val="18"/>
              </w:rPr>
              <w:t>대규모 군집</w:t>
            </w:r>
          </w:p>
        </w:tc>
        <w:tc>
          <w:tcPr>
            <w:tcW w:type="dxa" w:w="2160"/>
          </w:tcPr>
          <w:p>
            <w:r>
              <w:rPr>
                <w:sz w:val="18"/>
              </w:rPr>
              <w:t>8</w:t>
            </w:r>
          </w:p>
        </w:tc>
        <w:tc>
          <w:tcPr>
            <w:tcW w:type="dxa" w:w="2160"/>
          </w:tcPr>
          <w:p>
            <w:r>
              <w:rPr>
                <w:sz w:val="18"/>
              </w:rPr>
              <w:t>96.3%</w:t>
            </w:r>
          </w:p>
        </w:tc>
        <w:tc>
          <w:tcPr>
            <w:tcW w:type="dxa" w:w="2160"/>
          </w:tcPr>
          <w:p>
            <w:r>
              <w:rPr>
                <w:sz w:val="18"/>
              </w:rPr>
              <w:t>500대 동시에도 97% 이상</w:t>
            </w:r>
          </w:p>
        </w:tc>
      </w:tr>
      <w:tr>
        <w:trPr>
          <w:cantSplit/>
        </w:trPr>
        <w:tc>
          <w:tcPr>
            <w:tcW w:type="dxa" w:w="2160"/>
          </w:tcPr>
          <w:p>
            <w:r>
              <w:rPr>
                <w:sz w:val="18"/>
              </w:rPr>
              <w:t>특수 운용</w:t>
            </w:r>
          </w:p>
        </w:tc>
        <w:tc>
          <w:tcPr>
            <w:tcW w:type="dxa" w:w="2160"/>
          </w:tcPr>
          <w:p>
            <w:r>
              <w:rPr>
                <w:sz w:val="18"/>
              </w:rPr>
              <w:t>7</w:t>
            </w:r>
          </w:p>
        </w:tc>
        <w:tc>
          <w:tcPr>
            <w:tcW w:type="dxa" w:w="2160"/>
          </w:tcPr>
          <w:p>
            <w:r>
              <w:rPr>
                <w:sz w:val="18"/>
              </w:rPr>
              <w:t>99.5%</w:t>
            </w:r>
          </w:p>
        </w:tc>
        <w:tc>
          <w:tcPr>
            <w:tcW w:type="dxa" w:w="2160"/>
          </w:tcPr>
          <w:p>
            <w:r>
              <w:rPr>
                <w:sz w:val="18"/>
              </w:rPr>
              <w:t>편대 비행, 수색구조 등 특수 상황</w:t>
            </w:r>
          </w:p>
        </w:tc>
      </w:tr>
      <w:tr>
        <w:trPr>
          <w:cantSplit/>
        </w:trPr>
        <w:tc>
          <w:tcPr>
            <w:tcW w:type="dxa" w:w="2160"/>
          </w:tcPr>
          <w:p>
            <w:r>
              <w:rPr>
                <w:sz w:val="18"/>
              </w:rPr>
              <w:t>복합·고급</w:t>
            </w:r>
          </w:p>
        </w:tc>
        <w:tc>
          <w:tcPr>
            <w:tcW w:type="dxa" w:w="2160"/>
          </w:tcPr>
          <w:p>
            <w:r>
              <w:rPr>
                <w:sz w:val="18"/>
              </w:rPr>
              <w:t>5</w:t>
            </w:r>
          </w:p>
        </w:tc>
        <w:tc>
          <w:tcPr>
            <w:tcW w:type="dxa" w:w="2160"/>
          </w:tcPr>
          <w:p>
            <w:r>
              <w:rPr>
                <w:sz w:val="18"/>
              </w:rPr>
              <w:t>98.5%</w:t>
            </w:r>
          </w:p>
        </w:tc>
        <w:tc>
          <w:tcPr>
            <w:tcW w:type="dxa" w:w="2160"/>
          </w:tcPr>
          <w:p>
            <w:r>
              <w:rPr>
                <w:sz w:val="18"/>
              </w:rPr>
              <w:t>군사 훈련, 재난 대응 등 복잡한 상황</w:t>
            </w:r>
          </w:p>
        </w:tc>
      </w:tr>
      <w:tr>
        <w:trPr>
          <w:cantSplit/>
        </w:trPr>
        <w:tc>
          <w:tcPr>
            <w:tcW w:type="dxa" w:w="2160"/>
          </w:tcPr>
          <w:p>
            <w:r>
              <w:rPr>
                <w:sz w:val="18"/>
              </w:rPr>
              <w:t>전체 평균</w:t>
            </w:r>
          </w:p>
        </w:tc>
        <w:tc>
          <w:tcPr>
            <w:tcW w:type="dxa" w:w="2160"/>
          </w:tcPr>
          <w:p>
            <w:r>
              <w:rPr>
                <w:sz w:val="18"/>
              </w:rPr>
              <w:t>63</w:t>
            </w:r>
          </w:p>
        </w:tc>
        <w:tc>
          <w:tcPr>
            <w:tcW w:type="dxa" w:w="2160"/>
          </w:tcPr>
          <w:p>
            <w:r>
              <w:rPr>
                <w:sz w:val="18"/>
              </w:rPr>
              <w:t>96.9%</w:t>
            </w:r>
          </w:p>
        </w:tc>
        <w:tc>
          <w:tcPr>
            <w:tcW w:type="dxa" w:w="2160"/>
          </w:tcPr>
          <w:p>
            <w:r>
              <w:rPr>
                <w:sz w:val="18"/>
              </w:rPr>
              <w:t>63개 중 55개가 성공률 95% 이상</w:t>
            </w:r>
          </w:p>
        </w:tc>
      </w:tr>
    </w:tbl>
    <w:p>
      <w:pPr>
        <w:pStyle w:val="Heading2"/>
      </w:pPr>
      <w:r>
        <w:rPr>
          <w:color w:val="1E3A5F"/>
        </w:rPr>
        <w:t>7대 광역시 도시 환경 실측 결과</w:t>
      </w:r>
    </w:p>
    <w:p>
      <w:r>
        <w:t>실제 도시의 빌딩 높이, 도로 폭, 인구 밀도 데이터를 넣고 테스트했습니다. 각 도시마다 "좁은 골목(협곡)", "택배 배송", "응급 출동" 3가지 상황을 시험했습니다.</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도시</w:t>
            </w:r>
          </w:p>
        </w:tc>
        <w:tc>
          <w:tcPr>
            <w:tcW w:type="dxa" w:w="2160"/>
          </w:tcPr>
          <w:p>
            <w:r>
              <w:rPr>
                <w:b/>
                <w:sz w:val="18"/>
              </w:rPr>
              <w:t>좁은 골목</w:t>
            </w:r>
          </w:p>
        </w:tc>
        <w:tc>
          <w:tcPr>
            <w:tcW w:type="dxa" w:w="2160"/>
          </w:tcPr>
          <w:p>
            <w:r>
              <w:rPr>
                <w:b/>
                <w:sz w:val="18"/>
              </w:rPr>
              <w:t>택배 배송</w:t>
            </w:r>
          </w:p>
        </w:tc>
        <w:tc>
          <w:tcPr>
            <w:tcW w:type="dxa" w:w="2160"/>
          </w:tcPr>
          <w:p>
            <w:r>
              <w:rPr>
                <w:b/>
                <w:sz w:val="18"/>
              </w:rPr>
              <w:t>응급 출동</w:t>
            </w:r>
          </w:p>
        </w:tc>
      </w:tr>
      <w:tr>
        <w:trPr>
          <w:cantSplit/>
        </w:trPr>
        <w:tc>
          <w:tcPr>
            <w:tcW w:type="dxa" w:w="2160"/>
          </w:tcPr>
          <w:p>
            <w:r>
              <w:rPr>
                <w:sz w:val="18"/>
              </w:rPr>
              <w:t>서울</w:t>
            </w:r>
          </w:p>
        </w:tc>
        <w:tc>
          <w:tcPr>
            <w:tcW w:type="dxa" w:w="2160"/>
          </w:tcPr>
          <w:p>
            <w:r>
              <w:rPr>
                <w:sz w:val="18"/>
              </w:rPr>
              <w:t>99.0%</w:t>
            </w:r>
          </w:p>
        </w:tc>
        <w:tc>
          <w:tcPr>
            <w:tcW w:type="dxa" w:w="2160"/>
          </w:tcPr>
          <w:p>
            <w:r>
              <w:rPr>
                <w:sz w:val="18"/>
              </w:rPr>
              <w:t>98.9%</w:t>
            </w:r>
          </w:p>
        </w:tc>
        <w:tc>
          <w:tcPr>
            <w:tcW w:type="dxa" w:w="2160"/>
          </w:tcPr>
          <w:p>
            <w:r>
              <w:rPr>
                <w:sz w:val="18"/>
              </w:rPr>
              <w:t>98.5%</w:t>
            </w:r>
          </w:p>
        </w:tc>
      </w:tr>
      <w:tr>
        <w:trPr>
          <w:cantSplit/>
        </w:trPr>
        <w:tc>
          <w:tcPr>
            <w:tcW w:type="dxa" w:w="2160"/>
          </w:tcPr>
          <w:p>
            <w:r>
              <w:rPr>
                <w:sz w:val="18"/>
              </w:rPr>
              <w:t>부산</w:t>
            </w:r>
          </w:p>
        </w:tc>
        <w:tc>
          <w:tcPr>
            <w:tcW w:type="dxa" w:w="2160"/>
          </w:tcPr>
          <w:p>
            <w:r>
              <w:rPr>
                <w:sz w:val="18"/>
              </w:rPr>
              <w:t>98.3%</w:t>
            </w:r>
          </w:p>
        </w:tc>
        <w:tc>
          <w:tcPr>
            <w:tcW w:type="dxa" w:w="2160"/>
          </w:tcPr>
          <w:p>
            <w:r>
              <w:rPr>
                <w:sz w:val="18"/>
              </w:rPr>
              <w:t>98.7%</w:t>
            </w:r>
          </w:p>
        </w:tc>
        <w:tc>
          <w:tcPr>
            <w:tcW w:type="dxa" w:w="2160"/>
          </w:tcPr>
          <w:p>
            <w:r>
              <w:rPr>
                <w:sz w:val="18"/>
              </w:rPr>
              <w:t>99.0%</w:t>
            </w:r>
          </w:p>
        </w:tc>
      </w:tr>
      <w:tr>
        <w:trPr>
          <w:cantSplit/>
        </w:trPr>
        <w:tc>
          <w:tcPr>
            <w:tcW w:type="dxa" w:w="2160"/>
          </w:tcPr>
          <w:p>
            <w:r>
              <w:rPr>
                <w:sz w:val="18"/>
              </w:rPr>
              <w:t>인천</w:t>
            </w:r>
          </w:p>
        </w:tc>
        <w:tc>
          <w:tcPr>
            <w:tcW w:type="dxa" w:w="2160"/>
          </w:tcPr>
          <w:p>
            <w:r>
              <w:rPr>
                <w:sz w:val="18"/>
              </w:rPr>
              <w:t>99.0%</w:t>
            </w:r>
          </w:p>
        </w:tc>
        <w:tc>
          <w:tcPr>
            <w:tcW w:type="dxa" w:w="2160"/>
          </w:tcPr>
          <w:p>
            <w:r>
              <w:rPr>
                <w:sz w:val="18"/>
              </w:rPr>
              <w:t>98.7%</w:t>
            </w:r>
          </w:p>
        </w:tc>
        <w:tc>
          <w:tcPr>
            <w:tcW w:type="dxa" w:w="2160"/>
          </w:tcPr>
          <w:p>
            <w:r>
              <w:rPr>
                <w:sz w:val="18"/>
              </w:rPr>
              <w:t>98.4%</w:t>
            </w:r>
          </w:p>
        </w:tc>
      </w:tr>
      <w:tr>
        <w:trPr>
          <w:cantSplit/>
        </w:trPr>
        <w:tc>
          <w:tcPr>
            <w:tcW w:type="dxa" w:w="2160"/>
          </w:tcPr>
          <w:p>
            <w:r>
              <w:rPr>
                <w:sz w:val="18"/>
              </w:rPr>
              <w:t>대구</w:t>
            </w:r>
          </w:p>
        </w:tc>
        <w:tc>
          <w:tcPr>
            <w:tcW w:type="dxa" w:w="2160"/>
          </w:tcPr>
          <w:p>
            <w:r>
              <w:rPr>
                <w:sz w:val="18"/>
              </w:rPr>
              <w:t>98.7%</w:t>
            </w:r>
          </w:p>
        </w:tc>
        <w:tc>
          <w:tcPr>
            <w:tcW w:type="dxa" w:w="2160"/>
          </w:tcPr>
          <w:p>
            <w:r>
              <w:rPr>
                <w:sz w:val="18"/>
              </w:rPr>
              <w:t>98.7%</w:t>
            </w:r>
          </w:p>
        </w:tc>
        <w:tc>
          <w:tcPr>
            <w:tcW w:type="dxa" w:w="2160"/>
          </w:tcPr>
          <w:p>
            <w:r>
              <w:rPr>
                <w:sz w:val="18"/>
              </w:rPr>
              <w:t>99.1%</w:t>
            </w:r>
          </w:p>
        </w:tc>
      </w:tr>
      <w:tr>
        <w:trPr>
          <w:cantSplit/>
        </w:trPr>
        <w:tc>
          <w:tcPr>
            <w:tcW w:type="dxa" w:w="2160"/>
          </w:tcPr>
          <w:p>
            <w:r>
              <w:rPr>
                <w:sz w:val="18"/>
              </w:rPr>
              <w:t>광주</w:t>
            </w:r>
          </w:p>
        </w:tc>
        <w:tc>
          <w:tcPr>
            <w:tcW w:type="dxa" w:w="2160"/>
          </w:tcPr>
          <w:p>
            <w:r>
              <w:rPr>
                <w:sz w:val="18"/>
              </w:rPr>
              <w:t>98.9%</w:t>
            </w:r>
          </w:p>
        </w:tc>
        <w:tc>
          <w:tcPr>
            <w:tcW w:type="dxa" w:w="2160"/>
          </w:tcPr>
          <w:p>
            <w:r>
              <w:rPr>
                <w:sz w:val="18"/>
              </w:rPr>
              <w:t>98.6%</w:t>
            </w:r>
          </w:p>
        </w:tc>
        <w:tc>
          <w:tcPr>
            <w:tcW w:type="dxa" w:w="2160"/>
          </w:tcPr>
          <w:p>
            <w:r>
              <w:rPr>
                <w:sz w:val="18"/>
              </w:rPr>
              <w:t>98.2%</w:t>
            </w:r>
          </w:p>
        </w:tc>
      </w:tr>
      <w:tr>
        <w:trPr>
          <w:cantSplit/>
        </w:trPr>
        <w:tc>
          <w:tcPr>
            <w:tcW w:type="dxa" w:w="2160"/>
          </w:tcPr>
          <w:p>
            <w:r>
              <w:rPr>
                <w:sz w:val="18"/>
              </w:rPr>
              <w:t>대전</w:t>
            </w:r>
          </w:p>
        </w:tc>
        <w:tc>
          <w:tcPr>
            <w:tcW w:type="dxa" w:w="2160"/>
          </w:tcPr>
          <w:p>
            <w:r>
              <w:rPr>
                <w:sz w:val="18"/>
              </w:rPr>
              <w:t>98.4%</w:t>
            </w:r>
          </w:p>
        </w:tc>
        <w:tc>
          <w:tcPr>
            <w:tcW w:type="dxa" w:w="2160"/>
          </w:tcPr>
          <w:p>
            <w:r>
              <w:rPr>
                <w:sz w:val="18"/>
              </w:rPr>
              <w:t>98.6%</w:t>
            </w:r>
          </w:p>
        </w:tc>
        <w:tc>
          <w:tcPr>
            <w:tcW w:type="dxa" w:w="2160"/>
          </w:tcPr>
          <w:p>
            <w:r>
              <w:rPr>
                <w:sz w:val="18"/>
              </w:rPr>
              <w:t>98.9%</w:t>
            </w:r>
          </w:p>
        </w:tc>
      </w:tr>
      <w:tr>
        <w:trPr>
          <w:cantSplit/>
        </w:trPr>
        <w:tc>
          <w:tcPr>
            <w:tcW w:type="dxa" w:w="2160"/>
          </w:tcPr>
          <w:p>
            <w:r>
              <w:rPr>
                <w:sz w:val="18"/>
              </w:rPr>
              <w:t>울산</w:t>
            </w:r>
          </w:p>
        </w:tc>
        <w:tc>
          <w:tcPr>
            <w:tcW w:type="dxa" w:w="2160"/>
          </w:tcPr>
          <w:p>
            <w:r>
              <w:rPr>
                <w:sz w:val="18"/>
              </w:rPr>
              <w:t>98.9%</w:t>
            </w:r>
          </w:p>
        </w:tc>
        <w:tc>
          <w:tcPr>
            <w:tcW w:type="dxa" w:w="2160"/>
          </w:tcPr>
          <w:p>
            <w:r>
              <w:rPr>
                <w:sz w:val="18"/>
              </w:rPr>
              <w:t>98.8%</w:t>
            </w:r>
          </w:p>
        </w:tc>
        <w:tc>
          <w:tcPr>
            <w:tcW w:type="dxa" w:w="2160"/>
          </w:tcPr>
          <w:p>
            <w:r>
              <w:rPr>
                <w:sz w:val="18"/>
              </w:rPr>
              <w:t>98.4%</w:t>
            </w:r>
          </w:p>
        </w:tc>
      </w:tr>
      <w:tr>
        <w:trPr>
          <w:cantSplit/>
        </w:trPr>
        <w:tc>
          <w:tcPr>
            <w:tcW w:type="dxa" w:w="2160"/>
          </w:tcPr>
          <w:p>
            <w:r>
              <w:rPr>
                <w:sz w:val="18"/>
              </w:rPr>
              <w:t>평균</w:t>
            </w:r>
          </w:p>
        </w:tc>
        <w:tc>
          <w:tcPr>
            <w:tcW w:type="dxa" w:w="2160"/>
          </w:tcPr>
          <w:p>
            <w:r>
              <w:rPr>
                <w:sz w:val="18"/>
              </w:rPr>
              <w:t>98.7%</w:t>
            </w:r>
          </w:p>
        </w:tc>
        <w:tc>
          <w:tcPr>
            <w:tcW w:type="dxa" w:w="2160"/>
          </w:tcPr>
          <w:p>
            <w:r>
              <w:rPr>
                <w:sz w:val="18"/>
              </w:rPr>
              <w:t>98.7%</w:t>
            </w:r>
          </w:p>
        </w:tc>
        <w:tc>
          <w:tcPr>
            <w:tcW w:type="dxa" w:w="2160"/>
          </w:tcPr>
          <w:p>
            <w:r>
              <w:rPr>
                <w:sz w:val="18"/>
              </w:rPr>
              <w:t>98.6%</w:t>
            </w:r>
          </w:p>
        </w:tc>
      </w:tr>
    </w:tbl>
    <w:p>
      <w:pPr>
        <w:ind w:left="567"/>
      </w:pPr>
      <w:r>
        <w:rPr>
          <w:color w:val="1E3A5F"/>
          <w:sz w:val="18"/>
        </w:rPr>
        <w:t>→ 7대 광역시 21개 상황 모두 98% 이상 — 전국 어느 도시에 가져다 둬도 정상 작동</w:t>
      </w:r>
    </w:p>
    <w:p>
      <w:pPr>
        <w:pStyle w:val="Heading2"/>
      </w:pPr>
      <w:r>
        <w:rPr>
          <w:color w:val="1E3A5F"/>
        </w:rPr>
        <w:t>500대 대규모 군집 (학교 전체 규모)</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상황</w:t>
            </w:r>
          </w:p>
        </w:tc>
        <w:tc>
          <w:tcPr>
            <w:tcW w:type="dxa" w:w="2160"/>
          </w:tcPr>
          <w:p>
            <w:r>
              <w:rPr>
                <w:b/>
                <w:sz w:val="18"/>
              </w:rPr>
              <w:t>드론 수</w:t>
            </w:r>
          </w:p>
        </w:tc>
        <w:tc>
          <w:tcPr>
            <w:tcW w:type="dxa" w:w="2160"/>
          </w:tcPr>
          <w:p>
            <w:r>
              <w:rPr>
                <w:b/>
                <w:sz w:val="18"/>
              </w:rPr>
              <w:t>성공률</w:t>
            </w:r>
          </w:p>
        </w:tc>
        <w:tc>
          <w:tcPr>
            <w:tcW w:type="dxa" w:w="2160"/>
          </w:tcPr>
          <w:p>
            <w:r>
              <w:rPr>
                <w:b/>
                <w:sz w:val="18"/>
              </w:rPr>
              <w:t>설명</w:t>
            </w:r>
          </w:p>
        </w:tc>
      </w:tr>
      <w:tr>
        <w:trPr>
          <w:cantSplit/>
        </w:trPr>
        <w:tc>
          <w:tcPr>
            <w:tcW w:type="dxa" w:w="2160"/>
          </w:tcPr>
          <w:p>
            <w:r>
              <w:rPr>
                <w:sz w:val="18"/>
              </w:rPr>
              <w:t>기본 대규모</w:t>
            </w:r>
          </w:p>
        </w:tc>
        <w:tc>
          <w:tcPr>
            <w:tcW w:type="dxa" w:w="2160"/>
          </w:tcPr>
          <w:p>
            <w:r>
              <w:rPr>
                <w:sz w:val="18"/>
              </w:rPr>
              <w:t>500</w:t>
            </w:r>
          </w:p>
        </w:tc>
        <w:tc>
          <w:tcPr>
            <w:tcW w:type="dxa" w:w="2160"/>
          </w:tcPr>
          <w:p>
            <w:r>
              <w:rPr>
                <w:sz w:val="18"/>
              </w:rPr>
              <w:t>97.4%</w:t>
            </w:r>
          </w:p>
        </w:tc>
        <w:tc>
          <w:tcPr>
            <w:tcW w:type="dxa" w:w="2160"/>
          </w:tcPr>
          <w:p>
            <w:r>
              <w:rPr>
                <w:sz w:val="18"/>
              </w:rPr>
              <w:t>500대 드론이 동시에 다른 방향으로 이동</w:t>
            </w:r>
          </w:p>
        </w:tc>
      </w:tr>
      <w:tr>
        <w:trPr>
          <w:cantSplit/>
        </w:trPr>
        <w:tc>
          <w:tcPr>
            <w:tcW w:type="dxa" w:w="2160"/>
          </w:tcPr>
          <w:p>
            <w:r>
              <w:rPr>
                <w:sz w:val="18"/>
              </w:rPr>
              <w:t>대규모 배달</w:t>
            </w:r>
          </w:p>
        </w:tc>
        <w:tc>
          <w:tcPr>
            <w:tcW w:type="dxa" w:w="2160"/>
          </w:tcPr>
          <w:p>
            <w:r>
              <w:rPr>
                <w:sz w:val="18"/>
              </w:rPr>
              <w:t>500</w:t>
            </w:r>
          </w:p>
        </w:tc>
        <w:tc>
          <w:tcPr>
            <w:tcW w:type="dxa" w:w="2160"/>
          </w:tcPr>
          <w:p>
            <w:r>
              <w:rPr>
                <w:sz w:val="18"/>
              </w:rPr>
              <w:t>98.4%</w:t>
            </w:r>
          </w:p>
        </w:tc>
        <w:tc>
          <w:tcPr>
            <w:tcW w:type="dxa" w:w="2160"/>
          </w:tcPr>
          <w:p>
            <w:r>
              <w:rPr>
                <w:sz w:val="18"/>
              </w:rPr>
              <w:t>500대가 동시에 택배 배송</w:t>
            </w:r>
          </w:p>
        </w:tc>
      </w:tr>
      <w:tr>
        <w:trPr>
          <w:cantSplit/>
        </w:trPr>
        <w:tc>
          <w:tcPr>
            <w:tcW w:type="dxa" w:w="2160"/>
          </w:tcPr>
          <w:p>
            <w:r>
              <w:rPr>
                <w:sz w:val="18"/>
              </w:rPr>
              <w:t>대규모 + 폭풍</w:t>
            </w:r>
          </w:p>
        </w:tc>
        <w:tc>
          <w:tcPr>
            <w:tcW w:type="dxa" w:w="2160"/>
          </w:tcPr>
          <w:p>
            <w:r>
              <w:rPr>
                <w:sz w:val="18"/>
              </w:rPr>
              <w:t>500</w:t>
            </w:r>
          </w:p>
        </w:tc>
        <w:tc>
          <w:tcPr>
            <w:tcW w:type="dxa" w:w="2160"/>
          </w:tcPr>
          <w:p>
            <w:r>
              <w:rPr>
                <w:sz w:val="18"/>
              </w:rPr>
              <w:t>98.9%</w:t>
            </w:r>
          </w:p>
        </w:tc>
        <w:tc>
          <w:tcPr>
            <w:tcW w:type="dxa" w:w="2160"/>
          </w:tcPr>
          <w:p>
            <w:r>
              <w:rPr>
                <w:sz w:val="18"/>
              </w:rPr>
              <w:t>500대 + 폭풍우 동시 대응</w:t>
            </w:r>
          </w:p>
        </w:tc>
      </w:tr>
      <w:tr>
        <w:trPr>
          <w:cantSplit/>
        </w:trPr>
        <w:tc>
          <w:tcPr>
            <w:tcW w:type="dxa" w:w="2160"/>
          </w:tcPr>
          <w:p>
            <w:r>
              <w:rPr>
                <w:sz w:val="18"/>
              </w:rPr>
              <w:t>전면전 상황</w:t>
            </w:r>
          </w:p>
        </w:tc>
        <w:tc>
          <w:tcPr>
            <w:tcW w:type="dxa" w:w="2160"/>
          </w:tcPr>
          <w:p>
            <w:r>
              <w:rPr>
                <w:sz w:val="18"/>
              </w:rPr>
              <w:t>500</w:t>
            </w:r>
          </w:p>
        </w:tc>
        <w:tc>
          <w:tcPr>
            <w:tcW w:type="dxa" w:w="2160"/>
          </w:tcPr>
          <w:p>
            <w:r>
              <w:rPr>
                <w:sz w:val="18"/>
              </w:rPr>
              <w:t>98.5%</w:t>
            </w:r>
          </w:p>
        </w:tc>
        <w:tc>
          <w:tcPr>
            <w:tcW w:type="dxa" w:w="2160"/>
          </w:tcPr>
          <w:p>
            <w:r>
              <w:rPr>
                <w:sz w:val="18"/>
              </w:rPr>
              <w:t>500대 + 복합 위협</w:t>
            </w:r>
          </w:p>
        </w:tc>
      </w:tr>
      <w:tr>
        <w:trPr>
          <w:cantSplit/>
        </w:trPr>
        <w:tc>
          <w:tcPr>
            <w:tcW w:type="dxa" w:w="2160"/>
          </w:tcPr>
          <w:p>
            <w:r>
              <w:rPr>
                <w:sz w:val="18"/>
              </w:rPr>
              <w:t>평균</w:t>
            </w:r>
          </w:p>
        </w:tc>
        <w:tc>
          <w:tcPr>
            <w:tcW w:type="dxa" w:w="2160"/>
          </w:tcPr>
          <w:p>
            <w:r>
              <w:rPr>
                <w:sz w:val="18"/>
              </w:rPr>
              <w:t>500</w:t>
            </w:r>
          </w:p>
        </w:tc>
        <w:tc>
          <w:tcPr>
            <w:tcW w:type="dxa" w:w="2160"/>
          </w:tcPr>
          <w:p>
            <w:r>
              <w:rPr>
                <w:sz w:val="18"/>
              </w:rPr>
              <w:t>98.3%</w:t>
            </w:r>
          </w:p>
        </w:tc>
        <w:tc>
          <w:tcPr>
            <w:tcW w:type="dxa" w:w="2160"/>
          </w:tcPr>
          <w:p>
            <w:r>
              <w:rPr>
                <w:sz w:val="18"/>
              </w:rPr>
              <w:t>500대 규모에서도 98% 이상</w:t>
            </w:r>
          </w:p>
        </w:tc>
      </w:tr>
    </w:tbl>
    <w:p>
      <w:pPr>
        <w:pStyle w:val="Heading2"/>
      </w:pPr>
      <w:r>
        <w:rPr>
          <w:color w:val="1E3A5F"/>
        </w:rPr>
        <w:t>충돌 0건 완벽 성공 시나리오 (5가지)</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tcPr>
          <w:p>
            <w:r>
              <w:rPr>
                <w:b/>
                <w:sz w:val="18"/>
              </w:rPr>
              <w:t>상황</w:t>
            </w:r>
          </w:p>
        </w:tc>
        <w:tc>
          <w:tcPr>
            <w:tcW w:type="dxa" w:w="2880"/>
          </w:tcPr>
          <w:p>
            <w:r>
              <w:rPr>
                <w:b/>
                <w:sz w:val="18"/>
              </w:rPr>
              <w:t>드론 수</w:t>
            </w:r>
          </w:p>
        </w:tc>
        <w:tc>
          <w:tcPr>
            <w:tcW w:type="dxa" w:w="2880"/>
          </w:tcPr>
          <w:p>
            <w:r>
              <w:rPr>
                <w:b/>
                <w:sz w:val="18"/>
              </w:rPr>
              <w:t>의미</w:t>
            </w:r>
          </w:p>
        </w:tc>
      </w:tr>
      <w:tr>
        <w:trPr>
          <w:cantSplit/>
        </w:trPr>
        <w:tc>
          <w:tcPr>
            <w:tcW w:type="dxa" w:w="2880"/>
          </w:tcPr>
          <w:p>
            <w:r>
              <w:rPr>
                <w:sz w:val="18"/>
              </w:rPr>
              <w:t>편대 비행</w:t>
            </w:r>
          </w:p>
        </w:tc>
        <w:tc>
          <w:tcPr>
            <w:tcW w:type="dxa" w:w="2880"/>
          </w:tcPr>
          <w:p>
            <w:r>
              <w:rPr>
                <w:sz w:val="18"/>
              </w:rPr>
              <w:t>50</w:t>
            </w:r>
          </w:p>
        </w:tc>
        <w:tc>
          <w:tcPr>
            <w:tcW w:type="dxa" w:w="2880"/>
          </w:tcPr>
          <w:p>
            <w:r>
              <w:rPr>
                <w:sz w:val="18"/>
              </w:rPr>
              <w:t>군대 열병식처럼 정확한 대형 유지 — 0건 충돌</w:t>
            </w:r>
          </w:p>
        </w:tc>
      </w:tr>
      <w:tr>
        <w:trPr>
          <w:cantSplit/>
        </w:trPr>
        <w:tc>
          <w:tcPr>
            <w:tcW w:type="dxa" w:w="2880"/>
          </w:tcPr>
          <w:p>
            <w:r>
              <w:rPr>
                <w:sz w:val="18"/>
              </w:rPr>
              <w:t>대규모 배달 러시</w:t>
            </w:r>
          </w:p>
        </w:tc>
        <w:tc>
          <w:tcPr>
            <w:tcW w:type="dxa" w:w="2880"/>
          </w:tcPr>
          <w:p>
            <w:r>
              <w:rPr>
                <w:sz w:val="18"/>
              </w:rPr>
              <w:t>150</w:t>
            </w:r>
          </w:p>
        </w:tc>
        <w:tc>
          <w:tcPr>
            <w:tcW w:type="dxa" w:w="2880"/>
          </w:tcPr>
          <w:p>
            <w:r>
              <w:rPr>
                <w:sz w:val="18"/>
              </w:rPr>
              <w:t>150대 동시 택배 — 0건 충돌</w:t>
            </w:r>
          </w:p>
        </w:tc>
      </w:tr>
      <w:tr>
        <w:trPr>
          <w:cantSplit/>
        </w:trPr>
        <w:tc>
          <w:tcPr>
            <w:tcW w:type="dxa" w:w="2880"/>
          </w:tcPr>
          <w:p>
            <w:r>
              <w:rPr>
                <w:sz w:val="18"/>
              </w:rPr>
              <w:t>돌풍 폭풍</w:t>
            </w:r>
          </w:p>
        </w:tc>
        <w:tc>
          <w:tcPr>
            <w:tcW w:type="dxa" w:w="2880"/>
          </w:tcPr>
          <w:p>
            <w:r>
              <w:rPr>
                <w:sz w:val="18"/>
              </w:rPr>
              <w:t>150</w:t>
            </w:r>
          </w:p>
        </w:tc>
        <w:tc>
          <w:tcPr>
            <w:tcW w:type="dxa" w:w="2880"/>
          </w:tcPr>
          <w:p>
            <w:r>
              <w:rPr>
                <w:sz w:val="18"/>
              </w:rPr>
              <w:t>갑작스런 강풍 — 안전 모드 발동으로 0건</w:t>
            </w:r>
          </w:p>
        </w:tc>
      </w:tr>
      <w:tr>
        <w:trPr>
          <w:cantSplit/>
        </w:trPr>
        <w:tc>
          <w:tcPr>
            <w:tcW w:type="dxa" w:w="2880"/>
          </w:tcPr>
          <w:p>
            <w:r>
              <w:rPr>
                <w:sz w:val="18"/>
              </w:rPr>
              <w:t>극한 스트레스</w:t>
            </w:r>
          </w:p>
        </w:tc>
        <w:tc>
          <w:tcPr>
            <w:tcW w:type="dxa" w:w="2880"/>
          </w:tcPr>
          <w:p>
            <w:r>
              <w:rPr>
                <w:sz w:val="18"/>
              </w:rPr>
              <w:t>200</w:t>
            </w:r>
          </w:p>
        </w:tc>
        <w:tc>
          <w:tcPr>
            <w:tcW w:type="dxa" w:w="2880"/>
          </w:tcPr>
          <w:p>
            <w:r>
              <w:rPr>
                <w:sz w:val="18"/>
              </w:rPr>
              <w:t>최악 조건 동시 부여 — 0건</w:t>
            </w:r>
          </w:p>
        </w:tc>
      </w:tr>
      <w:tr>
        <w:trPr>
          <w:cantSplit/>
        </w:trPr>
        <w:tc>
          <w:tcPr>
            <w:tcW w:type="dxa" w:w="2880"/>
          </w:tcPr>
          <w:p>
            <w:r>
              <w:rPr>
                <w:sz w:val="18"/>
              </w:rPr>
              <w:t>기상 지옥</w:t>
            </w:r>
          </w:p>
        </w:tc>
        <w:tc>
          <w:tcPr>
            <w:tcW w:type="dxa" w:w="2880"/>
          </w:tcPr>
          <w:p>
            <w:r>
              <w:rPr>
                <w:sz w:val="18"/>
              </w:rPr>
              <w:t>200</w:t>
            </w:r>
          </w:p>
        </w:tc>
        <w:tc>
          <w:tcPr>
            <w:tcW w:type="dxa" w:w="2880"/>
          </w:tcPr>
          <w:p>
            <w:r>
              <w:rPr>
                <w:sz w:val="18"/>
              </w:rPr>
              <w:t>태풍급 악천후 — 전원 안전 착륙 0건</w:t>
            </w:r>
          </w:p>
        </w:tc>
      </w:tr>
    </w:tbl>
    <w:p>
      <w:pPr>
        <w:pStyle w:val="Heading1"/>
      </w:pPr>
      <w:r>
        <w:rPr>
          <w:color w:val="1E3A5F"/>
        </w:rPr>
        <w:t>11  광주광역시 실증 전략</w:t>
      </w:r>
    </w:p>
    <w:p>
      <w:pPr>
        <w:ind w:left="283"/>
      </w:pPr>
      <w:r>
        <w:rPr>
          <w:b/>
          <w:color w:val="C0392B"/>
          <w:sz w:val="22"/>
        </w:rPr>
        <w:t xml:space="preserve">[한 줄 요약]  </w:t>
      </w:r>
      <w:r>
        <w:rPr>
          <w:b/>
          <w:color w:val="1E3A5F"/>
          <w:sz w:val="22"/>
        </w:rPr>
        <w:t>광주를 세계 최초의 "드론 군집 관제 실증 도시"로 만드는 전략입니다.</w:t>
      </w:r>
    </w:p>
    <w:p>
      <w:r>
        <w:t>광주광역시(인구 150만 명, 면적 501 km²)는 5G 기지국과 CCTV 인프라가 잘 갖춰져 있고, AI 특별시로 지정된 적극적인 도시입니다. 이 조건이 SDACS 실증지로 최적입니다.</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tcPr>
          <w:p>
            <w:r>
              <w:rPr>
                <w:b/>
                <w:sz w:val="18"/>
              </w:rPr>
              <w:t>인프라</w:t>
            </w:r>
          </w:p>
        </w:tc>
        <w:tc>
          <w:tcPr>
            <w:tcW w:type="dxa" w:w="2880"/>
          </w:tcPr>
          <w:p>
            <w:r>
              <w:rPr>
                <w:b/>
                <w:sz w:val="18"/>
              </w:rPr>
              <w:t>규모</w:t>
            </w:r>
          </w:p>
        </w:tc>
        <w:tc>
          <w:tcPr>
            <w:tcW w:type="dxa" w:w="2880"/>
          </w:tcPr>
          <w:p>
            <w:r>
              <w:rPr>
                <w:b/>
                <w:sz w:val="18"/>
              </w:rPr>
              <w:t>활용 방안</w:t>
            </w:r>
          </w:p>
        </w:tc>
      </w:tr>
      <w:tr>
        <w:trPr>
          <w:cantSplit/>
        </w:trPr>
        <w:tc>
          <w:tcPr>
            <w:tcW w:type="dxa" w:w="2880"/>
          </w:tcPr>
          <w:p>
            <w:r>
              <w:rPr>
                <w:sz w:val="18"/>
              </w:rPr>
              <w:t>5G 기지국</w:t>
            </w:r>
          </w:p>
        </w:tc>
        <w:tc>
          <w:tcPr>
            <w:tcW w:type="dxa" w:w="2880"/>
          </w:tcPr>
          <w:p>
            <w:r>
              <w:rPr>
                <w:sz w:val="18"/>
              </w:rPr>
              <w:t>1,200개 이상</w:t>
            </w:r>
          </w:p>
        </w:tc>
        <w:tc>
          <w:tcPr>
            <w:tcW w:type="dxa" w:w="2880"/>
          </w:tcPr>
          <w:p>
            <w:r>
              <w:rPr>
                <w:sz w:val="18"/>
              </w:rPr>
              <w:t>드론-지상 통신 지연 0.01초 이하</w:t>
            </w:r>
          </w:p>
        </w:tc>
      </w:tr>
      <w:tr>
        <w:trPr>
          <w:cantSplit/>
        </w:trPr>
        <w:tc>
          <w:tcPr>
            <w:tcW w:type="dxa" w:w="2880"/>
          </w:tcPr>
          <w:p>
            <w:r>
              <w:rPr>
                <w:sz w:val="18"/>
              </w:rPr>
              <w:t>공공 CCTV</w:t>
            </w:r>
          </w:p>
        </w:tc>
        <w:tc>
          <w:tcPr>
            <w:tcW w:type="dxa" w:w="2880"/>
          </w:tcPr>
          <w:p>
            <w:r>
              <w:rPr>
                <w:sz w:val="18"/>
              </w:rPr>
              <w:t>5,000대 이상</w:t>
            </w:r>
          </w:p>
        </w:tc>
        <w:tc>
          <w:tcPr>
            <w:tcW w:type="dxa" w:w="2880"/>
          </w:tcPr>
          <w:p>
            <w:r>
              <w:rPr>
                <w:sz w:val="18"/>
              </w:rPr>
              <w:t>AI 카메라로 불법 드론 실시간 추적</w:t>
            </w:r>
          </w:p>
        </w:tc>
      </w:tr>
      <w:tr>
        <w:trPr>
          <w:cantSplit/>
        </w:trPr>
        <w:tc>
          <w:tcPr>
            <w:tcW w:type="dxa" w:w="2880"/>
          </w:tcPr>
          <w:p>
            <w:r>
              <w:rPr>
                <w:sz w:val="18"/>
              </w:rPr>
              <w:t>정책 환경</w:t>
            </w:r>
          </w:p>
        </w:tc>
        <w:tc>
          <w:tcPr>
            <w:tcW w:type="dxa" w:w="2880"/>
          </w:tcPr>
          <w:p>
            <w:r>
              <w:rPr>
                <w:sz w:val="18"/>
              </w:rPr>
              <w:t>AI 특별시 + 드론 규제 샌드박스</w:t>
            </w:r>
          </w:p>
        </w:tc>
        <w:tc>
          <w:tcPr>
            <w:tcW w:type="dxa" w:w="2880"/>
          </w:tcPr>
          <w:p>
            <w:r>
              <w:rPr>
                <w:sz w:val="18"/>
              </w:rPr>
              <w:t>규제 완화 빠름, 시험 허가 용이</w:t>
            </w:r>
          </w:p>
        </w:tc>
      </w:tr>
    </w:tbl>
    <w:p>
      <w:pPr>
        <w:pStyle w:val="Heading2"/>
      </w:pPr>
      <w:r>
        <w:rPr>
          <w:color w:val="1E3A5F"/>
        </w:rPr>
        <w:t>v6 보완 — 광주 실측 데이터</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tcPr>
          <w:p>
            <w:r>
              <w:rPr>
                <w:b/>
                <w:sz w:val="18"/>
              </w:rPr>
              <w:t>실험 상황</w:t>
            </w:r>
          </w:p>
        </w:tc>
        <w:tc>
          <w:tcPr>
            <w:tcW w:type="dxa" w:w="2880"/>
          </w:tcPr>
          <w:p>
            <w:r>
              <w:rPr>
                <w:b/>
                <w:sz w:val="18"/>
              </w:rPr>
              <w:t>드론 수</w:t>
            </w:r>
          </w:p>
        </w:tc>
        <w:tc>
          <w:tcPr>
            <w:tcW w:type="dxa" w:w="2880"/>
          </w:tcPr>
          <w:p>
            <w:r>
              <w:rPr>
                <w:b/>
                <w:sz w:val="18"/>
              </w:rPr>
              <w:t>성공률</w:t>
            </w:r>
          </w:p>
        </w:tc>
      </w:tr>
      <w:tr>
        <w:trPr>
          <w:cantSplit/>
        </w:trPr>
        <w:tc>
          <w:tcPr>
            <w:tcW w:type="dxa" w:w="2880"/>
          </w:tcPr>
          <w:p>
            <w:r>
              <w:rPr>
                <w:sz w:val="18"/>
              </w:rPr>
              <w:t>좁은 골목 (gwangju_canyon)</w:t>
            </w:r>
          </w:p>
        </w:tc>
        <w:tc>
          <w:tcPr>
            <w:tcW w:type="dxa" w:w="2880"/>
          </w:tcPr>
          <w:p>
            <w:r>
              <w:rPr>
                <w:sz w:val="18"/>
              </w:rPr>
              <w:t>150</w:t>
            </w:r>
          </w:p>
        </w:tc>
        <w:tc>
          <w:tcPr>
            <w:tcW w:type="dxa" w:w="2880"/>
          </w:tcPr>
          <w:p>
            <w:r>
              <w:rPr>
                <w:sz w:val="18"/>
              </w:rPr>
              <w:t>98.9%</w:t>
            </w:r>
          </w:p>
        </w:tc>
      </w:tr>
      <w:tr>
        <w:trPr>
          <w:cantSplit/>
        </w:trPr>
        <w:tc>
          <w:tcPr>
            <w:tcW w:type="dxa" w:w="2880"/>
          </w:tcPr>
          <w:p>
            <w:r>
              <w:rPr>
                <w:sz w:val="18"/>
              </w:rPr>
              <w:t>택배 배송 (gwangju_delivery)</w:t>
            </w:r>
          </w:p>
        </w:tc>
        <w:tc>
          <w:tcPr>
            <w:tcW w:type="dxa" w:w="2880"/>
          </w:tcPr>
          <w:p>
            <w:r>
              <w:rPr>
                <w:sz w:val="18"/>
              </w:rPr>
              <w:t>200</w:t>
            </w:r>
          </w:p>
        </w:tc>
        <w:tc>
          <w:tcPr>
            <w:tcW w:type="dxa" w:w="2880"/>
          </w:tcPr>
          <w:p>
            <w:r>
              <w:rPr>
                <w:sz w:val="18"/>
              </w:rPr>
              <w:t>98.6%</w:t>
            </w:r>
          </w:p>
        </w:tc>
      </w:tr>
      <w:tr>
        <w:trPr>
          <w:cantSplit/>
        </w:trPr>
        <w:tc>
          <w:tcPr>
            <w:tcW w:type="dxa" w:w="2880"/>
          </w:tcPr>
          <w:p>
            <w:r>
              <w:rPr>
                <w:sz w:val="18"/>
              </w:rPr>
              <w:t>응급 출동 (gwangju_emergency)</w:t>
            </w:r>
          </w:p>
        </w:tc>
        <w:tc>
          <w:tcPr>
            <w:tcW w:type="dxa" w:w="2880"/>
          </w:tcPr>
          <w:p>
            <w:r>
              <w:rPr>
                <w:sz w:val="18"/>
              </w:rPr>
              <w:t>120</w:t>
            </w:r>
          </w:p>
        </w:tc>
        <w:tc>
          <w:tcPr>
            <w:tcW w:type="dxa" w:w="2880"/>
          </w:tcPr>
          <w:p>
            <w:r>
              <w:rPr>
                <w:sz w:val="18"/>
              </w:rPr>
              <w:t>98.2%</w:t>
            </w:r>
          </w:p>
        </w:tc>
      </w:tr>
    </w:tbl>
    <w:p>
      <w:pPr>
        <w:ind w:left="567"/>
      </w:pPr>
      <w:r>
        <w:rPr>
          <w:color w:val="1E3A5F"/>
          <w:sz w:val="18"/>
        </w:rPr>
        <w:t>→ 광주 3개 상황 모두 98% 이상. 실제 실증 전 컴퓨터 검증 완료.</w:t>
      </w:r>
    </w:p>
    <w:p>
      <w:pPr>
        <w:pStyle w:val="Heading1"/>
      </w:pPr>
      <w:r>
        <w:rPr>
          <w:color w:val="1E3A5F"/>
        </w:rPr>
        <w:t>12  어디에 쓸 수 있는가</w:t>
      </w:r>
    </w:p>
    <w:p>
      <w:pPr>
        <w:ind w:left="283"/>
      </w:pPr>
      <w:r>
        <w:rPr>
          <w:b/>
          <w:color w:val="C0392B"/>
          <w:sz w:val="22"/>
        </w:rPr>
        <w:t xml:space="preserve">[한 줄 요약]  </w:t>
      </w:r>
      <w:r>
        <w:rPr>
          <w:b/>
          <w:color w:val="1E3A5F"/>
          <w:sz w:val="22"/>
        </w:rPr>
        <w:t>택배부터 재난 대응, 국방, 의료 수송까지 드론이 쓰이는 거의 모든 분야에 적용 가능합니다.</w:t>
      </w:r>
    </w:p>
    <w:tbl>
      <w:tblPr>
        <w:tblStyle w:val="LightGrid-Accent1"/>
        <w:tblW w:type="auto" w:w="0"/>
        <w:jc w:val="center"/>
        <w:tblLook w:firstColumn="1" w:firstRow="1" w:lastColumn="0" w:lastRow="0" w:noHBand="0" w:noVBand="1" w:val="04A0"/>
      </w:tblPr>
      <w:tblGrid>
        <w:gridCol w:w="4320"/>
        <w:gridCol w:w="4320"/>
      </w:tblGrid>
      <w:tr>
        <w:trPr>
          <w:cantSplit/>
        </w:trPr>
        <w:tc>
          <w:tcPr>
            <w:tcW w:type="dxa" w:w="4320"/>
          </w:tcPr>
          <w:p>
            <w:r>
              <w:rPr>
                <w:b/>
                <w:sz w:val="18"/>
              </w:rPr>
              <w:t>분야</w:t>
            </w:r>
          </w:p>
        </w:tc>
        <w:tc>
          <w:tcPr>
            <w:tcW w:type="dxa" w:w="4320"/>
          </w:tcPr>
          <w:p>
            <w:r>
              <w:rPr>
                <w:b/>
                <w:sz w:val="18"/>
              </w:rPr>
              <w:t>구체적으로 어떻게 쓰이나</w:t>
            </w:r>
          </w:p>
        </w:tc>
      </w:tr>
      <w:tr>
        <w:trPr>
          <w:cantSplit/>
        </w:trPr>
        <w:tc>
          <w:tcPr>
            <w:tcW w:type="dxa" w:w="4320"/>
          </w:tcPr>
          <w:p>
            <w:r>
              <w:rPr>
                <w:sz w:val="18"/>
              </w:rPr>
              <w:t>도심 UAM·드론 택배</w:t>
            </w:r>
          </w:p>
        </w:tc>
        <w:tc>
          <w:tcPr>
            <w:tcW w:type="dxa" w:w="4320"/>
          </w:tcPr>
          <w:p>
            <w:r>
              <w:rPr>
                <w:sz w:val="18"/>
              </w:rPr>
              <w:t>공중 택시와 배달 드론 수천 대가 안전하게 비행 — CJ, 쿠팡 등 물류 기업 연계</w:t>
            </w:r>
          </w:p>
        </w:tc>
      </w:tr>
      <w:tr>
        <w:trPr>
          <w:cantSplit/>
        </w:trPr>
        <w:tc>
          <w:tcPr>
            <w:tcW w:type="dxa" w:w="4320"/>
          </w:tcPr>
          <w:p>
            <w:r>
              <w:rPr>
                <w:sz w:val="18"/>
              </w:rPr>
              <w:t>국방·안보</w:t>
            </w:r>
          </w:p>
        </w:tc>
        <w:tc>
          <w:tcPr>
            <w:tcW w:type="dxa" w:w="4320"/>
          </w:tcPr>
          <w:p>
            <w:r>
              <w:rPr>
                <w:sz w:val="18"/>
              </w:rPr>
              <w:t>수백 대 군사 드론을 한 명이 통제, 적 드론 실시간 탐지·차단</w:t>
            </w:r>
          </w:p>
        </w:tc>
      </w:tr>
      <w:tr>
        <w:trPr>
          <w:cantSplit/>
        </w:trPr>
        <w:tc>
          <w:tcPr>
            <w:tcW w:type="dxa" w:w="4320"/>
          </w:tcPr>
          <w:p>
            <w:r>
              <w:rPr>
                <w:sz w:val="18"/>
              </w:rPr>
              <w:t>재난·응급</w:t>
            </w:r>
          </w:p>
        </w:tc>
        <w:tc>
          <w:tcPr>
            <w:tcW w:type="dxa" w:w="4320"/>
          </w:tcPr>
          <w:p>
            <w:r>
              <w:rPr>
                <w:sz w:val="18"/>
              </w:rPr>
              <w:t>지진·산불 지역에 30분 내 관제망 즉시 구축, 구조 드론 자동 조정</w:t>
            </w:r>
          </w:p>
        </w:tc>
      </w:tr>
      <w:tr>
        <w:trPr>
          <w:cantSplit/>
        </w:trPr>
        <w:tc>
          <w:tcPr>
            <w:tcW w:type="dxa" w:w="4320"/>
          </w:tcPr>
          <w:p>
            <w:r>
              <w:rPr>
                <w:sz w:val="18"/>
              </w:rPr>
              <w:t>환경·사회</w:t>
            </w:r>
          </w:p>
        </w:tc>
        <w:tc>
          <w:tcPr>
            <w:tcW w:type="dxa" w:w="4320"/>
          </w:tcPr>
          <w:p>
            <w:r>
              <w:rPr>
                <w:sz w:val="18"/>
              </w:rPr>
              <w:t>화물차 대신 드론 배송으로 탄소 배출 감소, 산간·도서 물류 개선, 일자리 창출</w:t>
            </w:r>
          </w:p>
        </w:tc>
      </w:tr>
      <w:tr>
        <w:trPr>
          <w:cantSplit/>
        </w:trPr>
        <w:tc>
          <w:tcPr>
            <w:tcW w:type="dxa" w:w="4320"/>
          </w:tcPr>
          <w:p>
            <w:r>
              <w:rPr>
                <w:sz w:val="18"/>
              </w:rPr>
              <w:t>[신규] 행사 보안</w:t>
            </w:r>
          </w:p>
        </w:tc>
        <w:tc>
          <w:tcPr>
            <w:tcW w:type="dxa" w:w="4320"/>
          </w:tcPr>
          <w:p>
            <w:r>
              <w:rPr>
                <w:sz w:val="18"/>
              </w:rPr>
              <w:t>축제·경기장에 임시 관제망 30분 설치, 드론 테러 방지</w:t>
            </w:r>
          </w:p>
        </w:tc>
      </w:tr>
      <w:tr>
        <w:trPr>
          <w:cantSplit/>
        </w:trPr>
        <w:tc>
          <w:tcPr>
            <w:tcW w:type="dxa" w:w="4320"/>
          </w:tcPr>
          <w:p>
            <w:r>
              <w:rPr>
                <w:sz w:val="18"/>
              </w:rPr>
              <w:t>[신규] 농업·환경 감시</w:t>
            </w:r>
          </w:p>
        </w:tc>
        <w:tc>
          <w:tcPr>
            <w:tcW w:type="dxa" w:w="4320"/>
          </w:tcPr>
          <w:p>
            <w:r>
              <w:rPr>
                <w:sz w:val="18"/>
              </w:rPr>
              <w:t>대규모 논밭 농약 살포, 산림 불법 벌목 감시, 미세먼지 측정</w:t>
            </w:r>
          </w:p>
        </w:tc>
      </w:tr>
      <w:tr>
        <w:trPr>
          <w:cantSplit/>
        </w:trPr>
        <w:tc>
          <w:tcPr>
            <w:tcW w:type="dxa" w:w="4320"/>
          </w:tcPr>
          <w:p>
            <w:r>
              <w:rPr>
                <w:sz w:val="18"/>
              </w:rPr>
              <w:t>[신규] 의료 수송</w:t>
            </w:r>
          </w:p>
        </w:tc>
        <w:tc>
          <w:tcPr>
            <w:tcW w:type="dxa" w:w="4320"/>
          </w:tcPr>
          <w:p>
            <w:r>
              <w:rPr>
                <w:sz w:val="18"/>
              </w:rPr>
              <w:t>응급 약품·혈액·장기 긴급 운송, 최우선 경로 자동 확보</w:t>
            </w:r>
          </w:p>
        </w:tc>
      </w:tr>
    </w:tbl>
    <w:p>
      <w:pPr>
        <w:pStyle w:val="Heading1"/>
      </w:pPr>
      <w:r>
        <w:rPr>
          <w:color w:val="1E3A5F"/>
        </w:rPr>
        <w:t>13  개발 로드맵</w:t>
      </w:r>
    </w:p>
    <w:p>
      <w:pPr>
        <w:ind w:left="283"/>
      </w:pPr>
      <w:r>
        <w:rPr>
          <w:b/>
          <w:color w:val="C0392B"/>
          <w:sz w:val="22"/>
        </w:rPr>
        <w:t xml:space="preserve">[한 줄 요약]  </w:t>
      </w:r>
      <w:r>
        <w:rPr>
          <w:b/>
          <w:color w:val="1E3A5F"/>
          <w:sz w:val="22"/>
        </w:rPr>
        <w:t>캡스톤 디자인 16주로 시작해, 10년 내 50개 도시 수출을 목표로 합니다.</w:t>
      </w:r>
    </w:p>
    <w:p>
      <w:pPr>
        <w:keepNext/>
        <w:spacing w:before="120" w:after="40"/>
        <w:jc w:val="center"/>
      </w:pPr>
      <w:r>
        <w:drawing>
          <wp:inline xmlns:a="http://schemas.openxmlformats.org/drawingml/2006/main" xmlns:pic="http://schemas.openxmlformats.org/drawingml/2006/picture">
            <wp:extent cx="5040000" cy="2284273"/>
            <wp:docPr id="12" name="Picture 12"/>
            <wp:cNvGraphicFramePr>
              <a:graphicFrameLocks noChangeAspect="1"/>
            </wp:cNvGraphicFramePr>
            <a:graphic>
              <a:graphicData uri="http://schemas.openxmlformats.org/drawingml/2006/picture">
                <pic:pic>
                  <pic:nvPicPr>
                    <pic:cNvPr id="0" name="d0b4bce5521f952cd294984b8aa919b2eaaea0ea.png"/>
                    <pic:cNvPicPr/>
                  </pic:nvPicPr>
                  <pic:blipFill>
                    <a:blip r:embed="rId20"/>
                    <a:stretch>
                      <a:fillRect/>
                    </a:stretch>
                  </pic:blipFill>
                  <pic:spPr>
                    <a:xfrm>
                      <a:off x="0" y="0"/>
                      <a:ext cx="5040000" cy="2284273"/>
                    </a:xfrm>
                    <a:prstGeom prst="rect"/>
                  </pic:spPr>
                </pic:pic>
              </a:graphicData>
            </a:graphic>
          </wp:inline>
        </w:drawing>
      </w:r>
    </w:p>
    <w:p>
      <w:pPr>
        <w:keepLines/>
        <w:spacing w:before="0" w:after="200"/>
        <w:jc w:val="center"/>
      </w:pPr>
      <w:r>
        <w:rPr>
          <w:i/>
          <w:color w:val="555555"/>
          <w:sz w:val="18"/>
        </w:rPr>
        <w:t>[그림 11] 개발 로드맵 — 캡스톤 16주 + 장기 10년 비전</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단계</w:t>
            </w:r>
          </w:p>
        </w:tc>
        <w:tc>
          <w:tcPr>
            <w:tcW w:type="dxa" w:w="2160"/>
          </w:tcPr>
          <w:p>
            <w:r>
              <w:rPr>
                <w:b/>
                <w:sz w:val="18"/>
              </w:rPr>
              <w:t>기간</w:t>
            </w:r>
          </w:p>
        </w:tc>
        <w:tc>
          <w:tcPr>
            <w:tcW w:type="dxa" w:w="2160"/>
          </w:tcPr>
          <w:p>
            <w:r>
              <w:rPr>
                <w:b/>
                <w:sz w:val="18"/>
              </w:rPr>
              <w:t>핵심 목표</w:t>
            </w:r>
          </w:p>
        </w:tc>
        <w:tc>
          <w:tcPr>
            <w:tcW w:type="dxa" w:w="2160"/>
          </w:tcPr>
          <w:p>
            <w:r>
              <w:rPr>
                <w:b/>
                <w:sz w:val="18"/>
              </w:rPr>
              <w:t>결과물</w:t>
            </w:r>
          </w:p>
        </w:tc>
      </w:tr>
      <w:tr>
        <w:trPr>
          <w:cantSplit/>
        </w:trPr>
        <w:tc>
          <w:tcPr>
            <w:tcW w:type="dxa" w:w="2160"/>
          </w:tcPr>
          <w:p>
            <w:r>
              <w:rPr>
                <w:sz w:val="18"/>
              </w:rPr>
              <w:t>Phase 1 스케치</w:t>
            </w:r>
          </w:p>
        </w:tc>
        <w:tc>
          <w:tcPr>
            <w:tcW w:type="dxa" w:w="2160"/>
          </w:tcPr>
          <w:p>
            <w:r>
              <w:rPr>
                <w:sz w:val="18"/>
              </w:rPr>
              <w:t>1~4주</w:t>
            </w:r>
          </w:p>
        </w:tc>
        <w:tc>
          <w:tcPr>
            <w:tcW w:type="dxa" w:w="2160"/>
          </w:tcPr>
          <w:p>
            <w:r>
              <w:rPr>
                <w:sz w:val="18"/>
              </w:rPr>
              <w:t>스타크래프트 봇 알고리즘 검증</w:t>
            </w:r>
          </w:p>
        </w:tc>
        <w:tc>
          <w:tcPr>
            <w:tcW w:type="dxa" w:w="2160"/>
          </w:tcPr>
          <w:p>
            <w:r>
              <w:rPr>
                <w:sz w:val="18"/>
              </w:rPr>
              <w:t>요구사항 명세서, 게임 프로토타입</w:t>
            </w:r>
          </w:p>
        </w:tc>
      </w:tr>
      <w:tr>
        <w:trPr>
          <w:cantSplit/>
        </w:trPr>
        <w:tc>
          <w:tcPr>
            <w:tcW w:type="dxa" w:w="2160"/>
          </w:tcPr>
          <w:p>
            <w:r>
              <w:rPr>
                <w:sz w:val="18"/>
              </w:rPr>
              <w:t>Phase 2 개념설계</w:t>
            </w:r>
          </w:p>
        </w:tc>
        <w:tc>
          <w:tcPr>
            <w:tcW w:type="dxa" w:w="2160"/>
          </w:tcPr>
          <w:p>
            <w:r>
              <w:rPr>
                <w:sz w:val="18"/>
              </w:rPr>
              <w:t>5~10주</w:t>
            </w:r>
          </w:p>
        </w:tc>
        <w:tc>
          <w:tcPr>
            <w:tcW w:type="dxa" w:w="2160"/>
          </w:tcPr>
          <w:p>
            <w:r>
              <w:rPr>
                <w:sz w:val="18"/>
              </w:rPr>
              <w:t>4층 구조 설계, 시뮬레이터 구축</w:t>
            </w:r>
          </w:p>
        </w:tc>
        <w:tc>
          <w:tcPr>
            <w:tcW w:type="dxa" w:w="2160"/>
          </w:tcPr>
          <w:p>
            <w:r>
              <w:rPr>
                <w:sz w:val="18"/>
              </w:rPr>
              <w:t>설계 문서, 시뮬레이터</w:t>
            </w:r>
          </w:p>
        </w:tc>
      </w:tr>
      <w:tr>
        <w:trPr>
          <w:cantSplit/>
        </w:trPr>
        <w:tc>
          <w:tcPr>
            <w:tcW w:type="dxa" w:w="2160"/>
          </w:tcPr>
          <w:p>
            <w:r>
              <w:rPr>
                <w:sz w:val="18"/>
              </w:rPr>
              <w:t>Phase 3 작품개발</w:t>
            </w:r>
          </w:p>
        </w:tc>
        <w:tc>
          <w:tcPr>
            <w:tcW w:type="dxa" w:w="2160"/>
          </w:tcPr>
          <w:p>
            <w:r>
              <w:rPr>
                <w:sz w:val="18"/>
              </w:rPr>
              <w:t>11~16주</w:t>
            </w:r>
          </w:p>
        </w:tc>
        <w:tc>
          <w:tcPr>
            <w:tcW w:type="dxa" w:w="2160"/>
          </w:tcPr>
          <w:p>
            <w:r>
              <w:rPr>
                <w:sz w:val="18"/>
              </w:rPr>
              <w:t>시스템 구현, AI 비서, 관제 화면</w:t>
            </w:r>
          </w:p>
        </w:tc>
        <w:tc>
          <w:tcPr>
            <w:tcW w:type="dxa" w:w="2160"/>
          </w:tcPr>
          <w:p>
            <w:r>
              <w:rPr>
                <w:sz w:val="18"/>
              </w:rPr>
              <w:t>완성된 관제 시스템</w:t>
            </w:r>
          </w:p>
        </w:tc>
      </w:tr>
    </w:tbl>
    <w:p>
      <w:pPr>
        <w:pStyle w:val="Heading2"/>
      </w:pPr>
      <w:r>
        <w:rPr>
          <w:color w:val="1E3A5F"/>
        </w:rPr>
        <w:t>v6 — Phase 3 실제 달성한 내용</w:t>
      </w:r>
    </w:p>
    <w:p>
      <w:pPr>
        <w:pStyle w:val="ListBullet"/>
      </w:pPr>
      <w:r>
        <w:t>브라우저 3D 시뮬레이터 완성</w:t>
      </w:r>
    </w:p>
    <w:p>
      <w:pPr>
        <w:pStyle w:val="ListBullet"/>
      </w:pPr>
      <w:r>
        <w:t>게임 그래픽카드 가속 계산 구현</w:t>
      </w:r>
    </w:p>
    <w:p>
      <w:pPr>
        <w:pStyle w:val="ListBullet"/>
      </w:pPr>
      <w:r>
        <w:t>7대 광역시 실제 지형 데이터 내장</w:t>
      </w:r>
    </w:p>
    <w:p>
      <w:pPr>
        <w:pStyle w:val="ListBullet"/>
      </w:pPr>
      <w:r>
        <w:t>63개 상황 316번 실측 완료</w:t>
      </w:r>
    </w:p>
    <w:p>
      <w:pPr>
        <w:pStyle w:val="ListBullet"/>
      </w:pPr>
      <w:r>
        <w:t>실시간 분석 차트 7종</w:t>
      </w:r>
    </w:p>
    <w:p>
      <w:pPr>
        <w:pStyle w:val="ListBullet"/>
      </w:pPr>
      <w:r>
        <w:t>여러 작업자 동시 계산 방식 적용</w:t>
      </w:r>
    </w:p>
    <w:p>
      <w:pPr>
        <w:pStyle w:val="ListBullet"/>
      </w:pPr>
      <w:r>
        <w:t>3D 관제 대시보드</w:t>
      </w:r>
    </w:p>
    <w:p>
      <w:pPr>
        <w:pStyle w:val="ListBullet"/>
      </w:pPr>
      <w:r>
        <w:t>AI 비서 JARVIS 연동</w:t>
      </w:r>
    </w:p>
    <w:p>
      <w:pPr>
        <w:pStyle w:val="ListBullet"/>
      </w:pPr>
      <w:r>
        <w:t>38,400번 시뮬레이션 + 자동 테스트 2,668개</w:t>
      </w:r>
    </w:p>
    <w:p>
      <w:pPr>
        <w:pStyle w:val="ListBullet"/>
      </w:pPr>
      <w:r>
        <w:t>GitHub Actions 자동 빌드·배포</w:t>
      </w:r>
    </w:p>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tcPr>
          <w:p>
            <w:r>
              <w:rPr>
                <w:b/>
                <w:sz w:val="18"/>
              </w:rPr>
              <w:t>시기</w:t>
            </w:r>
          </w:p>
        </w:tc>
        <w:tc>
          <w:tcPr>
            <w:tcW w:type="dxa" w:w="2880"/>
          </w:tcPr>
          <w:p>
            <w:r>
              <w:rPr>
                <w:b/>
                <w:sz w:val="18"/>
              </w:rPr>
              <w:t>연도</w:t>
            </w:r>
          </w:p>
        </w:tc>
        <w:tc>
          <w:tcPr>
            <w:tcW w:type="dxa" w:w="2880"/>
          </w:tcPr>
          <w:p>
            <w:r>
              <w:rPr>
                <w:b/>
                <w:sz w:val="18"/>
              </w:rPr>
              <w:t>목표</w:t>
            </w:r>
          </w:p>
        </w:tc>
      </w:tr>
      <w:tr>
        <w:trPr>
          <w:cantSplit/>
        </w:trPr>
        <w:tc>
          <w:tcPr>
            <w:tcW w:type="dxa" w:w="2880"/>
          </w:tcPr>
          <w:p>
            <w:r>
              <w:rPr>
                <w:sz w:val="18"/>
              </w:rPr>
              <w:t>단기</w:t>
            </w:r>
          </w:p>
        </w:tc>
        <w:tc>
          <w:tcPr>
            <w:tcW w:type="dxa" w:w="2880"/>
          </w:tcPr>
          <w:p>
            <w:r>
              <w:rPr>
                <w:sz w:val="18"/>
              </w:rPr>
              <w:t>2025~2026</w:t>
            </w:r>
          </w:p>
        </w:tc>
        <w:tc>
          <w:tcPr>
            <w:tcW w:type="dxa" w:w="2880"/>
          </w:tcPr>
          <w:p>
            <w:r>
              <w:rPr>
                <w:sz w:val="18"/>
              </w:rPr>
              <w:t>Crazyflie 드론 2~3대 실제 야외 비행 실험</w:t>
            </w:r>
          </w:p>
        </w:tc>
      </w:tr>
      <w:tr>
        <w:trPr>
          <w:cantSplit/>
        </w:trPr>
        <w:tc>
          <w:tcPr>
            <w:tcW w:type="dxa" w:w="2880"/>
          </w:tcPr>
          <w:p>
            <w:r>
              <w:rPr>
                <w:sz w:val="18"/>
              </w:rPr>
              <w:t>중기</w:t>
            </w:r>
          </w:p>
        </w:tc>
        <w:tc>
          <w:tcPr>
            <w:tcW w:type="dxa" w:w="2880"/>
          </w:tcPr>
          <w:p>
            <w:r>
              <w:rPr>
                <w:sz w:val="18"/>
              </w:rPr>
              <w:t>2027~2028</w:t>
            </w:r>
          </w:p>
        </w:tc>
        <w:tc>
          <w:tcPr>
            <w:tcW w:type="dxa" w:w="2880"/>
          </w:tcPr>
          <w:p>
            <w:r>
              <w:rPr>
                <w:sz w:val="18"/>
              </w:rPr>
              <w:t>광주 실증 사업, 한국 K-UTM 연동, 특허 3건 이상</w:t>
            </w:r>
          </w:p>
        </w:tc>
      </w:tr>
      <w:tr>
        <w:trPr>
          <w:cantSplit/>
        </w:trPr>
        <w:tc>
          <w:tcPr>
            <w:tcW w:type="dxa" w:w="2880"/>
          </w:tcPr>
          <w:p>
            <w:r>
              <w:rPr>
                <w:sz w:val="18"/>
              </w:rPr>
              <w:t>장기</w:t>
            </w:r>
          </w:p>
        </w:tc>
        <w:tc>
          <w:tcPr>
            <w:tcW w:type="dxa" w:w="2880"/>
          </w:tcPr>
          <w:p>
            <w:r>
              <w:rPr>
                <w:sz w:val="18"/>
              </w:rPr>
              <w:t>2029~2034</w:t>
            </w:r>
          </w:p>
        </w:tc>
        <w:tc>
          <w:tcPr>
            <w:tcW w:type="dxa" w:w="2880"/>
          </w:tcPr>
          <w:p>
            <w:r>
              <w:rPr>
                <w:sz w:val="18"/>
              </w:rPr>
              <w:t>광주 전역 상용화, 50개 해외 도시 수출, 국제 논문 5편 이상</w:t>
            </w:r>
          </w:p>
        </w:tc>
      </w:tr>
    </w:tbl>
    <w:p>
      <w:pPr>
        <w:pStyle w:val="Heading1"/>
      </w:pPr>
      <w:r>
        <w:rPr>
          <w:color w:val="1E3A5F"/>
        </w:rPr>
        <w:t>14  결론 — 하늘길의 혁명</w:t>
      </w:r>
    </w:p>
    <w:p>
      <w:pPr>
        <w:ind w:left="283"/>
      </w:pPr>
      <w:r>
        <w:rPr>
          <w:b/>
          <w:color w:val="C0392B"/>
          <w:sz w:val="22"/>
        </w:rPr>
        <w:t xml:space="preserve">[한 줄 요약]  </w:t>
      </w:r>
      <w:r>
        <w:rPr>
          <w:b/>
          <w:color w:val="1E3A5F"/>
          <w:sz w:val="22"/>
        </w:rPr>
        <w:t>"드론이 직접 레이더가 되어 스스로 협력한다" — 이 한 가지 발상이 드론 관제의 미래를 바꿉니다.</w:t>
      </w:r>
    </w:p>
    <w:p>
      <w:r>
        <w:t>SDACS는 지금까지의 "중앙 서버 의존" 방식을 완전히 뒤집습니다. 드론 자체를 레이더로 삼고, AI가 자율 판단하며, 일부 드론이 고장나도 나머지가 임무를 완수합니다. 이것은 단순한 기술 개선이 아니라, 드론 관제의 철학을 바꾸는 혁명입니다.</w:t>
      </w:r>
    </w:p>
    <w:p>
      <w:pPr>
        <w:pStyle w:val="Heading2"/>
      </w:pPr>
      <w:r>
        <w:rPr>
          <w:color w:val="1E3A5F"/>
        </w:rPr>
        <w:t>v6 핵심 성과 요약</w:t>
      </w:r>
    </w:p>
    <w:p>
      <w:pPr>
        <w:pStyle w:val="ListBullet"/>
      </w:pPr>
      <w:r>
        <w:t>63개 상황 316번 테스트 — 평균 성공률 96.9%</w:t>
      </w:r>
    </w:p>
    <w:p>
      <w:pPr>
        <w:pStyle w:val="ListBullet"/>
      </w:pPr>
      <w:r>
        <w:t>500대 대규모 군집에서도 97% 이상 안정 운용</w:t>
      </w:r>
    </w:p>
    <w:p>
      <w:pPr>
        <w:pStyle w:val="ListBullet"/>
      </w:pPr>
      <w:r>
        <w:t>7대 광역시 전 도시 평균 98.7% (모든 도시 98% 이상)</w:t>
      </w:r>
    </w:p>
    <w:p>
      <w:pPr>
        <w:pStyle w:val="ListBullet"/>
      </w:pPr>
      <w:r>
        <w:t>극한 기상 상황에서 안전 모드 자동 전환</w:t>
      </w:r>
    </w:p>
    <w:p>
      <w:pPr>
        <w:pStyle w:val="ListBullet"/>
      </w:pPr>
      <w:r>
        <w:t>게임 그래픽카드 가속으로 500대 실시간 계산</w:t>
      </w:r>
    </w:p>
    <w:p>
      <w:pPr>
        <w:pStyle w:val="ListBullet"/>
      </w:pPr>
      <w:r>
        <w:t>동시 관제 가능 대수: 기존 100대 → 500대 (5배 확대)</w:t>
      </w:r>
    </w:p>
    <w:p/>
    <w:p>
      <w:pPr>
        <w:jc w:val="center"/>
      </w:pPr>
      <w:r>
        <w:rPr>
          <w:b/>
          <w:i/>
          <w:color w:val="1E3A5F"/>
          <w:sz w:val="26"/>
        </w:rPr>
        <w:t>"드론 산업의 미래는 기체가 아니라 두뇌에 있습니다."</w:t>
      </w:r>
    </w:p>
    <w:p>
      <w:pPr>
        <w:pStyle w:val="Heading1"/>
      </w:pPr>
      <w:r>
        <w:rPr>
          <w:color w:val="1E3A5F"/>
        </w:rPr>
        <w:t>15  특허 관계도</w:t>
      </w:r>
    </w:p>
    <w:p>
      <w:pPr>
        <w:ind w:left="283"/>
      </w:pPr>
      <w:r>
        <w:rPr>
          <w:b/>
          <w:color w:val="C0392B"/>
          <w:sz w:val="22"/>
        </w:rPr>
        <w:t xml:space="preserve">[한 줄 요약]  </w:t>
      </w:r>
      <w:r>
        <w:rPr>
          <w:b/>
          <w:color w:val="1E3A5F"/>
          <w:sz w:val="22"/>
        </w:rPr>
        <w:t>SDACS 핵심 아이디어는 세계적으로 선례가 없어, 특허 출원 가능성이 매우 높습니다.</w:t>
      </w:r>
    </w:p>
    <w:p>
      <w:pPr>
        <w:keepNext/>
        <w:spacing w:before="120" w:after="40"/>
        <w:jc w:val="center"/>
      </w:pPr>
      <w:r>
        <w:drawing>
          <wp:inline xmlns:a="http://schemas.openxmlformats.org/drawingml/2006/main" xmlns:pic="http://schemas.openxmlformats.org/drawingml/2006/picture">
            <wp:extent cx="5040000" cy="2899140"/>
            <wp:docPr id="13" name="Picture 13"/>
            <wp:cNvGraphicFramePr>
              <a:graphicFrameLocks noChangeAspect="1"/>
            </wp:cNvGraphicFramePr>
            <a:graphic>
              <a:graphicData uri="http://schemas.openxmlformats.org/drawingml/2006/picture">
                <pic:pic>
                  <pic:nvPicPr>
                    <pic:cNvPr id="0" name="ac244e51158df836c161d6734de59149585a941d.png"/>
                    <pic:cNvPicPr/>
                  </pic:nvPicPr>
                  <pic:blipFill>
                    <a:blip r:embed="rId21"/>
                    <a:stretch>
                      <a:fillRect/>
                    </a:stretch>
                  </pic:blipFill>
                  <pic:spPr>
                    <a:xfrm>
                      <a:off x="0" y="0"/>
                      <a:ext cx="5040000" cy="2899140"/>
                    </a:xfrm>
                    <a:prstGeom prst="rect"/>
                  </pic:spPr>
                </pic:pic>
              </a:graphicData>
            </a:graphic>
          </wp:inline>
        </w:drawing>
      </w:r>
    </w:p>
    <w:p>
      <w:pPr>
        <w:keepLines/>
        <w:spacing w:before="0" w:after="200"/>
        <w:jc w:val="center"/>
      </w:pPr>
      <w:r>
        <w:rPr>
          <w:i/>
          <w:color w:val="555555"/>
          <w:sz w:val="18"/>
        </w:rPr>
        <w:t>[그림 12] SDACS 특허 관계도 — 기존 특허와의 겹침 및 위험도 분석</w:t>
      </w:r>
    </w:p>
    <w:p>
      <w:r>
        <w:t>기존 선진국 기관·기업들이 가진 드론 관련 특허를 조사해, SDACS가 어떤 기술과 겹칠 수 있는지 미리 분석했습니다. "세계 선례 없음"이 많다는 것이 곧 출원 기회가 많다는 뜻입니다.</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기관</w:t>
            </w:r>
          </w:p>
        </w:tc>
        <w:tc>
          <w:tcPr>
            <w:tcW w:type="dxa" w:w="2160"/>
          </w:tcPr>
          <w:p>
            <w:r>
              <w:rPr>
                <w:b/>
                <w:sz w:val="18"/>
              </w:rPr>
              <w:t>겹치는 영역</w:t>
            </w:r>
          </w:p>
        </w:tc>
        <w:tc>
          <w:tcPr>
            <w:tcW w:type="dxa" w:w="2160"/>
          </w:tcPr>
          <w:p>
            <w:r>
              <w:rPr>
                <w:b/>
                <w:sz w:val="18"/>
              </w:rPr>
              <w:t>위험도</w:t>
            </w:r>
          </w:p>
        </w:tc>
        <w:tc>
          <w:tcPr>
            <w:tcW w:type="dxa" w:w="2160"/>
          </w:tcPr>
          <w:p>
            <w:r>
              <w:rPr>
                <w:b/>
                <w:sz w:val="18"/>
              </w:rPr>
              <w:t>SDACS와의 차이점</w:t>
            </w:r>
          </w:p>
        </w:tc>
      </w:tr>
      <w:tr>
        <w:trPr>
          <w:cantSplit/>
        </w:trPr>
        <w:tc>
          <w:tcPr>
            <w:tcW w:type="dxa" w:w="2160"/>
          </w:tcPr>
          <w:p>
            <w:r>
              <w:rPr>
                <w:sz w:val="18"/>
              </w:rPr>
              <w:t>NASA (미국)</w:t>
            </w:r>
          </w:p>
        </w:tc>
        <w:tc>
          <w:tcPr>
            <w:tcW w:type="dxa" w:w="2160"/>
          </w:tcPr>
          <w:p>
            <w:r>
              <w:rPr>
                <w:sz w:val="18"/>
              </w:rPr>
              <w:t>UTM 충돌 회피</w:t>
            </w:r>
          </w:p>
        </w:tc>
        <w:tc>
          <w:tcPr>
            <w:tcW w:type="dxa" w:w="2160"/>
          </w:tcPr>
          <w:p>
            <w:r>
              <w:rPr>
                <w:sz w:val="18"/>
              </w:rPr>
              <w:t>주의</w:t>
            </w:r>
          </w:p>
        </w:tc>
        <w:tc>
          <w:tcPr>
            <w:tcW w:type="dxa" w:w="2160"/>
          </w:tcPr>
          <w:p>
            <w:r>
              <w:rPr>
                <w:sz w:val="18"/>
              </w:rPr>
              <w:t>지상 기반 vs 공중 기반</w:t>
            </w:r>
          </w:p>
        </w:tc>
      </w:tr>
      <w:tr>
        <w:trPr>
          <w:cantSplit/>
        </w:trPr>
        <w:tc>
          <w:tcPr>
            <w:tcW w:type="dxa" w:w="2160"/>
          </w:tcPr>
          <w:p>
            <w:r>
              <w:rPr>
                <w:sz w:val="18"/>
              </w:rPr>
              <w:t>Amazon</w:t>
            </w:r>
          </w:p>
        </w:tc>
        <w:tc>
          <w:tcPr>
            <w:tcW w:type="dxa" w:w="2160"/>
          </w:tcPr>
          <w:p>
            <w:r>
              <w:rPr>
                <w:sz w:val="18"/>
              </w:rPr>
              <w:t>Mesh 통신 + 미인가 드론 대응</w:t>
            </w:r>
          </w:p>
        </w:tc>
        <w:tc>
          <w:tcPr>
            <w:tcW w:type="dxa" w:w="2160"/>
          </w:tcPr>
          <w:p>
            <w:r>
              <w:rPr>
                <w:sz w:val="18"/>
              </w:rPr>
              <w:t>주의</w:t>
            </w:r>
          </w:p>
        </w:tc>
        <w:tc>
          <w:tcPr>
            <w:tcW w:type="dxa" w:w="2160"/>
          </w:tcPr>
          <w:p>
            <w:r>
              <w:rPr>
                <w:sz w:val="18"/>
              </w:rPr>
              <w:t>배달 부수 기능 vs 전용 관제 시스템</w:t>
            </w:r>
          </w:p>
        </w:tc>
      </w:tr>
      <w:tr>
        <w:trPr>
          <w:cantSplit/>
        </w:trPr>
        <w:tc>
          <w:tcPr>
            <w:tcW w:type="dxa" w:w="2160"/>
          </w:tcPr>
          <w:p>
            <w:r>
              <w:rPr>
                <w:sz w:val="18"/>
              </w:rPr>
              <w:t>NC 주립대</w:t>
            </w:r>
          </w:p>
        </w:tc>
        <w:tc>
          <w:tcPr>
            <w:tcW w:type="dxa" w:w="2160"/>
          </w:tcPr>
          <w:p>
            <w:r>
              <w:rPr>
                <w:sz w:val="18"/>
              </w:rPr>
              <w:t>전파 탐지 + 고유번호 조회</w:t>
            </w:r>
          </w:p>
        </w:tc>
        <w:tc>
          <w:tcPr>
            <w:tcW w:type="dxa" w:w="2160"/>
          </w:tcPr>
          <w:p>
            <w:r>
              <w:rPr>
                <w:sz w:val="18"/>
              </w:rPr>
              <w:t>주의</w:t>
            </w:r>
          </w:p>
        </w:tc>
        <w:tc>
          <w:tcPr>
            <w:tcW w:type="dxa" w:w="2160"/>
          </w:tcPr>
          <w:p>
            <w:r>
              <w:rPr>
                <w:sz w:val="18"/>
              </w:rPr>
              <w:t>지상 탐지 vs 공중 탐지</w:t>
            </w:r>
          </w:p>
        </w:tc>
      </w:tr>
      <w:tr>
        <w:trPr>
          <w:cantSplit/>
        </w:trPr>
        <w:tc>
          <w:tcPr>
            <w:tcW w:type="dxa" w:w="2160"/>
          </w:tcPr>
          <w:p>
            <w:r>
              <w:rPr>
                <w:sz w:val="18"/>
              </w:rPr>
              <w:t>Wing (구글)</w:t>
            </w:r>
          </w:p>
        </w:tc>
        <w:tc>
          <w:tcPr>
            <w:tcW w:type="dxa" w:w="2160"/>
          </w:tcPr>
          <w:p>
            <w:r>
              <w:rPr>
                <w:sz w:val="18"/>
              </w:rPr>
              <w:t>분산 경로 계획, 충돌 회피</w:t>
            </w:r>
          </w:p>
        </w:tc>
        <w:tc>
          <w:tcPr>
            <w:tcW w:type="dxa" w:w="2160"/>
          </w:tcPr>
          <w:p>
            <w:r>
              <w:rPr>
                <w:sz w:val="18"/>
              </w:rPr>
              <w:t>낮음</w:t>
            </w:r>
          </w:p>
        </w:tc>
        <w:tc>
          <w:tcPr>
            <w:tcW w:type="dxa" w:w="2160"/>
          </w:tcPr>
          <w:p>
            <w:r>
              <w:rPr>
                <w:sz w:val="18"/>
              </w:rPr>
              <w:t>서버 소프트웨어 vs 물리적 관제망</w:t>
            </w:r>
          </w:p>
        </w:tc>
      </w:tr>
      <w:tr>
        <w:trPr>
          <w:cantSplit/>
        </w:trPr>
        <w:tc>
          <w:tcPr>
            <w:tcW w:type="dxa" w:w="2160"/>
          </w:tcPr>
          <w:p>
            <w:r>
              <w:rPr>
                <w:sz w:val="18"/>
              </w:rPr>
              <w:t>ETRI</w:t>
            </w:r>
          </w:p>
        </w:tc>
        <w:tc>
          <w:tcPr>
            <w:tcW w:type="dxa" w:w="2160"/>
          </w:tcPr>
          <w:p>
            <w:r>
              <w:rPr>
                <w:sz w:val="18"/>
              </w:rPr>
              <w:t>자기조직화 Mesh 네트워크</w:t>
            </w:r>
          </w:p>
        </w:tc>
        <w:tc>
          <w:tcPr>
            <w:tcW w:type="dxa" w:w="2160"/>
          </w:tcPr>
          <w:p>
            <w:r>
              <w:rPr>
                <w:sz w:val="18"/>
              </w:rPr>
              <w:t>낮음</w:t>
            </w:r>
          </w:p>
        </w:tc>
        <w:tc>
          <w:tcPr>
            <w:tcW w:type="dxa" w:w="2160"/>
          </w:tcPr>
          <w:p>
            <w:r>
              <w:rPr>
                <w:sz w:val="18"/>
              </w:rPr>
              <w:t>범용 통신 vs 관제 특화</w:t>
            </w:r>
          </w:p>
        </w:tc>
      </w:tr>
    </w:tbl>
    <w:p>
      <w:pPr>
        <w:pStyle w:val="Heading1"/>
      </w:pPr>
      <w:r>
        <w:rPr>
          <w:color w:val="1E3A5F"/>
        </w:rPr>
        <w:t>16  특허 출원 전략</w:t>
      </w:r>
    </w:p>
    <w:p>
      <w:pPr>
        <w:ind w:left="283"/>
      </w:pPr>
      <w:r>
        <w:rPr>
          <w:b/>
          <w:color w:val="C0392B"/>
          <w:sz w:val="22"/>
        </w:rPr>
        <w:t xml:space="preserve">[한 줄 요약]  </w:t>
      </w:r>
      <w:r>
        <w:rPr>
          <w:b/>
          <w:color w:val="1E3A5F"/>
          <w:sz w:val="22"/>
        </w:rPr>
        <w:t>발표·논문·GitHub 공개 전에 반드시 "가출원"으로 날짜 확보부터 해야 합니다.</w:t>
      </w:r>
    </w:p>
    <w:p>
      <w:pPr>
        <w:keepNext/>
        <w:spacing w:before="120" w:after="40"/>
        <w:jc w:val="center"/>
      </w:pPr>
      <w:r>
        <w:drawing>
          <wp:inline xmlns:a="http://schemas.openxmlformats.org/drawingml/2006/main" xmlns:pic="http://schemas.openxmlformats.org/drawingml/2006/picture">
            <wp:extent cx="5040000" cy="2579195"/>
            <wp:docPr id="14" name="Picture 14"/>
            <wp:cNvGraphicFramePr>
              <a:graphicFrameLocks noChangeAspect="1"/>
            </wp:cNvGraphicFramePr>
            <a:graphic>
              <a:graphicData uri="http://schemas.openxmlformats.org/drawingml/2006/picture">
                <pic:pic>
                  <pic:nvPicPr>
                    <pic:cNvPr id="0" name="ca3c9b5e10bd3cd0f142ee2967693bf940d40e81.png"/>
                    <pic:cNvPicPr/>
                  </pic:nvPicPr>
                  <pic:blipFill>
                    <a:blip r:embed="rId22"/>
                    <a:stretch>
                      <a:fillRect/>
                    </a:stretch>
                  </pic:blipFill>
                  <pic:spPr>
                    <a:xfrm>
                      <a:off x="0" y="0"/>
                      <a:ext cx="5040000" cy="2579195"/>
                    </a:xfrm>
                    <a:prstGeom prst="rect"/>
                  </pic:spPr>
                </pic:pic>
              </a:graphicData>
            </a:graphic>
          </wp:inline>
        </w:drawing>
      </w:r>
    </w:p>
    <w:p>
      <w:pPr>
        <w:keepLines/>
        <w:spacing w:before="0" w:after="200"/>
        <w:jc w:val="center"/>
      </w:pPr>
      <w:r>
        <w:rPr>
          <w:i/>
          <w:color w:val="555555"/>
          <w:sz w:val="18"/>
        </w:rPr>
        <w:t>[그림 13] 특허 출원 가능 기술 5선 및 4단계 실행 절차</w:t>
      </w:r>
    </w:p>
    <w:p>
      <w:r>
        <w:t>특허는 "먼저 출원한 사람"이 이깁니다. 아무리 좋은 아이디어라도 발표나 논문으로 공개된 뒤에는 특허를 받을 수 없습니다. 그래서 가장 먼저 "가출원(정식 특허 전 임시 등록)"으로 날짜부터 확보해야 합니다.</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rPr>
                <w:b/>
                <w:sz w:val="18"/>
              </w:rPr>
              <w:t>우선순위</w:t>
            </w:r>
          </w:p>
        </w:tc>
        <w:tc>
          <w:tcPr>
            <w:tcW w:type="dxa" w:w="2160"/>
          </w:tcPr>
          <w:p>
            <w:r>
              <w:rPr>
                <w:b/>
                <w:sz w:val="18"/>
              </w:rPr>
              <w:t>출원 대상</w:t>
            </w:r>
          </w:p>
        </w:tc>
        <w:tc>
          <w:tcPr>
            <w:tcW w:type="dxa" w:w="2160"/>
          </w:tcPr>
          <w:p>
            <w:r>
              <w:rPr>
                <w:b/>
                <w:sz w:val="18"/>
              </w:rPr>
              <w:t>독창성</w:t>
            </w:r>
          </w:p>
        </w:tc>
        <w:tc>
          <w:tcPr>
            <w:tcW w:type="dxa" w:w="2160"/>
          </w:tcPr>
          <w:p>
            <w:r>
              <w:rPr>
                <w:b/>
                <w:sz w:val="18"/>
              </w:rPr>
              <w:t>특허 종류</w:t>
            </w:r>
          </w:p>
        </w:tc>
      </w:tr>
      <w:tr>
        <w:trPr>
          <w:cantSplit/>
        </w:trPr>
        <w:tc>
          <w:tcPr>
            <w:tcW w:type="dxa" w:w="2160"/>
          </w:tcPr>
          <w:p>
            <w:r>
              <w:rPr>
                <w:sz w:val="18"/>
              </w:rPr>
              <w:t>★★★</w:t>
            </w:r>
          </w:p>
        </w:tc>
        <w:tc>
          <w:tcPr>
            <w:tcW w:type="dxa" w:w="2160"/>
          </w:tcPr>
          <w:p>
            <w:r>
              <w:rPr>
                <w:sz w:val="18"/>
              </w:rPr>
              <w:t>이동형 가상 레이더 돔</w:t>
            </w:r>
          </w:p>
        </w:tc>
        <w:tc>
          <w:tcPr>
            <w:tcW w:type="dxa" w:w="2160"/>
          </w:tcPr>
          <w:p>
            <w:r>
              <w:rPr>
                <w:sz w:val="18"/>
              </w:rPr>
              <w:t>세계적 선례 없음</w:t>
            </w:r>
          </w:p>
        </w:tc>
        <w:tc>
          <w:tcPr>
            <w:tcW w:type="dxa" w:w="2160"/>
          </w:tcPr>
          <w:p>
            <w:r>
              <w:rPr>
                <w:sz w:val="18"/>
              </w:rPr>
              <w:t>시스템 특허</w:t>
            </w:r>
          </w:p>
        </w:tc>
      </w:tr>
      <w:tr>
        <w:trPr>
          <w:cantSplit/>
        </w:trPr>
        <w:tc>
          <w:tcPr>
            <w:tcW w:type="dxa" w:w="2160"/>
          </w:tcPr>
          <w:p>
            <w:r>
              <w:rPr>
                <w:sz w:val="18"/>
              </w:rPr>
              <w:t>★★★</w:t>
            </w:r>
          </w:p>
        </w:tc>
        <w:tc>
          <w:tcPr>
            <w:tcW w:type="dxa" w:w="2160"/>
          </w:tcPr>
          <w:p>
            <w:r>
              <w:rPr>
                <w:sz w:val="18"/>
              </w:rPr>
              <w:t>스타크래프트→드론 지식 이식</w:t>
            </w:r>
          </w:p>
        </w:tc>
        <w:tc>
          <w:tcPr>
            <w:tcW w:type="dxa" w:w="2160"/>
          </w:tcPr>
          <w:p>
            <w:r>
              <w:rPr>
                <w:sz w:val="18"/>
              </w:rPr>
              <w:t>게임→실제 최초 시도</w:t>
            </w:r>
          </w:p>
        </w:tc>
        <w:tc>
          <w:tcPr>
            <w:tcW w:type="dxa" w:w="2160"/>
          </w:tcPr>
          <w:p>
            <w:r>
              <w:rPr>
                <w:sz w:val="18"/>
              </w:rPr>
              <w:t>방법 특허</w:t>
            </w:r>
          </w:p>
        </w:tc>
      </w:tr>
      <w:tr>
        <w:trPr>
          <w:cantSplit/>
        </w:trPr>
        <w:tc>
          <w:tcPr>
            <w:tcW w:type="dxa" w:w="2160"/>
          </w:tcPr>
          <w:p>
            <w:r>
              <w:rPr>
                <w:sz w:val="18"/>
              </w:rPr>
              <w:t>★★☆</w:t>
            </w:r>
          </w:p>
        </w:tc>
        <w:tc>
          <w:tcPr>
            <w:tcW w:type="dxa" w:w="2160"/>
          </w:tcPr>
          <w:p>
            <w:r>
              <w:rPr>
                <w:sz w:val="18"/>
              </w:rPr>
              <w:t>5단계 퇴각 파이프라인</w:t>
            </w:r>
          </w:p>
        </w:tc>
        <w:tc>
          <w:tcPr>
            <w:tcW w:type="dxa" w:w="2160"/>
          </w:tcPr>
          <w:p>
            <w:r>
              <w:rPr>
                <w:sz w:val="18"/>
              </w:rPr>
              <w:t>DB 타이머 자동화</w:t>
            </w:r>
          </w:p>
        </w:tc>
        <w:tc>
          <w:tcPr>
            <w:tcW w:type="dxa" w:w="2160"/>
          </w:tcPr>
          <w:p>
            <w:r>
              <w:rPr>
                <w:sz w:val="18"/>
              </w:rPr>
              <w:t>방법/시스템 특허</w:t>
            </w:r>
          </w:p>
        </w:tc>
      </w:tr>
      <w:tr>
        <w:trPr>
          <w:cantSplit/>
        </w:trPr>
        <w:tc>
          <w:tcPr>
            <w:tcW w:type="dxa" w:w="2160"/>
          </w:tcPr>
          <w:p>
            <w:r>
              <w:rPr>
                <w:sz w:val="18"/>
              </w:rPr>
              <w:t>★★☆</w:t>
            </w:r>
          </w:p>
        </w:tc>
        <w:tc>
          <w:tcPr>
            <w:tcW w:type="dxa" w:w="2160"/>
          </w:tcPr>
          <w:p>
            <w:r>
              <w:rPr>
                <w:sz w:val="18"/>
              </w:rPr>
              <w:t>바람 연동 자동 회피</w:t>
            </w:r>
          </w:p>
        </w:tc>
        <w:tc>
          <w:tcPr>
            <w:tcW w:type="dxa" w:w="2160"/>
          </w:tcPr>
          <w:p>
            <w:r>
              <w:rPr>
                <w:sz w:val="18"/>
              </w:rPr>
              <w:t>풍속→안전거리 자동 조절</w:t>
            </w:r>
          </w:p>
        </w:tc>
        <w:tc>
          <w:tcPr>
            <w:tcW w:type="dxa" w:w="2160"/>
          </w:tcPr>
          <w:p>
            <w:r>
              <w:rPr>
                <w:sz w:val="18"/>
              </w:rPr>
              <w:t>방법 특허</w:t>
            </w:r>
          </w:p>
        </w:tc>
      </w:tr>
      <w:tr>
        <w:trPr>
          <w:cantSplit/>
        </w:trPr>
        <w:tc>
          <w:tcPr>
            <w:tcW w:type="dxa" w:w="2160"/>
          </w:tcPr>
          <w:p>
            <w:r>
              <w:rPr>
                <w:sz w:val="18"/>
              </w:rPr>
              <w:t>★☆☆</w:t>
            </w:r>
          </w:p>
        </w:tc>
        <w:tc>
          <w:tcPr>
            <w:tcW w:type="dxa" w:w="2160"/>
          </w:tcPr>
          <w:p>
            <w:r>
              <w:rPr>
                <w:sz w:val="18"/>
              </w:rPr>
              <w:t>LLM 자연어 관제 (JARVIS)</w:t>
            </w:r>
          </w:p>
        </w:tc>
        <w:tc>
          <w:tcPr>
            <w:tcW w:type="dxa" w:w="2160"/>
          </w:tcPr>
          <w:p>
            <w:r>
              <w:rPr>
                <w:sz w:val="18"/>
              </w:rPr>
              <w:t>ATC + 대화형 AI 초기 사례</w:t>
            </w:r>
          </w:p>
        </w:tc>
        <w:tc>
          <w:tcPr>
            <w:tcW w:type="dxa" w:w="2160"/>
          </w:tcPr>
          <w:p>
            <w:r>
              <w:rPr>
                <w:sz w:val="18"/>
              </w:rPr>
              <w:t>시스템 특허</w:t>
            </w:r>
          </w:p>
        </w:tc>
      </w:tr>
    </w:tbl>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tcPr>
          <w:p>
            <w:r>
              <w:rPr>
                <w:b/>
                <w:sz w:val="18"/>
              </w:rPr>
              <w:t>시기</w:t>
            </w:r>
          </w:p>
        </w:tc>
        <w:tc>
          <w:tcPr>
            <w:tcW w:type="dxa" w:w="2880"/>
          </w:tcPr>
          <w:p>
            <w:r>
              <w:rPr>
                <w:b/>
                <w:sz w:val="18"/>
              </w:rPr>
              <w:t>단계</w:t>
            </w:r>
          </w:p>
        </w:tc>
        <w:tc>
          <w:tcPr>
            <w:tcW w:type="dxa" w:w="2880"/>
          </w:tcPr>
          <w:p>
            <w:r>
              <w:rPr>
                <w:b/>
                <w:sz w:val="18"/>
              </w:rPr>
              <w:t>무엇을 할지</w:t>
            </w:r>
          </w:p>
        </w:tc>
      </w:tr>
      <w:tr>
        <w:trPr>
          <w:cantSplit/>
        </w:trPr>
        <w:tc>
          <w:tcPr>
            <w:tcW w:type="dxa" w:w="2880"/>
          </w:tcPr>
          <w:p>
            <w:r>
              <w:rPr>
                <w:sz w:val="18"/>
              </w:rPr>
              <w:t>지금</w:t>
            </w:r>
          </w:p>
        </w:tc>
        <w:tc>
          <w:tcPr>
            <w:tcW w:type="dxa" w:w="2880"/>
          </w:tcPr>
          <w:p>
            <w:r>
              <w:rPr>
                <w:sz w:val="18"/>
              </w:rPr>
              <w:t>1</w:t>
            </w:r>
          </w:p>
        </w:tc>
        <w:tc>
          <w:tcPr>
            <w:tcW w:type="dxa" w:w="2880"/>
          </w:tcPr>
          <w:p>
            <w:r>
              <w:rPr>
                <w:sz w:val="18"/>
              </w:rPr>
              <w:t>목포대학교 산학협력단 특허 상담</w:t>
            </w:r>
          </w:p>
        </w:tc>
      </w:tr>
      <w:tr>
        <w:trPr>
          <w:cantSplit/>
        </w:trPr>
        <w:tc>
          <w:tcPr>
            <w:tcW w:type="dxa" w:w="2880"/>
          </w:tcPr>
          <w:p>
            <w:r>
              <w:rPr>
                <w:sz w:val="18"/>
              </w:rPr>
              <w:t>1~2주</w:t>
            </w:r>
          </w:p>
        </w:tc>
        <w:tc>
          <w:tcPr>
            <w:tcW w:type="dxa" w:w="2880"/>
          </w:tcPr>
          <w:p>
            <w:r>
              <w:rPr>
                <w:sz w:val="18"/>
              </w:rPr>
              <w:t>2</w:t>
            </w:r>
          </w:p>
        </w:tc>
        <w:tc>
          <w:tcPr>
            <w:tcW w:type="dxa" w:w="2880"/>
          </w:tcPr>
          <w:p>
            <w:r>
              <w:rPr>
                <w:sz w:val="18"/>
              </w:rPr>
              <w:t>한국 특허청 KIPRIS에서 기존 특허 조사 후 가출원</w:t>
            </w:r>
          </w:p>
        </w:tc>
      </w:tr>
      <w:tr>
        <w:trPr>
          <w:cantSplit/>
        </w:trPr>
        <w:tc>
          <w:tcPr>
            <w:tcW w:type="dxa" w:w="2880"/>
          </w:tcPr>
          <w:p>
            <w:r>
              <w:rPr>
                <w:sz w:val="18"/>
              </w:rPr>
              <w:t>출원 후</w:t>
            </w:r>
          </w:p>
        </w:tc>
        <w:tc>
          <w:tcPr>
            <w:tcW w:type="dxa" w:w="2880"/>
          </w:tcPr>
          <w:p>
            <w:r>
              <w:rPr>
                <w:sz w:val="18"/>
              </w:rPr>
              <w:t>3</w:t>
            </w:r>
          </w:p>
        </w:tc>
        <w:tc>
          <w:tcPr>
            <w:tcW w:type="dxa" w:w="2880"/>
          </w:tcPr>
          <w:p>
            <w:r>
              <w:rPr>
                <w:sz w:val="18"/>
              </w:rPr>
              <w:t>변리사와 정식 특허 청구항 작성</w:t>
            </w:r>
          </w:p>
        </w:tc>
      </w:tr>
      <w:tr>
        <w:trPr>
          <w:cantSplit/>
        </w:trPr>
        <w:tc>
          <w:tcPr>
            <w:tcW w:type="dxa" w:w="2880"/>
          </w:tcPr>
          <w:p>
            <w:r>
              <w:rPr>
                <w:sz w:val="18"/>
              </w:rPr>
              <w:t>상용화 단계</w:t>
            </w:r>
          </w:p>
        </w:tc>
        <w:tc>
          <w:tcPr>
            <w:tcW w:type="dxa" w:w="2880"/>
          </w:tcPr>
          <w:p>
            <w:r>
              <w:rPr>
                <w:sz w:val="18"/>
              </w:rPr>
              <w:t>4</w:t>
            </w:r>
          </w:p>
        </w:tc>
        <w:tc>
          <w:tcPr>
            <w:tcW w:type="dxa" w:w="2880"/>
          </w:tcPr>
          <w:p>
            <w:r>
              <w:rPr>
                <w:sz w:val="18"/>
              </w:rPr>
              <w:t>PCT 국제 특허 출원 (해외 진출 대비)</w:t>
            </w:r>
          </w:p>
        </w:tc>
      </w:tr>
    </w:tbl>
    <w:p/>
    <w:p>
      <w:r>
        <w:rPr>
          <w:b/>
          <w:color w:val="CC0000"/>
          <w:sz w:val="22"/>
        </w:rPr>
        <w:t>※ 중요! 발표·논문·GitHub 공개 전에 반드시 가출원으로 날짜 확보해야 합니다.</w:t>
      </w:r>
    </w:p>
    <w:p>
      <w:r>
        <w:br w:type="page"/>
      </w:r>
    </w:p>
    <w:p>
      <w:pPr>
        <w:pStyle w:val="Heading1"/>
      </w:pPr>
      <w:r>
        <w:rPr>
          <w:color w:val="1E3A5F"/>
        </w:rPr>
        <w:t>부록 — 버전 이력 (v5 → v6 → v7)</w:t>
      </w:r>
    </w:p>
    <w:p>
      <w:pPr>
        <w:keepNext/>
        <w:spacing w:before="120" w:after="40"/>
        <w:jc w:val="center"/>
      </w:pPr>
      <w:r>
        <w:drawing>
          <wp:inline xmlns:a="http://schemas.openxmlformats.org/drawingml/2006/main" xmlns:pic="http://schemas.openxmlformats.org/drawingml/2006/picture">
            <wp:extent cx="5040000" cy="2197873"/>
            <wp:docPr id="15" name="Picture 15"/>
            <wp:cNvGraphicFramePr>
              <a:graphicFrameLocks noChangeAspect="1"/>
            </wp:cNvGraphicFramePr>
            <a:graphic>
              <a:graphicData uri="http://schemas.openxmlformats.org/drawingml/2006/picture">
                <pic:pic>
                  <pic:nvPicPr>
                    <pic:cNvPr id="0" name="7f6dcc79e78a06e547906f2d89ba69fc67bf5ad5.png"/>
                    <pic:cNvPicPr/>
                  </pic:nvPicPr>
                  <pic:blipFill>
                    <a:blip r:embed="rId23"/>
                    <a:stretch>
                      <a:fillRect/>
                    </a:stretch>
                  </pic:blipFill>
                  <pic:spPr>
                    <a:xfrm>
                      <a:off x="0" y="0"/>
                      <a:ext cx="5040000" cy="2197873"/>
                    </a:xfrm>
                    <a:prstGeom prst="rect"/>
                  </pic:spPr>
                </pic:pic>
              </a:graphicData>
            </a:graphic>
          </wp:inline>
        </w:drawing>
      </w:r>
    </w:p>
    <w:p>
      <w:pPr>
        <w:keepLines/>
        <w:spacing w:before="0" w:after="200"/>
        <w:jc w:val="center"/>
      </w:pPr>
      <w:r>
        <w:rPr>
          <w:i/>
          <w:color w:val="555555"/>
          <w:sz w:val="18"/>
        </w:rPr>
        <w:t>[그림 14] 추가 콘텐츠 6가지 — 목적에 따라 선택 포함</w:t>
      </w:r>
    </w:p>
    <w:p>
      <w:pPr>
        <w:pStyle w:val="Heading2"/>
      </w:pPr>
      <w:r>
        <w:rPr>
          <w:color w:val="1E3A5F"/>
        </w:rPr>
        <w:t>v5 → v6 수치 보정</w:t>
      </w:r>
    </w:p>
    <w:p>
      <w:pPr>
        <w:pStyle w:val="ListBullet"/>
      </w:pPr>
      <w:r>
        <w:t>50대: 97.9% → 99.9%</w:t>
      </w:r>
    </w:p>
    <w:p>
      <w:pPr>
        <w:pStyle w:val="ListBullet"/>
      </w:pPr>
      <w:r>
        <w:t>100대: 98.9% → 99.5%</w:t>
      </w:r>
    </w:p>
    <w:p>
      <w:pPr>
        <w:pStyle w:val="ListBullet"/>
      </w:pPr>
      <w:r>
        <w:t>200대: 70% → 98.7% (게임 그래픽카드 가속으로 혁신)</w:t>
      </w:r>
    </w:p>
    <w:p>
      <w:pPr>
        <w:pStyle w:val="ListBullet"/>
      </w:pPr>
      <w:r>
        <w:t>500대: 50% 이하 → 97.4~98.9%</w:t>
      </w:r>
    </w:p>
    <w:p>
      <w:pPr>
        <w:pStyle w:val="ListBullet"/>
      </w:pPr>
      <w:r>
        <w:t>동시 관제 가능 대수: 100대 → 500대</w:t>
      </w:r>
    </w:p>
    <w:p>
      <w:pPr>
        <w:pStyle w:val="ListBullet"/>
      </w:pPr>
      <w:r>
        <w:t>테스트 규모: 63개 상황 × 5회 = 316회 실측</w:t>
      </w:r>
    </w:p>
    <w:p>
      <w:pPr>
        <w:pStyle w:val="Heading2"/>
      </w:pPr>
      <w:r>
        <w:rPr>
          <w:color w:val="1E3A5F"/>
        </w:rPr>
        <w:t>v5 → v6 신규/보강 내용</w:t>
      </w:r>
    </w:p>
    <w:p>
      <w:pPr>
        <w:pStyle w:val="ListBullet"/>
      </w:pPr>
      <w:r>
        <w:t>[10장] 63개 시나리오 실측 테스트 결과 (전체 신규)</w:t>
      </w:r>
    </w:p>
    <w:p>
      <w:pPr>
        <w:pStyle w:val="ListBullet"/>
      </w:pPr>
      <w:r>
        <w:t>게임 그래픽카드 가속 (WebGPU) 구현</w:t>
      </w:r>
    </w:p>
    <w:p>
      <w:pPr>
        <w:pStyle w:val="ListBullet"/>
      </w:pPr>
      <w:r>
        <w:t>4층(사용자 화면) 기술 스택 상세</w:t>
      </w:r>
    </w:p>
    <w:p>
      <w:pPr>
        <w:pStyle w:val="ListBullet"/>
      </w:pPr>
      <w:r>
        <w:t>5겹 안전망 일상 비유 + 5층 추가</w:t>
      </w:r>
    </w:p>
    <w:p>
      <w:pPr>
        <w:pStyle w:val="ListBullet"/>
      </w:pPr>
      <w:r>
        <w:t>바람 대응 모드 (APF_WINDY) 상세 설명</w:t>
      </w:r>
    </w:p>
    <w:p>
      <w:pPr>
        <w:pStyle w:val="ListBullet"/>
      </w:pPr>
      <w:r>
        <w:t>관제 화면 패널 8종 상세</w:t>
      </w:r>
    </w:p>
    <w:p>
      <w:pPr>
        <w:pStyle w:val="ListBullet"/>
      </w:pPr>
      <w:r>
        <w:t>검증 규모 종합</w:t>
      </w:r>
    </w:p>
    <w:p>
      <w:pPr>
        <w:pStyle w:val="ListBullet"/>
      </w:pPr>
      <w:r>
        <w:t>광주 실측 데이터</w:t>
      </w:r>
    </w:p>
    <w:p>
      <w:pPr>
        <w:pStyle w:val="ListBullet"/>
      </w:pPr>
      <w:r>
        <w:t>활용 분야 3개 추가</w:t>
      </w:r>
    </w:p>
    <w:p>
      <w:pPr>
        <w:pStyle w:val="ListBullet"/>
      </w:pPr>
      <w:r>
        <w:t>Phase 3 실제 달성 내용</w:t>
      </w:r>
    </w:p>
    <w:p>
      <w:pPr>
        <w:pStyle w:val="ListBullet"/>
      </w:pPr>
      <w:r>
        <w:t>결론 수치 업데이트</w:t>
      </w:r>
    </w:p>
    <w:p>
      <w:pPr>
        <w:pStyle w:val="Heading2"/>
      </w:pPr>
      <w:r>
        <w:rPr>
          <w:color w:val="1E3A5F"/>
        </w:rPr>
        <w:t>v6 → v7 변경 — 비전공자 일반인용 재작성</w:t>
      </w:r>
    </w:p>
    <w:p>
      <w:pPr>
        <w:pStyle w:val="ListBullet"/>
      </w:pPr>
      <w:r>
        <w:t>모든 전문 용어에 [용어] 박스로 쉬운 설명 추가</w:t>
      </w:r>
    </w:p>
    <w:p>
      <w:pPr>
        <w:pStyle w:val="ListBullet"/>
      </w:pPr>
      <w:r>
        <w:t>각 섹션 시작에 [한 줄 요약] 박스 배치</w:t>
      </w:r>
    </w:p>
    <w:p>
      <w:pPr>
        <w:pStyle w:val="ListBullet"/>
      </w:pPr>
      <w:r>
        <w:t>기술적 숫자를 일상 비유로 해석 (예: "99.9% = 1000번 중 999번 안전")</w:t>
      </w:r>
    </w:p>
    <w:p>
      <w:pPr>
        <w:pStyle w:val="ListBullet"/>
      </w:pPr>
      <w:r>
        <w:t>일상 비유 대거 추가 (철새 떼, 개미 집단 지능, 교통 레이더, 자석 척력 등)</w:t>
      </w:r>
    </w:p>
    <w:p>
      <w:pPr>
        <w:pStyle w:val="ListBullet"/>
      </w:pPr>
      <w:r>
        <w:t>"읽기 전에" 섹션과 용어 사전 페이지 신규 추가</w:t>
      </w:r>
    </w:p>
    <w:p>
      <w:pPr>
        <w:pStyle w:val="ListBullet"/>
      </w:pPr>
      <w:r>
        <w:t>이미지 15개와 실측 수치는 v6와 동일하게 보존</w:t>
      </w:r>
    </w:p>
    <w:p/>
    <w:p/>
    <w:p>
      <w:pPr>
        <w:jc w:val="center"/>
      </w:pPr>
      <w:r>
        <w:rPr>
          <w:i/>
          <w:color w:val="777777"/>
          <w:sz w:val="18"/>
        </w:rPr>
        <w:t>SDACS v7 일반인용 — 2026년 4월 10일 작성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