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We are looking for a skilled HR Officer who will recruit, support and develop talent through developing policies and managing procedures. You will be responsible for administrative tasks and you’ll contribute to making the company a better place to work.</w:t>
      </w:r>
    </w:p>
    <w:p>
      <w:pPr>
        <w:rPr>
          <w:rFonts w:hint="default"/>
        </w:rPr>
      </w:pPr>
      <w:r>
        <w:rPr>
          <w:rFonts w:hint="default"/>
        </w:rPr>
        <w:t>If you are passionate about HR and highly efficient, give us a chance to meet you. We expect you to have knowledge of various HR functions. We want to see a committed and approachable individual and be impressed with your character and skills.</w:t>
      </w:r>
    </w:p>
    <w:p>
      <w:pPr>
        <w:rPr>
          <w:rFonts w:hint="default"/>
        </w:rPr>
      </w:pPr>
      <w:r>
        <w:rPr>
          <w:rFonts w:hint="default"/>
        </w:rPr>
        <w:t>The goal will be to provide excellent assistance and support to employees and managers.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&lt;h2&gt;Responsibilities&lt;/h2&gt;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Support the development and implementation of HR initiatives and systems</w:t>
      </w:r>
    </w:p>
    <w:p>
      <w:pPr>
        <w:rPr>
          <w:rFonts w:hint="default"/>
        </w:rPr>
      </w:pPr>
      <w:r>
        <w:rPr>
          <w:rFonts w:hint="default"/>
        </w:rPr>
        <w:t xml:space="preserve">  Provide counseling on policies and procedures</w:t>
      </w:r>
    </w:p>
    <w:p>
      <w:pPr>
        <w:rPr>
          <w:rFonts w:hint="default"/>
        </w:rPr>
      </w:pPr>
      <w:r>
        <w:rPr>
          <w:rFonts w:hint="default"/>
        </w:rPr>
        <w:t xml:space="preserve">  Be actively involved in recruitment by preparing job descriptions, posting ads and managing the hiring process</w:t>
      </w:r>
    </w:p>
    <w:p>
      <w:pPr>
        <w:rPr>
          <w:rFonts w:hint="default"/>
        </w:rPr>
      </w:pPr>
      <w:r>
        <w:rPr>
          <w:rFonts w:hint="default"/>
        </w:rPr>
        <w:t xml:space="preserve">  Create and implement effective onboarding plans</w:t>
      </w:r>
    </w:p>
    <w:p>
      <w:pPr>
        <w:rPr>
          <w:rFonts w:hint="default"/>
        </w:rPr>
      </w:pPr>
      <w:r>
        <w:rPr>
          <w:rFonts w:hint="default"/>
        </w:rPr>
        <w:t xml:space="preserve">  Develop training and development programs</w:t>
      </w:r>
    </w:p>
    <w:p>
      <w:pPr>
        <w:rPr>
          <w:rFonts w:hint="default"/>
        </w:rPr>
      </w:pPr>
      <w:r>
        <w:rPr>
          <w:rFonts w:hint="default"/>
        </w:rPr>
        <w:t xml:space="preserve">  Assist in performance management processes</w:t>
      </w:r>
    </w:p>
    <w:p>
      <w:pPr>
        <w:rPr>
          <w:rFonts w:hint="default"/>
        </w:rPr>
      </w:pPr>
      <w:r>
        <w:rPr>
          <w:rFonts w:hint="default"/>
        </w:rPr>
        <w:t xml:space="preserve">  Support the management of disciplinary and grievance issues</w:t>
      </w:r>
    </w:p>
    <w:p>
      <w:pPr>
        <w:rPr>
          <w:rFonts w:hint="default"/>
        </w:rPr>
      </w:pPr>
      <w:r>
        <w:rPr>
          <w:rFonts w:hint="default"/>
        </w:rPr>
        <w:t xml:space="preserve">  Maintain employee records (attendance, EEO data etc.) according to policy and legal requirements</w:t>
      </w:r>
    </w:p>
    <w:p>
      <w:pPr>
        <w:rPr>
          <w:rFonts w:hint="default"/>
        </w:rPr>
      </w:pPr>
      <w:r>
        <w:rPr>
          <w:rFonts w:hint="default"/>
        </w:rPr>
        <w:t xml:space="preserve">  Review employment and working conditions to ensure legal compliance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2022-10-29T03:50:02Z</dcterms:created>
  <dc:creator>yuhen</dc:creator>
  <cp:lastModifiedBy>yuhen</cp:lastModifiedBy>
  <dcterms:modified xsi:type="dcterms:W3CDTF">2022-10-29T03:50:12Z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ED324012A4C34E84ACCEB1A009343615</vt:lpwstr>
  </property>
</Properties>
</file>