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CF8" w:rsidRPr="00806CF8" w:rsidRDefault="00806CF8" w:rsidP="00806CF8">
      <w:pPr>
        <w:spacing w:before="100" w:beforeAutospacing="1" w:after="100" w:afterAutospacing="1" w:line="240" w:lineRule="auto"/>
        <w:outlineLvl w:val="0"/>
        <w:rPr>
          <w:rFonts w:ascii="Cambria" w:eastAsia="Times New Roman" w:hAnsi="Cambria" w:cs="Times New Roman"/>
          <w:b/>
          <w:bCs/>
          <w:color w:val="000000"/>
          <w:kern w:val="36"/>
          <w:sz w:val="48"/>
          <w:szCs w:val="48"/>
        </w:rPr>
      </w:pPr>
      <w:r w:rsidRPr="00806CF8">
        <w:rPr>
          <w:rFonts w:ascii="Cambria" w:eastAsia="Times New Roman" w:hAnsi="Cambria" w:cs="Times New Roman"/>
          <w:b/>
          <w:bCs/>
          <w:color w:val="000000"/>
          <w:kern w:val="36"/>
          <w:sz w:val="48"/>
          <w:szCs w:val="48"/>
        </w:rPr>
        <w:t>CS 540 Programming Assignment 2: Container</w:t>
      </w:r>
    </w:p>
    <w:p w:rsidR="00806CF8" w:rsidRPr="00806CF8" w:rsidRDefault="00806CF8" w:rsidP="00806CF8">
      <w:pPr>
        <w:spacing w:before="100" w:beforeAutospacing="1" w:after="100" w:afterAutospacing="1" w:line="240" w:lineRule="auto"/>
        <w:outlineLvl w:val="2"/>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t>Due March 16th, 11:59 PM.</w:t>
      </w:r>
    </w:p>
    <w:p w:rsidR="00806CF8" w:rsidRPr="00806CF8" w:rsidRDefault="00806CF8" w:rsidP="00806CF8">
      <w:pPr>
        <w:spacing w:before="100" w:beforeAutospacing="1" w:after="100" w:afterAutospacing="1" w:line="240" w:lineRule="auto"/>
        <w:rPr>
          <w:rFonts w:ascii="Cambria" w:eastAsia="Times New Roman" w:hAnsi="Cambria" w:cs="Times New Roman"/>
          <w:color w:val="000000"/>
          <w:sz w:val="27"/>
          <w:szCs w:val="27"/>
        </w:rPr>
      </w:pPr>
      <w:r w:rsidRPr="00806CF8">
        <w:rPr>
          <w:rFonts w:ascii="Cambria" w:eastAsia="Times New Roman" w:hAnsi="Cambria" w:cs="Times New Roman"/>
          <w:i/>
          <w:iCs/>
          <w:color w:val="000000"/>
          <w:sz w:val="27"/>
          <w:szCs w:val="27"/>
        </w:rPr>
        <w:t>(This document was last modified on Wednesday, March 18, 2015 at 04:19:24 PM.)</w:t>
      </w:r>
    </w:p>
    <w:p w:rsidR="00806CF8" w:rsidRPr="00806CF8" w:rsidRDefault="00B72160" w:rsidP="00806CF8">
      <w:pPr>
        <w:spacing w:after="0" w:line="240" w:lineRule="auto"/>
        <w:rPr>
          <w:rFonts w:ascii="Times New Roman" w:eastAsia="Times New Roman" w:hAnsi="Times New Roman" w:cs="Times New Roman"/>
          <w:sz w:val="24"/>
          <w:szCs w:val="24"/>
        </w:rPr>
      </w:pPr>
      <w:r w:rsidRPr="00B72160">
        <w:rPr>
          <w:rFonts w:ascii="Times New Roman" w:eastAsia="Times New Roman" w:hAnsi="Times New Roman" w:cs="Times New Roman"/>
          <w:sz w:val="24"/>
          <w:szCs w:val="24"/>
        </w:rPr>
        <w:pict>
          <v:rect id="_x0000_i1025" style="width:0;height:1.5pt" o:hralign="center" o:hrstd="t" o:hrnoshade="t" o:hr="t" fillcolor="black" stroked="f"/>
        </w:pict>
      </w:r>
    </w:p>
    <w:p w:rsidR="00806CF8" w:rsidRPr="00806CF8" w:rsidRDefault="00806CF8" w:rsidP="00806CF8">
      <w:pPr>
        <w:spacing w:before="100" w:beforeAutospacing="1" w:after="100" w:afterAutospacing="1" w:line="240" w:lineRule="auto"/>
        <w:outlineLvl w:val="1"/>
        <w:rPr>
          <w:rFonts w:ascii="Cambria" w:eastAsia="Times New Roman" w:hAnsi="Cambria" w:cs="Times New Roman"/>
          <w:b/>
          <w:bCs/>
          <w:color w:val="000000"/>
          <w:sz w:val="36"/>
          <w:szCs w:val="36"/>
        </w:rPr>
      </w:pPr>
      <w:r w:rsidRPr="00806CF8">
        <w:rPr>
          <w:rFonts w:ascii="Courier New" w:eastAsia="Times New Roman" w:hAnsi="Courier New" w:cs="Courier New"/>
          <w:b/>
          <w:bCs/>
          <w:color w:val="000000"/>
          <w:sz w:val="40"/>
        </w:rPr>
        <w:t>Map</w:t>
      </w:r>
      <w:r w:rsidRPr="00806CF8">
        <w:rPr>
          <w:rFonts w:ascii="Cambria" w:eastAsia="Times New Roman" w:hAnsi="Cambria" w:cs="Times New Roman"/>
          <w:b/>
          <w:bCs/>
          <w:color w:val="000000"/>
          <w:sz w:val="36"/>
          <w:szCs w:val="36"/>
        </w:rPr>
        <w:t> Class Template</w:t>
      </w:r>
    </w:p>
    <w:p w:rsidR="00806CF8" w:rsidRPr="00806CF8" w:rsidRDefault="00806CF8" w:rsidP="00806CF8">
      <w:pPr>
        <w:spacing w:before="100" w:beforeAutospacing="1" w:after="100" w:afterAutospacing="1"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Implement a container class template named</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Map</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similar to the</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std::map</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class from the C++ Standard Library. Such containers map a key to some other object, which we will call the</w:t>
      </w:r>
      <w:r w:rsidRPr="00806CF8">
        <w:rPr>
          <w:rFonts w:ascii="Cambria" w:eastAsia="Times New Roman" w:hAnsi="Cambria" w:cs="Times New Roman"/>
          <w:color w:val="000000"/>
          <w:sz w:val="27"/>
        </w:rPr>
        <w:t> </w:t>
      </w:r>
      <w:r w:rsidRPr="00806CF8">
        <w:rPr>
          <w:rFonts w:ascii="Cambria" w:eastAsia="Times New Roman" w:hAnsi="Cambria" w:cs="Times New Roman"/>
          <w:i/>
          <w:iCs/>
          <w:color w:val="000000"/>
          <w:sz w:val="27"/>
          <w:szCs w:val="27"/>
        </w:rPr>
        <w:t>mapped</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object. Note that C++ terminology uses</w:t>
      </w:r>
      <w:r w:rsidRPr="00806CF8">
        <w:rPr>
          <w:rFonts w:ascii="Cambria" w:eastAsia="Times New Roman" w:hAnsi="Cambria" w:cs="Times New Roman"/>
          <w:color w:val="000000"/>
          <w:sz w:val="27"/>
        </w:rPr>
        <w:t> </w:t>
      </w:r>
      <w:r w:rsidRPr="00806CF8">
        <w:rPr>
          <w:rFonts w:ascii="Cambria" w:eastAsia="Times New Roman" w:hAnsi="Cambria" w:cs="Times New Roman"/>
          <w:i/>
          <w:iCs/>
          <w:color w:val="000000"/>
          <w:sz w:val="27"/>
          <w:szCs w:val="27"/>
        </w:rPr>
        <w:t>object</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object even for fundamental types such as</w:t>
      </w:r>
      <w:r w:rsidRPr="00806CF8">
        <w:rPr>
          <w:rFonts w:ascii="Cambria" w:eastAsia="Times New Roman" w:hAnsi="Cambria" w:cs="Times New Roman"/>
          <w:color w:val="000000"/>
          <w:sz w:val="27"/>
        </w:rPr>
        <w:t> </w:t>
      </w:r>
      <w:proofErr w:type="spellStart"/>
      <w:r w:rsidRPr="00806CF8">
        <w:rPr>
          <w:rFonts w:ascii="Courier New" w:eastAsia="Times New Roman" w:hAnsi="Courier New" w:cs="Courier New"/>
          <w:color w:val="000000"/>
          <w:sz w:val="24"/>
        </w:rPr>
        <w:t>int</w:t>
      </w:r>
      <w:r w:rsidRPr="00806CF8">
        <w:rPr>
          <w:rFonts w:ascii="Cambria" w:eastAsia="Times New Roman" w:hAnsi="Cambria" w:cs="Times New Roman"/>
          <w:color w:val="000000"/>
          <w:sz w:val="27"/>
          <w:szCs w:val="27"/>
        </w:rPr>
        <w:t>'s</w:t>
      </w:r>
      <w:proofErr w:type="spellEnd"/>
      <w:r w:rsidRPr="00806CF8">
        <w:rPr>
          <w:rFonts w:ascii="Cambria" w:eastAsia="Times New Roman" w:hAnsi="Cambria" w:cs="Times New Roman"/>
          <w:color w:val="000000"/>
          <w:sz w:val="27"/>
          <w:szCs w:val="27"/>
        </w:rPr>
        <w:t>. (The mapped value is sometimes just called the value, but we will avoid this terminology so as to be consistent with the Standard Library.) Your</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Map</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class template will have two type parameters,</w:t>
      </w:r>
      <w:r w:rsidRPr="00806CF8">
        <w:rPr>
          <w:rFonts w:ascii="Cambria" w:eastAsia="Times New Roman" w:hAnsi="Cambria" w:cs="Times New Roman"/>
          <w:color w:val="000000"/>
          <w:sz w:val="27"/>
        </w:rPr>
        <w:t> </w:t>
      </w:r>
      <w:proofErr w:type="spellStart"/>
      <w:r w:rsidRPr="00806CF8">
        <w:rPr>
          <w:rFonts w:ascii="Cambria" w:eastAsia="Times New Roman" w:hAnsi="Cambria" w:cs="Times New Roman"/>
          <w:i/>
          <w:iCs/>
          <w:color w:val="000000"/>
          <w:sz w:val="26"/>
        </w:rPr>
        <w:t>Key_T</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and</w:t>
      </w:r>
      <w:r w:rsidRPr="00806CF8">
        <w:rPr>
          <w:rFonts w:ascii="Cambria" w:eastAsia="Times New Roman" w:hAnsi="Cambria" w:cs="Times New Roman"/>
          <w:color w:val="000000"/>
          <w:sz w:val="27"/>
        </w:rPr>
        <w:t> </w:t>
      </w:r>
      <w:proofErr w:type="spellStart"/>
      <w:r w:rsidRPr="00806CF8">
        <w:rPr>
          <w:rFonts w:ascii="Cambria" w:eastAsia="Times New Roman" w:hAnsi="Cambria" w:cs="Times New Roman"/>
          <w:i/>
          <w:iCs/>
          <w:color w:val="000000"/>
          <w:sz w:val="26"/>
        </w:rPr>
        <w:t>Mapped_T</w:t>
      </w:r>
      <w:proofErr w:type="spellEnd"/>
      <w:r w:rsidRPr="00806CF8">
        <w:rPr>
          <w:rFonts w:ascii="Cambria" w:eastAsia="Times New Roman" w:hAnsi="Cambria" w:cs="Times New Roman"/>
          <w:color w:val="000000"/>
          <w:sz w:val="27"/>
          <w:szCs w:val="27"/>
        </w:rPr>
        <w:t>, denoting the key type and the mapped type, respectively. Note that, as in</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std::map</w:t>
      </w:r>
      <w:r w:rsidRPr="00806CF8">
        <w:rPr>
          <w:rFonts w:ascii="Cambria" w:eastAsia="Times New Roman" w:hAnsi="Cambria" w:cs="Times New Roman"/>
          <w:color w:val="000000"/>
          <w:sz w:val="27"/>
          <w:szCs w:val="27"/>
        </w:rPr>
        <w:t>, the mapped type values themselves must be in your map, not pointers to the values.</w:t>
      </w:r>
    </w:p>
    <w:p w:rsidR="00806CF8" w:rsidRPr="00806CF8" w:rsidRDefault="00806CF8" w:rsidP="00806CF8">
      <w:pPr>
        <w:spacing w:before="100" w:beforeAutospacing="1" w:after="100" w:afterAutospacing="1"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You may assume that the key types and mapped types are copy constructible, move constructible, and destructible. You may assume that key types have a less-than operator (</w:t>
      </w:r>
      <w:r w:rsidRPr="00806CF8">
        <w:rPr>
          <w:rFonts w:ascii="Courier New" w:eastAsia="Times New Roman" w:hAnsi="Courier New" w:cs="Courier New"/>
          <w:color w:val="000000"/>
          <w:sz w:val="24"/>
        </w:rPr>
        <w:t>&lt;</w:t>
      </w:r>
      <w:r w:rsidRPr="00806CF8">
        <w:rPr>
          <w:rFonts w:ascii="Cambria" w:eastAsia="Times New Roman" w:hAnsi="Cambria" w:cs="Times New Roman"/>
          <w:color w:val="000000"/>
          <w:sz w:val="27"/>
          <w:szCs w:val="27"/>
        </w:rPr>
        <w:t>), and an equality operator (</w:t>
      </w:r>
      <w:r w:rsidRPr="00806CF8">
        <w:rPr>
          <w:rFonts w:ascii="Courier New" w:eastAsia="Times New Roman" w:hAnsi="Courier New" w:cs="Courier New"/>
          <w:color w:val="000000"/>
          <w:sz w:val="24"/>
        </w:rPr>
        <w:t>==</w:t>
      </w:r>
      <w:r w:rsidRPr="00806CF8">
        <w:rPr>
          <w:rFonts w:ascii="Cambria" w:eastAsia="Times New Roman" w:hAnsi="Cambria" w:cs="Times New Roman"/>
          <w:color w:val="000000"/>
          <w:sz w:val="27"/>
          <w:szCs w:val="27"/>
        </w:rPr>
        <w:t>), as free-standing functions (not member functions). You may also assume mapped types have an equality comparison (==). You may not assume that either class has default constructor or an assignment operator. You may only assume that a mapped type that is used with</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operator[]</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may be default initialized</w:t>
      </w:r>
    </w:p>
    <w:p w:rsidR="00806CF8" w:rsidRPr="00806CF8" w:rsidRDefault="00806CF8" w:rsidP="00806CF8">
      <w:pPr>
        <w:spacing w:after="0" w:line="240" w:lineRule="auto"/>
        <w:rPr>
          <w:rFonts w:ascii="Times New Roman" w:eastAsia="Times New Roman" w:hAnsi="Times New Roman" w:cs="Times New Roman"/>
          <w:sz w:val="24"/>
          <w:szCs w:val="24"/>
        </w:rPr>
      </w:pPr>
      <w:r w:rsidRPr="00806CF8">
        <w:rPr>
          <w:rFonts w:ascii="Cambria" w:eastAsia="Times New Roman" w:hAnsi="Cambria" w:cs="Times New Roman"/>
          <w:color w:val="000000"/>
          <w:sz w:val="27"/>
          <w:szCs w:val="27"/>
        </w:rPr>
        <w:t>You may</w:t>
      </w:r>
      <w:r w:rsidRPr="00806CF8">
        <w:rPr>
          <w:rFonts w:ascii="Cambria" w:eastAsia="Times New Roman" w:hAnsi="Cambria" w:cs="Times New Roman"/>
          <w:color w:val="000000"/>
          <w:sz w:val="27"/>
        </w:rPr>
        <w:t> </w:t>
      </w:r>
      <w:r w:rsidRPr="00806CF8">
        <w:rPr>
          <w:rFonts w:ascii="Cambria" w:eastAsia="Times New Roman" w:hAnsi="Cambria" w:cs="Times New Roman"/>
          <w:i/>
          <w:iCs/>
          <w:color w:val="000000"/>
          <w:sz w:val="27"/>
          <w:szCs w:val="27"/>
        </w:rPr>
        <w:t>not</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make any other assumptions. (Check with us if there is any doubt.)</w:t>
      </w:r>
    </w:p>
    <w:p w:rsidR="00806CF8" w:rsidRPr="00806CF8" w:rsidRDefault="00806CF8" w:rsidP="00806CF8">
      <w:pPr>
        <w:spacing w:before="100" w:beforeAutospacing="1" w:after="100" w:afterAutospacing="1"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Your</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Map</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class must expose three nested classes:</w:t>
      </w:r>
      <w:r w:rsidRPr="00806CF8">
        <w:rPr>
          <w:rFonts w:ascii="Cambria" w:eastAsia="Times New Roman" w:hAnsi="Cambria" w:cs="Times New Roman"/>
          <w:color w:val="000000"/>
          <w:sz w:val="27"/>
        </w:rPr>
        <w:t> </w:t>
      </w:r>
      <w:proofErr w:type="spellStart"/>
      <w:r w:rsidRPr="00806CF8">
        <w:rPr>
          <w:rFonts w:ascii="Courier New" w:eastAsia="Times New Roman" w:hAnsi="Courier New" w:cs="Courier New"/>
          <w:color w:val="000000"/>
          <w:sz w:val="24"/>
        </w:rPr>
        <w:t>Iterator</w:t>
      </w:r>
      <w:proofErr w:type="spellEnd"/>
      <w:r w:rsidRPr="00806CF8">
        <w:rPr>
          <w:rFonts w:ascii="Cambria" w:eastAsia="Times New Roman" w:hAnsi="Cambria" w:cs="Times New Roman"/>
          <w:color w:val="000000"/>
          <w:sz w:val="27"/>
          <w:szCs w:val="27"/>
        </w:rPr>
        <w:t>,</w:t>
      </w:r>
      <w:r w:rsidRPr="00806CF8">
        <w:rPr>
          <w:rFonts w:ascii="Cambria" w:eastAsia="Times New Roman" w:hAnsi="Cambria" w:cs="Times New Roman"/>
          <w:color w:val="000000"/>
          <w:sz w:val="27"/>
        </w:rPr>
        <w:t> </w:t>
      </w:r>
      <w:proofErr w:type="spellStart"/>
      <w:r w:rsidRPr="00806CF8">
        <w:rPr>
          <w:rFonts w:ascii="Courier New" w:eastAsia="Times New Roman" w:hAnsi="Courier New" w:cs="Courier New"/>
          <w:color w:val="000000"/>
          <w:sz w:val="24"/>
        </w:rPr>
        <w:t>ConstIterator</w:t>
      </w:r>
      <w:proofErr w:type="spellEnd"/>
      <w:r w:rsidRPr="00806CF8">
        <w:rPr>
          <w:rFonts w:ascii="Cambria" w:eastAsia="Times New Roman" w:hAnsi="Cambria" w:cs="Times New Roman"/>
          <w:color w:val="000000"/>
          <w:sz w:val="27"/>
          <w:szCs w:val="27"/>
        </w:rPr>
        <w:t>, and</w:t>
      </w:r>
      <w:r w:rsidRPr="00806CF8">
        <w:rPr>
          <w:rFonts w:ascii="Cambria" w:eastAsia="Times New Roman" w:hAnsi="Cambria" w:cs="Times New Roman"/>
          <w:color w:val="000000"/>
          <w:sz w:val="27"/>
        </w:rPr>
        <w:t> </w:t>
      </w:r>
      <w:proofErr w:type="spellStart"/>
      <w:r w:rsidRPr="00806CF8">
        <w:rPr>
          <w:rFonts w:ascii="Courier New" w:eastAsia="Times New Roman" w:hAnsi="Courier New" w:cs="Courier New"/>
          <w:color w:val="000000"/>
          <w:sz w:val="24"/>
        </w:rPr>
        <w:t>ReverseIterator</w:t>
      </w:r>
      <w:proofErr w:type="spellEnd"/>
      <w:r w:rsidRPr="00806CF8">
        <w:rPr>
          <w:rFonts w:ascii="Cambria" w:eastAsia="Times New Roman" w:hAnsi="Cambria" w:cs="Times New Roman"/>
          <w:color w:val="000000"/>
          <w:sz w:val="27"/>
          <w:szCs w:val="27"/>
        </w:rPr>
        <w:t>. None of these classes should permit default construction.</w:t>
      </w:r>
    </w:p>
    <w:p w:rsidR="00806CF8" w:rsidRPr="00806CF8" w:rsidRDefault="00806CF8" w:rsidP="00806CF8">
      <w:pPr>
        <w:spacing w:before="100" w:beforeAutospacing="1" w:after="100" w:afterAutospacing="1"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An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is an object that points to an element in a sequence. The </w:t>
      </w:r>
      <w:proofErr w:type="spellStart"/>
      <w:r w:rsidRPr="00806CF8">
        <w:rPr>
          <w:rFonts w:ascii="Cambria" w:eastAsia="Times New Roman" w:hAnsi="Cambria" w:cs="Times New Roman"/>
          <w:color w:val="000000"/>
          <w:sz w:val="27"/>
          <w:szCs w:val="27"/>
        </w:rPr>
        <w:t>iterators</w:t>
      </w:r>
      <w:proofErr w:type="spellEnd"/>
      <w:r w:rsidRPr="00806CF8">
        <w:rPr>
          <w:rFonts w:ascii="Cambria" w:eastAsia="Times New Roman" w:hAnsi="Cambria" w:cs="Times New Roman"/>
          <w:color w:val="000000"/>
          <w:sz w:val="27"/>
          <w:szCs w:val="27"/>
        </w:rPr>
        <w:t xml:space="preserve"> must traverse the</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Map</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 xml:space="preserve">by walking through the keys in sorted order. </w:t>
      </w:r>
      <w:proofErr w:type="spellStart"/>
      <w:r w:rsidRPr="00806CF8">
        <w:rPr>
          <w:rFonts w:ascii="Cambria" w:eastAsia="Times New Roman" w:hAnsi="Cambria" w:cs="Times New Roman"/>
          <w:color w:val="000000"/>
          <w:sz w:val="27"/>
          <w:szCs w:val="27"/>
        </w:rPr>
        <w:t>Iterators</w:t>
      </w:r>
      <w:proofErr w:type="spellEnd"/>
      <w:r w:rsidRPr="00806CF8">
        <w:rPr>
          <w:rFonts w:ascii="Cambria" w:eastAsia="Times New Roman" w:hAnsi="Cambria" w:cs="Times New Roman"/>
          <w:color w:val="000000"/>
          <w:sz w:val="27"/>
          <w:szCs w:val="27"/>
        </w:rPr>
        <w:t xml:space="preserve"> must remain valid as long as the element they are pointing to has not been erased. Any function that results in the removal of an element from a map, such </w:t>
      </w:r>
      <w:r w:rsidRPr="00806CF8">
        <w:rPr>
          <w:rFonts w:ascii="Cambria" w:eastAsia="Times New Roman" w:hAnsi="Cambria" w:cs="Times New Roman"/>
          <w:color w:val="000000"/>
          <w:sz w:val="27"/>
          <w:szCs w:val="27"/>
        </w:rPr>
        <w:lastRenderedPageBreak/>
        <w:t>as</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remove</w:t>
      </w:r>
      <w:r w:rsidRPr="00806CF8">
        <w:rPr>
          <w:rFonts w:ascii="Cambria" w:eastAsia="Times New Roman" w:hAnsi="Cambria" w:cs="Times New Roman"/>
          <w:color w:val="000000"/>
          <w:sz w:val="27"/>
          <w:szCs w:val="27"/>
        </w:rPr>
        <w:t xml:space="preserve">, will invalidate any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that points to that element, but not any other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w:t>
      </w:r>
    </w:p>
    <w:p w:rsidR="00806CF8" w:rsidRPr="00806CF8" w:rsidRDefault="00806CF8" w:rsidP="00806CF8">
      <w:pPr>
        <w:spacing w:before="100" w:beforeAutospacing="1" w:after="100" w:afterAutospacing="1"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Your map implementation must be completely contained in your</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Map.hpp</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file. I do not believe that you will need a</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Map.cpp</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file, but you may have one if you wish.</w:t>
      </w:r>
    </w:p>
    <w:p w:rsidR="00806CF8" w:rsidRPr="00806CF8" w:rsidRDefault="00806CF8" w:rsidP="00806CF8">
      <w:pPr>
        <w:spacing w:before="100" w:beforeAutospacing="1" w:after="100" w:afterAutospacing="1"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Additionally, your class must meet the following time complexity requirements:</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O(</w:t>
      </w:r>
      <w:proofErr w:type="spellStart"/>
      <w:r w:rsidRPr="00806CF8">
        <w:rPr>
          <w:rFonts w:ascii="Courier New" w:eastAsia="Times New Roman" w:hAnsi="Courier New" w:cs="Courier New"/>
          <w:color w:val="000000"/>
          <w:sz w:val="24"/>
        </w:rPr>
        <w:t>lg</w:t>
      </w:r>
      <w:proofErr w:type="spellEnd"/>
      <w:r w:rsidRPr="00806CF8">
        <w:rPr>
          <w:rFonts w:ascii="Courier New" w:eastAsia="Times New Roman" w:hAnsi="Courier New" w:cs="Courier New"/>
          <w:color w:val="000000"/>
          <w:sz w:val="24"/>
        </w:rPr>
        <w:t>(</w:t>
      </w:r>
      <w:r w:rsidRPr="00806CF8">
        <w:rPr>
          <w:rFonts w:ascii="Cambria" w:eastAsia="Times New Roman" w:hAnsi="Cambria" w:cs="Courier New"/>
          <w:i/>
          <w:iCs/>
          <w:color w:val="000000"/>
          <w:sz w:val="26"/>
        </w:rPr>
        <w:t>N</w:t>
      </w:r>
      <w:r w:rsidRPr="00806CF8">
        <w:rPr>
          <w:rFonts w:ascii="Courier New" w:eastAsia="Times New Roman" w:hAnsi="Courier New" w:cs="Courier New"/>
          <w:color w:val="000000"/>
          <w:sz w:val="24"/>
        </w:rPr>
        <w:t>))</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average-case for key lookup and insertion, and</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O(1)</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 xml:space="preserve">for all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increments and decrements. You may use a binary search tree or a skip list. Because the time complexity requirement is an average case requirement, you do not need to balance your BST.</w:t>
      </w:r>
    </w:p>
    <w:p w:rsidR="00806CF8" w:rsidRPr="00806CF8" w:rsidRDefault="00806CF8" w:rsidP="00806CF8">
      <w:pPr>
        <w:spacing w:before="100" w:beforeAutospacing="1" w:after="100" w:afterAutospacing="1"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All classes should be in the</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cs540</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namespace. Your code must work with test classes that are not in the</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cs540</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namespace, however. Your code should not have any memory errors or leaks as reported by</w:t>
      </w:r>
      <w:r w:rsidRPr="00806CF8">
        <w:rPr>
          <w:rFonts w:ascii="Cambria" w:eastAsia="Times New Roman" w:hAnsi="Cambria" w:cs="Times New Roman"/>
          <w:color w:val="000000"/>
          <w:sz w:val="27"/>
        </w:rPr>
        <w:t> </w:t>
      </w:r>
      <w:proofErr w:type="spellStart"/>
      <w:r w:rsidRPr="00806CF8">
        <w:rPr>
          <w:rFonts w:ascii="Courier New" w:eastAsia="Times New Roman" w:hAnsi="Courier New" w:cs="Courier New"/>
          <w:color w:val="000000"/>
          <w:sz w:val="24"/>
        </w:rPr>
        <w:t>valgrind</w:t>
      </w:r>
      <w:proofErr w:type="spellEnd"/>
      <w:r w:rsidRPr="00806CF8">
        <w:rPr>
          <w:rFonts w:ascii="Cambria" w:eastAsia="Times New Roman" w:hAnsi="Cambria" w:cs="Times New Roman"/>
          <w:color w:val="000000"/>
          <w:sz w:val="27"/>
          <w:szCs w:val="27"/>
        </w:rPr>
        <w:t>. Your code should compile and run on the</w:t>
      </w:r>
      <w:r w:rsidRPr="00806CF8">
        <w:rPr>
          <w:rFonts w:ascii="Courier New" w:eastAsia="Times New Roman" w:hAnsi="Courier New" w:cs="Courier New"/>
          <w:color w:val="000000"/>
          <w:sz w:val="24"/>
        </w:rPr>
        <w:t>remote.cs.binghamton.edu</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cluster. Your code should not have any hard-coded, arbitrary limits or assumptions about maximum number of elements, maximum sizes, etc.</w:t>
      </w:r>
    </w:p>
    <w:p w:rsidR="00806CF8" w:rsidRPr="00806CF8" w:rsidRDefault="00806CF8" w:rsidP="00806CF8">
      <w:pPr>
        <w:spacing w:before="100" w:beforeAutospacing="1" w:after="100" w:afterAutospacing="1"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Preliminary test code is here. It's still in progress, so report any mismatches/problems.</w:t>
      </w:r>
    </w:p>
    <w:p w:rsidR="00806CF8" w:rsidRPr="00806CF8" w:rsidRDefault="00B72160" w:rsidP="00806CF8">
      <w:pPr>
        <w:numPr>
          <w:ilvl w:val="0"/>
          <w:numId w:val="1"/>
        </w:numPr>
        <w:spacing w:before="100" w:beforeAutospacing="1" w:after="100" w:afterAutospacing="1" w:line="240" w:lineRule="auto"/>
        <w:rPr>
          <w:rFonts w:ascii="Cambria" w:eastAsia="Times New Roman" w:hAnsi="Cambria" w:cs="Times New Roman"/>
          <w:color w:val="000000"/>
          <w:sz w:val="27"/>
          <w:szCs w:val="27"/>
        </w:rPr>
      </w:pPr>
      <w:hyperlink r:id="rId5" w:history="1">
        <w:r w:rsidR="00806CF8" w:rsidRPr="00806CF8">
          <w:rPr>
            <w:rFonts w:ascii="Cambria" w:eastAsia="Times New Roman" w:hAnsi="Cambria" w:cs="Times New Roman"/>
            <w:color w:val="0000FF"/>
            <w:sz w:val="27"/>
            <w:u w:val="single"/>
          </w:rPr>
          <w:t>Test 1</w:t>
        </w:r>
      </w:hyperlink>
    </w:p>
    <w:p w:rsidR="00806CF8" w:rsidRPr="00806CF8" w:rsidRDefault="00B72160" w:rsidP="00806CF8">
      <w:pPr>
        <w:numPr>
          <w:ilvl w:val="0"/>
          <w:numId w:val="1"/>
        </w:numPr>
        <w:spacing w:before="100" w:beforeAutospacing="1" w:after="100" w:afterAutospacing="1" w:line="240" w:lineRule="auto"/>
        <w:rPr>
          <w:rFonts w:ascii="Cambria" w:eastAsia="Times New Roman" w:hAnsi="Cambria" w:cs="Times New Roman"/>
          <w:color w:val="000000"/>
          <w:sz w:val="27"/>
          <w:szCs w:val="27"/>
        </w:rPr>
      </w:pPr>
      <w:hyperlink r:id="rId6" w:history="1">
        <w:r w:rsidR="00806CF8" w:rsidRPr="00806CF8">
          <w:rPr>
            <w:rFonts w:ascii="Cambria" w:eastAsia="Times New Roman" w:hAnsi="Cambria" w:cs="Times New Roman"/>
            <w:color w:val="0000FF"/>
            <w:sz w:val="27"/>
            <w:u w:val="single"/>
          </w:rPr>
          <w:t>Test 2</w:t>
        </w:r>
      </w:hyperlink>
    </w:p>
    <w:p w:rsidR="00806CF8" w:rsidRPr="00806CF8" w:rsidRDefault="00B72160" w:rsidP="00806CF8">
      <w:pPr>
        <w:numPr>
          <w:ilvl w:val="0"/>
          <w:numId w:val="1"/>
        </w:numPr>
        <w:spacing w:before="100" w:beforeAutospacing="1" w:after="100" w:afterAutospacing="1" w:line="240" w:lineRule="auto"/>
        <w:rPr>
          <w:rFonts w:ascii="Cambria" w:eastAsia="Times New Roman" w:hAnsi="Cambria" w:cs="Times New Roman"/>
          <w:color w:val="000000"/>
          <w:sz w:val="27"/>
          <w:szCs w:val="27"/>
        </w:rPr>
      </w:pPr>
      <w:hyperlink r:id="rId7" w:history="1">
        <w:r w:rsidR="00806CF8" w:rsidRPr="00806CF8">
          <w:rPr>
            <w:rFonts w:ascii="Cambria" w:eastAsia="Times New Roman" w:hAnsi="Cambria" w:cs="Times New Roman"/>
            <w:color w:val="0000FF"/>
            <w:sz w:val="27"/>
            <w:u w:val="single"/>
          </w:rPr>
          <w:t>Minimal</w:t>
        </w:r>
      </w:hyperlink>
    </w:p>
    <w:p w:rsidR="00806CF8" w:rsidRPr="00806CF8" w:rsidRDefault="00B72160" w:rsidP="00806CF8">
      <w:pPr>
        <w:numPr>
          <w:ilvl w:val="0"/>
          <w:numId w:val="1"/>
        </w:numPr>
        <w:spacing w:before="100" w:beforeAutospacing="1" w:after="100" w:afterAutospacing="1" w:line="240" w:lineRule="auto"/>
        <w:rPr>
          <w:rFonts w:ascii="Cambria" w:eastAsia="Times New Roman" w:hAnsi="Cambria" w:cs="Times New Roman"/>
          <w:color w:val="000000"/>
          <w:sz w:val="27"/>
          <w:szCs w:val="27"/>
        </w:rPr>
      </w:pPr>
      <w:hyperlink r:id="rId8" w:history="1">
        <w:r w:rsidR="00806CF8" w:rsidRPr="00806CF8">
          <w:rPr>
            <w:rFonts w:ascii="Cambria" w:eastAsia="Times New Roman" w:hAnsi="Cambria" w:cs="Times New Roman"/>
            <w:color w:val="0000FF"/>
            <w:sz w:val="27"/>
            <w:u w:val="single"/>
          </w:rPr>
          <w:t>Morse Code Example</w:t>
        </w:r>
      </w:hyperlink>
    </w:p>
    <w:p w:rsidR="00806CF8" w:rsidRPr="00806CF8" w:rsidRDefault="00806CF8" w:rsidP="00806CF8">
      <w:pPr>
        <w:spacing w:before="100" w:beforeAutospacing="1" w:after="100" w:afterAutospacing="1" w:line="240" w:lineRule="auto"/>
        <w:outlineLvl w:val="2"/>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t>Template</w:t>
      </w:r>
    </w:p>
    <w:tbl>
      <w:tblPr>
        <w:tblW w:w="0" w:type="auto"/>
        <w:tblCellSpacing w:w="15" w:type="dxa"/>
        <w:tblCellMar>
          <w:top w:w="15" w:type="dxa"/>
          <w:left w:w="15" w:type="dxa"/>
          <w:bottom w:w="15" w:type="dxa"/>
          <w:right w:w="15" w:type="dxa"/>
        </w:tblCellMar>
        <w:tblLook w:val="04A0"/>
      </w:tblPr>
      <w:tblGrid>
        <w:gridCol w:w="7300"/>
        <w:gridCol w:w="2150"/>
      </w:tblGrid>
      <w:tr w:rsidR="00806CF8" w:rsidRPr="00806CF8" w:rsidTr="00806CF8">
        <w:trPr>
          <w:tblHeader/>
          <w:tblCellSpacing w:w="15" w:type="dxa"/>
        </w:trPr>
        <w:tc>
          <w:tcPr>
            <w:tcW w:w="0" w:type="auto"/>
            <w:vAlign w:val="center"/>
            <w:hideMark/>
          </w:tcPr>
          <w:p w:rsidR="00806CF8" w:rsidRPr="00806CF8" w:rsidRDefault="00806CF8" w:rsidP="00806CF8">
            <w:pPr>
              <w:spacing w:before="280" w:after="280" w:line="240" w:lineRule="auto"/>
              <w:jc w:val="center"/>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t>Declaration</w:t>
            </w:r>
          </w:p>
        </w:tc>
        <w:tc>
          <w:tcPr>
            <w:tcW w:w="0" w:type="auto"/>
            <w:vAlign w:val="center"/>
            <w:hideMark/>
          </w:tcPr>
          <w:p w:rsidR="00806CF8" w:rsidRPr="00806CF8" w:rsidRDefault="00806CF8" w:rsidP="00806CF8">
            <w:pPr>
              <w:spacing w:before="280" w:after="280" w:line="240" w:lineRule="auto"/>
              <w:jc w:val="center"/>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t>Description</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r w:rsidRPr="00806CF8">
              <w:rPr>
                <w:rFonts w:ascii="Courier New" w:eastAsia="Times New Roman" w:hAnsi="Courier New" w:cs="Courier New"/>
                <w:color w:val="000000"/>
                <w:sz w:val="27"/>
                <w:szCs w:val="27"/>
              </w:rPr>
              <w:t>template &lt;</w:t>
            </w:r>
            <w:proofErr w:type="spellStart"/>
            <w:r w:rsidRPr="00806CF8">
              <w:rPr>
                <w:rFonts w:ascii="Courier New" w:eastAsia="Times New Roman" w:hAnsi="Courier New" w:cs="Courier New"/>
                <w:color w:val="000000"/>
                <w:sz w:val="27"/>
                <w:szCs w:val="27"/>
              </w:rPr>
              <w:t>typename</w:t>
            </w:r>
            <w:proofErr w:type="spellEnd"/>
            <w:r w:rsidRPr="00806CF8">
              <w:rPr>
                <w:rFonts w:ascii="Courier New" w:eastAsia="Times New Roman" w:hAnsi="Courier New" w:cs="Courier New"/>
                <w:color w:val="000000"/>
                <w:sz w:val="27"/>
              </w:rPr>
              <w:t> </w:t>
            </w:r>
            <w:proofErr w:type="spellStart"/>
            <w:r w:rsidRPr="00806CF8">
              <w:rPr>
                <w:rFonts w:ascii="Cambria" w:eastAsia="Times New Roman" w:hAnsi="Cambria" w:cs="Courier New"/>
                <w:i/>
                <w:iCs/>
                <w:color w:val="000000"/>
                <w:sz w:val="26"/>
              </w:rPr>
              <w:t>Key_T</w:t>
            </w:r>
            <w:proofErr w:type="spellEnd"/>
            <w:r w:rsidRPr="00806CF8">
              <w:rPr>
                <w:rFonts w:ascii="Courier New" w:eastAsia="Times New Roman" w:hAnsi="Courier New" w:cs="Courier New"/>
                <w:color w:val="000000"/>
                <w:sz w:val="27"/>
                <w:szCs w:val="27"/>
              </w:rPr>
              <w:t xml:space="preserve">, </w:t>
            </w:r>
            <w:proofErr w:type="spellStart"/>
            <w:r w:rsidRPr="00806CF8">
              <w:rPr>
                <w:rFonts w:ascii="Courier New" w:eastAsia="Times New Roman" w:hAnsi="Courier New" w:cs="Courier New"/>
                <w:color w:val="000000"/>
                <w:sz w:val="27"/>
                <w:szCs w:val="27"/>
              </w:rPr>
              <w:t>typename</w:t>
            </w:r>
            <w:proofErr w:type="spellEnd"/>
            <w:r w:rsidRPr="00806CF8">
              <w:rPr>
                <w:rFonts w:ascii="Courier New" w:eastAsia="Times New Roman" w:hAnsi="Courier New" w:cs="Courier New"/>
                <w:color w:val="000000"/>
                <w:sz w:val="27"/>
              </w:rPr>
              <w:t> </w:t>
            </w:r>
            <w:proofErr w:type="spellStart"/>
            <w:r w:rsidRPr="00806CF8">
              <w:rPr>
                <w:rFonts w:ascii="Cambria" w:eastAsia="Times New Roman" w:hAnsi="Cambria" w:cs="Courier New"/>
                <w:i/>
                <w:iCs/>
                <w:color w:val="000000"/>
                <w:sz w:val="26"/>
              </w:rPr>
              <w:t>Mapped_T</w:t>
            </w:r>
            <w:proofErr w:type="spellEnd"/>
            <w:r w:rsidRPr="00806CF8">
              <w:rPr>
                <w:rFonts w:ascii="Courier New" w:eastAsia="Times New Roman" w:hAnsi="Courier New" w:cs="Courier New"/>
                <w:color w:val="000000"/>
                <w:sz w:val="27"/>
                <w:szCs w:val="27"/>
              </w:rPr>
              <w:t>&gt; class Map;</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This declares a</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Map</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class that maps from</w:t>
            </w:r>
            <w:r w:rsidRPr="00806CF8">
              <w:rPr>
                <w:rFonts w:ascii="Cambria" w:eastAsia="Times New Roman" w:hAnsi="Cambria" w:cs="Times New Roman"/>
                <w:color w:val="000000"/>
                <w:sz w:val="27"/>
              </w:rPr>
              <w:t> </w:t>
            </w:r>
            <w:proofErr w:type="spellStart"/>
            <w:r w:rsidRPr="00806CF8">
              <w:rPr>
                <w:rFonts w:ascii="Cambria" w:eastAsia="Times New Roman" w:hAnsi="Cambria" w:cs="Times New Roman"/>
                <w:i/>
                <w:iCs/>
                <w:color w:val="000000"/>
                <w:sz w:val="26"/>
              </w:rPr>
              <w:t>Key_T</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objects to</w:t>
            </w:r>
            <w:r w:rsidRPr="00806CF8">
              <w:rPr>
                <w:rFonts w:ascii="Cambria" w:eastAsia="Times New Roman" w:hAnsi="Cambria" w:cs="Times New Roman"/>
                <w:color w:val="000000"/>
                <w:sz w:val="27"/>
              </w:rPr>
              <w:t> </w:t>
            </w:r>
            <w:proofErr w:type="spellStart"/>
            <w:r w:rsidRPr="00806CF8">
              <w:rPr>
                <w:rFonts w:ascii="Cambria" w:eastAsia="Times New Roman" w:hAnsi="Cambria" w:cs="Times New Roman"/>
                <w:i/>
                <w:iCs/>
                <w:color w:val="000000"/>
                <w:sz w:val="26"/>
              </w:rPr>
              <w:t>Mapped_T</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obj</w:t>
            </w:r>
            <w:r w:rsidRPr="00806CF8">
              <w:rPr>
                <w:rFonts w:ascii="Cambria" w:eastAsia="Times New Roman" w:hAnsi="Cambria" w:cs="Times New Roman"/>
                <w:color w:val="000000"/>
                <w:sz w:val="27"/>
                <w:szCs w:val="27"/>
              </w:rPr>
              <w:lastRenderedPageBreak/>
              <w:t>ects.</w:t>
            </w:r>
          </w:p>
        </w:tc>
      </w:tr>
    </w:tbl>
    <w:p w:rsidR="00806CF8" w:rsidRPr="00806CF8" w:rsidRDefault="00806CF8" w:rsidP="00806CF8">
      <w:pPr>
        <w:spacing w:before="100" w:beforeAutospacing="1" w:after="100" w:afterAutospacing="1" w:line="240" w:lineRule="auto"/>
        <w:outlineLvl w:val="2"/>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lastRenderedPageBreak/>
        <w:t>Type Member</w:t>
      </w:r>
    </w:p>
    <w:tbl>
      <w:tblPr>
        <w:tblW w:w="0" w:type="auto"/>
        <w:tblCellSpacing w:w="15" w:type="dxa"/>
        <w:tblCellMar>
          <w:top w:w="15" w:type="dxa"/>
          <w:left w:w="15" w:type="dxa"/>
          <w:bottom w:w="15" w:type="dxa"/>
          <w:right w:w="15" w:type="dxa"/>
        </w:tblCellMar>
        <w:tblLook w:val="04A0"/>
      </w:tblPr>
      <w:tblGrid>
        <w:gridCol w:w="1664"/>
        <w:gridCol w:w="7722"/>
      </w:tblGrid>
      <w:tr w:rsidR="00806CF8" w:rsidRPr="00806CF8" w:rsidTr="00806CF8">
        <w:trPr>
          <w:tblHeader/>
          <w:tblCellSpacing w:w="15" w:type="dxa"/>
        </w:trPr>
        <w:tc>
          <w:tcPr>
            <w:tcW w:w="0" w:type="auto"/>
            <w:vAlign w:val="center"/>
            <w:hideMark/>
          </w:tcPr>
          <w:p w:rsidR="00806CF8" w:rsidRPr="00806CF8" w:rsidRDefault="00806CF8" w:rsidP="00806CF8">
            <w:pPr>
              <w:spacing w:before="280" w:after="280" w:line="240" w:lineRule="auto"/>
              <w:jc w:val="center"/>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t>Member</w:t>
            </w:r>
          </w:p>
        </w:tc>
        <w:tc>
          <w:tcPr>
            <w:tcW w:w="0" w:type="auto"/>
            <w:vAlign w:val="center"/>
            <w:hideMark/>
          </w:tcPr>
          <w:p w:rsidR="00806CF8" w:rsidRPr="00806CF8" w:rsidRDefault="00806CF8" w:rsidP="00806CF8">
            <w:pPr>
              <w:spacing w:before="280" w:after="280" w:line="240" w:lineRule="auto"/>
              <w:jc w:val="center"/>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t>Description</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ValueType</w:t>
            </w:r>
            <w:proofErr w:type="spellEnd"/>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The type of the elements:</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std::pair&lt;const</w:t>
            </w:r>
            <w:r w:rsidRPr="00806CF8">
              <w:rPr>
                <w:rFonts w:ascii="Courier New" w:eastAsia="Times New Roman" w:hAnsi="Courier New" w:cs="Courier New"/>
                <w:color w:val="000000"/>
                <w:sz w:val="24"/>
                <w:szCs w:val="24"/>
              </w:rPr>
              <w:t> </w:t>
            </w:r>
            <w:proofErr w:type="spellStart"/>
            <w:r w:rsidRPr="00806CF8">
              <w:rPr>
                <w:rFonts w:ascii="Cambria" w:eastAsia="Times New Roman" w:hAnsi="Cambria" w:cs="Courier New"/>
                <w:i/>
                <w:iCs/>
                <w:color w:val="000000"/>
                <w:sz w:val="26"/>
              </w:rPr>
              <w:t>Key_T</w:t>
            </w:r>
            <w:proofErr w:type="spellEnd"/>
            <w:r w:rsidRPr="00806CF8">
              <w:rPr>
                <w:rFonts w:ascii="Courier New" w:eastAsia="Times New Roman" w:hAnsi="Courier New" w:cs="Courier New"/>
                <w:color w:val="000000"/>
                <w:sz w:val="24"/>
              </w:rPr>
              <w:t>,</w:t>
            </w:r>
            <w:r w:rsidRPr="00806CF8">
              <w:rPr>
                <w:rFonts w:ascii="Courier New" w:eastAsia="Times New Roman" w:hAnsi="Courier New" w:cs="Courier New"/>
                <w:color w:val="000000"/>
                <w:sz w:val="24"/>
                <w:szCs w:val="24"/>
              </w:rPr>
              <w:t> </w:t>
            </w:r>
            <w:proofErr w:type="spellStart"/>
            <w:r w:rsidRPr="00806CF8">
              <w:rPr>
                <w:rFonts w:ascii="Cambria" w:eastAsia="Times New Roman" w:hAnsi="Cambria" w:cs="Courier New"/>
                <w:i/>
                <w:iCs/>
                <w:color w:val="000000"/>
                <w:sz w:val="26"/>
              </w:rPr>
              <w:t>Mapped_T</w:t>
            </w:r>
            <w:proofErr w:type="spellEnd"/>
            <w:r w:rsidRPr="00806CF8">
              <w:rPr>
                <w:rFonts w:ascii="Courier New" w:eastAsia="Times New Roman" w:hAnsi="Courier New" w:cs="Courier New"/>
                <w:color w:val="000000"/>
                <w:sz w:val="24"/>
              </w:rPr>
              <w:t>&gt;</w:t>
            </w:r>
            <w:r w:rsidRPr="00806CF8">
              <w:rPr>
                <w:rFonts w:ascii="Cambria" w:eastAsia="Times New Roman" w:hAnsi="Cambria" w:cs="Times New Roman"/>
                <w:color w:val="000000"/>
                <w:sz w:val="27"/>
                <w:szCs w:val="27"/>
              </w:rPr>
              <w:t>.</w:t>
            </w:r>
          </w:p>
        </w:tc>
      </w:tr>
    </w:tbl>
    <w:p w:rsidR="00806CF8" w:rsidRPr="00806CF8" w:rsidRDefault="00806CF8" w:rsidP="00806CF8">
      <w:pPr>
        <w:spacing w:before="100" w:beforeAutospacing="1" w:after="100" w:afterAutospacing="1" w:line="240" w:lineRule="auto"/>
        <w:outlineLvl w:val="2"/>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t>Public Member Functions and Comparison Operators of Map</w:t>
      </w:r>
    </w:p>
    <w:tbl>
      <w:tblPr>
        <w:tblW w:w="0" w:type="auto"/>
        <w:tblCellSpacing w:w="15" w:type="dxa"/>
        <w:tblCellMar>
          <w:top w:w="15" w:type="dxa"/>
          <w:left w:w="15" w:type="dxa"/>
          <w:bottom w:w="15" w:type="dxa"/>
          <w:right w:w="15" w:type="dxa"/>
        </w:tblCellMar>
        <w:tblLook w:val="04A0"/>
      </w:tblPr>
      <w:tblGrid>
        <w:gridCol w:w="6761"/>
        <w:gridCol w:w="2689"/>
      </w:tblGrid>
      <w:tr w:rsidR="00806CF8" w:rsidRPr="00806CF8" w:rsidTr="00806CF8">
        <w:trPr>
          <w:tblHeader/>
          <w:tblCellSpacing w:w="15" w:type="dxa"/>
        </w:trPr>
        <w:tc>
          <w:tcPr>
            <w:tcW w:w="0" w:type="auto"/>
            <w:vAlign w:val="center"/>
            <w:hideMark/>
          </w:tcPr>
          <w:p w:rsidR="00806CF8" w:rsidRPr="00806CF8" w:rsidRDefault="00806CF8" w:rsidP="00806CF8">
            <w:pPr>
              <w:spacing w:before="280" w:after="280" w:line="240" w:lineRule="auto"/>
              <w:jc w:val="center"/>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t>Prototype</w:t>
            </w:r>
          </w:p>
        </w:tc>
        <w:tc>
          <w:tcPr>
            <w:tcW w:w="0" w:type="auto"/>
            <w:vAlign w:val="center"/>
            <w:hideMark/>
          </w:tcPr>
          <w:p w:rsidR="00806CF8" w:rsidRPr="00806CF8" w:rsidRDefault="00806CF8" w:rsidP="00806CF8">
            <w:pPr>
              <w:spacing w:before="280" w:after="280" w:line="240" w:lineRule="auto"/>
              <w:jc w:val="center"/>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t>Description</w:t>
            </w:r>
          </w:p>
        </w:tc>
      </w:tr>
      <w:tr w:rsidR="00806CF8" w:rsidRPr="00806CF8" w:rsidTr="00806CF8">
        <w:trPr>
          <w:tblCellSpacing w:w="15" w:type="dxa"/>
        </w:trPr>
        <w:tc>
          <w:tcPr>
            <w:tcW w:w="0" w:type="auto"/>
            <w:gridSpan w:val="2"/>
            <w:vAlign w:val="center"/>
            <w:hideMark/>
          </w:tcPr>
          <w:p w:rsidR="00806CF8" w:rsidRPr="00806CF8" w:rsidRDefault="00806CF8" w:rsidP="00806CF8">
            <w:pPr>
              <w:spacing w:before="280" w:after="280" w:line="240" w:lineRule="auto"/>
              <w:jc w:val="center"/>
              <w:rPr>
                <w:rFonts w:ascii="Calibri" w:eastAsia="Times New Roman" w:hAnsi="Calibri" w:cs="Times New Roman"/>
                <w:color w:val="006400"/>
                <w:sz w:val="36"/>
                <w:szCs w:val="36"/>
              </w:rPr>
            </w:pPr>
            <w:r w:rsidRPr="00806CF8">
              <w:rPr>
                <w:rFonts w:ascii="Calibri" w:eastAsia="Times New Roman" w:hAnsi="Calibri" w:cs="Times New Roman"/>
                <w:color w:val="006400"/>
                <w:sz w:val="36"/>
                <w:szCs w:val="36"/>
              </w:rPr>
              <w:t>Constructors and Assignment Operator</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r w:rsidRPr="00806CF8">
              <w:rPr>
                <w:rFonts w:ascii="Courier New" w:eastAsia="Times New Roman" w:hAnsi="Courier New" w:cs="Courier New"/>
                <w:color w:val="000000"/>
                <w:sz w:val="27"/>
                <w:szCs w:val="27"/>
              </w:rPr>
              <w:t>Map();</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This constructor creates an empty map.</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r w:rsidRPr="00806CF8">
              <w:rPr>
                <w:rFonts w:ascii="Courier New" w:eastAsia="Times New Roman" w:hAnsi="Courier New" w:cs="Courier New"/>
                <w:color w:val="000000"/>
                <w:sz w:val="27"/>
                <w:szCs w:val="27"/>
              </w:rPr>
              <w:t>Map(const Map &amp;);</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Copy constructor.</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r w:rsidRPr="00806CF8">
              <w:rPr>
                <w:rFonts w:ascii="Courier New" w:eastAsia="Times New Roman" w:hAnsi="Courier New" w:cs="Courier New"/>
                <w:color w:val="000000"/>
                <w:sz w:val="27"/>
                <w:szCs w:val="27"/>
              </w:rPr>
              <w:t>Map(Map &amp;&amp;);</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Move constructor. Must not duplicate any existing entries.</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r w:rsidRPr="00806CF8">
              <w:rPr>
                <w:rFonts w:ascii="Courier New" w:eastAsia="Times New Roman" w:hAnsi="Courier New" w:cs="Courier New"/>
                <w:color w:val="000000"/>
                <w:sz w:val="27"/>
                <w:szCs w:val="27"/>
              </w:rPr>
              <w:lastRenderedPageBreak/>
              <w:t>Map &amp;operator=(const Map &amp;);</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Copy assignment operator.</w:t>
            </w:r>
            <w:r w:rsidRPr="00806CF8">
              <w:rPr>
                <w:rFonts w:ascii="Cambria" w:eastAsia="Times New Roman" w:hAnsi="Cambria" w:cs="Times New Roman"/>
                <w:color w:val="000000"/>
                <w:sz w:val="27"/>
              </w:rPr>
              <w:t> </w:t>
            </w:r>
            <w:hyperlink r:id="rId9" w:history="1">
              <w:r w:rsidRPr="00806CF8">
                <w:rPr>
                  <w:rFonts w:ascii="Cambria" w:eastAsia="Times New Roman" w:hAnsi="Cambria" w:cs="Times New Roman"/>
                  <w:color w:val="0000FF"/>
                  <w:sz w:val="27"/>
                  <w:u w:val="single"/>
                </w:rPr>
                <w:t>Value semantics</w:t>
              </w:r>
            </w:hyperlink>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must be used. You must be able to handle self-assignment.</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r w:rsidRPr="00806CF8">
              <w:rPr>
                <w:rFonts w:ascii="Courier New" w:eastAsia="Times New Roman" w:hAnsi="Courier New" w:cs="Courier New"/>
                <w:color w:val="000000"/>
                <w:sz w:val="27"/>
                <w:szCs w:val="27"/>
              </w:rPr>
              <w:t>Map&amp; operator=( Map&amp;&amp;);</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Move assignment. Must not duplicate any existing entries.</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r w:rsidRPr="00806CF8">
              <w:rPr>
                <w:rFonts w:ascii="Courier New" w:eastAsia="Times New Roman" w:hAnsi="Courier New" w:cs="Courier New"/>
                <w:color w:val="000000"/>
                <w:sz w:val="27"/>
                <w:szCs w:val="27"/>
              </w:rPr>
              <w:t>Map(std::</w:t>
            </w:r>
            <w:proofErr w:type="spellStart"/>
            <w:r w:rsidRPr="00806CF8">
              <w:rPr>
                <w:rFonts w:ascii="Courier New" w:eastAsia="Times New Roman" w:hAnsi="Courier New" w:cs="Courier New"/>
                <w:color w:val="000000"/>
                <w:sz w:val="27"/>
                <w:szCs w:val="27"/>
              </w:rPr>
              <w:t>initializer_list</w:t>
            </w:r>
            <w:proofErr w:type="spellEnd"/>
            <w:r w:rsidRPr="00806CF8">
              <w:rPr>
                <w:rFonts w:ascii="Courier New" w:eastAsia="Times New Roman" w:hAnsi="Courier New" w:cs="Courier New"/>
                <w:color w:val="000000"/>
                <w:sz w:val="27"/>
                <w:szCs w:val="27"/>
              </w:rPr>
              <w:t>&lt;std::pair&lt;const</w:t>
            </w:r>
            <w:r w:rsidRPr="00806CF8">
              <w:rPr>
                <w:rFonts w:ascii="Courier New" w:eastAsia="Times New Roman" w:hAnsi="Courier New" w:cs="Courier New"/>
                <w:color w:val="000000"/>
                <w:sz w:val="27"/>
              </w:rPr>
              <w:t> </w:t>
            </w:r>
            <w:proofErr w:type="spellStart"/>
            <w:r w:rsidRPr="00806CF8">
              <w:rPr>
                <w:rFonts w:ascii="Cambria" w:eastAsia="Times New Roman" w:hAnsi="Cambria" w:cs="Courier New"/>
                <w:i/>
                <w:iCs/>
                <w:color w:val="000000"/>
                <w:sz w:val="26"/>
              </w:rPr>
              <w:t>Key_T</w:t>
            </w:r>
            <w:proofErr w:type="spellEnd"/>
            <w:r w:rsidRPr="00806CF8">
              <w:rPr>
                <w:rFonts w:ascii="Courier New" w:eastAsia="Times New Roman" w:hAnsi="Courier New" w:cs="Courier New"/>
                <w:color w:val="000000"/>
                <w:sz w:val="27"/>
                <w:szCs w:val="27"/>
              </w:rPr>
              <w:t>,</w:t>
            </w:r>
            <w:r w:rsidRPr="00806CF8">
              <w:rPr>
                <w:rFonts w:ascii="Courier New" w:eastAsia="Times New Roman" w:hAnsi="Courier New" w:cs="Courier New"/>
                <w:color w:val="000000"/>
                <w:sz w:val="27"/>
              </w:rPr>
              <w:t> </w:t>
            </w:r>
            <w:proofErr w:type="spellStart"/>
            <w:r w:rsidRPr="00806CF8">
              <w:rPr>
                <w:rFonts w:ascii="Cambria" w:eastAsia="Times New Roman" w:hAnsi="Cambria" w:cs="Courier New"/>
                <w:i/>
                <w:iCs/>
                <w:color w:val="000000"/>
                <w:sz w:val="26"/>
              </w:rPr>
              <w:t>Mapped_T</w:t>
            </w:r>
            <w:proofErr w:type="spellEnd"/>
            <w:r w:rsidRPr="00806CF8">
              <w:rPr>
                <w:rFonts w:ascii="Courier New" w:eastAsia="Times New Roman" w:hAnsi="Courier New" w:cs="Courier New"/>
                <w:color w:val="000000"/>
                <w:sz w:val="27"/>
                <w:szCs w:val="27"/>
              </w:rPr>
              <w:t>&gt;&gt;);</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proofErr w:type="spellStart"/>
            <w:r w:rsidRPr="00806CF8">
              <w:rPr>
                <w:rFonts w:ascii="Cambria" w:eastAsia="Times New Roman" w:hAnsi="Cambria" w:cs="Times New Roman"/>
                <w:color w:val="000000"/>
                <w:sz w:val="27"/>
                <w:szCs w:val="27"/>
              </w:rPr>
              <w:t>Initializer</w:t>
            </w:r>
            <w:proofErr w:type="spellEnd"/>
            <w:r w:rsidRPr="00806CF8">
              <w:rPr>
                <w:rFonts w:ascii="Cambria" w:eastAsia="Times New Roman" w:hAnsi="Cambria" w:cs="Times New Roman"/>
                <w:color w:val="000000"/>
                <w:sz w:val="27"/>
                <w:szCs w:val="27"/>
              </w:rPr>
              <w:t xml:space="preserve"> list constructor. Support for creation of</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Map</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with initial values. ex:</w:t>
            </w:r>
          </w:p>
          <w:p w:rsidR="00806CF8" w:rsidRPr="00806CF8" w:rsidRDefault="00806CF8" w:rsidP="00806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CF8">
              <w:rPr>
                <w:rFonts w:ascii="Courier New" w:eastAsia="Times New Roman" w:hAnsi="Courier New" w:cs="Courier New"/>
                <w:color w:val="000000"/>
                <w:sz w:val="20"/>
                <w:szCs w:val="20"/>
              </w:rPr>
              <w:t xml:space="preserve">            </w:t>
            </w:r>
            <w:r w:rsidRPr="00806CF8">
              <w:rPr>
                <w:rFonts w:ascii="Courier New" w:eastAsia="Times New Roman" w:hAnsi="Courier New" w:cs="Courier New"/>
                <w:color w:val="000000"/>
                <w:sz w:val="24"/>
              </w:rPr>
              <w:t>Map&lt;</w:t>
            </w:r>
            <w:proofErr w:type="spellStart"/>
            <w:r w:rsidRPr="00806CF8">
              <w:rPr>
                <w:rFonts w:ascii="Courier New" w:eastAsia="Times New Roman" w:hAnsi="Courier New" w:cs="Courier New"/>
                <w:color w:val="000000"/>
                <w:sz w:val="24"/>
              </w:rPr>
              <w:t>string,int</w:t>
            </w:r>
            <w:proofErr w:type="spellEnd"/>
            <w:r w:rsidRPr="00806CF8">
              <w:rPr>
                <w:rFonts w:ascii="Courier New" w:eastAsia="Times New Roman" w:hAnsi="Courier New" w:cs="Courier New"/>
                <w:color w:val="000000"/>
                <w:sz w:val="24"/>
              </w:rPr>
              <w:t>&gt; m{{"key1", 1}, {"key2", 2}};</w:t>
            </w:r>
            <w:r w:rsidRPr="00806CF8">
              <w:rPr>
                <w:rFonts w:ascii="Courier New" w:eastAsia="Times New Roman" w:hAnsi="Courier New" w:cs="Courier New"/>
                <w:color w:val="000000"/>
                <w:sz w:val="20"/>
                <w:szCs w:val="20"/>
              </w:rPr>
              <w:t>.</w:t>
            </w:r>
          </w:p>
          <w:p w:rsidR="00806CF8" w:rsidRPr="00806CF8" w:rsidRDefault="00806CF8" w:rsidP="00806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6CF8" w:rsidRPr="00806CF8" w:rsidRDefault="00806CF8" w:rsidP="00806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CF8">
              <w:rPr>
                <w:rFonts w:ascii="Courier New" w:eastAsia="Times New Roman" w:hAnsi="Courier New" w:cs="Courier New"/>
                <w:color w:val="000000"/>
                <w:sz w:val="20"/>
                <w:szCs w:val="20"/>
              </w:rPr>
              <w:t xml:space="preserve">        </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after="0" w:line="240" w:lineRule="auto"/>
              <w:rPr>
                <w:rFonts w:ascii="Courier New" w:eastAsia="Times New Roman" w:hAnsi="Courier New" w:cs="Courier New"/>
                <w:color w:val="000000"/>
                <w:sz w:val="27"/>
                <w:szCs w:val="27"/>
              </w:rPr>
            </w:pPr>
            <w:r w:rsidRPr="00806CF8">
              <w:rPr>
                <w:rFonts w:ascii="Courier New" w:eastAsia="Times New Roman" w:hAnsi="Courier New" w:cs="Courier New"/>
                <w:color w:val="000000"/>
                <w:sz w:val="27"/>
                <w:szCs w:val="27"/>
              </w:rPr>
              <w:t>~Map();</w:t>
            </w:r>
          </w:p>
        </w:tc>
        <w:tc>
          <w:tcPr>
            <w:tcW w:w="0" w:type="auto"/>
            <w:tcMar>
              <w:top w:w="80" w:type="dxa"/>
              <w:left w:w="80" w:type="dxa"/>
              <w:bottom w:w="80" w:type="dxa"/>
              <w:right w:w="80" w:type="dxa"/>
            </w:tcMar>
            <w:hideMark/>
          </w:tcPr>
          <w:p w:rsidR="00806CF8" w:rsidRPr="00806CF8" w:rsidRDefault="00806CF8" w:rsidP="00806CF8">
            <w:pPr>
              <w:spacing w:after="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Destructor, release any acquired resources.</w:t>
            </w:r>
          </w:p>
        </w:tc>
      </w:tr>
      <w:tr w:rsidR="00806CF8" w:rsidRPr="00806CF8" w:rsidTr="00806CF8">
        <w:trPr>
          <w:tblCellSpacing w:w="15" w:type="dxa"/>
        </w:trPr>
        <w:tc>
          <w:tcPr>
            <w:tcW w:w="0" w:type="auto"/>
            <w:gridSpan w:val="2"/>
            <w:vAlign w:val="center"/>
            <w:hideMark/>
          </w:tcPr>
          <w:p w:rsidR="00806CF8" w:rsidRPr="00806CF8" w:rsidRDefault="00806CF8" w:rsidP="00806CF8">
            <w:pPr>
              <w:spacing w:after="0" w:line="240" w:lineRule="auto"/>
              <w:jc w:val="center"/>
              <w:rPr>
                <w:rFonts w:ascii="Calibri" w:eastAsia="Times New Roman" w:hAnsi="Calibri" w:cs="Times New Roman"/>
                <w:color w:val="006400"/>
                <w:sz w:val="36"/>
                <w:szCs w:val="36"/>
              </w:rPr>
            </w:pPr>
            <w:r w:rsidRPr="00806CF8">
              <w:rPr>
                <w:rFonts w:ascii="Calibri" w:eastAsia="Times New Roman" w:hAnsi="Calibri" w:cs="Times New Roman"/>
                <w:color w:val="006400"/>
                <w:sz w:val="36"/>
                <w:szCs w:val="36"/>
              </w:rPr>
              <w:t>Size</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after="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size_t</w:t>
            </w:r>
            <w:proofErr w:type="spellEnd"/>
            <w:r w:rsidRPr="00806CF8">
              <w:rPr>
                <w:rFonts w:ascii="Courier New" w:eastAsia="Times New Roman" w:hAnsi="Courier New" w:cs="Courier New"/>
                <w:color w:val="000000"/>
                <w:sz w:val="27"/>
                <w:szCs w:val="27"/>
              </w:rPr>
              <w:t xml:space="preserve"> size() const;</w:t>
            </w:r>
          </w:p>
        </w:tc>
        <w:tc>
          <w:tcPr>
            <w:tcW w:w="0" w:type="auto"/>
            <w:tcMar>
              <w:top w:w="80" w:type="dxa"/>
              <w:left w:w="80" w:type="dxa"/>
              <w:bottom w:w="80" w:type="dxa"/>
              <w:right w:w="80" w:type="dxa"/>
            </w:tcMar>
            <w:hideMark/>
          </w:tcPr>
          <w:p w:rsidR="00806CF8" w:rsidRPr="00806CF8" w:rsidRDefault="00806CF8" w:rsidP="00806CF8">
            <w:pPr>
              <w:spacing w:after="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Returns the number of elements in the map.</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after="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bool</w:t>
            </w:r>
            <w:proofErr w:type="spellEnd"/>
            <w:r w:rsidRPr="00806CF8">
              <w:rPr>
                <w:rFonts w:ascii="Courier New" w:eastAsia="Times New Roman" w:hAnsi="Courier New" w:cs="Courier New"/>
                <w:color w:val="000000"/>
                <w:sz w:val="27"/>
                <w:szCs w:val="27"/>
              </w:rPr>
              <w:t xml:space="preserve"> empty() const;</w:t>
            </w:r>
          </w:p>
        </w:tc>
        <w:tc>
          <w:tcPr>
            <w:tcW w:w="0" w:type="auto"/>
            <w:tcMar>
              <w:top w:w="80" w:type="dxa"/>
              <w:left w:w="80" w:type="dxa"/>
              <w:bottom w:w="80" w:type="dxa"/>
              <w:right w:w="80" w:type="dxa"/>
            </w:tcMar>
            <w:hideMark/>
          </w:tcPr>
          <w:p w:rsidR="00806CF8" w:rsidRPr="00806CF8" w:rsidRDefault="00806CF8" w:rsidP="00806CF8">
            <w:pPr>
              <w:spacing w:after="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Returns</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true</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 xml:space="preserve">if the Map has no entries in </w:t>
            </w:r>
            <w:r w:rsidRPr="00806CF8">
              <w:rPr>
                <w:rFonts w:ascii="Cambria" w:eastAsia="Times New Roman" w:hAnsi="Cambria" w:cs="Times New Roman"/>
                <w:color w:val="000000"/>
                <w:sz w:val="27"/>
                <w:szCs w:val="27"/>
              </w:rPr>
              <w:lastRenderedPageBreak/>
              <w:t>it,</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false</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otherwise.</w:t>
            </w:r>
          </w:p>
        </w:tc>
      </w:tr>
      <w:tr w:rsidR="00806CF8" w:rsidRPr="00806CF8" w:rsidTr="00806CF8">
        <w:trPr>
          <w:tblCellSpacing w:w="15" w:type="dxa"/>
        </w:trPr>
        <w:tc>
          <w:tcPr>
            <w:tcW w:w="0" w:type="auto"/>
            <w:gridSpan w:val="2"/>
            <w:vAlign w:val="center"/>
            <w:hideMark/>
          </w:tcPr>
          <w:p w:rsidR="00806CF8" w:rsidRPr="00806CF8" w:rsidRDefault="00806CF8" w:rsidP="00806CF8">
            <w:pPr>
              <w:spacing w:after="0" w:line="240" w:lineRule="auto"/>
              <w:jc w:val="center"/>
              <w:rPr>
                <w:rFonts w:ascii="Calibri" w:eastAsia="Times New Roman" w:hAnsi="Calibri" w:cs="Times New Roman"/>
                <w:color w:val="006400"/>
                <w:sz w:val="36"/>
                <w:szCs w:val="36"/>
              </w:rPr>
            </w:pPr>
            <w:proofErr w:type="spellStart"/>
            <w:r w:rsidRPr="00806CF8">
              <w:rPr>
                <w:rFonts w:ascii="Calibri" w:eastAsia="Times New Roman" w:hAnsi="Calibri" w:cs="Times New Roman"/>
                <w:color w:val="006400"/>
                <w:sz w:val="36"/>
                <w:szCs w:val="36"/>
              </w:rPr>
              <w:lastRenderedPageBreak/>
              <w:t>Iterators</w:t>
            </w:r>
            <w:proofErr w:type="spellEnd"/>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after="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szCs w:val="27"/>
              </w:rPr>
              <w:t xml:space="preserve"> begin();</w:t>
            </w:r>
          </w:p>
        </w:tc>
        <w:tc>
          <w:tcPr>
            <w:tcW w:w="0" w:type="auto"/>
            <w:tcMar>
              <w:top w:w="80" w:type="dxa"/>
              <w:left w:w="80" w:type="dxa"/>
              <w:bottom w:w="80" w:type="dxa"/>
              <w:right w:w="80" w:type="dxa"/>
            </w:tcMar>
            <w:hideMark/>
          </w:tcPr>
          <w:p w:rsidR="00806CF8" w:rsidRPr="00806CF8" w:rsidRDefault="00806CF8" w:rsidP="00806CF8">
            <w:pPr>
              <w:spacing w:after="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Returns an</w:t>
            </w:r>
            <w:r w:rsidRPr="00806CF8">
              <w:rPr>
                <w:rFonts w:ascii="Cambria" w:eastAsia="Times New Roman" w:hAnsi="Cambria" w:cs="Times New Roman"/>
                <w:color w:val="000000"/>
                <w:sz w:val="27"/>
              </w:rPr>
              <w:t> </w:t>
            </w:r>
            <w:proofErr w:type="spellStart"/>
            <w:r w:rsidRPr="00806CF8">
              <w:rPr>
                <w:rFonts w:ascii="Courier New" w:eastAsia="Times New Roman" w:hAnsi="Courier New" w:cs="Courier New"/>
                <w:color w:val="000000"/>
                <w:sz w:val="24"/>
              </w:rPr>
              <w:t>Iterator</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pointing to the first element, in order.</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after="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szCs w:val="27"/>
              </w:rPr>
              <w:t xml:space="preserve"> end();</w:t>
            </w:r>
          </w:p>
        </w:tc>
        <w:tc>
          <w:tcPr>
            <w:tcW w:w="0" w:type="auto"/>
            <w:tcMar>
              <w:top w:w="80" w:type="dxa"/>
              <w:left w:w="80" w:type="dxa"/>
              <w:bottom w:w="80" w:type="dxa"/>
              <w:right w:w="80" w:type="dxa"/>
            </w:tcMar>
            <w:hideMark/>
          </w:tcPr>
          <w:p w:rsidR="00806CF8" w:rsidRPr="00806CF8" w:rsidRDefault="00806CF8" w:rsidP="00806CF8">
            <w:pPr>
              <w:spacing w:after="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Returns an</w:t>
            </w:r>
            <w:r w:rsidRPr="00806CF8">
              <w:rPr>
                <w:rFonts w:ascii="Cambria" w:eastAsia="Times New Roman" w:hAnsi="Cambria" w:cs="Times New Roman"/>
                <w:color w:val="000000"/>
                <w:sz w:val="27"/>
              </w:rPr>
              <w:t> </w:t>
            </w:r>
            <w:proofErr w:type="spellStart"/>
            <w:r w:rsidRPr="00806CF8">
              <w:rPr>
                <w:rFonts w:ascii="Courier New" w:eastAsia="Times New Roman" w:hAnsi="Courier New" w:cs="Courier New"/>
                <w:color w:val="000000"/>
                <w:sz w:val="24"/>
              </w:rPr>
              <w:t>Iterator</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pointing one past the last element, in order.</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after="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ConstIterator</w:t>
            </w:r>
            <w:proofErr w:type="spellEnd"/>
            <w:r w:rsidRPr="00806CF8">
              <w:rPr>
                <w:rFonts w:ascii="Courier New" w:eastAsia="Times New Roman" w:hAnsi="Courier New" w:cs="Courier New"/>
                <w:color w:val="000000"/>
                <w:sz w:val="27"/>
                <w:szCs w:val="27"/>
              </w:rPr>
              <w:t xml:space="preserve"> begin() const;</w:t>
            </w:r>
          </w:p>
        </w:tc>
        <w:tc>
          <w:tcPr>
            <w:tcW w:w="0" w:type="auto"/>
            <w:tcMar>
              <w:top w:w="80" w:type="dxa"/>
              <w:left w:w="80" w:type="dxa"/>
              <w:bottom w:w="80" w:type="dxa"/>
              <w:right w:w="80" w:type="dxa"/>
            </w:tcMar>
            <w:hideMark/>
          </w:tcPr>
          <w:p w:rsidR="00806CF8" w:rsidRPr="00806CF8" w:rsidRDefault="00806CF8" w:rsidP="00806CF8">
            <w:pPr>
              <w:spacing w:after="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Returns a</w:t>
            </w:r>
            <w:r w:rsidRPr="00806CF8">
              <w:rPr>
                <w:rFonts w:ascii="Cambria" w:eastAsia="Times New Roman" w:hAnsi="Cambria" w:cs="Times New Roman"/>
                <w:color w:val="000000"/>
                <w:sz w:val="27"/>
              </w:rPr>
              <w:t> </w:t>
            </w:r>
            <w:proofErr w:type="spellStart"/>
            <w:r w:rsidRPr="00806CF8">
              <w:rPr>
                <w:rFonts w:ascii="Courier New" w:eastAsia="Times New Roman" w:hAnsi="Courier New" w:cs="Courier New"/>
                <w:color w:val="000000"/>
                <w:sz w:val="24"/>
              </w:rPr>
              <w:t>ConstIterator</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pointing to the first element, in order.</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after="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ConstIterator</w:t>
            </w:r>
            <w:proofErr w:type="spellEnd"/>
            <w:r w:rsidRPr="00806CF8">
              <w:rPr>
                <w:rFonts w:ascii="Courier New" w:eastAsia="Times New Roman" w:hAnsi="Courier New" w:cs="Courier New"/>
                <w:color w:val="000000"/>
                <w:sz w:val="27"/>
                <w:szCs w:val="27"/>
              </w:rPr>
              <w:t xml:space="preserve"> end() const;</w:t>
            </w:r>
          </w:p>
        </w:tc>
        <w:tc>
          <w:tcPr>
            <w:tcW w:w="0" w:type="auto"/>
            <w:tcMar>
              <w:top w:w="80" w:type="dxa"/>
              <w:left w:w="80" w:type="dxa"/>
              <w:bottom w:w="80" w:type="dxa"/>
              <w:right w:w="80" w:type="dxa"/>
            </w:tcMar>
            <w:hideMark/>
          </w:tcPr>
          <w:p w:rsidR="00806CF8" w:rsidRPr="00806CF8" w:rsidRDefault="00806CF8" w:rsidP="00806CF8">
            <w:pPr>
              <w:spacing w:after="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Returns a</w:t>
            </w:r>
            <w:r w:rsidRPr="00806CF8">
              <w:rPr>
                <w:rFonts w:ascii="Cambria" w:eastAsia="Times New Roman" w:hAnsi="Cambria" w:cs="Times New Roman"/>
                <w:color w:val="000000"/>
                <w:sz w:val="27"/>
              </w:rPr>
              <w:t> </w:t>
            </w:r>
            <w:proofErr w:type="spellStart"/>
            <w:r w:rsidRPr="00806CF8">
              <w:rPr>
                <w:rFonts w:ascii="Courier New" w:eastAsia="Times New Roman" w:hAnsi="Courier New" w:cs="Courier New"/>
                <w:color w:val="000000"/>
                <w:sz w:val="24"/>
              </w:rPr>
              <w:t>ConstIterator</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pointing one past the last element, in order.</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after="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ReverseIterator</w:t>
            </w:r>
            <w:proofErr w:type="spellEnd"/>
            <w:r w:rsidRPr="00806CF8">
              <w:rPr>
                <w:rFonts w:ascii="Courier New" w:eastAsia="Times New Roman" w:hAnsi="Courier New" w:cs="Courier New"/>
                <w:color w:val="000000"/>
                <w:sz w:val="27"/>
                <w:szCs w:val="27"/>
              </w:rPr>
              <w:t xml:space="preserve"> </w:t>
            </w:r>
            <w:proofErr w:type="spellStart"/>
            <w:r w:rsidRPr="00806CF8">
              <w:rPr>
                <w:rFonts w:ascii="Courier New" w:eastAsia="Times New Roman" w:hAnsi="Courier New" w:cs="Courier New"/>
                <w:color w:val="000000"/>
                <w:sz w:val="27"/>
                <w:szCs w:val="27"/>
              </w:rPr>
              <w:t>rbegin</w:t>
            </w:r>
            <w:proofErr w:type="spellEnd"/>
            <w:r w:rsidRPr="00806CF8">
              <w:rPr>
                <w:rFonts w:ascii="Courier New" w:eastAsia="Times New Roman" w:hAnsi="Courier New" w:cs="Courier New"/>
                <w:color w:val="000000"/>
                <w:sz w:val="27"/>
                <w:szCs w:val="27"/>
              </w:rPr>
              <w:t>()</w:t>
            </w:r>
          </w:p>
        </w:tc>
        <w:tc>
          <w:tcPr>
            <w:tcW w:w="0" w:type="auto"/>
            <w:tcMar>
              <w:top w:w="80" w:type="dxa"/>
              <w:left w:w="80" w:type="dxa"/>
              <w:bottom w:w="80" w:type="dxa"/>
              <w:right w:w="80" w:type="dxa"/>
            </w:tcMar>
            <w:hideMark/>
          </w:tcPr>
          <w:p w:rsidR="00806CF8" w:rsidRPr="00806CF8" w:rsidRDefault="00806CF8" w:rsidP="00806CF8">
            <w:pPr>
              <w:spacing w:after="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Returns an</w:t>
            </w:r>
            <w:r w:rsidRPr="00806CF8">
              <w:rPr>
                <w:rFonts w:ascii="Cambria" w:eastAsia="Times New Roman" w:hAnsi="Cambria" w:cs="Times New Roman"/>
                <w:color w:val="000000"/>
                <w:sz w:val="27"/>
              </w:rPr>
              <w:t> </w:t>
            </w:r>
            <w:proofErr w:type="spellStart"/>
            <w:r w:rsidRPr="00806CF8">
              <w:rPr>
                <w:rFonts w:ascii="Courier New" w:eastAsia="Times New Roman" w:hAnsi="Courier New" w:cs="Courier New"/>
                <w:color w:val="000000"/>
                <w:sz w:val="24"/>
              </w:rPr>
              <w:t>ReverseIterator</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to the first element in reverse order, which is the last element in normal order.</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after="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ReverseIterator</w:t>
            </w:r>
            <w:proofErr w:type="spellEnd"/>
            <w:r w:rsidRPr="00806CF8">
              <w:rPr>
                <w:rFonts w:ascii="Courier New" w:eastAsia="Times New Roman" w:hAnsi="Courier New" w:cs="Courier New"/>
                <w:color w:val="000000"/>
                <w:sz w:val="27"/>
                <w:szCs w:val="27"/>
              </w:rPr>
              <w:t xml:space="preserve"> rend()</w:t>
            </w:r>
          </w:p>
        </w:tc>
        <w:tc>
          <w:tcPr>
            <w:tcW w:w="0" w:type="auto"/>
            <w:tcMar>
              <w:top w:w="80" w:type="dxa"/>
              <w:left w:w="80" w:type="dxa"/>
              <w:bottom w:w="80" w:type="dxa"/>
              <w:right w:w="80" w:type="dxa"/>
            </w:tcMar>
            <w:hideMark/>
          </w:tcPr>
          <w:p w:rsidR="00806CF8" w:rsidRPr="00806CF8" w:rsidRDefault="00806CF8" w:rsidP="00806CF8">
            <w:pPr>
              <w:spacing w:after="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Returns an</w:t>
            </w:r>
            <w:r w:rsidRPr="00806CF8">
              <w:rPr>
                <w:rFonts w:ascii="Cambria" w:eastAsia="Times New Roman" w:hAnsi="Cambria" w:cs="Times New Roman"/>
                <w:color w:val="000000"/>
                <w:sz w:val="27"/>
              </w:rPr>
              <w:t> </w:t>
            </w:r>
            <w:proofErr w:type="spellStart"/>
            <w:r w:rsidRPr="00806CF8">
              <w:rPr>
                <w:rFonts w:ascii="Courier New" w:eastAsia="Times New Roman" w:hAnsi="Courier New" w:cs="Courier New"/>
                <w:color w:val="000000"/>
                <w:sz w:val="24"/>
              </w:rPr>
              <w:t>ReverseIterator</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 xml:space="preserve">pointing to one past the last element in reverse order, which is one before </w:t>
            </w:r>
            <w:r w:rsidRPr="00806CF8">
              <w:rPr>
                <w:rFonts w:ascii="Cambria" w:eastAsia="Times New Roman" w:hAnsi="Cambria" w:cs="Times New Roman"/>
                <w:color w:val="000000"/>
                <w:sz w:val="27"/>
                <w:szCs w:val="27"/>
              </w:rPr>
              <w:lastRenderedPageBreak/>
              <w:t>the first element in normal order.</w:t>
            </w:r>
          </w:p>
        </w:tc>
      </w:tr>
      <w:tr w:rsidR="00806CF8" w:rsidRPr="00806CF8" w:rsidTr="00806CF8">
        <w:trPr>
          <w:tblCellSpacing w:w="15" w:type="dxa"/>
        </w:trPr>
        <w:tc>
          <w:tcPr>
            <w:tcW w:w="0" w:type="auto"/>
            <w:gridSpan w:val="2"/>
            <w:vAlign w:val="center"/>
            <w:hideMark/>
          </w:tcPr>
          <w:p w:rsidR="00806CF8" w:rsidRPr="00806CF8" w:rsidRDefault="00806CF8" w:rsidP="00806CF8">
            <w:pPr>
              <w:spacing w:after="0" w:line="240" w:lineRule="auto"/>
              <w:jc w:val="center"/>
              <w:rPr>
                <w:rFonts w:ascii="Calibri" w:eastAsia="Times New Roman" w:hAnsi="Calibri" w:cs="Times New Roman"/>
                <w:color w:val="006400"/>
                <w:sz w:val="36"/>
                <w:szCs w:val="36"/>
              </w:rPr>
            </w:pPr>
            <w:r w:rsidRPr="00806CF8">
              <w:rPr>
                <w:rFonts w:ascii="Calibri" w:eastAsia="Times New Roman" w:hAnsi="Calibri" w:cs="Times New Roman"/>
                <w:color w:val="006400"/>
                <w:sz w:val="36"/>
                <w:szCs w:val="36"/>
              </w:rPr>
              <w:lastRenderedPageBreak/>
              <w:t>Element Access</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after="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szCs w:val="27"/>
              </w:rPr>
              <w:t xml:space="preserve"> find(const</w:t>
            </w:r>
            <w:r w:rsidRPr="00806CF8">
              <w:rPr>
                <w:rFonts w:ascii="Courier New" w:eastAsia="Times New Roman" w:hAnsi="Courier New" w:cs="Courier New"/>
                <w:color w:val="000000"/>
                <w:sz w:val="27"/>
              </w:rPr>
              <w:t> </w:t>
            </w:r>
            <w:proofErr w:type="spellStart"/>
            <w:r w:rsidRPr="00806CF8">
              <w:rPr>
                <w:rFonts w:ascii="Cambria" w:eastAsia="Times New Roman" w:hAnsi="Cambria" w:cs="Courier New"/>
                <w:i/>
                <w:iCs/>
                <w:color w:val="000000"/>
                <w:sz w:val="26"/>
              </w:rPr>
              <w:t>Key_T</w:t>
            </w:r>
            <w:proofErr w:type="spellEnd"/>
            <w:r w:rsidRPr="00806CF8">
              <w:rPr>
                <w:rFonts w:ascii="Courier New" w:eastAsia="Times New Roman" w:hAnsi="Courier New" w:cs="Courier New"/>
                <w:color w:val="000000"/>
                <w:sz w:val="27"/>
              </w:rPr>
              <w:t> </w:t>
            </w:r>
            <w:r w:rsidRPr="00806CF8">
              <w:rPr>
                <w:rFonts w:ascii="Courier New" w:eastAsia="Times New Roman" w:hAnsi="Courier New" w:cs="Courier New"/>
                <w:color w:val="000000"/>
                <w:sz w:val="27"/>
                <w:szCs w:val="27"/>
              </w:rPr>
              <w:t>&amp;);</w:t>
            </w:r>
            <w:r w:rsidRPr="00806CF8">
              <w:rPr>
                <w:rFonts w:ascii="Courier New" w:eastAsia="Times New Roman" w:hAnsi="Courier New" w:cs="Courier New"/>
                <w:color w:val="000000"/>
                <w:sz w:val="27"/>
                <w:szCs w:val="27"/>
              </w:rPr>
              <w:br/>
            </w:r>
            <w:proofErr w:type="spellStart"/>
            <w:r w:rsidRPr="00806CF8">
              <w:rPr>
                <w:rFonts w:ascii="Courier New" w:eastAsia="Times New Roman" w:hAnsi="Courier New" w:cs="Courier New"/>
                <w:color w:val="000000"/>
                <w:sz w:val="27"/>
                <w:szCs w:val="27"/>
              </w:rPr>
              <w:t>ConstIterator</w:t>
            </w:r>
            <w:proofErr w:type="spellEnd"/>
            <w:r w:rsidRPr="00806CF8">
              <w:rPr>
                <w:rFonts w:ascii="Courier New" w:eastAsia="Times New Roman" w:hAnsi="Courier New" w:cs="Courier New"/>
                <w:color w:val="000000"/>
                <w:sz w:val="27"/>
                <w:szCs w:val="27"/>
              </w:rPr>
              <w:t xml:space="preserve"> find(const</w:t>
            </w:r>
            <w:r w:rsidRPr="00806CF8">
              <w:rPr>
                <w:rFonts w:ascii="Courier New" w:eastAsia="Times New Roman" w:hAnsi="Courier New" w:cs="Courier New"/>
                <w:color w:val="000000"/>
                <w:sz w:val="27"/>
              </w:rPr>
              <w:t> </w:t>
            </w:r>
            <w:proofErr w:type="spellStart"/>
            <w:r w:rsidRPr="00806CF8">
              <w:rPr>
                <w:rFonts w:ascii="Cambria" w:eastAsia="Times New Roman" w:hAnsi="Cambria" w:cs="Courier New"/>
                <w:i/>
                <w:iCs/>
                <w:color w:val="000000"/>
                <w:sz w:val="26"/>
              </w:rPr>
              <w:t>Key_T</w:t>
            </w:r>
            <w:proofErr w:type="spellEnd"/>
            <w:r w:rsidRPr="00806CF8">
              <w:rPr>
                <w:rFonts w:ascii="Courier New" w:eastAsia="Times New Roman" w:hAnsi="Courier New" w:cs="Courier New"/>
                <w:color w:val="000000"/>
                <w:sz w:val="27"/>
              </w:rPr>
              <w:t> </w:t>
            </w:r>
            <w:r w:rsidRPr="00806CF8">
              <w:rPr>
                <w:rFonts w:ascii="Courier New" w:eastAsia="Times New Roman" w:hAnsi="Courier New" w:cs="Courier New"/>
                <w:color w:val="000000"/>
                <w:sz w:val="27"/>
                <w:szCs w:val="27"/>
              </w:rPr>
              <w:t>&amp;) const;</w:t>
            </w:r>
          </w:p>
        </w:tc>
        <w:tc>
          <w:tcPr>
            <w:tcW w:w="0" w:type="auto"/>
            <w:tcMar>
              <w:top w:w="80" w:type="dxa"/>
              <w:left w:w="80" w:type="dxa"/>
              <w:bottom w:w="80" w:type="dxa"/>
              <w:right w:w="80" w:type="dxa"/>
            </w:tcMar>
            <w:hideMark/>
          </w:tcPr>
          <w:p w:rsidR="00806CF8" w:rsidRPr="00806CF8" w:rsidRDefault="00806CF8" w:rsidP="00806CF8">
            <w:pPr>
              <w:spacing w:after="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Returns an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to the given key. If the key is not found, these functions return the</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end()</w:t>
            </w:r>
            <w:r w:rsidRPr="00806CF8">
              <w:rPr>
                <w:rFonts w:ascii="Cambria" w:eastAsia="Times New Roman" w:hAnsi="Cambria" w:cs="Times New Roman"/>
                <w:color w:val="000000"/>
                <w:sz w:val="27"/>
              </w:rPr>
              <w:t>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after="0" w:line="240" w:lineRule="auto"/>
              <w:rPr>
                <w:rFonts w:ascii="Courier New" w:eastAsia="Times New Roman" w:hAnsi="Courier New" w:cs="Courier New"/>
                <w:color w:val="000000"/>
                <w:sz w:val="27"/>
                <w:szCs w:val="27"/>
              </w:rPr>
            </w:pPr>
            <w:proofErr w:type="spellStart"/>
            <w:r w:rsidRPr="00806CF8">
              <w:rPr>
                <w:rFonts w:ascii="Cambria" w:eastAsia="Times New Roman" w:hAnsi="Cambria" w:cs="Courier New"/>
                <w:i/>
                <w:iCs/>
                <w:color w:val="000000"/>
                <w:sz w:val="26"/>
              </w:rPr>
              <w:t>Mapped_T</w:t>
            </w:r>
            <w:proofErr w:type="spellEnd"/>
            <w:r w:rsidRPr="00806CF8">
              <w:rPr>
                <w:rFonts w:ascii="Courier New" w:eastAsia="Times New Roman" w:hAnsi="Courier New" w:cs="Courier New"/>
                <w:color w:val="000000"/>
                <w:sz w:val="27"/>
              </w:rPr>
              <w:t> </w:t>
            </w:r>
            <w:r w:rsidRPr="00806CF8">
              <w:rPr>
                <w:rFonts w:ascii="Courier New" w:eastAsia="Times New Roman" w:hAnsi="Courier New" w:cs="Courier New"/>
                <w:color w:val="000000"/>
                <w:sz w:val="27"/>
                <w:szCs w:val="27"/>
              </w:rPr>
              <w:t>&amp;at(const</w:t>
            </w:r>
            <w:r w:rsidRPr="00806CF8">
              <w:rPr>
                <w:rFonts w:ascii="Courier New" w:eastAsia="Times New Roman" w:hAnsi="Courier New" w:cs="Courier New"/>
                <w:color w:val="000000"/>
                <w:sz w:val="27"/>
              </w:rPr>
              <w:t> </w:t>
            </w:r>
            <w:proofErr w:type="spellStart"/>
            <w:r w:rsidRPr="00806CF8">
              <w:rPr>
                <w:rFonts w:ascii="Cambria" w:eastAsia="Times New Roman" w:hAnsi="Cambria" w:cs="Courier New"/>
                <w:i/>
                <w:iCs/>
                <w:color w:val="000000"/>
                <w:sz w:val="26"/>
              </w:rPr>
              <w:t>Key_T</w:t>
            </w:r>
            <w:proofErr w:type="spellEnd"/>
            <w:r w:rsidRPr="00806CF8">
              <w:rPr>
                <w:rFonts w:ascii="Courier New" w:eastAsia="Times New Roman" w:hAnsi="Courier New" w:cs="Courier New"/>
                <w:color w:val="000000"/>
                <w:sz w:val="27"/>
              </w:rPr>
              <w:t> </w:t>
            </w:r>
            <w:r w:rsidRPr="00806CF8">
              <w:rPr>
                <w:rFonts w:ascii="Courier New" w:eastAsia="Times New Roman" w:hAnsi="Courier New" w:cs="Courier New"/>
                <w:color w:val="000000"/>
                <w:sz w:val="27"/>
                <w:szCs w:val="27"/>
              </w:rPr>
              <w:t>&amp;);</w:t>
            </w:r>
          </w:p>
        </w:tc>
        <w:tc>
          <w:tcPr>
            <w:tcW w:w="0" w:type="auto"/>
            <w:tcMar>
              <w:top w:w="80" w:type="dxa"/>
              <w:left w:w="80" w:type="dxa"/>
              <w:bottom w:w="80" w:type="dxa"/>
              <w:right w:w="80" w:type="dxa"/>
            </w:tcMar>
            <w:hideMark/>
          </w:tcPr>
          <w:p w:rsidR="00806CF8" w:rsidRPr="00806CF8" w:rsidRDefault="00806CF8" w:rsidP="00806CF8">
            <w:pPr>
              <w:spacing w:after="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Returns a reference to the mapped object at the specified key. If the key is not in the Map, throws</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std::</w:t>
            </w:r>
            <w:proofErr w:type="spellStart"/>
            <w:r w:rsidRPr="00806CF8">
              <w:rPr>
                <w:rFonts w:ascii="Courier New" w:eastAsia="Times New Roman" w:hAnsi="Courier New" w:cs="Courier New"/>
                <w:color w:val="000000"/>
                <w:sz w:val="24"/>
              </w:rPr>
              <w:t>out_of_range</w:t>
            </w:r>
            <w:proofErr w:type="spellEnd"/>
            <w:r w:rsidRPr="00806CF8">
              <w:rPr>
                <w:rFonts w:ascii="Cambria" w:eastAsia="Times New Roman" w:hAnsi="Cambria" w:cs="Times New Roman"/>
                <w:color w:val="000000"/>
                <w:sz w:val="27"/>
                <w:szCs w:val="27"/>
              </w:rPr>
              <w:t>.</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after="0" w:line="240" w:lineRule="auto"/>
              <w:rPr>
                <w:rFonts w:ascii="Courier New" w:eastAsia="Times New Roman" w:hAnsi="Courier New" w:cs="Courier New"/>
                <w:color w:val="000000"/>
                <w:sz w:val="27"/>
                <w:szCs w:val="27"/>
              </w:rPr>
            </w:pPr>
            <w:r w:rsidRPr="00806CF8">
              <w:rPr>
                <w:rFonts w:ascii="Courier New" w:eastAsia="Times New Roman" w:hAnsi="Courier New" w:cs="Courier New"/>
                <w:color w:val="000000"/>
                <w:sz w:val="27"/>
                <w:szCs w:val="27"/>
              </w:rPr>
              <w:t>const</w:t>
            </w:r>
            <w:r w:rsidRPr="00806CF8">
              <w:rPr>
                <w:rFonts w:ascii="Courier New" w:eastAsia="Times New Roman" w:hAnsi="Courier New" w:cs="Courier New"/>
                <w:color w:val="000000"/>
                <w:sz w:val="27"/>
              </w:rPr>
              <w:t> </w:t>
            </w:r>
            <w:proofErr w:type="spellStart"/>
            <w:r w:rsidRPr="00806CF8">
              <w:rPr>
                <w:rFonts w:ascii="Cambria" w:eastAsia="Times New Roman" w:hAnsi="Cambria" w:cs="Courier New"/>
                <w:i/>
                <w:iCs/>
                <w:color w:val="000000"/>
                <w:sz w:val="26"/>
              </w:rPr>
              <w:t>Mapped_T</w:t>
            </w:r>
            <w:proofErr w:type="spellEnd"/>
            <w:r w:rsidRPr="00806CF8">
              <w:rPr>
                <w:rFonts w:ascii="Courier New" w:eastAsia="Times New Roman" w:hAnsi="Courier New" w:cs="Courier New"/>
                <w:color w:val="000000"/>
                <w:sz w:val="27"/>
              </w:rPr>
              <w:t> </w:t>
            </w:r>
            <w:r w:rsidRPr="00806CF8">
              <w:rPr>
                <w:rFonts w:ascii="Courier New" w:eastAsia="Times New Roman" w:hAnsi="Courier New" w:cs="Courier New"/>
                <w:color w:val="000000"/>
                <w:sz w:val="27"/>
                <w:szCs w:val="27"/>
              </w:rPr>
              <w:t>&amp;at(const</w:t>
            </w:r>
            <w:r w:rsidRPr="00806CF8">
              <w:rPr>
                <w:rFonts w:ascii="Courier New" w:eastAsia="Times New Roman" w:hAnsi="Courier New" w:cs="Courier New"/>
                <w:color w:val="000000"/>
                <w:sz w:val="27"/>
              </w:rPr>
              <w:t> </w:t>
            </w:r>
            <w:proofErr w:type="spellStart"/>
            <w:r w:rsidRPr="00806CF8">
              <w:rPr>
                <w:rFonts w:ascii="Cambria" w:eastAsia="Times New Roman" w:hAnsi="Cambria" w:cs="Courier New"/>
                <w:i/>
                <w:iCs/>
                <w:color w:val="000000"/>
                <w:sz w:val="26"/>
              </w:rPr>
              <w:t>Key_T</w:t>
            </w:r>
            <w:proofErr w:type="spellEnd"/>
            <w:r w:rsidRPr="00806CF8">
              <w:rPr>
                <w:rFonts w:ascii="Courier New" w:eastAsia="Times New Roman" w:hAnsi="Courier New" w:cs="Courier New"/>
                <w:color w:val="000000"/>
                <w:sz w:val="27"/>
              </w:rPr>
              <w:t> </w:t>
            </w:r>
            <w:r w:rsidRPr="00806CF8">
              <w:rPr>
                <w:rFonts w:ascii="Courier New" w:eastAsia="Times New Roman" w:hAnsi="Courier New" w:cs="Courier New"/>
                <w:color w:val="000000"/>
                <w:sz w:val="27"/>
                <w:szCs w:val="27"/>
              </w:rPr>
              <w:t>&amp;) const;</w:t>
            </w:r>
          </w:p>
        </w:tc>
        <w:tc>
          <w:tcPr>
            <w:tcW w:w="0" w:type="auto"/>
            <w:tcMar>
              <w:top w:w="80" w:type="dxa"/>
              <w:left w:w="80" w:type="dxa"/>
              <w:bottom w:w="80" w:type="dxa"/>
              <w:right w:w="80" w:type="dxa"/>
            </w:tcMar>
            <w:hideMark/>
          </w:tcPr>
          <w:p w:rsidR="00806CF8" w:rsidRPr="00806CF8" w:rsidRDefault="00806CF8" w:rsidP="00806CF8">
            <w:pPr>
              <w:spacing w:after="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Returns a const reference to the mapped object at the specified key. If the key is not in the map, throws</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std::</w:t>
            </w:r>
            <w:proofErr w:type="spellStart"/>
            <w:r w:rsidRPr="00806CF8">
              <w:rPr>
                <w:rFonts w:ascii="Courier New" w:eastAsia="Times New Roman" w:hAnsi="Courier New" w:cs="Courier New"/>
                <w:color w:val="000000"/>
                <w:sz w:val="24"/>
              </w:rPr>
              <w:t>out_of_range</w:t>
            </w:r>
            <w:proofErr w:type="spellEnd"/>
            <w:r w:rsidRPr="00806CF8">
              <w:rPr>
                <w:rFonts w:ascii="Cambria" w:eastAsia="Times New Roman" w:hAnsi="Cambria" w:cs="Times New Roman"/>
                <w:color w:val="000000"/>
                <w:sz w:val="27"/>
                <w:szCs w:val="27"/>
              </w:rPr>
              <w:t>.</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after="0" w:line="240" w:lineRule="auto"/>
              <w:rPr>
                <w:rFonts w:ascii="Courier New" w:eastAsia="Times New Roman" w:hAnsi="Courier New" w:cs="Courier New"/>
                <w:color w:val="000000"/>
                <w:sz w:val="27"/>
                <w:szCs w:val="27"/>
              </w:rPr>
            </w:pPr>
            <w:proofErr w:type="spellStart"/>
            <w:r w:rsidRPr="00806CF8">
              <w:rPr>
                <w:rFonts w:ascii="Cambria" w:eastAsia="Times New Roman" w:hAnsi="Cambria" w:cs="Courier New"/>
                <w:i/>
                <w:iCs/>
                <w:color w:val="000000"/>
                <w:sz w:val="26"/>
              </w:rPr>
              <w:t>Mapped_T</w:t>
            </w:r>
            <w:proofErr w:type="spellEnd"/>
            <w:r w:rsidRPr="00806CF8">
              <w:rPr>
                <w:rFonts w:ascii="Courier New" w:eastAsia="Times New Roman" w:hAnsi="Courier New" w:cs="Courier New"/>
                <w:color w:val="000000"/>
                <w:sz w:val="27"/>
              </w:rPr>
              <w:t> </w:t>
            </w:r>
            <w:r w:rsidRPr="00806CF8">
              <w:rPr>
                <w:rFonts w:ascii="Courier New" w:eastAsia="Times New Roman" w:hAnsi="Courier New" w:cs="Courier New"/>
                <w:color w:val="000000"/>
                <w:sz w:val="27"/>
                <w:szCs w:val="27"/>
              </w:rPr>
              <w:t>&amp;operator[](const</w:t>
            </w:r>
            <w:r w:rsidRPr="00806CF8">
              <w:rPr>
                <w:rFonts w:ascii="Courier New" w:eastAsia="Times New Roman" w:hAnsi="Courier New" w:cs="Courier New"/>
                <w:color w:val="000000"/>
                <w:sz w:val="27"/>
              </w:rPr>
              <w:t> </w:t>
            </w:r>
            <w:proofErr w:type="spellStart"/>
            <w:r w:rsidRPr="00806CF8">
              <w:rPr>
                <w:rFonts w:ascii="Cambria" w:eastAsia="Times New Roman" w:hAnsi="Cambria" w:cs="Courier New"/>
                <w:i/>
                <w:iCs/>
                <w:color w:val="000000"/>
                <w:sz w:val="26"/>
              </w:rPr>
              <w:t>Key_T</w:t>
            </w:r>
            <w:proofErr w:type="spellEnd"/>
            <w:r w:rsidRPr="00806CF8">
              <w:rPr>
                <w:rFonts w:ascii="Courier New" w:eastAsia="Times New Roman" w:hAnsi="Courier New" w:cs="Courier New"/>
                <w:color w:val="000000"/>
                <w:sz w:val="27"/>
              </w:rPr>
              <w:t> </w:t>
            </w:r>
            <w:r w:rsidRPr="00806CF8">
              <w:rPr>
                <w:rFonts w:ascii="Courier New" w:eastAsia="Times New Roman" w:hAnsi="Courier New" w:cs="Courier New"/>
                <w:color w:val="000000"/>
                <w:sz w:val="27"/>
                <w:szCs w:val="27"/>
              </w:rPr>
              <w:t>&amp;);</w:t>
            </w:r>
          </w:p>
        </w:tc>
        <w:tc>
          <w:tcPr>
            <w:tcW w:w="0" w:type="auto"/>
            <w:tcMar>
              <w:top w:w="80" w:type="dxa"/>
              <w:left w:w="80" w:type="dxa"/>
              <w:bottom w:w="80" w:type="dxa"/>
              <w:right w:w="80" w:type="dxa"/>
            </w:tcMar>
            <w:hideMark/>
          </w:tcPr>
          <w:p w:rsidR="00806CF8" w:rsidRPr="00806CF8" w:rsidRDefault="00806CF8" w:rsidP="00806CF8">
            <w:pPr>
              <w:spacing w:after="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If key is in the map, return a reference to the corresponding mapped object. If it is not, default constructs a mapped object for that key and returns a reference to it. This operator may not be used for </w:t>
            </w:r>
            <w:r w:rsidRPr="00806CF8">
              <w:rPr>
                <w:rFonts w:ascii="Cambria" w:eastAsia="Times New Roman" w:hAnsi="Cambria" w:cs="Times New Roman"/>
                <w:color w:val="000000"/>
                <w:sz w:val="27"/>
                <w:szCs w:val="27"/>
              </w:rPr>
              <w:lastRenderedPageBreak/>
              <w:t>a</w:t>
            </w:r>
            <w:r w:rsidRPr="00806CF8">
              <w:rPr>
                <w:rFonts w:ascii="Cambria" w:eastAsia="Times New Roman" w:hAnsi="Cambria" w:cs="Times New Roman"/>
                <w:color w:val="000000"/>
                <w:sz w:val="27"/>
              </w:rPr>
              <w:t> </w:t>
            </w:r>
            <w:proofErr w:type="spellStart"/>
            <w:r w:rsidRPr="00806CF8">
              <w:rPr>
                <w:rFonts w:ascii="Cambria" w:eastAsia="Times New Roman" w:hAnsi="Cambria" w:cs="Times New Roman"/>
                <w:i/>
                <w:iCs/>
                <w:color w:val="000000"/>
                <w:sz w:val="26"/>
              </w:rPr>
              <w:t>Mapped_T</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type that does not support default construction.</w:t>
            </w:r>
          </w:p>
        </w:tc>
      </w:tr>
      <w:tr w:rsidR="00806CF8" w:rsidRPr="00806CF8" w:rsidTr="00806CF8">
        <w:trPr>
          <w:tblCellSpacing w:w="15" w:type="dxa"/>
        </w:trPr>
        <w:tc>
          <w:tcPr>
            <w:tcW w:w="0" w:type="auto"/>
            <w:gridSpan w:val="2"/>
            <w:vAlign w:val="center"/>
            <w:hideMark/>
          </w:tcPr>
          <w:p w:rsidR="00806CF8" w:rsidRPr="00806CF8" w:rsidRDefault="00806CF8" w:rsidP="00806CF8">
            <w:pPr>
              <w:spacing w:after="0" w:line="240" w:lineRule="auto"/>
              <w:jc w:val="center"/>
              <w:rPr>
                <w:rFonts w:ascii="Calibri" w:eastAsia="Times New Roman" w:hAnsi="Calibri" w:cs="Times New Roman"/>
                <w:color w:val="006400"/>
                <w:sz w:val="36"/>
                <w:szCs w:val="36"/>
              </w:rPr>
            </w:pPr>
            <w:r w:rsidRPr="00806CF8">
              <w:rPr>
                <w:rFonts w:ascii="Calibri" w:eastAsia="Times New Roman" w:hAnsi="Calibri" w:cs="Times New Roman"/>
                <w:color w:val="006400"/>
                <w:sz w:val="36"/>
                <w:szCs w:val="36"/>
              </w:rPr>
              <w:lastRenderedPageBreak/>
              <w:t>Modifiers</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line="240" w:lineRule="auto"/>
              <w:rPr>
                <w:rFonts w:ascii="Courier New" w:eastAsia="Times New Roman" w:hAnsi="Courier New" w:cs="Courier New"/>
                <w:color w:val="000000"/>
                <w:sz w:val="27"/>
                <w:szCs w:val="27"/>
              </w:rPr>
            </w:pPr>
            <w:r w:rsidRPr="00806CF8">
              <w:rPr>
                <w:rFonts w:ascii="Courier New" w:eastAsia="Times New Roman" w:hAnsi="Courier New" w:cs="Courier New"/>
                <w:color w:val="000000"/>
                <w:sz w:val="27"/>
                <w:szCs w:val="27"/>
              </w:rPr>
              <w:t>std::pair&lt;</w:t>
            </w: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szCs w:val="27"/>
              </w:rPr>
              <w:t xml:space="preserve">, </w:t>
            </w:r>
            <w:proofErr w:type="spellStart"/>
            <w:r w:rsidRPr="00806CF8">
              <w:rPr>
                <w:rFonts w:ascii="Courier New" w:eastAsia="Times New Roman" w:hAnsi="Courier New" w:cs="Courier New"/>
                <w:color w:val="000000"/>
                <w:sz w:val="27"/>
                <w:szCs w:val="27"/>
              </w:rPr>
              <w:t>bool</w:t>
            </w:r>
            <w:proofErr w:type="spellEnd"/>
            <w:r w:rsidRPr="00806CF8">
              <w:rPr>
                <w:rFonts w:ascii="Courier New" w:eastAsia="Times New Roman" w:hAnsi="Courier New" w:cs="Courier New"/>
                <w:color w:val="000000"/>
                <w:sz w:val="27"/>
                <w:szCs w:val="27"/>
              </w:rPr>
              <w:t xml:space="preserve">&gt; insert(const </w:t>
            </w:r>
            <w:proofErr w:type="spellStart"/>
            <w:r w:rsidRPr="00806CF8">
              <w:rPr>
                <w:rFonts w:ascii="Courier New" w:eastAsia="Times New Roman" w:hAnsi="Courier New" w:cs="Courier New"/>
                <w:color w:val="000000"/>
                <w:sz w:val="27"/>
                <w:szCs w:val="27"/>
              </w:rPr>
              <w:t>ValueType</w:t>
            </w:r>
            <w:proofErr w:type="spellEnd"/>
            <w:r w:rsidRPr="00806CF8">
              <w:rPr>
                <w:rFonts w:ascii="Courier New" w:eastAsia="Times New Roman" w:hAnsi="Courier New" w:cs="Courier New"/>
                <w:color w:val="000000"/>
                <w:sz w:val="27"/>
                <w:szCs w:val="27"/>
              </w:rPr>
              <w:t xml:space="preserve"> &amp;);</w:t>
            </w:r>
          </w:p>
          <w:p w:rsidR="00806CF8" w:rsidRPr="00806CF8" w:rsidRDefault="00806CF8" w:rsidP="00806CF8">
            <w:pPr>
              <w:spacing w:before="200" w:line="240" w:lineRule="auto"/>
              <w:rPr>
                <w:rFonts w:ascii="Courier New" w:eastAsia="Times New Roman" w:hAnsi="Courier New" w:cs="Courier New"/>
                <w:color w:val="000000"/>
                <w:sz w:val="27"/>
                <w:szCs w:val="27"/>
              </w:rPr>
            </w:pPr>
            <w:r w:rsidRPr="00806CF8">
              <w:rPr>
                <w:rFonts w:ascii="Courier New" w:eastAsia="Times New Roman" w:hAnsi="Courier New" w:cs="Courier New"/>
                <w:color w:val="000000"/>
                <w:sz w:val="27"/>
                <w:szCs w:val="27"/>
              </w:rPr>
              <w:t>template &lt;</w:t>
            </w:r>
            <w:proofErr w:type="spellStart"/>
            <w:r w:rsidRPr="00806CF8">
              <w:rPr>
                <w:rFonts w:ascii="Courier New" w:eastAsia="Times New Roman" w:hAnsi="Courier New" w:cs="Courier New"/>
                <w:color w:val="000000"/>
                <w:sz w:val="27"/>
                <w:szCs w:val="27"/>
              </w:rPr>
              <w:t>typename</w:t>
            </w:r>
            <w:proofErr w:type="spellEnd"/>
            <w:r w:rsidRPr="00806CF8">
              <w:rPr>
                <w:rFonts w:ascii="Courier New" w:eastAsia="Times New Roman" w:hAnsi="Courier New" w:cs="Courier New"/>
                <w:color w:val="000000"/>
                <w:sz w:val="27"/>
              </w:rPr>
              <w:t> </w:t>
            </w:r>
            <w:r w:rsidRPr="00806CF8">
              <w:rPr>
                <w:rFonts w:ascii="Cambria" w:eastAsia="Times New Roman" w:hAnsi="Cambria" w:cs="Courier New"/>
                <w:i/>
                <w:iCs/>
                <w:color w:val="000000"/>
                <w:sz w:val="26"/>
              </w:rPr>
              <w:t>IT_T</w:t>
            </w:r>
            <w:r w:rsidRPr="00806CF8">
              <w:rPr>
                <w:rFonts w:ascii="Courier New" w:eastAsia="Times New Roman" w:hAnsi="Courier New" w:cs="Courier New"/>
                <w:color w:val="000000"/>
                <w:sz w:val="27"/>
                <w:szCs w:val="27"/>
              </w:rPr>
              <w:t>&gt;</w:t>
            </w:r>
            <w:r w:rsidRPr="00806CF8">
              <w:rPr>
                <w:rFonts w:ascii="Courier New" w:eastAsia="Times New Roman" w:hAnsi="Courier New" w:cs="Courier New"/>
                <w:color w:val="000000"/>
                <w:sz w:val="27"/>
                <w:szCs w:val="27"/>
              </w:rPr>
              <w:br/>
              <w:t>void insert(</w:t>
            </w:r>
            <w:r w:rsidRPr="00806CF8">
              <w:rPr>
                <w:rFonts w:ascii="Cambria" w:eastAsia="Times New Roman" w:hAnsi="Cambria" w:cs="Courier New"/>
                <w:i/>
                <w:iCs/>
                <w:color w:val="000000"/>
                <w:sz w:val="26"/>
              </w:rPr>
              <w:t>IT_T</w:t>
            </w:r>
            <w:r w:rsidRPr="00806CF8">
              <w:rPr>
                <w:rFonts w:ascii="Courier New" w:eastAsia="Times New Roman" w:hAnsi="Courier New" w:cs="Courier New"/>
                <w:color w:val="000000"/>
                <w:sz w:val="27"/>
              </w:rPr>
              <w:t> </w:t>
            </w:r>
            <w:proofErr w:type="spellStart"/>
            <w:r w:rsidRPr="00806CF8">
              <w:rPr>
                <w:rFonts w:ascii="Cambria" w:eastAsia="Times New Roman" w:hAnsi="Cambria" w:cs="Courier New"/>
                <w:i/>
                <w:iCs/>
                <w:color w:val="000000"/>
                <w:sz w:val="26"/>
              </w:rPr>
              <w:t>range_beg</w:t>
            </w:r>
            <w:proofErr w:type="spellEnd"/>
            <w:r w:rsidRPr="00806CF8">
              <w:rPr>
                <w:rFonts w:ascii="Courier New" w:eastAsia="Times New Roman" w:hAnsi="Courier New" w:cs="Courier New"/>
                <w:color w:val="000000"/>
                <w:sz w:val="27"/>
                <w:szCs w:val="27"/>
              </w:rPr>
              <w:t>,</w:t>
            </w:r>
            <w:r w:rsidRPr="00806CF8">
              <w:rPr>
                <w:rFonts w:ascii="Courier New" w:eastAsia="Times New Roman" w:hAnsi="Courier New" w:cs="Courier New"/>
                <w:color w:val="000000"/>
                <w:sz w:val="27"/>
              </w:rPr>
              <w:t> </w:t>
            </w:r>
            <w:r w:rsidRPr="00806CF8">
              <w:rPr>
                <w:rFonts w:ascii="Cambria" w:eastAsia="Times New Roman" w:hAnsi="Cambria" w:cs="Courier New"/>
                <w:i/>
                <w:iCs/>
                <w:color w:val="000000"/>
                <w:sz w:val="26"/>
              </w:rPr>
              <w:t>IT_T</w:t>
            </w:r>
            <w:r w:rsidRPr="00806CF8">
              <w:rPr>
                <w:rFonts w:ascii="Courier New" w:eastAsia="Times New Roman" w:hAnsi="Courier New" w:cs="Courier New"/>
                <w:color w:val="000000"/>
                <w:sz w:val="27"/>
              </w:rPr>
              <w:t> </w:t>
            </w:r>
            <w:proofErr w:type="spellStart"/>
            <w:r w:rsidRPr="00806CF8">
              <w:rPr>
                <w:rFonts w:ascii="Cambria" w:eastAsia="Times New Roman" w:hAnsi="Cambria" w:cs="Courier New"/>
                <w:i/>
                <w:iCs/>
                <w:color w:val="000000"/>
                <w:sz w:val="26"/>
              </w:rPr>
              <w:t>range_end</w:t>
            </w:r>
            <w:proofErr w:type="spellEnd"/>
            <w:r w:rsidRPr="00806CF8">
              <w:rPr>
                <w:rFonts w:ascii="Courier New" w:eastAsia="Times New Roman" w:hAnsi="Courier New" w:cs="Courier New"/>
                <w:color w:val="000000"/>
                <w:sz w:val="27"/>
                <w:szCs w:val="27"/>
              </w:rPr>
              <w:t>);</w:t>
            </w:r>
          </w:p>
        </w:tc>
        <w:tc>
          <w:tcPr>
            <w:tcW w:w="0" w:type="auto"/>
            <w:tcMar>
              <w:top w:w="80" w:type="dxa"/>
              <w:left w:w="80" w:type="dxa"/>
              <w:bottom w:w="80" w:type="dxa"/>
              <w:right w:w="80" w:type="dxa"/>
            </w:tcMar>
            <w:hideMark/>
          </w:tcPr>
          <w:p w:rsidR="00806CF8" w:rsidRPr="00806CF8" w:rsidRDefault="00806CF8" w:rsidP="00806CF8">
            <w:pPr>
              <w:spacing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The first version inserts the given pair into the map. If the key does not already exist in the map, it returns an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pointing to the new element, and</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true</w:t>
            </w:r>
            <w:r w:rsidRPr="00806CF8">
              <w:rPr>
                <w:rFonts w:ascii="Cambria" w:eastAsia="Times New Roman" w:hAnsi="Cambria" w:cs="Times New Roman"/>
                <w:color w:val="000000"/>
                <w:sz w:val="27"/>
                <w:szCs w:val="27"/>
              </w:rPr>
              <w:t xml:space="preserve">. If the key already exists, it returns an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pointing to the element with the same key, and</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false</w:t>
            </w:r>
            <w:r w:rsidRPr="00806CF8">
              <w:rPr>
                <w:rFonts w:ascii="Cambria" w:eastAsia="Times New Roman" w:hAnsi="Cambria" w:cs="Times New Roman"/>
                <w:color w:val="000000"/>
                <w:sz w:val="27"/>
                <w:szCs w:val="27"/>
              </w:rPr>
              <w:t>.</w:t>
            </w:r>
          </w:p>
          <w:p w:rsidR="00806CF8" w:rsidRPr="00806CF8" w:rsidRDefault="00806CF8" w:rsidP="00806CF8">
            <w:pPr>
              <w:spacing w:before="200" w:after="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The second version inserts the given object or range of objects into the map. In the second version, the range of objects inserted includes the object</w:t>
            </w:r>
            <w:r w:rsidRPr="00806CF8">
              <w:rPr>
                <w:rFonts w:ascii="Cambria" w:eastAsia="Times New Roman" w:hAnsi="Cambria" w:cs="Times New Roman"/>
                <w:color w:val="000000"/>
                <w:sz w:val="27"/>
              </w:rPr>
              <w:t> </w:t>
            </w:r>
            <w:proofErr w:type="spellStart"/>
            <w:r w:rsidRPr="00806CF8">
              <w:rPr>
                <w:rFonts w:ascii="Cambria" w:eastAsia="Times New Roman" w:hAnsi="Cambria" w:cs="Times New Roman"/>
                <w:i/>
                <w:iCs/>
                <w:color w:val="000000"/>
                <w:sz w:val="26"/>
              </w:rPr>
              <w:t>range_beg</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points to, but not the object that</w:t>
            </w:r>
            <w:r w:rsidRPr="00806CF8">
              <w:rPr>
                <w:rFonts w:ascii="Cambria" w:eastAsia="Times New Roman" w:hAnsi="Cambria" w:cs="Times New Roman"/>
                <w:color w:val="000000"/>
                <w:sz w:val="27"/>
              </w:rPr>
              <w:t> </w:t>
            </w:r>
            <w:proofErr w:type="spellStart"/>
            <w:r w:rsidRPr="00806CF8">
              <w:rPr>
                <w:rFonts w:ascii="Cambria" w:eastAsia="Times New Roman" w:hAnsi="Cambria" w:cs="Times New Roman"/>
                <w:i/>
                <w:iCs/>
                <w:color w:val="000000"/>
                <w:sz w:val="26"/>
              </w:rPr>
              <w:t>range_end</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points to. In other words, the range is</w:t>
            </w:r>
            <w:r w:rsidRPr="00806CF8">
              <w:rPr>
                <w:rFonts w:ascii="Cambria" w:eastAsia="Times New Roman" w:hAnsi="Cambria" w:cs="Times New Roman"/>
                <w:color w:val="000000"/>
                <w:sz w:val="27"/>
              </w:rPr>
              <w:t> </w:t>
            </w:r>
            <w:r w:rsidRPr="00806CF8">
              <w:rPr>
                <w:rFonts w:ascii="Cambria" w:eastAsia="Times New Roman" w:hAnsi="Cambria" w:cs="Times New Roman"/>
                <w:i/>
                <w:iCs/>
                <w:color w:val="000000"/>
                <w:sz w:val="27"/>
              </w:rPr>
              <w:t>half-open</w:t>
            </w:r>
            <w:r w:rsidRPr="00806CF8">
              <w:rPr>
                <w:rFonts w:ascii="Cambria" w:eastAsia="Times New Roman" w:hAnsi="Cambria" w:cs="Times New Roman"/>
                <w:color w:val="000000"/>
                <w:sz w:val="27"/>
                <w:szCs w:val="27"/>
              </w:rPr>
              <w:t xml:space="preserve">.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returned in the first version points to the newly inserted </w:t>
            </w:r>
            <w:r w:rsidRPr="00806CF8">
              <w:rPr>
                <w:rFonts w:ascii="Cambria" w:eastAsia="Times New Roman" w:hAnsi="Cambria" w:cs="Times New Roman"/>
                <w:color w:val="000000"/>
                <w:sz w:val="27"/>
                <w:szCs w:val="27"/>
              </w:rPr>
              <w:lastRenderedPageBreak/>
              <w:t xml:space="preserve">element. There must be only one constructor invocation per object inserted. Note that the range may be in a different container type, as long as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is compatible. For </w:t>
            </w:r>
            <w:proofErr w:type="spellStart"/>
            <w:r w:rsidRPr="00806CF8">
              <w:rPr>
                <w:rFonts w:ascii="Cambria" w:eastAsia="Times New Roman" w:hAnsi="Cambria" w:cs="Times New Roman"/>
                <w:color w:val="000000"/>
                <w:sz w:val="27"/>
                <w:szCs w:val="27"/>
              </w:rPr>
              <w:t>examaple</w:t>
            </w:r>
            <w:proofErr w:type="spellEnd"/>
            <w:r w:rsidRPr="00806CF8">
              <w:rPr>
                <w:rFonts w:ascii="Cambria" w:eastAsia="Times New Roman" w:hAnsi="Cambria" w:cs="Times New Roman"/>
                <w:color w:val="000000"/>
                <w:sz w:val="27"/>
                <w:szCs w:val="27"/>
              </w:rPr>
              <w:t>, it might be from a</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std::vector</w:t>
            </w:r>
            <w:r w:rsidRPr="00806CF8">
              <w:rPr>
                <w:rFonts w:ascii="Cambria" w:eastAsia="Times New Roman" w:hAnsi="Cambria" w:cs="Times New Roman"/>
                <w:color w:val="000000"/>
                <w:sz w:val="27"/>
                <w:szCs w:val="27"/>
              </w:rPr>
              <w:t>. Therefore, the range insert is a member template.</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after="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lastRenderedPageBreak/>
              <w:t>Iterator</w:t>
            </w:r>
            <w:proofErr w:type="spellEnd"/>
            <w:r w:rsidRPr="00806CF8">
              <w:rPr>
                <w:rFonts w:ascii="Courier New" w:eastAsia="Times New Roman" w:hAnsi="Courier New" w:cs="Courier New"/>
                <w:color w:val="000000"/>
                <w:sz w:val="27"/>
                <w:szCs w:val="27"/>
              </w:rPr>
              <w:t xml:space="preserve"> insert(std::pair&lt;const </w:t>
            </w:r>
            <w:proofErr w:type="spellStart"/>
            <w:r w:rsidRPr="00806CF8">
              <w:rPr>
                <w:rFonts w:ascii="Courier New" w:eastAsia="Times New Roman" w:hAnsi="Courier New" w:cs="Courier New"/>
                <w:color w:val="000000"/>
                <w:sz w:val="27"/>
                <w:szCs w:val="27"/>
              </w:rPr>
              <w:t>Key_T</w:t>
            </w:r>
            <w:proofErr w:type="spellEnd"/>
            <w:r w:rsidRPr="00806CF8">
              <w:rPr>
                <w:rFonts w:ascii="Courier New" w:eastAsia="Times New Roman" w:hAnsi="Courier New" w:cs="Courier New"/>
                <w:color w:val="000000"/>
                <w:sz w:val="27"/>
                <w:szCs w:val="27"/>
              </w:rPr>
              <w:t>,</w:t>
            </w:r>
            <w:r w:rsidRPr="00806CF8">
              <w:rPr>
                <w:rFonts w:ascii="Courier New" w:eastAsia="Times New Roman" w:hAnsi="Courier New" w:cs="Courier New"/>
                <w:color w:val="000000"/>
                <w:sz w:val="27"/>
              </w:rPr>
              <w:t> </w:t>
            </w:r>
            <w:proofErr w:type="spellStart"/>
            <w:r w:rsidRPr="00806CF8">
              <w:rPr>
                <w:rFonts w:ascii="Cambria" w:eastAsia="Times New Roman" w:hAnsi="Cambria" w:cs="Courier New"/>
                <w:i/>
                <w:iCs/>
                <w:color w:val="000000"/>
                <w:sz w:val="26"/>
              </w:rPr>
              <w:t>Mapped_T</w:t>
            </w:r>
            <w:proofErr w:type="spellEnd"/>
            <w:r w:rsidRPr="00806CF8">
              <w:rPr>
                <w:rFonts w:ascii="Courier New" w:eastAsia="Times New Roman" w:hAnsi="Courier New" w:cs="Courier New"/>
                <w:color w:val="000000"/>
                <w:sz w:val="27"/>
                <w:szCs w:val="27"/>
              </w:rPr>
              <w:t>&gt;&amp;&amp;);</w:t>
            </w:r>
          </w:p>
        </w:tc>
        <w:tc>
          <w:tcPr>
            <w:tcW w:w="0" w:type="auto"/>
            <w:tcMar>
              <w:top w:w="80" w:type="dxa"/>
              <w:left w:w="80" w:type="dxa"/>
              <w:bottom w:w="80" w:type="dxa"/>
              <w:right w:w="80" w:type="dxa"/>
            </w:tcMar>
            <w:hideMark/>
          </w:tcPr>
          <w:p w:rsidR="00806CF8" w:rsidRPr="00806CF8" w:rsidRDefault="00806CF8" w:rsidP="00806CF8">
            <w:pPr>
              <w:spacing w:after="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Inserts by moving, rather than copying, the provided key-mapped pair.</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after="0" w:line="240" w:lineRule="auto"/>
              <w:rPr>
                <w:rFonts w:ascii="Courier New" w:eastAsia="Times New Roman" w:hAnsi="Courier New" w:cs="Courier New"/>
                <w:color w:val="000000"/>
                <w:sz w:val="27"/>
                <w:szCs w:val="27"/>
              </w:rPr>
            </w:pPr>
            <w:r w:rsidRPr="00806CF8">
              <w:rPr>
                <w:rFonts w:ascii="Courier New" w:eastAsia="Times New Roman" w:hAnsi="Courier New" w:cs="Courier New"/>
                <w:color w:val="000000"/>
                <w:sz w:val="27"/>
                <w:szCs w:val="27"/>
              </w:rPr>
              <w:t>void erase(</w:t>
            </w: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rPr>
              <w:t> </w:t>
            </w:r>
            <w:r w:rsidRPr="00806CF8">
              <w:rPr>
                <w:rFonts w:ascii="Cambria" w:eastAsia="Times New Roman" w:hAnsi="Cambria" w:cs="Courier New"/>
                <w:i/>
                <w:iCs/>
                <w:color w:val="000000"/>
                <w:sz w:val="26"/>
              </w:rPr>
              <w:t>pos</w:t>
            </w:r>
            <w:r w:rsidRPr="00806CF8">
              <w:rPr>
                <w:rFonts w:ascii="Courier New" w:eastAsia="Times New Roman" w:hAnsi="Courier New" w:cs="Courier New"/>
                <w:color w:val="000000"/>
                <w:sz w:val="27"/>
                <w:szCs w:val="27"/>
              </w:rPr>
              <w:t>);</w:t>
            </w:r>
          </w:p>
        </w:tc>
        <w:tc>
          <w:tcPr>
            <w:tcW w:w="0" w:type="auto"/>
            <w:tcMar>
              <w:top w:w="80" w:type="dxa"/>
              <w:left w:w="80" w:type="dxa"/>
              <w:bottom w:w="80" w:type="dxa"/>
              <w:right w:w="80" w:type="dxa"/>
            </w:tcMar>
            <w:hideMark/>
          </w:tcPr>
          <w:p w:rsidR="00806CF8" w:rsidRPr="00806CF8" w:rsidRDefault="00806CF8" w:rsidP="00806CF8">
            <w:pPr>
              <w:spacing w:after="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Removes the given object from the map.</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after="0" w:line="240" w:lineRule="auto"/>
              <w:rPr>
                <w:rFonts w:ascii="Courier New" w:eastAsia="Times New Roman" w:hAnsi="Courier New" w:cs="Courier New"/>
                <w:color w:val="000000"/>
                <w:sz w:val="27"/>
                <w:szCs w:val="27"/>
              </w:rPr>
            </w:pPr>
            <w:r w:rsidRPr="00806CF8">
              <w:rPr>
                <w:rFonts w:ascii="Courier New" w:eastAsia="Times New Roman" w:hAnsi="Courier New" w:cs="Courier New"/>
                <w:color w:val="000000"/>
                <w:sz w:val="27"/>
                <w:szCs w:val="27"/>
              </w:rPr>
              <w:t>void remove(const</w:t>
            </w:r>
            <w:r w:rsidRPr="00806CF8">
              <w:rPr>
                <w:rFonts w:ascii="Courier New" w:eastAsia="Times New Roman" w:hAnsi="Courier New" w:cs="Courier New"/>
                <w:color w:val="000000"/>
                <w:sz w:val="27"/>
              </w:rPr>
              <w:t> </w:t>
            </w:r>
            <w:proofErr w:type="spellStart"/>
            <w:r w:rsidRPr="00806CF8">
              <w:rPr>
                <w:rFonts w:ascii="Cambria" w:eastAsia="Times New Roman" w:hAnsi="Cambria" w:cs="Courier New"/>
                <w:i/>
                <w:iCs/>
                <w:color w:val="000000"/>
                <w:sz w:val="26"/>
              </w:rPr>
              <w:t>Key_T</w:t>
            </w:r>
            <w:proofErr w:type="spellEnd"/>
            <w:r w:rsidRPr="00806CF8">
              <w:rPr>
                <w:rFonts w:ascii="Courier New" w:eastAsia="Times New Roman" w:hAnsi="Courier New" w:cs="Courier New"/>
                <w:color w:val="000000"/>
                <w:sz w:val="27"/>
              </w:rPr>
              <w:t> </w:t>
            </w:r>
            <w:r w:rsidRPr="00806CF8">
              <w:rPr>
                <w:rFonts w:ascii="Courier New" w:eastAsia="Times New Roman" w:hAnsi="Courier New" w:cs="Courier New"/>
                <w:color w:val="000000"/>
                <w:sz w:val="27"/>
                <w:szCs w:val="27"/>
              </w:rPr>
              <w:t>&amp;);</w:t>
            </w:r>
          </w:p>
        </w:tc>
        <w:tc>
          <w:tcPr>
            <w:tcW w:w="0" w:type="auto"/>
            <w:tcMar>
              <w:top w:w="80" w:type="dxa"/>
              <w:left w:w="80" w:type="dxa"/>
              <w:bottom w:w="80" w:type="dxa"/>
              <w:right w:w="80" w:type="dxa"/>
            </w:tcMar>
            <w:hideMark/>
          </w:tcPr>
          <w:p w:rsidR="00806CF8" w:rsidRPr="00806CF8" w:rsidRDefault="00806CF8" w:rsidP="00806CF8">
            <w:pPr>
              <w:spacing w:after="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Removes the element that is equal to the provided key. Throws</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std::</w:t>
            </w:r>
            <w:proofErr w:type="spellStart"/>
            <w:r w:rsidRPr="00806CF8">
              <w:rPr>
                <w:rFonts w:ascii="Courier New" w:eastAsia="Times New Roman" w:hAnsi="Courier New" w:cs="Courier New"/>
                <w:color w:val="000000"/>
                <w:sz w:val="24"/>
              </w:rPr>
              <w:t>out_of_range</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if the key is not in the</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Map</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after="0" w:line="240" w:lineRule="auto"/>
              <w:rPr>
                <w:rFonts w:ascii="Courier New" w:eastAsia="Times New Roman" w:hAnsi="Courier New" w:cs="Courier New"/>
                <w:color w:val="000000"/>
                <w:sz w:val="27"/>
                <w:szCs w:val="27"/>
              </w:rPr>
            </w:pPr>
            <w:r w:rsidRPr="00806CF8">
              <w:rPr>
                <w:rFonts w:ascii="Courier New" w:eastAsia="Times New Roman" w:hAnsi="Courier New" w:cs="Courier New"/>
                <w:color w:val="000000"/>
                <w:sz w:val="27"/>
                <w:szCs w:val="27"/>
              </w:rPr>
              <w:t>void clear();</w:t>
            </w:r>
          </w:p>
        </w:tc>
        <w:tc>
          <w:tcPr>
            <w:tcW w:w="0" w:type="auto"/>
            <w:tcMar>
              <w:top w:w="80" w:type="dxa"/>
              <w:left w:w="80" w:type="dxa"/>
              <w:bottom w:w="80" w:type="dxa"/>
              <w:right w:w="80" w:type="dxa"/>
            </w:tcMar>
            <w:hideMark/>
          </w:tcPr>
          <w:p w:rsidR="00806CF8" w:rsidRPr="00806CF8" w:rsidRDefault="00806CF8" w:rsidP="00806CF8">
            <w:pPr>
              <w:spacing w:after="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Removes all elements from the map.</w:t>
            </w:r>
          </w:p>
        </w:tc>
      </w:tr>
      <w:tr w:rsidR="00806CF8" w:rsidRPr="00806CF8" w:rsidTr="00806CF8">
        <w:trPr>
          <w:tblCellSpacing w:w="15" w:type="dxa"/>
        </w:trPr>
        <w:tc>
          <w:tcPr>
            <w:tcW w:w="0" w:type="auto"/>
            <w:gridSpan w:val="2"/>
            <w:vAlign w:val="center"/>
            <w:hideMark/>
          </w:tcPr>
          <w:p w:rsidR="00806CF8" w:rsidRPr="00806CF8" w:rsidRDefault="00806CF8" w:rsidP="00806CF8">
            <w:pPr>
              <w:spacing w:after="0" w:line="240" w:lineRule="auto"/>
              <w:jc w:val="center"/>
              <w:rPr>
                <w:rFonts w:ascii="Calibri" w:eastAsia="Times New Roman" w:hAnsi="Calibri" w:cs="Times New Roman"/>
                <w:color w:val="006400"/>
                <w:sz w:val="36"/>
                <w:szCs w:val="36"/>
              </w:rPr>
            </w:pPr>
            <w:r w:rsidRPr="00806CF8">
              <w:rPr>
                <w:rFonts w:ascii="Calibri" w:eastAsia="Times New Roman" w:hAnsi="Calibri" w:cs="Times New Roman"/>
                <w:color w:val="006400"/>
                <w:sz w:val="36"/>
                <w:szCs w:val="36"/>
              </w:rPr>
              <w:t>Comparison</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after="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bool</w:t>
            </w:r>
            <w:proofErr w:type="spellEnd"/>
            <w:r w:rsidRPr="00806CF8">
              <w:rPr>
                <w:rFonts w:ascii="Courier New" w:eastAsia="Times New Roman" w:hAnsi="Courier New" w:cs="Courier New"/>
                <w:color w:val="000000"/>
                <w:sz w:val="27"/>
                <w:szCs w:val="27"/>
              </w:rPr>
              <w:t xml:space="preserve"> operator==(const Map &amp;, const Map &amp;);</w:t>
            </w:r>
            <w:r w:rsidRPr="00806CF8">
              <w:rPr>
                <w:rFonts w:ascii="Courier New" w:eastAsia="Times New Roman" w:hAnsi="Courier New" w:cs="Courier New"/>
                <w:color w:val="000000"/>
                <w:sz w:val="27"/>
                <w:szCs w:val="27"/>
              </w:rPr>
              <w:br/>
            </w:r>
            <w:proofErr w:type="spellStart"/>
            <w:r w:rsidRPr="00806CF8">
              <w:rPr>
                <w:rFonts w:ascii="Courier New" w:eastAsia="Times New Roman" w:hAnsi="Courier New" w:cs="Courier New"/>
                <w:color w:val="000000"/>
                <w:sz w:val="27"/>
                <w:szCs w:val="27"/>
              </w:rPr>
              <w:lastRenderedPageBreak/>
              <w:t>bool</w:t>
            </w:r>
            <w:proofErr w:type="spellEnd"/>
            <w:r w:rsidRPr="00806CF8">
              <w:rPr>
                <w:rFonts w:ascii="Courier New" w:eastAsia="Times New Roman" w:hAnsi="Courier New" w:cs="Courier New"/>
                <w:color w:val="000000"/>
                <w:sz w:val="27"/>
                <w:szCs w:val="27"/>
              </w:rPr>
              <w:t xml:space="preserve"> operator!=(const Map &amp;, const Map &amp;);</w:t>
            </w:r>
            <w:r w:rsidRPr="00806CF8">
              <w:rPr>
                <w:rFonts w:ascii="Courier New" w:eastAsia="Times New Roman" w:hAnsi="Courier New" w:cs="Courier New"/>
                <w:color w:val="000000"/>
                <w:sz w:val="27"/>
                <w:szCs w:val="27"/>
              </w:rPr>
              <w:br/>
            </w:r>
            <w:proofErr w:type="spellStart"/>
            <w:r w:rsidRPr="00806CF8">
              <w:rPr>
                <w:rFonts w:ascii="Courier New" w:eastAsia="Times New Roman" w:hAnsi="Courier New" w:cs="Courier New"/>
                <w:color w:val="000000"/>
                <w:sz w:val="27"/>
                <w:szCs w:val="27"/>
              </w:rPr>
              <w:t>bool</w:t>
            </w:r>
            <w:proofErr w:type="spellEnd"/>
            <w:r w:rsidRPr="00806CF8">
              <w:rPr>
                <w:rFonts w:ascii="Courier New" w:eastAsia="Times New Roman" w:hAnsi="Courier New" w:cs="Courier New"/>
                <w:color w:val="000000"/>
                <w:sz w:val="27"/>
                <w:szCs w:val="27"/>
              </w:rPr>
              <w:t xml:space="preserve"> operator&lt;(const Map &amp;, const Map &amp;);</w:t>
            </w:r>
          </w:p>
        </w:tc>
        <w:tc>
          <w:tcPr>
            <w:tcW w:w="0" w:type="auto"/>
            <w:tcMar>
              <w:top w:w="80" w:type="dxa"/>
              <w:left w:w="80" w:type="dxa"/>
              <w:bottom w:w="80" w:type="dxa"/>
              <w:right w:w="80" w:type="dxa"/>
            </w:tcMar>
            <w:hideMark/>
          </w:tcPr>
          <w:p w:rsidR="00806CF8" w:rsidRPr="00806CF8" w:rsidRDefault="00806CF8" w:rsidP="00806CF8">
            <w:pPr>
              <w:spacing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lastRenderedPageBreak/>
              <w:t xml:space="preserve">These operators may be implemented as </w:t>
            </w:r>
            <w:r w:rsidRPr="00806CF8">
              <w:rPr>
                <w:rFonts w:ascii="Cambria" w:eastAsia="Times New Roman" w:hAnsi="Cambria" w:cs="Times New Roman"/>
                <w:color w:val="000000"/>
                <w:sz w:val="27"/>
                <w:szCs w:val="27"/>
              </w:rPr>
              <w:lastRenderedPageBreak/>
              <w:t>member functions or free functions, though implementing as free functions is recommended. The first operator compares the given maps for equality. Two maps compare equal if they have the same number of elements, and if all elements compare equal. The second operator compares the given maps for inequality. You may implement this simply as the logical complement of the equality operator. For the third operator, you must use lexicographic sorting. Corresponding elements from each maps must be compared one-by-one. A map</w:t>
            </w:r>
            <w:r w:rsidRPr="00806CF8">
              <w:rPr>
                <w:rFonts w:ascii="Cambria" w:eastAsia="Times New Roman" w:hAnsi="Cambria" w:cs="Times New Roman"/>
                <w:color w:val="000000"/>
                <w:sz w:val="27"/>
              </w:rPr>
              <w:t> </w:t>
            </w:r>
            <w:r w:rsidRPr="00806CF8">
              <w:rPr>
                <w:rFonts w:ascii="Cambria" w:eastAsia="Times New Roman" w:hAnsi="Cambria" w:cs="Times New Roman"/>
                <w:i/>
                <w:iCs/>
                <w:color w:val="000000"/>
                <w:sz w:val="26"/>
              </w:rPr>
              <w:t>M</w:t>
            </w:r>
            <w:r w:rsidRPr="00806CF8">
              <w:rPr>
                <w:rFonts w:ascii="Cambria" w:eastAsia="Times New Roman" w:hAnsi="Cambria" w:cs="Times New Roman"/>
                <w:color w:val="000000"/>
                <w:sz w:val="27"/>
                <w:szCs w:val="27"/>
                <w:vertAlign w:val="subscript"/>
              </w:rPr>
              <w:t>1</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is less than a map</w:t>
            </w:r>
            <w:r w:rsidRPr="00806CF8">
              <w:rPr>
                <w:rFonts w:ascii="Cambria" w:eastAsia="Times New Roman" w:hAnsi="Cambria" w:cs="Times New Roman"/>
                <w:color w:val="000000"/>
                <w:sz w:val="27"/>
              </w:rPr>
              <w:t> </w:t>
            </w:r>
            <w:r w:rsidRPr="00806CF8">
              <w:rPr>
                <w:rFonts w:ascii="Cambria" w:eastAsia="Times New Roman" w:hAnsi="Cambria" w:cs="Times New Roman"/>
                <w:i/>
                <w:iCs/>
                <w:color w:val="000000"/>
                <w:sz w:val="26"/>
              </w:rPr>
              <w:t>M</w:t>
            </w:r>
            <w:r w:rsidRPr="00806CF8">
              <w:rPr>
                <w:rFonts w:ascii="Cambria" w:eastAsia="Times New Roman" w:hAnsi="Cambria" w:cs="Times New Roman"/>
                <w:color w:val="000000"/>
                <w:sz w:val="27"/>
                <w:szCs w:val="27"/>
                <w:vertAlign w:val="subscript"/>
              </w:rPr>
              <w:t>2</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if there is an element in</w:t>
            </w:r>
            <w:r w:rsidRPr="00806CF8">
              <w:rPr>
                <w:rFonts w:ascii="Cambria" w:eastAsia="Times New Roman" w:hAnsi="Cambria" w:cs="Times New Roman"/>
                <w:color w:val="000000"/>
                <w:sz w:val="27"/>
              </w:rPr>
              <w:t> </w:t>
            </w:r>
            <w:r w:rsidRPr="00806CF8">
              <w:rPr>
                <w:rFonts w:ascii="Cambria" w:eastAsia="Times New Roman" w:hAnsi="Cambria" w:cs="Times New Roman"/>
                <w:i/>
                <w:iCs/>
                <w:color w:val="000000"/>
                <w:sz w:val="26"/>
              </w:rPr>
              <w:t>M</w:t>
            </w:r>
            <w:r w:rsidRPr="00806CF8">
              <w:rPr>
                <w:rFonts w:ascii="Cambria" w:eastAsia="Times New Roman" w:hAnsi="Cambria" w:cs="Times New Roman"/>
                <w:color w:val="000000"/>
                <w:sz w:val="27"/>
                <w:szCs w:val="27"/>
                <w:vertAlign w:val="subscript"/>
              </w:rPr>
              <w:t>1</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that is less than the corresponding element in the same position in maps</w:t>
            </w:r>
            <w:r w:rsidRPr="00806CF8">
              <w:rPr>
                <w:rFonts w:ascii="Cambria" w:eastAsia="Times New Roman" w:hAnsi="Cambria" w:cs="Times New Roman"/>
                <w:color w:val="000000"/>
                <w:sz w:val="27"/>
              </w:rPr>
              <w:t> </w:t>
            </w:r>
            <w:r w:rsidRPr="00806CF8">
              <w:rPr>
                <w:rFonts w:ascii="Cambria" w:eastAsia="Times New Roman" w:hAnsi="Cambria" w:cs="Times New Roman"/>
                <w:i/>
                <w:iCs/>
                <w:color w:val="000000"/>
                <w:sz w:val="26"/>
              </w:rPr>
              <w:t>M</w:t>
            </w:r>
            <w:r w:rsidRPr="00806CF8">
              <w:rPr>
                <w:rFonts w:ascii="Cambria" w:eastAsia="Times New Roman" w:hAnsi="Cambria" w:cs="Times New Roman"/>
                <w:color w:val="000000"/>
                <w:sz w:val="27"/>
                <w:szCs w:val="27"/>
                <w:vertAlign w:val="subscript"/>
              </w:rPr>
              <w:t>2</w:t>
            </w:r>
            <w:r w:rsidRPr="00806CF8">
              <w:rPr>
                <w:rFonts w:ascii="Cambria" w:eastAsia="Times New Roman" w:hAnsi="Cambria" w:cs="Times New Roman"/>
                <w:color w:val="000000"/>
                <w:sz w:val="27"/>
                <w:szCs w:val="27"/>
              </w:rPr>
              <w:t xml:space="preserve">, </w:t>
            </w:r>
            <w:r w:rsidRPr="00806CF8">
              <w:rPr>
                <w:rFonts w:ascii="Cambria" w:eastAsia="Times New Roman" w:hAnsi="Cambria" w:cs="Times New Roman"/>
                <w:color w:val="000000"/>
                <w:sz w:val="27"/>
                <w:szCs w:val="27"/>
              </w:rPr>
              <w:lastRenderedPageBreak/>
              <w:t>or if all corresponding elements in both maps are equal and</w:t>
            </w:r>
            <w:r w:rsidRPr="00806CF8">
              <w:rPr>
                <w:rFonts w:ascii="Cambria" w:eastAsia="Times New Roman" w:hAnsi="Cambria" w:cs="Times New Roman"/>
                <w:color w:val="000000"/>
                <w:sz w:val="27"/>
              </w:rPr>
              <w:t> </w:t>
            </w:r>
            <w:r w:rsidRPr="00806CF8">
              <w:rPr>
                <w:rFonts w:ascii="Cambria" w:eastAsia="Times New Roman" w:hAnsi="Cambria" w:cs="Times New Roman"/>
                <w:i/>
                <w:iCs/>
                <w:color w:val="000000"/>
                <w:sz w:val="26"/>
              </w:rPr>
              <w:t>M</w:t>
            </w:r>
            <w:r w:rsidRPr="00806CF8">
              <w:rPr>
                <w:rFonts w:ascii="Cambria" w:eastAsia="Times New Roman" w:hAnsi="Cambria" w:cs="Times New Roman"/>
                <w:color w:val="000000"/>
                <w:sz w:val="27"/>
                <w:szCs w:val="27"/>
                <w:vertAlign w:val="subscript"/>
              </w:rPr>
              <w:t>1</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is shorter than</w:t>
            </w:r>
            <w:r w:rsidRPr="00806CF8">
              <w:rPr>
                <w:rFonts w:ascii="Cambria" w:eastAsia="Times New Roman" w:hAnsi="Cambria" w:cs="Times New Roman"/>
                <w:color w:val="000000"/>
                <w:sz w:val="27"/>
              </w:rPr>
              <w:t> </w:t>
            </w:r>
            <w:r w:rsidRPr="00806CF8">
              <w:rPr>
                <w:rFonts w:ascii="Cambria" w:eastAsia="Times New Roman" w:hAnsi="Cambria" w:cs="Times New Roman"/>
                <w:i/>
                <w:iCs/>
                <w:color w:val="000000"/>
                <w:sz w:val="26"/>
              </w:rPr>
              <w:t>M</w:t>
            </w:r>
            <w:r w:rsidRPr="00806CF8">
              <w:rPr>
                <w:rFonts w:ascii="Cambria" w:eastAsia="Times New Roman" w:hAnsi="Cambria" w:cs="Times New Roman"/>
                <w:color w:val="000000"/>
                <w:sz w:val="27"/>
                <w:szCs w:val="27"/>
                <w:vertAlign w:val="subscript"/>
              </w:rPr>
              <w:t>2</w:t>
            </w:r>
            <w:r w:rsidRPr="00806CF8">
              <w:rPr>
                <w:rFonts w:ascii="Cambria" w:eastAsia="Times New Roman" w:hAnsi="Cambria" w:cs="Times New Roman"/>
                <w:color w:val="000000"/>
                <w:sz w:val="27"/>
                <w:szCs w:val="27"/>
              </w:rPr>
              <w:t>.</w:t>
            </w:r>
          </w:p>
          <w:p w:rsidR="00806CF8" w:rsidRPr="00806CF8" w:rsidRDefault="00806CF8" w:rsidP="00806CF8">
            <w:pPr>
              <w:spacing w:before="200" w:after="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Map elements are of type</w:t>
            </w:r>
            <w:r w:rsidRPr="00806CF8">
              <w:rPr>
                <w:rFonts w:ascii="Cambria" w:eastAsia="Times New Roman" w:hAnsi="Cambria" w:cs="Times New Roman"/>
                <w:color w:val="000000"/>
                <w:sz w:val="27"/>
              </w:rPr>
              <w:t> </w:t>
            </w:r>
            <w:proofErr w:type="spellStart"/>
            <w:r w:rsidRPr="00806CF8">
              <w:rPr>
                <w:rFonts w:ascii="Courier New" w:eastAsia="Times New Roman" w:hAnsi="Courier New" w:cs="Courier New"/>
                <w:color w:val="000000"/>
                <w:sz w:val="24"/>
              </w:rPr>
              <w:t>ValueType</w:t>
            </w:r>
            <w:proofErr w:type="spellEnd"/>
            <w:r w:rsidRPr="00806CF8">
              <w:rPr>
                <w:rFonts w:ascii="Cambria" w:eastAsia="Times New Roman" w:hAnsi="Cambria" w:cs="Times New Roman"/>
                <w:color w:val="000000"/>
                <w:sz w:val="27"/>
                <w:szCs w:val="27"/>
              </w:rPr>
              <w:t>, so this actually compares the pairs.</w:t>
            </w:r>
          </w:p>
        </w:tc>
      </w:tr>
    </w:tbl>
    <w:p w:rsidR="00806CF8" w:rsidRPr="00806CF8" w:rsidRDefault="00806CF8" w:rsidP="00806CF8">
      <w:pPr>
        <w:spacing w:before="100" w:beforeAutospacing="1" w:after="100" w:afterAutospacing="1" w:line="240" w:lineRule="auto"/>
        <w:outlineLvl w:val="2"/>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lastRenderedPageBreak/>
        <w:t>Public Member Functions of </w:t>
      </w:r>
      <w:proofErr w:type="spellStart"/>
      <w:r w:rsidRPr="00806CF8">
        <w:rPr>
          <w:rFonts w:ascii="Courier New" w:eastAsia="Times New Roman" w:hAnsi="Courier New" w:cs="Courier New"/>
          <w:b/>
          <w:bCs/>
          <w:color w:val="000000"/>
          <w:sz w:val="31"/>
        </w:rPr>
        <w:t>Iterator</w:t>
      </w:r>
      <w:proofErr w:type="spellEnd"/>
    </w:p>
    <w:tbl>
      <w:tblPr>
        <w:tblW w:w="0" w:type="auto"/>
        <w:tblCellSpacing w:w="15" w:type="dxa"/>
        <w:tblCellMar>
          <w:top w:w="15" w:type="dxa"/>
          <w:left w:w="15" w:type="dxa"/>
          <w:bottom w:w="15" w:type="dxa"/>
          <w:right w:w="15" w:type="dxa"/>
        </w:tblCellMar>
        <w:tblLook w:val="04A0"/>
      </w:tblPr>
      <w:tblGrid>
        <w:gridCol w:w="6363"/>
        <w:gridCol w:w="3087"/>
      </w:tblGrid>
      <w:tr w:rsidR="00806CF8" w:rsidRPr="00806CF8" w:rsidTr="00806CF8">
        <w:trPr>
          <w:tblHeader/>
          <w:tblCellSpacing w:w="15" w:type="dxa"/>
        </w:trPr>
        <w:tc>
          <w:tcPr>
            <w:tcW w:w="0" w:type="auto"/>
            <w:vAlign w:val="center"/>
            <w:hideMark/>
          </w:tcPr>
          <w:p w:rsidR="00806CF8" w:rsidRPr="00806CF8" w:rsidRDefault="00806CF8" w:rsidP="00806CF8">
            <w:pPr>
              <w:spacing w:before="280" w:after="280" w:line="240" w:lineRule="auto"/>
              <w:jc w:val="center"/>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t>Prototype</w:t>
            </w:r>
          </w:p>
        </w:tc>
        <w:tc>
          <w:tcPr>
            <w:tcW w:w="0" w:type="auto"/>
            <w:vAlign w:val="center"/>
            <w:hideMark/>
          </w:tcPr>
          <w:p w:rsidR="00806CF8" w:rsidRPr="00806CF8" w:rsidRDefault="00806CF8" w:rsidP="00806CF8">
            <w:pPr>
              <w:spacing w:before="280" w:after="280" w:line="240" w:lineRule="auto"/>
              <w:jc w:val="center"/>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t>Description</w:t>
            </w:r>
          </w:p>
        </w:tc>
      </w:tr>
      <w:tr w:rsidR="00806CF8" w:rsidRPr="00806CF8" w:rsidTr="00806CF8">
        <w:trPr>
          <w:tblCellSpacing w:w="15" w:type="dxa"/>
        </w:trPr>
        <w:tc>
          <w:tcPr>
            <w:tcW w:w="0" w:type="auto"/>
            <w:gridSpan w:val="2"/>
            <w:vAlign w:val="center"/>
            <w:hideMark/>
          </w:tcPr>
          <w:p w:rsidR="00806CF8" w:rsidRPr="00806CF8" w:rsidRDefault="00806CF8" w:rsidP="00806CF8">
            <w:pPr>
              <w:spacing w:before="280" w:after="280" w:line="240" w:lineRule="auto"/>
              <w:jc w:val="center"/>
              <w:rPr>
                <w:rFonts w:ascii="Calibri" w:eastAsia="Times New Roman" w:hAnsi="Calibri" w:cs="Times New Roman"/>
                <w:color w:val="006400"/>
                <w:sz w:val="36"/>
                <w:szCs w:val="36"/>
              </w:rPr>
            </w:pPr>
            <w:r w:rsidRPr="00806CF8">
              <w:rPr>
                <w:rFonts w:ascii="Calibri" w:eastAsia="Times New Roman" w:hAnsi="Calibri" w:cs="Times New Roman"/>
                <w:color w:val="006400"/>
                <w:sz w:val="36"/>
                <w:szCs w:val="36"/>
              </w:rPr>
              <w:t>Map&lt;</w:t>
            </w:r>
            <w:proofErr w:type="spellStart"/>
            <w:r w:rsidRPr="00806CF8">
              <w:rPr>
                <w:rFonts w:ascii="Cambria" w:eastAsia="Times New Roman" w:hAnsi="Cambria" w:cs="Times New Roman"/>
                <w:i/>
                <w:iCs/>
                <w:color w:val="006400"/>
                <w:sz w:val="39"/>
              </w:rPr>
              <w:t>Key_T</w:t>
            </w:r>
            <w:proofErr w:type="spellEnd"/>
            <w:r w:rsidRPr="00806CF8">
              <w:rPr>
                <w:rFonts w:ascii="Calibri" w:eastAsia="Times New Roman" w:hAnsi="Calibri" w:cs="Times New Roman"/>
                <w:color w:val="006400"/>
                <w:sz w:val="36"/>
                <w:szCs w:val="36"/>
              </w:rPr>
              <w:t>,</w:t>
            </w:r>
            <w:r w:rsidRPr="00806CF8">
              <w:rPr>
                <w:rFonts w:ascii="Calibri" w:eastAsia="Times New Roman" w:hAnsi="Calibri" w:cs="Times New Roman"/>
                <w:color w:val="006400"/>
                <w:sz w:val="36"/>
              </w:rPr>
              <w:t> </w:t>
            </w:r>
            <w:proofErr w:type="spellStart"/>
            <w:r w:rsidRPr="00806CF8">
              <w:rPr>
                <w:rFonts w:ascii="Cambria" w:eastAsia="Times New Roman" w:hAnsi="Cambria" w:cs="Times New Roman"/>
                <w:i/>
                <w:iCs/>
                <w:color w:val="006400"/>
                <w:sz w:val="39"/>
              </w:rPr>
              <w:t>Mapped_T</w:t>
            </w:r>
            <w:proofErr w:type="spellEnd"/>
            <w:r w:rsidRPr="00806CF8">
              <w:rPr>
                <w:rFonts w:ascii="Calibri" w:eastAsia="Times New Roman" w:hAnsi="Calibri" w:cs="Times New Roman"/>
                <w:color w:val="006400"/>
                <w:sz w:val="36"/>
                <w:szCs w:val="36"/>
              </w:rPr>
              <w:t>&gt;::</w:t>
            </w:r>
            <w:proofErr w:type="spellStart"/>
            <w:r w:rsidRPr="00806CF8">
              <w:rPr>
                <w:rFonts w:ascii="Calibri" w:eastAsia="Times New Roman" w:hAnsi="Calibri" w:cs="Times New Roman"/>
                <w:color w:val="006400"/>
                <w:sz w:val="36"/>
                <w:szCs w:val="36"/>
              </w:rPr>
              <w:t>Iterator</w:t>
            </w:r>
            <w:proofErr w:type="spellEnd"/>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szCs w:val="27"/>
              </w:rPr>
              <w:t xml:space="preserve">(const </w:t>
            </w: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szCs w:val="27"/>
              </w:rPr>
              <w:t xml:space="preserve"> &amp;);</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Your class must have a copy constructor, but you do not need to define this if the implicit one works for your implementation. (Which is what I expect in most cases.)</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r w:rsidRPr="00806CF8">
              <w:rPr>
                <w:rFonts w:ascii="Courier New" w:eastAsia="Times New Roman" w:hAnsi="Courier New" w:cs="Courier New"/>
                <w:color w:val="000000"/>
                <w:sz w:val="27"/>
                <w:szCs w:val="27"/>
              </w:rPr>
              <w:t>~</w:t>
            </w: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szCs w:val="27"/>
              </w:rPr>
              <w:t>();</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Destructor (implicit definition is likely good enough).</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lastRenderedPageBreak/>
              <w:t>Iterator</w:t>
            </w:r>
            <w:proofErr w:type="spellEnd"/>
            <w:r w:rsidRPr="00806CF8">
              <w:rPr>
                <w:rFonts w:ascii="Courier New" w:eastAsia="Times New Roman" w:hAnsi="Courier New" w:cs="Courier New"/>
                <w:color w:val="000000"/>
                <w:sz w:val="27"/>
                <w:szCs w:val="27"/>
              </w:rPr>
              <w:t xml:space="preserve">&amp; operator=(const </w:t>
            </w: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szCs w:val="27"/>
              </w:rPr>
              <w:t xml:space="preserve"> &amp;);</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Your class must have an assignment operator, but you do not need to define this if the implicit one works for your implementation. (Which is what I expect in most cases.)</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szCs w:val="27"/>
              </w:rPr>
              <w:t xml:space="preserve"> &amp;operator++();</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Increments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one element, and returns a reference to the incremented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w:t>
            </w:r>
            <w:proofErr w:type="spellStart"/>
            <w:r w:rsidRPr="00806CF8">
              <w:rPr>
                <w:rFonts w:ascii="Cambria" w:eastAsia="Times New Roman" w:hAnsi="Cambria" w:cs="Times New Roman"/>
                <w:color w:val="000000"/>
                <w:sz w:val="27"/>
                <w:szCs w:val="27"/>
              </w:rPr>
              <w:t>preincrement</w:t>
            </w:r>
            <w:proofErr w:type="spellEnd"/>
            <w:r w:rsidRPr="00806CF8">
              <w:rPr>
                <w:rFonts w:ascii="Cambria" w:eastAsia="Times New Roman" w:hAnsi="Cambria" w:cs="Times New Roman"/>
                <w:color w:val="000000"/>
                <w:sz w:val="27"/>
                <w:szCs w:val="27"/>
              </w:rPr>
              <w:t xml:space="preserve">).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is pointing to the end of the list, the behavior is undefined.</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szCs w:val="27"/>
              </w:rPr>
              <w:t xml:space="preserve"> operator++(</w:t>
            </w:r>
            <w:proofErr w:type="spellStart"/>
            <w:r w:rsidRPr="00806CF8">
              <w:rPr>
                <w:rFonts w:ascii="Courier New" w:eastAsia="Times New Roman" w:hAnsi="Courier New" w:cs="Courier New"/>
                <w:color w:val="000000"/>
                <w:sz w:val="27"/>
                <w:szCs w:val="27"/>
              </w:rPr>
              <w:t>int</w:t>
            </w:r>
            <w:proofErr w:type="spellEnd"/>
            <w:r w:rsidRPr="00806CF8">
              <w:rPr>
                <w:rFonts w:ascii="Courier New" w:eastAsia="Times New Roman" w:hAnsi="Courier New" w:cs="Courier New"/>
                <w:color w:val="000000"/>
                <w:sz w:val="27"/>
                <w:szCs w:val="27"/>
              </w:rPr>
              <w:t>);</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Increments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one element, and returns an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pointing to the element prior to incrementing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w:t>
            </w:r>
            <w:proofErr w:type="spellStart"/>
            <w:r w:rsidRPr="00806CF8">
              <w:rPr>
                <w:rFonts w:ascii="Cambria" w:eastAsia="Times New Roman" w:hAnsi="Cambria" w:cs="Times New Roman"/>
                <w:color w:val="000000"/>
                <w:sz w:val="27"/>
                <w:szCs w:val="27"/>
              </w:rPr>
              <w:t>postincrement</w:t>
            </w:r>
            <w:proofErr w:type="spellEnd"/>
            <w:r w:rsidRPr="00806CF8">
              <w:rPr>
                <w:rFonts w:ascii="Cambria" w:eastAsia="Times New Roman" w:hAnsi="Cambria" w:cs="Times New Roman"/>
                <w:color w:val="000000"/>
                <w:sz w:val="27"/>
                <w:szCs w:val="27"/>
              </w:rPr>
              <w:t xml:space="preserve">).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is pointing to the end of the list, the behavior is undefined.</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szCs w:val="27"/>
              </w:rPr>
              <w:t xml:space="preserve"> &amp;operator--();</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Decrements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one element, and returns a reference to </w:t>
            </w:r>
            <w:r w:rsidRPr="00806CF8">
              <w:rPr>
                <w:rFonts w:ascii="Cambria" w:eastAsia="Times New Roman" w:hAnsi="Cambria" w:cs="Times New Roman"/>
                <w:color w:val="000000"/>
                <w:sz w:val="27"/>
                <w:szCs w:val="27"/>
              </w:rPr>
              <w:lastRenderedPageBreak/>
              <w:t xml:space="preserve">the decremented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w:t>
            </w:r>
            <w:proofErr w:type="spellStart"/>
            <w:r w:rsidRPr="00806CF8">
              <w:rPr>
                <w:rFonts w:ascii="Cambria" w:eastAsia="Times New Roman" w:hAnsi="Cambria" w:cs="Times New Roman"/>
                <w:color w:val="000000"/>
                <w:sz w:val="27"/>
                <w:szCs w:val="27"/>
              </w:rPr>
              <w:t>predecrement</w:t>
            </w:r>
            <w:proofErr w:type="spellEnd"/>
            <w:r w:rsidRPr="00806CF8">
              <w:rPr>
                <w:rFonts w:ascii="Cambria" w:eastAsia="Times New Roman" w:hAnsi="Cambria" w:cs="Times New Roman"/>
                <w:color w:val="000000"/>
                <w:sz w:val="27"/>
                <w:szCs w:val="27"/>
              </w:rPr>
              <w:t xml:space="preserve">).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is pointing to the beginning of the list, the behavior is undefined.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has the special value returned by the</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end()</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 xml:space="preserve">function, then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must point to the last element after this function.</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lastRenderedPageBreak/>
              <w:t>Iterator</w:t>
            </w:r>
            <w:proofErr w:type="spellEnd"/>
            <w:r w:rsidRPr="00806CF8">
              <w:rPr>
                <w:rFonts w:ascii="Courier New" w:eastAsia="Times New Roman" w:hAnsi="Courier New" w:cs="Courier New"/>
                <w:color w:val="000000"/>
                <w:sz w:val="27"/>
                <w:szCs w:val="27"/>
              </w:rPr>
              <w:t xml:space="preserve"> operator--(</w:t>
            </w:r>
            <w:proofErr w:type="spellStart"/>
            <w:r w:rsidRPr="00806CF8">
              <w:rPr>
                <w:rFonts w:ascii="Courier New" w:eastAsia="Times New Roman" w:hAnsi="Courier New" w:cs="Courier New"/>
                <w:color w:val="000000"/>
                <w:sz w:val="27"/>
                <w:szCs w:val="27"/>
              </w:rPr>
              <w:t>int</w:t>
            </w:r>
            <w:proofErr w:type="spellEnd"/>
            <w:r w:rsidRPr="00806CF8">
              <w:rPr>
                <w:rFonts w:ascii="Courier New" w:eastAsia="Times New Roman" w:hAnsi="Courier New" w:cs="Courier New"/>
                <w:color w:val="000000"/>
                <w:sz w:val="27"/>
                <w:szCs w:val="27"/>
              </w:rPr>
              <w:t>);</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Decrements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one element, and returns an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pointing to the element prior to decrementing (</w:t>
            </w:r>
            <w:proofErr w:type="spellStart"/>
            <w:r w:rsidRPr="00806CF8">
              <w:rPr>
                <w:rFonts w:ascii="Cambria" w:eastAsia="Times New Roman" w:hAnsi="Cambria" w:cs="Times New Roman"/>
                <w:color w:val="000000"/>
                <w:sz w:val="27"/>
                <w:szCs w:val="27"/>
              </w:rPr>
              <w:t>postdecrement</w:t>
            </w:r>
            <w:proofErr w:type="spellEnd"/>
            <w:r w:rsidRPr="00806CF8">
              <w:rPr>
                <w:rFonts w:ascii="Cambria" w:eastAsia="Times New Roman" w:hAnsi="Cambria" w:cs="Times New Roman"/>
                <w:color w:val="000000"/>
                <w:sz w:val="27"/>
                <w:szCs w:val="27"/>
              </w:rPr>
              <w:t xml:space="preserve">).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is pointing to the beginning of the list, the behavior is undefined.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has the special value returned by the</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end()</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 xml:space="preserve">function, then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must point to the last element after this function.</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ValueType</w:t>
            </w:r>
            <w:proofErr w:type="spellEnd"/>
            <w:r w:rsidRPr="00806CF8">
              <w:rPr>
                <w:rFonts w:ascii="Courier New" w:eastAsia="Times New Roman" w:hAnsi="Courier New" w:cs="Courier New"/>
                <w:color w:val="000000"/>
                <w:sz w:val="27"/>
                <w:szCs w:val="27"/>
              </w:rPr>
              <w:t xml:space="preserve"> &amp;operator*() const;</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Returns a reference to the</w:t>
            </w:r>
            <w:r w:rsidRPr="00806CF8">
              <w:rPr>
                <w:rFonts w:ascii="Cambria" w:eastAsia="Times New Roman" w:hAnsi="Cambria" w:cs="Times New Roman"/>
                <w:color w:val="000000"/>
                <w:sz w:val="27"/>
              </w:rPr>
              <w:t> </w:t>
            </w:r>
            <w:proofErr w:type="spellStart"/>
            <w:r w:rsidRPr="00806CF8">
              <w:rPr>
                <w:rFonts w:ascii="Courier New" w:eastAsia="Times New Roman" w:hAnsi="Courier New" w:cs="Courier New"/>
                <w:color w:val="000000"/>
                <w:sz w:val="24"/>
              </w:rPr>
              <w:t>ValueType</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 xml:space="preserve">object contained in this element of the list. If the </w:t>
            </w:r>
            <w:proofErr w:type="spellStart"/>
            <w:r w:rsidRPr="00806CF8">
              <w:rPr>
                <w:rFonts w:ascii="Cambria" w:eastAsia="Times New Roman" w:hAnsi="Cambria" w:cs="Times New Roman"/>
                <w:color w:val="000000"/>
                <w:sz w:val="27"/>
                <w:szCs w:val="27"/>
              </w:rPr>
              <w:lastRenderedPageBreak/>
              <w:t>iterator</w:t>
            </w:r>
            <w:proofErr w:type="spellEnd"/>
            <w:r w:rsidRPr="00806CF8">
              <w:rPr>
                <w:rFonts w:ascii="Cambria" w:eastAsia="Times New Roman" w:hAnsi="Cambria" w:cs="Times New Roman"/>
                <w:color w:val="000000"/>
                <w:sz w:val="27"/>
                <w:szCs w:val="27"/>
              </w:rPr>
              <w:t xml:space="preserve"> is pointing to the end of the list, the behavior is undefined. This can be used to change the</w:t>
            </w:r>
            <w:r w:rsidRPr="00806CF8">
              <w:rPr>
                <w:rFonts w:ascii="Cambria" w:eastAsia="Times New Roman" w:hAnsi="Cambria" w:cs="Times New Roman"/>
                <w:color w:val="000000"/>
                <w:sz w:val="27"/>
              </w:rPr>
              <w:t> </w:t>
            </w:r>
            <w:proofErr w:type="spellStart"/>
            <w:r w:rsidRPr="00806CF8">
              <w:rPr>
                <w:rFonts w:ascii="Cambria" w:eastAsia="Times New Roman" w:hAnsi="Cambria" w:cs="Times New Roman"/>
                <w:i/>
                <w:iCs/>
                <w:color w:val="000000"/>
                <w:sz w:val="26"/>
              </w:rPr>
              <w:t>Mapped_T</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member of the element.</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lastRenderedPageBreak/>
              <w:t>ValueType</w:t>
            </w:r>
            <w:proofErr w:type="spellEnd"/>
            <w:r w:rsidRPr="00806CF8">
              <w:rPr>
                <w:rFonts w:ascii="Courier New" w:eastAsia="Times New Roman" w:hAnsi="Courier New" w:cs="Courier New"/>
                <w:color w:val="000000"/>
                <w:sz w:val="27"/>
                <w:szCs w:val="27"/>
              </w:rPr>
              <w:t xml:space="preserve"> *operator-&gt;() const;</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Special member access operator for the element.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is pointing to the end of the list, the behavior is undefined. This can be used to change the</w:t>
            </w:r>
            <w:r w:rsidRPr="00806CF8">
              <w:rPr>
                <w:rFonts w:ascii="Cambria" w:eastAsia="Times New Roman" w:hAnsi="Cambria" w:cs="Times New Roman"/>
                <w:color w:val="000000"/>
                <w:sz w:val="27"/>
              </w:rPr>
              <w:t> </w:t>
            </w:r>
            <w:proofErr w:type="spellStart"/>
            <w:r w:rsidRPr="00806CF8">
              <w:rPr>
                <w:rFonts w:ascii="Cambria" w:eastAsia="Times New Roman" w:hAnsi="Cambria" w:cs="Times New Roman"/>
                <w:i/>
                <w:iCs/>
                <w:color w:val="000000"/>
                <w:sz w:val="26"/>
              </w:rPr>
              <w:t>Mapped_T</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member of the element.</w:t>
            </w:r>
          </w:p>
        </w:tc>
      </w:tr>
    </w:tbl>
    <w:p w:rsidR="00806CF8" w:rsidRPr="00806CF8" w:rsidRDefault="00806CF8" w:rsidP="00806CF8">
      <w:pPr>
        <w:spacing w:before="100" w:beforeAutospacing="1" w:after="100" w:afterAutospacing="1" w:line="240" w:lineRule="auto"/>
        <w:outlineLvl w:val="2"/>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t>Public Member Functions of </w:t>
      </w:r>
      <w:proofErr w:type="spellStart"/>
      <w:r w:rsidRPr="00806CF8">
        <w:rPr>
          <w:rFonts w:ascii="Cambria" w:eastAsia="Times New Roman" w:hAnsi="Cambria" w:cs="Times New Roman"/>
          <w:b/>
          <w:bCs/>
          <w:color w:val="000000"/>
          <w:sz w:val="27"/>
          <w:szCs w:val="27"/>
        </w:rPr>
        <w:t>ConstIterator</w:t>
      </w:r>
      <w:proofErr w:type="spellEnd"/>
    </w:p>
    <w:p w:rsidR="00806CF8" w:rsidRPr="00806CF8" w:rsidRDefault="00806CF8" w:rsidP="00806CF8">
      <w:pPr>
        <w:spacing w:before="100" w:beforeAutospacing="1" w:after="100" w:afterAutospacing="1"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This class has all the same functions and operators as the</w:t>
      </w:r>
      <w:r w:rsidRPr="00806CF8">
        <w:rPr>
          <w:rFonts w:ascii="Cambria" w:eastAsia="Times New Roman" w:hAnsi="Cambria" w:cs="Times New Roman"/>
          <w:color w:val="000000"/>
          <w:sz w:val="27"/>
        </w:rPr>
        <w:t> </w:t>
      </w:r>
      <w:proofErr w:type="spellStart"/>
      <w:r w:rsidRPr="00806CF8">
        <w:rPr>
          <w:rFonts w:ascii="Courier New" w:eastAsia="Times New Roman" w:hAnsi="Courier New" w:cs="Courier New"/>
          <w:color w:val="000000"/>
          <w:sz w:val="24"/>
        </w:rPr>
        <w:t>Iterator</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class, except that the dereference operator (</w:t>
      </w:r>
      <w:r w:rsidRPr="00806CF8">
        <w:rPr>
          <w:rFonts w:ascii="Courier New" w:eastAsia="Times New Roman" w:hAnsi="Courier New" w:cs="Courier New"/>
          <w:color w:val="000000"/>
          <w:sz w:val="24"/>
        </w:rPr>
        <w:t>*</w:t>
      </w:r>
      <w:r w:rsidRPr="00806CF8">
        <w:rPr>
          <w:rFonts w:ascii="Cambria" w:eastAsia="Times New Roman" w:hAnsi="Cambria" w:cs="Times New Roman"/>
          <w:color w:val="000000"/>
          <w:sz w:val="27"/>
          <w:szCs w:val="27"/>
        </w:rPr>
        <w:t>) and the class member access operator (</w:t>
      </w:r>
      <w:r w:rsidRPr="00806CF8">
        <w:rPr>
          <w:rFonts w:ascii="Courier New" w:eastAsia="Times New Roman" w:hAnsi="Courier New" w:cs="Courier New"/>
          <w:color w:val="000000"/>
          <w:sz w:val="24"/>
        </w:rPr>
        <w:t>-&gt;</w:t>
      </w:r>
      <w:r w:rsidRPr="00806CF8">
        <w:rPr>
          <w:rFonts w:ascii="Cambria" w:eastAsia="Times New Roman" w:hAnsi="Cambria" w:cs="Times New Roman"/>
          <w:color w:val="000000"/>
          <w:sz w:val="27"/>
          <w:szCs w:val="27"/>
        </w:rPr>
        <w:t>), better known as the arrow operator, return const references.</w:t>
      </w:r>
    </w:p>
    <w:p w:rsidR="00806CF8" w:rsidRPr="00806CF8" w:rsidRDefault="00806CF8" w:rsidP="00806CF8">
      <w:pPr>
        <w:spacing w:before="100" w:beforeAutospacing="1" w:after="100" w:afterAutospacing="1"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You should try to move as many of the operations below as possible into a base class that is common to the other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types.</w:t>
      </w:r>
    </w:p>
    <w:tbl>
      <w:tblPr>
        <w:tblW w:w="0" w:type="auto"/>
        <w:tblCellSpacing w:w="15" w:type="dxa"/>
        <w:tblCellMar>
          <w:top w:w="15" w:type="dxa"/>
          <w:left w:w="15" w:type="dxa"/>
          <w:bottom w:w="15" w:type="dxa"/>
          <w:right w:w="15" w:type="dxa"/>
        </w:tblCellMar>
        <w:tblLook w:val="04A0"/>
      </w:tblPr>
      <w:tblGrid>
        <w:gridCol w:w="7232"/>
        <w:gridCol w:w="2218"/>
      </w:tblGrid>
      <w:tr w:rsidR="00806CF8" w:rsidRPr="00806CF8" w:rsidTr="00806CF8">
        <w:trPr>
          <w:tblHeader/>
          <w:tblCellSpacing w:w="15" w:type="dxa"/>
        </w:trPr>
        <w:tc>
          <w:tcPr>
            <w:tcW w:w="0" w:type="auto"/>
            <w:vAlign w:val="center"/>
            <w:hideMark/>
          </w:tcPr>
          <w:p w:rsidR="00806CF8" w:rsidRPr="00806CF8" w:rsidRDefault="00806CF8" w:rsidP="00806CF8">
            <w:pPr>
              <w:spacing w:before="280" w:after="280" w:line="240" w:lineRule="auto"/>
              <w:jc w:val="center"/>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t>Prototype</w:t>
            </w:r>
          </w:p>
        </w:tc>
        <w:tc>
          <w:tcPr>
            <w:tcW w:w="0" w:type="auto"/>
            <w:vAlign w:val="center"/>
            <w:hideMark/>
          </w:tcPr>
          <w:p w:rsidR="00806CF8" w:rsidRPr="00806CF8" w:rsidRDefault="00806CF8" w:rsidP="00806CF8">
            <w:pPr>
              <w:spacing w:before="280" w:after="280" w:line="240" w:lineRule="auto"/>
              <w:jc w:val="center"/>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t>Description</w:t>
            </w:r>
          </w:p>
        </w:tc>
      </w:tr>
      <w:tr w:rsidR="00806CF8" w:rsidRPr="00806CF8" w:rsidTr="00806CF8">
        <w:trPr>
          <w:tblCellSpacing w:w="15" w:type="dxa"/>
        </w:trPr>
        <w:tc>
          <w:tcPr>
            <w:tcW w:w="0" w:type="auto"/>
            <w:gridSpan w:val="2"/>
            <w:vAlign w:val="center"/>
            <w:hideMark/>
          </w:tcPr>
          <w:p w:rsidR="00806CF8" w:rsidRPr="00806CF8" w:rsidRDefault="00806CF8" w:rsidP="00806CF8">
            <w:pPr>
              <w:spacing w:before="280" w:after="280" w:line="240" w:lineRule="auto"/>
              <w:jc w:val="center"/>
              <w:rPr>
                <w:rFonts w:ascii="Calibri" w:eastAsia="Times New Roman" w:hAnsi="Calibri" w:cs="Times New Roman"/>
                <w:color w:val="006400"/>
                <w:sz w:val="36"/>
                <w:szCs w:val="36"/>
              </w:rPr>
            </w:pPr>
            <w:r w:rsidRPr="00806CF8">
              <w:rPr>
                <w:rFonts w:ascii="Calibri" w:eastAsia="Times New Roman" w:hAnsi="Calibri" w:cs="Times New Roman"/>
                <w:color w:val="006400"/>
                <w:sz w:val="36"/>
                <w:szCs w:val="36"/>
              </w:rPr>
              <w:t>Map&lt;</w:t>
            </w:r>
            <w:proofErr w:type="spellStart"/>
            <w:r w:rsidRPr="00806CF8">
              <w:rPr>
                <w:rFonts w:ascii="Cambria" w:eastAsia="Times New Roman" w:hAnsi="Cambria" w:cs="Times New Roman"/>
                <w:i/>
                <w:iCs/>
                <w:color w:val="006400"/>
                <w:sz w:val="39"/>
              </w:rPr>
              <w:t>Key_T</w:t>
            </w:r>
            <w:proofErr w:type="spellEnd"/>
            <w:r w:rsidRPr="00806CF8">
              <w:rPr>
                <w:rFonts w:ascii="Calibri" w:eastAsia="Times New Roman" w:hAnsi="Calibri" w:cs="Times New Roman"/>
                <w:color w:val="006400"/>
                <w:sz w:val="36"/>
                <w:szCs w:val="36"/>
              </w:rPr>
              <w:t>,</w:t>
            </w:r>
            <w:r w:rsidRPr="00806CF8">
              <w:rPr>
                <w:rFonts w:ascii="Calibri" w:eastAsia="Times New Roman" w:hAnsi="Calibri" w:cs="Times New Roman"/>
                <w:color w:val="006400"/>
                <w:sz w:val="36"/>
              </w:rPr>
              <w:t> </w:t>
            </w:r>
            <w:proofErr w:type="spellStart"/>
            <w:r w:rsidRPr="00806CF8">
              <w:rPr>
                <w:rFonts w:ascii="Cambria" w:eastAsia="Times New Roman" w:hAnsi="Cambria" w:cs="Times New Roman"/>
                <w:i/>
                <w:iCs/>
                <w:color w:val="006400"/>
                <w:sz w:val="39"/>
              </w:rPr>
              <w:t>Mapped_T</w:t>
            </w:r>
            <w:proofErr w:type="spellEnd"/>
            <w:r w:rsidRPr="00806CF8">
              <w:rPr>
                <w:rFonts w:ascii="Calibri" w:eastAsia="Times New Roman" w:hAnsi="Calibri" w:cs="Times New Roman"/>
                <w:color w:val="006400"/>
                <w:sz w:val="36"/>
                <w:szCs w:val="36"/>
              </w:rPr>
              <w:t>&gt;::</w:t>
            </w:r>
            <w:proofErr w:type="spellStart"/>
            <w:r w:rsidRPr="00806CF8">
              <w:rPr>
                <w:rFonts w:ascii="Calibri" w:eastAsia="Times New Roman" w:hAnsi="Calibri" w:cs="Times New Roman"/>
                <w:color w:val="006400"/>
                <w:sz w:val="36"/>
                <w:szCs w:val="36"/>
              </w:rPr>
              <w:t>ConstIterator</w:t>
            </w:r>
            <w:proofErr w:type="spellEnd"/>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lastRenderedPageBreak/>
              <w:t>ConstIterator</w:t>
            </w:r>
            <w:proofErr w:type="spellEnd"/>
            <w:r w:rsidRPr="00806CF8">
              <w:rPr>
                <w:rFonts w:ascii="Courier New" w:eastAsia="Times New Roman" w:hAnsi="Courier New" w:cs="Courier New"/>
                <w:color w:val="000000"/>
                <w:sz w:val="27"/>
                <w:szCs w:val="27"/>
              </w:rPr>
              <w:t xml:space="preserve">(const </w:t>
            </w:r>
            <w:proofErr w:type="spellStart"/>
            <w:r w:rsidRPr="00806CF8">
              <w:rPr>
                <w:rFonts w:ascii="Courier New" w:eastAsia="Times New Roman" w:hAnsi="Courier New" w:cs="Courier New"/>
                <w:color w:val="000000"/>
                <w:sz w:val="27"/>
                <w:szCs w:val="27"/>
              </w:rPr>
              <w:t>ConstIterator</w:t>
            </w:r>
            <w:proofErr w:type="spellEnd"/>
            <w:r w:rsidRPr="00806CF8">
              <w:rPr>
                <w:rFonts w:ascii="Courier New" w:eastAsia="Times New Roman" w:hAnsi="Courier New" w:cs="Courier New"/>
                <w:color w:val="000000"/>
                <w:sz w:val="27"/>
                <w:szCs w:val="27"/>
              </w:rPr>
              <w:t xml:space="preserve"> &amp;);</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Your class must have a copy constructor, but you do not need to define this if the implicit one works for your implementation. (Which is what I expect in most cases.)</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ConstIterator</w:t>
            </w:r>
            <w:proofErr w:type="spellEnd"/>
            <w:r w:rsidRPr="00806CF8">
              <w:rPr>
                <w:rFonts w:ascii="Courier New" w:eastAsia="Times New Roman" w:hAnsi="Courier New" w:cs="Courier New"/>
                <w:color w:val="000000"/>
                <w:sz w:val="27"/>
                <w:szCs w:val="27"/>
              </w:rPr>
              <w:t xml:space="preserve">(const </w:t>
            </w: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szCs w:val="27"/>
              </w:rPr>
              <w:t xml:space="preserve"> &amp;);</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This is a conversion operator.</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r w:rsidRPr="00806CF8">
              <w:rPr>
                <w:rFonts w:ascii="Courier New" w:eastAsia="Times New Roman" w:hAnsi="Courier New" w:cs="Courier New"/>
                <w:color w:val="000000"/>
                <w:sz w:val="27"/>
                <w:szCs w:val="27"/>
              </w:rPr>
              <w:t>~</w:t>
            </w:r>
            <w:proofErr w:type="spellStart"/>
            <w:r w:rsidRPr="00806CF8">
              <w:rPr>
                <w:rFonts w:ascii="Courier New" w:eastAsia="Times New Roman" w:hAnsi="Courier New" w:cs="Courier New"/>
                <w:color w:val="000000"/>
                <w:sz w:val="27"/>
                <w:szCs w:val="27"/>
              </w:rPr>
              <w:t>ConstIterator</w:t>
            </w:r>
            <w:proofErr w:type="spellEnd"/>
            <w:r w:rsidRPr="00806CF8">
              <w:rPr>
                <w:rFonts w:ascii="Courier New" w:eastAsia="Times New Roman" w:hAnsi="Courier New" w:cs="Courier New"/>
                <w:color w:val="000000"/>
                <w:sz w:val="27"/>
                <w:szCs w:val="27"/>
              </w:rPr>
              <w:t>();</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Destructor (implicit definition is likely good enough).</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ConstIterator</w:t>
            </w:r>
            <w:proofErr w:type="spellEnd"/>
            <w:r w:rsidRPr="00806CF8">
              <w:rPr>
                <w:rFonts w:ascii="Courier New" w:eastAsia="Times New Roman" w:hAnsi="Courier New" w:cs="Courier New"/>
                <w:color w:val="000000"/>
                <w:sz w:val="27"/>
                <w:szCs w:val="27"/>
              </w:rPr>
              <w:t xml:space="preserve">&amp; operator=(const </w:t>
            </w:r>
            <w:proofErr w:type="spellStart"/>
            <w:r w:rsidRPr="00806CF8">
              <w:rPr>
                <w:rFonts w:ascii="Courier New" w:eastAsia="Times New Roman" w:hAnsi="Courier New" w:cs="Courier New"/>
                <w:color w:val="000000"/>
                <w:sz w:val="27"/>
                <w:szCs w:val="27"/>
              </w:rPr>
              <w:t>ConstIterator</w:t>
            </w:r>
            <w:proofErr w:type="spellEnd"/>
            <w:r w:rsidRPr="00806CF8">
              <w:rPr>
                <w:rFonts w:ascii="Courier New" w:eastAsia="Times New Roman" w:hAnsi="Courier New" w:cs="Courier New"/>
                <w:color w:val="000000"/>
                <w:sz w:val="27"/>
                <w:szCs w:val="27"/>
              </w:rPr>
              <w:t xml:space="preserve"> &amp;);</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Your class must have an assignment operator, but you do not need to define this if the implicit one works for your implementation. (Which is what I </w:t>
            </w:r>
            <w:r w:rsidRPr="00806CF8">
              <w:rPr>
                <w:rFonts w:ascii="Cambria" w:eastAsia="Times New Roman" w:hAnsi="Cambria" w:cs="Times New Roman"/>
                <w:color w:val="000000"/>
                <w:sz w:val="27"/>
                <w:szCs w:val="27"/>
              </w:rPr>
              <w:lastRenderedPageBreak/>
              <w:t>expect in most cases.)</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lastRenderedPageBreak/>
              <w:t>ConstIterator</w:t>
            </w:r>
            <w:proofErr w:type="spellEnd"/>
            <w:r w:rsidRPr="00806CF8">
              <w:rPr>
                <w:rFonts w:ascii="Courier New" w:eastAsia="Times New Roman" w:hAnsi="Courier New" w:cs="Courier New"/>
                <w:color w:val="000000"/>
                <w:sz w:val="27"/>
                <w:szCs w:val="27"/>
              </w:rPr>
              <w:t xml:space="preserve"> &amp;operator++();</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Increments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one element, and returns a reference to the incremented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w:t>
            </w:r>
            <w:proofErr w:type="spellStart"/>
            <w:r w:rsidRPr="00806CF8">
              <w:rPr>
                <w:rFonts w:ascii="Cambria" w:eastAsia="Times New Roman" w:hAnsi="Cambria" w:cs="Times New Roman"/>
                <w:color w:val="000000"/>
                <w:sz w:val="27"/>
                <w:szCs w:val="27"/>
              </w:rPr>
              <w:t>preincrement</w:t>
            </w:r>
            <w:proofErr w:type="spellEnd"/>
            <w:r w:rsidRPr="00806CF8">
              <w:rPr>
                <w:rFonts w:ascii="Cambria" w:eastAsia="Times New Roman" w:hAnsi="Cambria" w:cs="Times New Roman"/>
                <w:color w:val="000000"/>
                <w:sz w:val="27"/>
                <w:szCs w:val="27"/>
              </w:rPr>
              <w:t xml:space="preserve">).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is pointing to the end of the list, the behavior is undefined.</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ConstIterator</w:t>
            </w:r>
            <w:proofErr w:type="spellEnd"/>
            <w:r w:rsidRPr="00806CF8">
              <w:rPr>
                <w:rFonts w:ascii="Courier New" w:eastAsia="Times New Roman" w:hAnsi="Courier New" w:cs="Courier New"/>
                <w:color w:val="000000"/>
                <w:sz w:val="27"/>
                <w:szCs w:val="27"/>
              </w:rPr>
              <w:t xml:space="preserve"> operator++(</w:t>
            </w:r>
            <w:proofErr w:type="spellStart"/>
            <w:r w:rsidRPr="00806CF8">
              <w:rPr>
                <w:rFonts w:ascii="Courier New" w:eastAsia="Times New Roman" w:hAnsi="Courier New" w:cs="Courier New"/>
                <w:color w:val="000000"/>
                <w:sz w:val="27"/>
                <w:szCs w:val="27"/>
              </w:rPr>
              <w:t>int</w:t>
            </w:r>
            <w:proofErr w:type="spellEnd"/>
            <w:r w:rsidRPr="00806CF8">
              <w:rPr>
                <w:rFonts w:ascii="Courier New" w:eastAsia="Times New Roman" w:hAnsi="Courier New" w:cs="Courier New"/>
                <w:color w:val="000000"/>
                <w:sz w:val="27"/>
                <w:szCs w:val="27"/>
              </w:rPr>
              <w:t>);</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Increments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one element, and returns an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pointing to the element prior to incrementing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w:t>
            </w:r>
            <w:proofErr w:type="spellStart"/>
            <w:r w:rsidRPr="00806CF8">
              <w:rPr>
                <w:rFonts w:ascii="Cambria" w:eastAsia="Times New Roman" w:hAnsi="Cambria" w:cs="Times New Roman"/>
                <w:color w:val="000000"/>
                <w:sz w:val="27"/>
                <w:szCs w:val="27"/>
              </w:rPr>
              <w:t>postincrement</w:t>
            </w:r>
            <w:proofErr w:type="spellEnd"/>
            <w:r w:rsidRPr="00806CF8">
              <w:rPr>
                <w:rFonts w:ascii="Cambria" w:eastAsia="Times New Roman" w:hAnsi="Cambria" w:cs="Times New Roman"/>
                <w:color w:val="000000"/>
                <w:sz w:val="27"/>
                <w:szCs w:val="27"/>
              </w:rPr>
              <w:t xml:space="preserve">).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is pointing to the end of the list, the behavior is undefined.</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lastRenderedPageBreak/>
              <w:t>ConstIterator</w:t>
            </w:r>
            <w:proofErr w:type="spellEnd"/>
            <w:r w:rsidRPr="00806CF8">
              <w:rPr>
                <w:rFonts w:ascii="Courier New" w:eastAsia="Times New Roman" w:hAnsi="Courier New" w:cs="Courier New"/>
                <w:color w:val="000000"/>
                <w:sz w:val="27"/>
                <w:szCs w:val="27"/>
              </w:rPr>
              <w:t xml:space="preserve"> &amp;operator--();</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Decrements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one element, and returns a reference to the decremented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w:t>
            </w:r>
            <w:proofErr w:type="spellStart"/>
            <w:r w:rsidRPr="00806CF8">
              <w:rPr>
                <w:rFonts w:ascii="Cambria" w:eastAsia="Times New Roman" w:hAnsi="Cambria" w:cs="Times New Roman"/>
                <w:color w:val="000000"/>
                <w:sz w:val="27"/>
                <w:szCs w:val="27"/>
              </w:rPr>
              <w:t>predecrement</w:t>
            </w:r>
            <w:proofErr w:type="spellEnd"/>
            <w:r w:rsidRPr="00806CF8">
              <w:rPr>
                <w:rFonts w:ascii="Cambria" w:eastAsia="Times New Roman" w:hAnsi="Cambria" w:cs="Times New Roman"/>
                <w:color w:val="000000"/>
                <w:sz w:val="27"/>
                <w:szCs w:val="27"/>
              </w:rPr>
              <w:t xml:space="preserve">).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is pointing to the beginning of the list, the behavior is undefined.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has the special value returned by the</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end()</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 xml:space="preserve">function, then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must point to the last element after this function.</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ConstIterator</w:t>
            </w:r>
            <w:proofErr w:type="spellEnd"/>
            <w:r w:rsidRPr="00806CF8">
              <w:rPr>
                <w:rFonts w:ascii="Courier New" w:eastAsia="Times New Roman" w:hAnsi="Courier New" w:cs="Courier New"/>
                <w:color w:val="000000"/>
                <w:sz w:val="27"/>
                <w:szCs w:val="27"/>
              </w:rPr>
              <w:t xml:space="preserve"> operator--(</w:t>
            </w:r>
            <w:proofErr w:type="spellStart"/>
            <w:r w:rsidRPr="00806CF8">
              <w:rPr>
                <w:rFonts w:ascii="Courier New" w:eastAsia="Times New Roman" w:hAnsi="Courier New" w:cs="Courier New"/>
                <w:color w:val="000000"/>
                <w:sz w:val="27"/>
                <w:szCs w:val="27"/>
              </w:rPr>
              <w:t>int</w:t>
            </w:r>
            <w:proofErr w:type="spellEnd"/>
            <w:r w:rsidRPr="00806CF8">
              <w:rPr>
                <w:rFonts w:ascii="Courier New" w:eastAsia="Times New Roman" w:hAnsi="Courier New" w:cs="Courier New"/>
                <w:color w:val="000000"/>
                <w:sz w:val="27"/>
                <w:szCs w:val="27"/>
              </w:rPr>
              <w:t>);</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Decrements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one element, and returns an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pointing to the element prior to decrementing (</w:t>
            </w:r>
            <w:proofErr w:type="spellStart"/>
            <w:r w:rsidRPr="00806CF8">
              <w:rPr>
                <w:rFonts w:ascii="Cambria" w:eastAsia="Times New Roman" w:hAnsi="Cambria" w:cs="Times New Roman"/>
                <w:color w:val="000000"/>
                <w:sz w:val="27"/>
                <w:szCs w:val="27"/>
              </w:rPr>
              <w:t>postdecrement</w:t>
            </w:r>
            <w:proofErr w:type="spellEnd"/>
            <w:r w:rsidRPr="00806CF8">
              <w:rPr>
                <w:rFonts w:ascii="Cambria" w:eastAsia="Times New Roman" w:hAnsi="Cambria" w:cs="Times New Roman"/>
                <w:color w:val="000000"/>
                <w:sz w:val="27"/>
                <w:szCs w:val="27"/>
              </w:rPr>
              <w:t xml:space="preserve">).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is pointing to the beginning of the </w:t>
            </w:r>
            <w:r w:rsidRPr="00806CF8">
              <w:rPr>
                <w:rFonts w:ascii="Cambria" w:eastAsia="Times New Roman" w:hAnsi="Cambria" w:cs="Times New Roman"/>
                <w:color w:val="000000"/>
                <w:sz w:val="27"/>
                <w:szCs w:val="27"/>
              </w:rPr>
              <w:lastRenderedPageBreak/>
              <w:t xml:space="preserve">list, the behavior is undefined.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has the special value returned by the</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end()</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 xml:space="preserve">function, then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must point to the last element after this function.</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r w:rsidRPr="00806CF8">
              <w:rPr>
                <w:rFonts w:ascii="Courier New" w:eastAsia="Times New Roman" w:hAnsi="Courier New" w:cs="Courier New"/>
                <w:color w:val="000000"/>
                <w:sz w:val="27"/>
                <w:szCs w:val="27"/>
              </w:rPr>
              <w:lastRenderedPageBreak/>
              <w:t xml:space="preserve">const </w:t>
            </w:r>
            <w:proofErr w:type="spellStart"/>
            <w:r w:rsidRPr="00806CF8">
              <w:rPr>
                <w:rFonts w:ascii="Courier New" w:eastAsia="Times New Roman" w:hAnsi="Courier New" w:cs="Courier New"/>
                <w:color w:val="000000"/>
                <w:sz w:val="27"/>
                <w:szCs w:val="27"/>
              </w:rPr>
              <w:t>ValueType</w:t>
            </w:r>
            <w:proofErr w:type="spellEnd"/>
            <w:r w:rsidRPr="00806CF8">
              <w:rPr>
                <w:rFonts w:ascii="Courier New" w:eastAsia="Times New Roman" w:hAnsi="Courier New" w:cs="Courier New"/>
                <w:color w:val="000000"/>
                <w:sz w:val="27"/>
                <w:szCs w:val="27"/>
              </w:rPr>
              <w:t xml:space="preserve"> &amp;operator*() const;</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Returns a reference to the current element of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is pointing to the end of the list, the behavior is undefined.</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r w:rsidRPr="00806CF8">
              <w:rPr>
                <w:rFonts w:ascii="Courier New" w:eastAsia="Times New Roman" w:hAnsi="Courier New" w:cs="Courier New"/>
                <w:color w:val="000000"/>
                <w:sz w:val="27"/>
                <w:szCs w:val="27"/>
              </w:rPr>
              <w:t xml:space="preserve">const </w:t>
            </w:r>
            <w:proofErr w:type="spellStart"/>
            <w:r w:rsidRPr="00806CF8">
              <w:rPr>
                <w:rFonts w:ascii="Courier New" w:eastAsia="Times New Roman" w:hAnsi="Courier New" w:cs="Courier New"/>
                <w:color w:val="000000"/>
                <w:sz w:val="27"/>
                <w:szCs w:val="27"/>
              </w:rPr>
              <w:t>ValueType</w:t>
            </w:r>
            <w:proofErr w:type="spellEnd"/>
            <w:r w:rsidRPr="00806CF8">
              <w:rPr>
                <w:rFonts w:ascii="Courier New" w:eastAsia="Times New Roman" w:hAnsi="Courier New" w:cs="Courier New"/>
                <w:color w:val="000000"/>
                <w:sz w:val="27"/>
                <w:szCs w:val="27"/>
              </w:rPr>
              <w:t xml:space="preserve"> *operator-&gt;() const;</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Special member access operator for the element.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is pointing to the end of the list, the behavior is undefined.</w:t>
            </w:r>
          </w:p>
        </w:tc>
      </w:tr>
    </w:tbl>
    <w:p w:rsidR="00806CF8" w:rsidRPr="00806CF8" w:rsidRDefault="00806CF8" w:rsidP="00806CF8">
      <w:pPr>
        <w:spacing w:before="100" w:beforeAutospacing="1" w:after="100" w:afterAutospacing="1" w:line="240" w:lineRule="auto"/>
        <w:outlineLvl w:val="2"/>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t>Public Member Functions of </w:t>
      </w:r>
      <w:proofErr w:type="spellStart"/>
      <w:r w:rsidRPr="00806CF8">
        <w:rPr>
          <w:rFonts w:ascii="Courier New" w:eastAsia="Times New Roman" w:hAnsi="Courier New" w:cs="Courier New"/>
          <w:b/>
          <w:bCs/>
          <w:color w:val="000000"/>
          <w:sz w:val="31"/>
        </w:rPr>
        <w:t>ReverseIterator</w:t>
      </w:r>
      <w:proofErr w:type="spellEnd"/>
    </w:p>
    <w:tbl>
      <w:tblPr>
        <w:tblW w:w="0" w:type="auto"/>
        <w:tblCellSpacing w:w="15" w:type="dxa"/>
        <w:tblCellMar>
          <w:top w:w="15" w:type="dxa"/>
          <w:left w:w="15" w:type="dxa"/>
          <w:bottom w:w="15" w:type="dxa"/>
          <w:right w:w="15" w:type="dxa"/>
        </w:tblCellMar>
        <w:tblLook w:val="04A0"/>
      </w:tblPr>
      <w:tblGrid>
        <w:gridCol w:w="7125"/>
        <w:gridCol w:w="2325"/>
      </w:tblGrid>
      <w:tr w:rsidR="00806CF8" w:rsidRPr="00806CF8" w:rsidTr="00806CF8">
        <w:trPr>
          <w:tblHeader/>
          <w:tblCellSpacing w:w="15" w:type="dxa"/>
        </w:trPr>
        <w:tc>
          <w:tcPr>
            <w:tcW w:w="0" w:type="auto"/>
            <w:vAlign w:val="center"/>
            <w:hideMark/>
          </w:tcPr>
          <w:p w:rsidR="00806CF8" w:rsidRPr="00806CF8" w:rsidRDefault="00806CF8" w:rsidP="00806CF8">
            <w:pPr>
              <w:spacing w:before="280" w:after="280" w:line="240" w:lineRule="auto"/>
              <w:jc w:val="center"/>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lastRenderedPageBreak/>
              <w:t>Prototype</w:t>
            </w:r>
          </w:p>
        </w:tc>
        <w:tc>
          <w:tcPr>
            <w:tcW w:w="0" w:type="auto"/>
            <w:vAlign w:val="center"/>
            <w:hideMark/>
          </w:tcPr>
          <w:p w:rsidR="00806CF8" w:rsidRPr="00806CF8" w:rsidRDefault="00806CF8" w:rsidP="00806CF8">
            <w:pPr>
              <w:spacing w:before="280" w:after="280" w:line="240" w:lineRule="auto"/>
              <w:jc w:val="center"/>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t>Description</w:t>
            </w:r>
          </w:p>
        </w:tc>
      </w:tr>
      <w:tr w:rsidR="00806CF8" w:rsidRPr="00806CF8" w:rsidTr="00806CF8">
        <w:trPr>
          <w:tblCellSpacing w:w="15" w:type="dxa"/>
        </w:trPr>
        <w:tc>
          <w:tcPr>
            <w:tcW w:w="0" w:type="auto"/>
            <w:gridSpan w:val="2"/>
            <w:vAlign w:val="center"/>
            <w:hideMark/>
          </w:tcPr>
          <w:p w:rsidR="00806CF8" w:rsidRPr="00806CF8" w:rsidRDefault="00806CF8" w:rsidP="00806CF8">
            <w:pPr>
              <w:spacing w:before="280" w:after="280" w:line="240" w:lineRule="auto"/>
              <w:jc w:val="center"/>
              <w:rPr>
                <w:rFonts w:ascii="Calibri" w:eastAsia="Times New Roman" w:hAnsi="Calibri" w:cs="Times New Roman"/>
                <w:color w:val="006400"/>
                <w:sz w:val="36"/>
                <w:szCs w:val="36"/>
              </w:rPr>
            </w:pPr>
            <w:r w:rsidRPr="00806CF8">
              <w:rPr>
                <w:rFonts w:ascii="Calibri" w:eastAsia="Times New Roman" w:hAnsi="Calibri" w:cs="Times New Roman"/>
                <w:color w:val="006400"/>
                <w:sz w:val="36"/>
                <w:szCs w:val="36"/>
              </w:rPr>
              <w:t>Map&lt;</w:t>
            </w:r>
            <w:proofErr w:type="spellStart"/>
            <w:r w:rsidRPr="00806CF8">
              <w:rPr>
                <w:rFonts w:ascii="Cambria" w:eastAsia="Times New Roman" w:hAnsi="Cambria" w:cs="Times New Roman"/>
                <w:i/>
                <w:iCs/>
                <w:color w:val="006400"/>
                <w:sz w:val="39"/>
              </w:rPr>
              <w:t>Key_T</w:t>
            </w:r>
            <w:proofErr w:type="spellEnd"/>
            <w:r w:rsidRPr="00806CF8">
              <w:rPr>
                <w:rFonts w:ascii="Calibri" w:eastAsia="Times New Roman" w:hAnsi="Calibri" w:cs="Times New Roman"/>
                <w:color w:val="006400"/>
                <w:sz w:val="36"/>
                <w:szCs w:val="36"/>
              </w:rPr>
              <w:t>,</w:t>
            </w:r>
            <w:r w:rsidRPr="00806CF8">
              <w:rPr>
                <w:rFonts w:ascii="Calibri" w:eastAsia="Times New Roman" w:hAnsi="Calibri" w:cs="Times New Roman"/>
                <w:color w:val="006400"/>
                <w:sz w:val="36"/>
              </w:rPr>
              <w:t> </w:t>
            </w:r>
            <w:proofErr w:type="spellStart"/>
            <w:r w:rsidRPr="00806CF8">
              <w:rPr>
                <w:rFonts w:ascii="Cambria" w:eastAsia="Times New Roman" w:hAnsi="Cambria" w:cs="Times New Roman"/>
                <w:i/>
                <w:iCs/>
                <w:color w:val="006400"/>
                <w:sz w:val="39"/>
              </w:rPr>
              <w:t>Mapped_T</w:t>
            </w:r>
            <w:proofErr w:type="spellEnd"/>
            <w:r w:rsidRPr="00806CF8">
              <w:rPr>
                <w:rFonts w:ascii="Calibri" w:eastAsia="Times New Roman" w:hAnsi="Calibri" w:cs="Times New Roman"/>
                <w:color w:val="006400"/>
                <w:sz w:val="36"/>
                <w:szCs w:val="36"/>
              </w:rPr>
              <w:t>&gt;::</w:t>
            </w:r>
            <w:proofErr w:type="spellStart"/>
            <w:r w:rsidRPr="00806CF8">
              <w:rPr>
                <w:rFonts w:ascii="Calibri" w:eastAsia="Times New Roman" w:hAnsi="Calibri" w:cs="Times New Roman"/>
                <w:color w:val="006400"/>
                <w:sz w:val="36"/>
                <w:szCs w:val="36"/>
              </w:rPr>
              <w:t>ReverseIterator</w:t>
            </w:r>
            <w:proofErr w:type="spellEnd"/>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ReverseIterator</w:t>
            </w:r>
            <w:proofErr w:type="spellEnd"/>
            <w:r w:rsidRPr="00806CF8">
              <w:rPr>
                <w:rFonts w:ascii="Courier New" w:eastAsia="Times New Roman" w:hAnsi="Courier New" w:cs="Courier New"/>
                <w:color w:val="000000"/>
                <w:sz w:val="27"/>
                <w:szCs w:val="27"/>
              </w:rPr>
              <w:t xml:space="preserve">(const </w:t>
            </w:r>
            <w:proofErr w:type="spellStart"/>
            <w:r w:rsidRPr="00806CF8">
              <w:rPr>
                <w:rFonts w:ascii="Courier New" w:eastAsia="Times New Roman" w:hAnsi="Courier New" w:cs="Courier New"/>
                <w:color w:val="000000"/>
                <w:sz w:val="27"/>
                <w:szCs w:val="27"/>
              </w:rPr>
              <w:t>ReverseIterator</w:t>
            </w:r>
            <w:proofErr w:type="spellEnd"/>
            <w:r w:rsidRPr="00806CF8">
              <w:rPr>
                <w:rFonts w:ascii="Courier New" w:eastAsia="Times New Roman" w:hAnsi="Courier New" w:cs="Courier New"/>
                <w:color w:val="000000"/>
                <w:sz w:val="27"/>
                <w:szCs w:val="27"/>
              </w:rPr>
              <w:t xml:space="preserve"> &amp;);</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Your class must have a copy constructor, but you do not need to define this if the implicit one works for your implementation. (Which is what I expect in most cases.)</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r w:rsidRPr="00806CF8">
              <w:rPr>
                <w:rFonts w:ascii="Courier New" w:eastAsia="Times New Roman" w:hAnsi="Courier New" w:cs="Courier New"/>
                <w:color w:val="000000"/>
                <w:sz w:val="27"/>
                <w:szCs w:val="27"/>
              </w:rPr>
              <w:t>~</w:t>
            </w:r>
            <w:proofErr w:type="spellStart"/>
            <w:r w:rsidRPr="00806CF8">
              <w:rPr>
                <w:rFonts w:ascii="Courier New" w:eastAsia="Times New Roman" w:hAnsi="Courier New" w:cs="Courier New"/>
                <w:color w:val="000000"/>
                <w:sz w:val="27"/>
                <w:szCs w:val="27"/>
              </w:rPr>
              <w:t>ReverseIterator</w:t>
            </w:r>
            <w:proofErr w:type="spellEnd"/>
            <w:r w:rsidRPr="00806CF8">
              <w:rPr>
                <w:rFonts w:ascii="Courier New" w:eastAsia="Times New Roman" w:hAnsi="Courier New" w:cs="Courier New"/>
                <w:color w:val="000000"/>
                <w:sz w:val="27"/>
                <w:szCs w:val="27"/>
              </w:rPr>
              <w:t>();</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Destructor (implicit definition is likely good enough).</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ReverseIterator</w:t>
            </w:r>
            <w:proofErr w:type="spellEnd"/>
            <w:r w:rsidRPr="00806CF8">
              <w:rPr>
                <w:rFonts w:ascii="Courier New" w:eastAsia="Times New Roman" w:hAnsi="Courier New" w:cs="Courier New"/>
                <w:color w:val="000000"/>
                <w:sz w:val="27"/>
                <w:szCs w:val="27"/>
              </w:rPr>
              <w:t xml:space="preserve">&amp; operator=(const </w:t>
            </w:r>
            <w:proofErr w:type="spellStart"/>
            <w:r w:rsidRPr="00806CF8">
              <w:rPr>
                <w:rFonts w:ascii="Courier New" w:eastAsia="Times New Roman" w:hAnsi="Courier New" w:cs="Courier New"/>
                <w:color w:val="000000"/>
                <w:sz w:val="27"/>
                <w:szCs w:val="27"/>
              </w:rPr>
              <w:t>ReverseIterator</w:t>
            </w:r>
            <w:proofErr w:type="spellEnd"/>
            <w:r w:rsidRPr="00806CF8">
              <w:rPr>
                <w:rFonts w:ascii="Courier New" w:eastAsia="Times New Roman" w:hAnsi="Courier New" w:cs="Courier New"/>
                <w:color w:val="000000"/>
                <w:sz w:val="27"/>
                <w:szCs w:val="27"/>
              </w:rPr>
              <w:t xml:space="preserve"> &amp;);</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Your class must have an assignment operator, but you do not need to define this if the implicit one works for your implementation. (Which is what I expect in most cases.)</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lastRenderedPageBreak/>
              <w:t>ReverseIterator</w:t>
            </w:r>
            <w:proofErr w:type="spellEnd"/>
            <w:r w:rsidRPr="00806CF8">
              <w:rPr>
                <w:rFonts w:ascii="Courier New" w:eastAsia="Times New Roman" w:hAnsi="Courier New" w:cs="Courier New"/>
                <w:color w:val="000000"/>
                <w:sz w:val="27"/>
                <w:szCs w:val="27"/>
              </w:rPr>
              <w:t xml:space="preserve"> &amp;operator++();</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Increments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one element, and returns a reference to the incremented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w:t>
            </w:r>
            <w:proofErr w:type="spellStart"/>
            <w:r w:rsidRPr="00806CF8">
              <w:rPr>
                <w:rFonts w:ascii="Cambria" w:eastAsia="Times New Roman" w:hAnsi="Cambria" w:cs="Times New Roman"/>
                <w:color w:val="000000"/>
                <w:sz w:val="27"/>
                <w:szCs w:val="27"/>
              </w:rPr>
              <w:t>preincrement</w:t>
            </w:r>
            <w:proofErr w:type="spellEnd"/>
            <w:r w:rsidRPr="00806CF8">
              <w:rPr>
                <w:rFonts w:ascii="Cambria" w:eastAsia="Times New Roman" w:hAnsi="Cambria" w:cs="Times New Roman"/>
                <w:color w:val="000000"/>
                <w:sz w:val="27"/>
                <w:szCs w:val="27"/>
              </w:rPr>
              <w:t xml:space="preserve">).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is pointing to the end of the list, the behavior is undefined.</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ReverseIterator</w:t>
            </w:r>
            <w:proofErr w:type="spellEnd"/>
            <w:r w:rsidRPr="00806CF8">
              <w:rPr>
                <w:rFonts w:ascii="Courier New" w:eastAsia="Times New Roman" w:hAnsi="Courier New" w:cs="Courier New"/>
                <w:color w:val="000000"/>
                <w:sz w:val="27"/>
                <w:szCs w:val="27"/>
              </w:rPr>
              <w:t xml:space="preserve"> operator++(</w:t>
            </w:r>
            <w:proofErr w:type="spellStart"/>
            <w:r w:rsidRPr="00806CF8">
              <w:rPr>
                <w:rFonts w:ascii="Courier New" w:eastAsia="Times New Roman" w:hAnsi="Courier New" w:cs="Courier New"/>
                <w:color w:val="000000"/>
                <w:sz w:val="27"/>
                <w:szCs w:val="27"/>
              </w:rPr>
              <w:t>int</w:t>
            </w:r>
            <w:proofErr w:type="spellEnd"/>
            <w:r w:rsidRPr="00806CF8">
              <w:rPr>
                <w:rFonts w:ascii="Courier New" w:eastAsia="Times New Roman" w:hAnsi="Courier New" w:cs="Courier New"/>
                <w:color w:val="000000"/>
                <w:sz w:val="27"/>
                <w:szCs w:val="27"/>
              </w:rPr>
              <w:t>);</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Increments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one element, and returns an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pointing to the element prior to incrementing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w:t>
            </w:r>
            <w:proofErr w:type="spellStart"/>
            <w:r w:rsidRPr="00806CF8">
              <w:rPr>
                <w:rFonts w:ascii="Cambria" w:eastAsia="Times New Roman" w:hAnsi="Cambria" w:cs="Times New Roman"/>
                <w:color w:val="000000"/>
                <w:sz w:val="27"/>
                <w:szCs w:val="27"/>
              </w:rPr>
              <w:t>postincrement</w:t>
            </w:r>
            <w:proofErr w:type="spellEnd"/>
            <w:r w:rsidRPr="00806CF8">
              <w:rPr>
                <w:rFonts w:ascii="Cambria" w:eastAsia="Times New Roman" w:hAnsi="Cambria" w:cs="Times New Roman"/>
                <w:color w:val="000000"/>
                <w:sz w:val="27"/>
                <w:szCs w:val="27"/>
              </w:rPr>
              <w:t xml:space="preserve">).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is pointing to the end of the list, the behavior is undefined.</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ReverseIterator</w:t>
            </w:r>
            <w:proofErr w:type="spellEnd"/>
            <w:r w:rsidRPr="00806CF8">
              <w:rPr>
                <w:rFonts w:ascii="Courier New" w:eastAsia="Times New Roman" w:hAnsi="Courier New" w:cs="Courier New"/>
                <w:color w:val="000000"/>
                <w:sz w:val="27"/>
                <w:szCs w:val="27"/>
              </w:rPr>
              <w:t xml:space="preserve"> &amp;operator--()</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Decrements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one element, and </w:t>
            </w:r>
            <w:r w:rsidRPr="00806CF8">
              <w:rPr>
                <w:rFonts w:ascii="Cambria" w:eastAsia="Times New Roman" w:hAnsi="Cambria" w:cs="Times New Roman"/>
                <w:color w:val="000000"/>
                <w:sz w:val="27"/>
                <w:szCs w:val="27"/>
              </w:rPr>
              <w:lastRenderedPageBreak/>
              <w:t xml:space="preserve">returns a reference to the decremented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w:t>
            </w:r>
            <w:proofErr w:type="spellStart"/>
            <w:r w:rsidRPr="00806CF8">
              <w:rPr>
                <w:rFonts w:ascii="Cambria" w:eastAsia="Times New Roman" w:hAnsi="Cambria" w:cs="Times New Roman"/>
                <w:color w:val="000000"/>
                <w:sz w:val="27"/>
                <w:szCs w:val="27"/>
              </w:rPr>
              <w:t>predecrement</w:t>
            </w:r>
            <w:proofErr w:type="spellEnd"/>
            <w:r w:rsidRPr="00806CF8">
              <w:rPr>
                <w:rFonts w:ascii="Cambria" w:eastAsia="Times New Roman" w:hAnsi="Cambria" w:cs="Times New Roman"/>
                <w:color w:val="000000"/>
                <w:sz w:val="27"/>
                <w:szCs w:val="27"/>
              </w:rPr>
              <w:t xml:space="preserve">).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is pointing to the beginning of the list, the behavior is undefined.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has the special value returned by the</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end()</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 xml:space="preserve">function, then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must point to the last element after this function.</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lastRenderedPageBreak/>
              <w:t>ReverseIterator</w:t>
            </w:r>
            <w:proofErr w:type="spellEnd"/>
            <w:r w:rsidRPr="00806CF8">
              <w:rPr>
                <w:rFonts w:ascii="Courier New" w:eastAsia="Times New Roman" w:hAnsi="Courier New" w:cs="Courier New"/>
                <w:color w:val="000000"/>
                <w:sz w:val="27"/>
                <w:szCs w:val="27"/>
              </w:rPr>
              <w:t xml:space="preserve"> operator--(</w:t>
            </w:r>
            <w:proofErr w:type="spellStart"/>
            <w:r w:rsidRPr="00806CF8">
              <w:rPr>
                <w:rFonts w:ascii="Courier New" w:eastAsia="Times New Roman" w:hAnsi="Courier New" w:cs="Courier New"/>
                <w:color w:val="000000"/>
                <w:sz w:val="27"/>
                <w:szCs w:val="27"/>
              </w:rPr>
              <w:t>int</w:t>
            </w:r>
            <w:proofErr w:type="spellEnd"/>
            <w:r w:rsidRPr="00806CF8">
              <w:rPr>
                <w:rFonts w:ascii="Courier New" w:eastAsia="Times New Roman" w:hAnsi="Courier New" w:cs="Courier New"/>
                <w:color w:val="000000"/>
                <w:sz w:val="27"/>
                <w:szCs w:val="27"/>
              </w:rPr>
              <w:t>)</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Decrements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one element, and returns an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pointing to the element prior to decrementing (</w:t>
            </w:r>
            <w:proofErr w:type="spellStart"/>
            <w:r w:rsidRPr="00806CF8">
              <w:rPr>
                <w:rFonts w:ascii="Cambria" w:eastAsia="Times New Roman" w:hAnsi="Cambria" w:cs="Times New Roman"/>
                <w:color w:val="000000"/>
                <w:sz w:val="27"/>
                <w:szCs w:val="27"/>
              </w:rPr>
              <w:t>postdecrement</w:t>
            </w:r>
            <w:proofErr w:type="spellEnd"/>
            <w:r w:rsidRPr="00806CF8">
              <w:rPr>
                <w:rFonts w:ascii="Cambria" w:eastAsia="Times New Roman" w:hAnsi="Cambria" w:cs="Times New Roman"/>
                <w:color w:val="000000"/>
                <w:sz w:val="27"/>
                <w:szCs w:val="27"/>
              </w:rPr>
              <w:t xml:space="preserve">).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is pointing to the beginning of the list, the behavior is undefined.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has </w:t>
            </w:r>
            <w:r w:rsidRPr="00806CF8">
              <w:rPr>
                <w:rFonts w:ascii="Cambria" w:eastAsia="Times New Roman" w:hAnsi="Cambria" w:cs="Times New Roman"/>
                <w:color w:val="000000"/>
                <w:sz w:val="27"/>
                <w:szCs w:val="27"/>
              </w:rPr>
              <w:lastRenderedPageBreak/>
              <w:t>the special value returned by the</w:t>
            </w:r>
            <w:r w:rsidRPr="00806CF8">
              <w:rPr>
                <w:rFonts w:ascii="Cambria" w:eastAsia="Times New Roman" w:hAnsi="Cambria" w:cs="Times New Roman"/>
                <w:color w:val="000000"/>
                <w:sz w:val="27"/>
              </w:rPr>
              <w:t> </w:t>
            </w:r>
            <w:r w:rsidRPr="00806CF8">
              <w:rPr>
                <w:rFonts w:ascii="Courier New" w:eastAsia="Times New Roman" w:hAnsi="Courier New" w:cs="Courier New"/>
                <w:color w:val="000000"/>
                <w:sz w:val="24"/>
              </w:rPr>
              <w:t>end()</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 xml:space="preserve">function, then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must point to the last element after this function.</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lastRenderedPageBreak/>
              <w:t>ValueType</w:t>
            </w:r>
            <w:proofErr w:type="spellEnd"/>
            <w:r w:rsidRPr="00806CF8">
              <w:rPr>
                <w:rFonts w:ascii="Courier New" w:eastAsia="Times New Roman" w:hAnsi="Courier New" w:cs="Courier New"/>
                <w:color w:val="000000"/>
                <w:sz w:val="27"/>
                <w:szCs w:val="27"/>
              </w:rPr>
              <w:t xml:space="preserve"> &amp;operator*() const;</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Returns a reference to the</w:t>
            </w:r>
            <w:r w:rsidRPr="00806CF8">
              <w:rPr>
                <w:rFonts w:ascii="Cambria" w:eastAsia="Times New Roman" w:hAnsi="Cambria" w:cs="Times New Roman"/>
                <w:color w:val="000000"/>
                <w:sz w:val="27"/>
              </w:rPr>
              <w:t> </w:t>
            </w:r>
            <w:proofErr w:type="spellStart"/>
            <w:r w:rsidRPr="00806CF8">
              <w:rPr>
                <w:rFonts w:ascii="Courier New" w:eastAsia="Times New Roman" w:hAnsi="Courier New" w:cs="Courier New"/>
                <w:color w:val="000000"/>
                <w:sz w:val="24"/>
              </w:rPr>
              <w:t>ValueType</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 xml:space="preserve">object contained in this element of the list.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is pointing to the end of the list, the behavior is undefined. This can be used to change the</w:t>
            </w:r>
            <w:r w:rsidRPr="00806CF8">
              <w:rPr>
                <w:rFonts w:ascii="Cambria" w:eastAsia="Times New Roman" w:hAnsi="Cambria" w:cs="Times New Roman"/>
                <w:color w:val="000000"/>
                <w:sz w:val="27"/>
              </w:rPr>
              <w:t> </w:t>
            </w:r>
            <w:proofErr w:type="spellStart"/>
            <w:r w:rsidRPr="00806CF8">
              <w:rPr>
                <w:rFonts w:ascii="Cambria" w:eastAsia="Times New Roman" w:hAnsi="Cambria" w:cs="Times New Roman"/>
                <w:i/>
                <w:iCs/>
                <w:color w:val="000000"/>
                <w:sz w:val="26"/>
              </w:rPr>
              <w:t>Mapped_T</w:t>
            </w:r>
            <w:r w:rsidRPr="00806CF8">
              <w:rPr>
                <w:rFonts w:ascii="Cambria" w:eastAsia="Times New Roman" w:hAnsi="Cambria" w:cs="Times New Roman"/>
                <w:color w:val="000000"/>
                <w:sz w:val="27"/>
                <w:szCs w:val="27"/>
              </w:rPr>
              <w:t>member</w:t>
            </w:r>
            <w:proofErr w:type="spellEnd"/>
            <w:r w:rsidRPr="00806CF8">
              <w:rPr>
                <w:rFonts w:ascii="Cambria" w:eastAsia="Times New Roman" w:hAnsi="Cambria" w:cs="Times New Roman"/>
                <w:color w:val="000000"/>
                <w:sz w:val="27"/>
                <w:szCs w:val="27"/>
              </w:rPr>
              <w:t xml:space="preserve"> of the element.</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ValueType</w:t>
            </w:r>
            <w:proofErr w:type="spellEnd"/>
            <w:r w:rsidRPr="00806CF8">
              <w:rPr>
                <w:rFonts w:ascii="Courier New" w:eastAsia="Times New Roman" w:hAnsi="Courier New" w:cs="Courier New"/>
                <w:color w:val="000000"/>
                <w:sz w:val="27"/>
                <w:szCs w:val="27"/>
              </w:rPr>
              <w:t xml:space="preserve"> *operator-&gt;() const;</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 xml:space="preserve">Special member access operator for the element. If the </w:t>
            </w:r>
            <w:proofErr w:type="spellStart"/>
            <w:r w:rsidRPr="00806CF8">
              <w:rPr>
                <w:rFonts w:ascii="Cambria" w:eastAsia="Times New Roman" w:hAnsi="Cambria" w:cs="Times New Roman"/>
                <w:color w:val="000000"/>
                <w:sz w:val="27"/>
                <w:szCs w:val="27"/>
              </w:rPr>
              <w:t>iterator</w:t>
            </w:r>
            <w:proofErr w:type="spellEnd"/>
            <w:r w:rsidRPr="00806CF8">
              <w:rPr>
                <w:rFonts w:ascii="Cambria" w:eastAsia="Times New Roman" w:hAnsi="Cambria" w:cs="Times New Roman"/>
                <w:color w:val="000000"/>
                <w:sz w:val="27"/>
                <w:szCs w:val="27"/>
              </w:rPr>
              <w:t xml:space="preserve"> is pointing to the end of the list, the behavior is undefined. This </w:t>
            </w:r>
            <w:r w:rsidRPr="00806CF8">
              <w:rPr>
                <w:rFonts w:ascii="Cambria" w:eastAsia="Times New Roman" w:hAnsi="Cambria" w:cs="Times New Roman"/>
                <w:color w:val="000000"/>
                <w:sz w:val="27"/>
                <w:szCs w:val="27"/>
              </w:rPr>
              <w:lastRenderedPageBreak/>
              <w:t>can be used to change the</w:t>
            </w:r>
            <w:r w:rsidRPr="00806CF8">
              <w:rPr>
                <w:rFonts w:ascii="Cambria" w:eastAsia="Times New Roman" w:hAnsi="Cambria" w:cs="Times New Roman"/>
                <w:color w:val="000000"/>
                <w:sz w:val="27"/>
              </w:rPr>
              <w:t> </w:t>
            </w:r>
            <w:proofErr w:type="spellStart"/>
            <w:r w:rsidRPr="00806CF8">
              <w:rPr>
                <w:rFonts w:ascii="Cambria" w:eastAsia="Times New Roman" w:hAnsi="Cambria" w:cs="Times New Roman"/>
                <w:i/>
                <w:iCs/>
                <w:color w:val="000000"/>
                <w:sz w:val="26"/>
              </w:rPr>
              <w:t>Mapped_T</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member of the element.</w:t>
            </w:r>
          </w:p>
        </w:tc>
      </w:tr>
    </w:tbl>
    <w:p w:rsidR="00806CF8" w:rsidRPr="00806CF8" w:rsidRDefault="00806CF8" w:rsidP="00806CF8">
      <w:pPr>
        <w:spacing w:before="100" w:beforeAutospacing="1" w:after="100" w:afterAutospacing="1" w:line="240" w:lineRule="auto"/>
        <w:outlineLvl w:val="2"/>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lastRenderedPageBreak/>
        <w:t xml:space="preserve">Comparison Operators for </w:t>
      </w:r>
      <w:proofErr w:type="spellStart"/>
      <w:r w:rsidRPr="00806CF8">
        <w:rPr>
          <w:rFonts w:ascii="Cambria" w:eastAsia="Times New Roman" w:hAnsi="Cambria" w:cs="Times New Roman"/>
          <w:b/>
          <w:bCs/>
          <w:color w:val="000000"/>
          <w:sz w:val="27"/>
          <w:szCs w:val="27"/>
        </w:rPr>
        <w:t>Iterators</w:t>
      </w:r>
      <w:proofErr w:type="spellEnd"/>
    </w:p>
    <w:p w:rsidR="00806CF8" w:rsidRPr="00806CF8" w:rsidRDefault="00806CF8" w:rsidP="00806CF8">
      <w:pPr>
        <w:spacing w:before="100" w:beforeAutospacing="1" w:after="100" w:afterAutospacing="1"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These operators implemented as member functions or free functions. I suggest that you use free functions, however.</w:t>
      </w:r>
    </w:p>
    <w:tbl>
      <w:tblPr>
        <w:tblW w:w="0" w:type="auto"/>
        <w:tblCellSpacing w:w="15" w:type="dxa"/>
        <w:tblCellMar>
          <w:top w:w="15" w:type="dxa"/>
          <w:left w:w="15" w:type="dxa"/>
          <w:bottom w:w="15" w:type="dxa"/>
          <w:right w:w="15" w:type="dxa"/>
        </w:tblCellMar>
        <w:tblLook w:val="04A0"/>
      </w:tblPr>
      <w:tblGrid>
        <w:gridCol w:w="6795"/>
        <w:gridCol w:w="2655"/>
      </w:tblGrid>
      <w:tr w:rsidR="00806CF8" w:rsidRPr="00806CF8" w:rsidTr="00806CF8">
        <w:trPr>
          <w:tblHeader/>
          <w:tblCellSpacing w:w="15" w:type="dxa"/>
        </w:trPr>
        <w:tc>
          <w:tcPr>
            <w:tcW w:w="0" w:type="auto"/>
            <w:vAlign w:val="center"/>
            <w:hideMark/>
          </w:tcPr>
          <w:p w:rsidR="00806CF8" w:rsidRPr="00806CF8" w:rsidRDefault="00806CF8" w:rsidP="00806CF8">
            <w:pPr>
              <w:spacing w:before="280" w:after="280" w:line="240" w:lineRule="auto"/>
              <w:jc w:val="center"/>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t>Member</w:t>
            </w:r>
          </w:p>
        </w:tc>
        <w:tc>
          <w:tcPr>
            <w:tcW w:w="0" w:type="auto"/>
            <w:vAlign w:val="center"/>
            <w:hideMark/>
          </w:tcPr>
          <w:p w:rsidR="00806CF8" w:rsidRPr="00806CF8" w:rsidRDefault="00806CF8" w:rsidP="00806CF8">
            <w:pPr>
              <w:spacing w:before="280" w:after="280" w:line="240" w:lineRule="auto"/>
              <w:jc w:val="center"/>
              <w:rPr>
                <w:rFonts w:ascii="Cambria" w:eastAsia="Times New Roman" w:hAnsi="Cambria" w:cs="Times New Roman"/>
                <w:b/>
                <w:bCs/>
                <w:color w:val="000000"/>
                <w:sz w:val="27"/>
                <w:szCs w:val="27"/>
              </w:rPr>
            </w:pPr>
            <w:r w:rsidRPr="00806CF8">
              <w:rPr>
                <w:rFonts w:ascii="Cambria" w:eastAsia="Times New Roman" w:hAnsi="Cambria" w:cs="Times New Roman"/>
                <w:b/>
                <w:bCs/>
                <w:color w:val="000000"/>
                <w:sz w:val="27"/>
                <w:szCs w:val="27"/>
              </w:rPr>
              <w:t>Description</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t>bool</w:t>
            </w:r>
            <w:proofErr w:type="spellEnd"/>
            <w:r w:rsidRPr="00806CF8">
              <w:rPr>
                <w:rFonts w:ascii="Courier New" w:eastAsia="Times New Roman" w:hAnsi="Courier New" w:cs="Courier New"/>
                <w:color w:val="000000"/>
                <w:sz w:val="27"/>
                <w:szCs w:val="27"/>
              </w:rPr>
              <w:t xml:space="preserve"> operator==(const </w:t>
            </w: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szCs w:val="27"/>
              </w:rPr>
              <w:t xml:space="preserve"> &amp;, const </w:t>
            </w: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szCs w:val="27"/>
              </w:rPr>
              <w:t xml:space="preserve"> &amp;)</w:t>
            </w:r>
            <w:r w:rsidRPr="00806CF8">
              <w:rPr>
                <w:rFonts w:ascii="Courier New" w:eastAsia="Times New Roman" w:hAnsi="Courier New" w:cs="Courier New"/>
                <w:color w:val="000000"/>
                <w:sz w:val="27"/>
                <w:szCs w:val="27"/>
              </w:rPr>
              <w:br/>
            </w:r>
            <w:proofErr w:type="spellStart"/>
            <w:r w:rsidRPr="00806CF8">
              <w:rPr>
                <w:rFonts w:ascii="Courier New" w:eastAsia="Times New Roman" w:hAnsi="Courier New" w:cs="Courier New"/>
                <w:color w:val="000000"/>
                <w:sz w:val="27"/>
                <w:szCs w:val="27"/>
              </w:rPr>
              <w:t>bool</w:t>
            </w:r>
            <w:proofErr w:type="spellEnd"/>
            <w:r w:rsidRPr="00806CF8">
              <w:rPr>
                <w:rFonts w:ascii="Courier New" w:eastAsia="Times New Roman" w:hAnsi="Courier New" w:cs="Courier New"/>
                <w:color w:val="000000"/>
                <w:sz w:val="27"/>
                <w:szCs w:val="27"/>
              </w:rPr>
              <w:t xml:space="preserve"> operator==(const </w:t>
            </w:r>
            <w:proofErr w:type="spellStart"/>
            <w:r w:rsidRPr="00806CF8">
              <w:rPr>
                <w:rFonts w:ascii="Courier New" w:eastAsia="Times New Roman" w:hAnsi="Courier New" w:cs="Courier New"/>
                <w:color w:val="000000"/>
                <w:sz w:val="27"/>
                <w:szCs w:val="27"/>
              </w:rPr>
              <w:t>ConstIterator</w:t>
            </w:r>
            <w:proofErr w:type="spellEnd"/>
            <w:r w:rsidRPr="00806CF8">
              <w:rPr>
                <w:rFonts w:ascii="Courier New" w:eastAsia="Times New Roman" w:hAnsi="Courier New" w:cs="Courier New"/>
                <w:color w:val="000000"/>
                <w:sz w:val="27"/>
                <w:szCs w:val="27"/>
              </w:rPr>
              <w:t xml:space="preserve"> &amp;, const </w:t>
            </w:r>
            <w:proofErr w:type="spellStart"/>
            <w:r w:rsidRPr="00806CF8">
              <w:rPr>
                <w:rFonts w:ascii="Courier New" w:eastAsia="Times New Roman" w:hAnsi="Courier New" w:cs="Courier New"/>
                <w:color w:val="000000"/>
                <w:sz w:val="27"/>
                <w:szCs w:val="27"/>
              </w:rPr>
              <w:t>ConstIterator</w:t>
            </w:r>
            <w:proofErr w:type="spellEnd"/>
            <w:r w:rsidRPr="00806CF8">
              <w:rPr>
                <w:rFonts w:ascii="Courier New" w:eastAsia="Times New Roman" w:hAnsi="Courier New" w:cs="Courier New"/>
                <w:color w:val="000000"/>
                <w:sz w:val="27"/>
                <w:szCs w:val="27"/>
              </w:rPr>
              <w:t xml:space="preserve"> &amp;)</w:t>
            </w:r>
            <w:r w:rsidRPr="00806CF8">
              <w:rPr>
                <w:rFonts w:ascii="Courier New" w:eastAsia="Times New Roman" w:hAnsi="Courier New" w:cs="Courier New"/>
                <w:color w:val="000000"/>
                <w:sz w:val="27"/>
                <w:szCs w:val="27"/>
              </w:rPr>
              <w:br/>
            </w:r>
            <w:proofErr w:type="spellStart"/>
            <w:r w:rsidRPr="00806CF8">
              <w:rPr>
                <w:rFonts w:ascii="Courier New" w:eastAsia="Times New Roman" w:hAnsi="Courier New" w:cs="Courier New"/>
                <w:color w:val="000000"/>
                <w:sz w:val="27"/>
                <w:szCs w:val="27"/>
              </w:rPr>
              <w:t>bool</w:t>
            </w:r>
            <w:proofErr w:type="spellEnd"/>
            <w:r w:rsidRPr="00806CF8">
              <w:rPr>
                <w:rFonts w:ascii="Courier New" w:eastAsia="Times New Roman" w:hAnsi="Courier New" w:cs="Courier New"/>
                <w:color w:val="000000"/>
                <w:sz w:val="27"/>
                <w:szCs w:val="27"/>
              </w:rPr>
              <w:t xml:space="preserve"> operator==(const </w:t>
            </w: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szCs w:val="27"/>
              </w:rPr>
              <w:t xml:space="preserve"> &amp;, const </w:t>
            </w:r>
            <w:proofErr w:type="spellStart"/>
            <w:r w:rsidRPr="00806CF8">
              <w:rPr>
                <w:rFonts w:ascii="Courier New" w:eastAsia="Times New Roman" w:hAnsi="Courier New" w:cs="Courier New"/>
                <w:color w:val="000000"/>
                <w:sz w:val="27"/>
                <w:szCs w:val="27"/>
              </w:rPr>
              <w:t>ConstIterator</w:t>
            </w:r>
            <w:proofErr w:type="spellEnd"/>
            <w:r w:rsidRPr="00806CF8">
              <w:rPr>
                <w:rFonts w:ascii="Courier New" w:eastAsia="Times New Roman" w:hAnsi="Courier New" w:cs="Courier New"/>
                <w:color w:val="000000"/>
                <w:sz w:val="27"/>
                <w:szCs w:val="27"/>
              </w:rPr>
              <w:t xml:space="preserve"> &amp;)</w:t>
            </w:r>
            <w:r w:rsidRPr="00806CF8">
              <w:rPr>
                <w:rFonts w:ascii="Courier New" w:eastAsia="Times New Roman" w:hAnsi="Courier New" w:cs="Courier New"/>
                <w:color w:val="000000"/>
                <w:sz w:val="27"/>
                <w:szCs w:val="27"/>
              </w:rPr>
              <w:br/>
            </w:r>
            <w:proofErr w:type="spellStart"/>
            <w:r w:rsidRPr="00806CF8">
              <w:rPr>
                <w:rFonts w:ascii="Courier New" w:eastAsia="Times New Roman" w:hAnsi="Courier New" w:cs="Courier New"/>
                <w:color w:val="000000"/>
                <w:sz w:val="27"/>
                <w:szCs w:val="27"/>
              </w:rPr>
              <w:t>bool</w:t>
            </w:r>
            <w:proofErr w:type="spellEnd"/>
            <w:r w:rsidRPr="00806CF8">
              <w:rPr>
                <w:rFonts w:ascii="Courier New" w:eastAsia="Times New Roman" w:hAnsi="Courier New" w:cs="Courier New"/>
                <w:color w:val="000000"/>
                <w:sz w:val="27"/>
                <w:szCs w:val="27"/>
              </w:rPr>
              <w:t xml:space="preserve"> operator==(const </w:t>
            </w:r>
            <w:proofErr w:type="spellStart"/>
            <w:r w:rsidRPr="00806CF8">
              <w:rPr>
                <w:rFonts w:ascii="Courier New" w:eastAsia="Times New Roman" w:hAnsi="Courier New" w:cs="Courier New"/>
                <w:color w:val="000000"/>
                <w:sz w:val="27"/>
                <w:szCs w:val="27"/>
              </w:rPr>
              <w:t>ConstIterator</w:t>
            </w:r>
            <w:proofErr w:type="spellEnd"/>
            <w:r w:rsidRPr="00806CF8">
              <w:rPr>
                <w:rFonts w:ascii="Courier New" w:eastAsia="Times New Roman" w:hAnsi="Courier New" w:cs="Courier New"/>
                <w:color w:val="000000"/>
                <w:sz w:val="27"/>
                <w:szCs w:val="27"/>
              </w:rPr>
              <w:t xml:space="preserve"> &amp;, const </w:t>
            </w: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szCs w:val="27"/>
              </w:rPr>
              <w:t xml:space="preserve"> &amp;)</w:t>
            </w:r>
            <w:r w:rsidRPr="00806CF8">
              <w:rPr>
                <w:rFonts w:ascii="Courier New" w:eastAsia="Times New Roman" w:hAnsi="Courier New" w:cs="Courier New"/>
                <w:color w:val="000000"/>
                <w:sz w:val="27"/>
                <w:szCs w:val="27"/>
              </w:rPr>
              <w:br/>
            </w:r>
            <w:proofErr w:type="spellStart"/>
            <w:r w:rsidRPr="00806CF8">
              <w:rPr>
                <w:rFonts w:ascii="Courier New" w:eastAsia="Times New Roman" w:hAnsi="Courier New" w:cs="Courier New"/>
                <w:color w:val="000000"/>
                <w:sz w:val="27"/>
                <w:szCs w:val="27"/>
              </w:rPr>
              <w:t>bool</w:t>
            </w:r>
            <w:proofErr w:type="spellEnd"/>
            <w:r w:rsidRPr="00806CF8">
              <w:rPr>
                <w:rFonts w:ascii="Courier New" w:eastAsia="Times New Roman" w:hAnsi="Courier New" w:cs="Courier New"/>
                <w:color w:val="000000"/>
                <w:sz w:val="27"/>
                <w:szCs w:val="27"/>
              </w:rPr>
              <w:t xml:space="preserve"> operator!=(const </w:t>
            </w: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szCs w:val="27"/>
              </w:rPr>
              <w:t xml:space="preserve"> &amp;, const </w:t>
            </w: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szCs w:val="27"/>
              </w:rPr>
              <w:t xml:space="preserve"> &amp;)</w:t>
            </w:r>
            <w:r w:rsidRPr="00806CF8">
              <w:rPr>
                <w:rFonts w:ascii="Courier New" w:eastAsia="Times New Roman" w:hAnsi="Courier New" w:cs="Courier New"/>
                <w:color w:val="000000"/>
                <w:sz w:val="27"/>
                <w:szCs w:val="27"/>
              </w:rPr>
              <w:br/>
            </w:r>
            <w:proofErr w:type="spellStart"/>
            <w:r w:rsidRPr="00806CF8">
              <w:rPr>
                <w:rFonts w:ascii="Courier New" w:eastAsia="Times New Roman" w:hAnsi="Courier New" w:cs="Courier New"/>
                <w:color w:val="000000"/>
                <w:sz w:val="27"/>
                <w:szCs w:val="27"/>
              </w:rPr>
              <w:t>bool</w:t>
            </w:r>
            <w:proofErr w:type="spellEnd"/>
            <w:r w:rsidRPr="00806CF8">
              <w:rPr>
                <w:rFonts w:ascii="Courier New" w:eastAsia="Times New Roman" w:hAnsi="Courier New" w:cs="Courier New"/>
                <w:color w:val="000000"/>
                <w:sz w:val="27"/>
                <w:szCs w:val="27"/>
              </w:rPr>
              <w:t xml:space="preserve"> operator!=(const </w:t>
            </w:r>
            <w:proofErr w:type="spellStart"/>
            <w:r w:rsidRPr="00806CF8">
              <w:rPr>
                <w:rFonts w:ascii="Courier New" w:eastAsia="Times New Roman" w:hAnsi="Courier New" w:cs="Courier New"/>
                <w:color w:val="000000"/>
                <w:sz w:val="27"/>
                <w:szCs w:val="27"/>
              </w:rPr>
              <w:t>ConstIterator</w:t>
            </w:r>
            <w:proofErr w:type="spellEnd"/>
            <w:r w:rsidRPr="00806CF8">
              <w:rPr>
                <w:rFonts w:ascii="Courier New" w:eastAsia="Times New Roman" w:hAnsi="Courier New" w:cs="Courier New"/>
                <w:color w:val="000000"/>
                <w:sz w:val="27"/>
                <w:szCs w:val="27"/>
              </w:rPr>
              <w:t xml:space="preserve"> &amp;, const </w:t>
            </w:r>
            <w:proofErr w:type="spellStart"/>
            <w:r w:rsidRPr="00806CF8">
              <w:rPr>
                <w:rFonts w:ascii="Courier New" w:eastAsia="Times New Roman" w:hAnsi="Courier New" w:cs="Courier New"/>
                <w:color w:val="000000"/>
                <w:sz w:val="27"/>
                <w:szCs w:val="27"/>
              </w:rPr>
              <w:t>ConstIterator</w:t>
            </w:r>
            <w:proofErr w:type="spellEnd"/>
            <w:r w:rsidRPr="00806CF8">
              <w:rPr>
                <w:rFonts w:ascii="Courier New" w:eastAsia="Times New Roman" w:hAnsi="Courier New" w:cs="Courier New"/>
                <w:color w:val="000000"/>
                <w:sz w:val="27"/>
                <w:szCs w:val="27"/>
              </w:rPr>
              <w:t xml:space="preserve"> &amp;)</w:t>
            </w:r>
            <w:r w:rsidRPr="00806CF8">
              <w:rPr>
                <w:rFonts w:ascii="Courier New" w:eastAsia="Times New Roman" w:hAnsi="Courier New" w:cs="Courier New"/>
                <w:color w:val="000000"/>
                <w:sz w:val="27"/>
                <w:szCs w:val="27"/>
              </w:rPr>
              <w:br/>
            </w:r>
            <w:proofErr w:type="spellStart"/>
            <w:r w:rsidRPr="00806CF8">
              <w:rPr>
                <w:rFonts w:ascii="Courier New" w:eastAsia="Times New Roman" w:hAnsi="Courier New" w:cs="Courier New"/>
                <w:color w:val="000000"/>
                <w:sz w:val="27"/>
                <w:szCs w:val="27"/>
              </w:rPr>
              <w:t>bool</w:t>
            </w:r>
            <w:proofErr w:type="spellEnd"/>
            <w:r w:rsidRPr="00806CF8">
              <w:rPr>
                <w:rFonts w:ascii="Courier New" w:eastAsia="Times New Roman" w:hAnsi="Courier New" w:cs="Courier New"/>
                <w:color w:val="000000"/>
                <w:sz w:val="27"/>
                <w:szCs w:val="27"/>
              </w:rPr>
              <w:t xml:space="preserve"> operator!=const </w:t>
            </w: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szCs w:val="27"/>
              </w:rPr>
              <w:t xml:space="preserve"> &amp;, const </w:t>
            </w:r>
            <w:proofErr w:type="spellStart"/>
            <w:r w:rsidRPr="00806CF8">
              <w:rPr>
                <w:rFonts w:ascii="Courier New" w:eastAsia="Times New Roman" w:hAnsi="Courier New" w:cs="Courier New"/>
                <w:color w:val="000000"/>
                <w:sz w:val="27"/>
                <w:szCs w:val="27"/>
              </w:rPr>
              <w:t>ConstIterator</w:t>
            </w:r>
            <w:proofErr w:type="spellEnd"/>
            <w:r w:rsidRPr="00806CF8">
              <w:rPr>
                <w:rFonts w:ascii="Courier New" w:eastAsia="Times New Roman" w:hAnsi="Courier New" w:cs="Courier New"/>
                <w:color w:val="000000"/>
                <w:sz w:val="27"/>
                <w:szCs w:val="27"/>
              </w:rPr>
              <w:t xml:space="preserve"> &amp;)</w:t>
            </w:r>
            <w:r w:rsidRPr="00806CF8">
              <w:rPr>
                <w:rFonts w:ascii="Courier New" w:eastAsia="Times New Roman" w:hAnsi="Courier New" w:cs="Courier New"/>
                <w:color w:val="000000"/>
                <w:sz w:val="27"/>
                <w:szCs w:val="27"/>
              </w:rPr>
              <w:br/>
            </w:r>
            <w:proofErr w:type="spellStart"/>
            <w:r w:rsidRPr="00806CF8">
              <w:rPr>
                <w:rFonts w:ascii="Courier New" w:eastAsia="Times New Roman" w:hAnsi="Courier New" w:cs="Courier New"/>
                <w:color w:val="000000"/>
                <w:sz w:val="27"/>
                <w:szCs w:val="27"/>
              </w:rPr>
              <w:t>bool</w:t>
            </w:r>
            <w:proofErr w:type="spellEnd"/>
            <w:r w:rsidRPr="00806CF8">
              <w:rPr>
                <w:rFonts w:ascii="Courier New" w:eastAsia="Times New Roman" w:hAnsi="Courier New" w:cs="Courier New"/>
                <w:color w:val="000000"/>
                <w:sz w:val="27"/>
                <w:szCs w:val="27"/>
              </w:rPr>
              <w:t xml:space="preserve"> operator!=const </w:t>
            </w:r>
            <w:proofErr w:type="spellStart"/>
            <w:r w:rsidRPr="00806CF8">
              <w:rPr>
                <w:rFonts w:ascii="Courier New" w:eastAsia="Times New Roman" w:hAnsi="Courier New" w:cs="Courier New"/>
                <w:color w:val="000000"/>
                <w:sz w:val="27"/>
                <w:szCs w:val="27"/>
              </w:rPr>
              <w:t>ConstIterator</w:t>
            </w:r>
            <w:proofErr w:type="spellEnd"/>
            <w:r w:rsidRPr="00806CF8">
              <w:rPr>
                <w:rFonts w:ascii="Courier New" w:eastAsia="Times New Roman" w:hAnsi="Courier New" w:cs="Courier New"/>
                <w:color w:val="000000"/>
                <w:sz w:val="27"/>
                <w:szCs w:val="27"/>
              </w:rPr>
              <w:t xml:space="preserve"> &amp;, const </w:t>
            </w:r>
            <w:proofErr w:type="spellStart"/>
            <w:r w:rsidRPr="00806CF8">
              <w:rPr>
                <w:rFonts w:ascii="Courier New" w:eastAsia="Times New Roman" w:hAnsi="Courier New" w:cs="Courier New"/>
                <w:color w:val="000000"/>
                <w:sz w:val="27"/>
                <w:szCs w:val="27"/>
              </w:rPr>
              <w:t>Iterator</w:t>
            </w:r>
            <w:proofErr w:type="spellEnd"/>
            <w:r w:rsidRPr="00806CF8">
              <w:rPr>
                <w:rFonts w:ascii="Courier New" w:eastAsia="Times New Roman" w:hAnsi="Courier New" w:cs="Courier New"/>
                <w:color w:val="000000"/>
                <w:sz w:val="27"/>
                <w:szCs w:val="27"/>
              </w:rPr>
              <w:t xml:space="preserve"> &amp;)</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You must be able to compare any combination of</w:t>
            </w:r>
            <w:r w:rsidRPr="00806CF8">
              <w:rPr>
                <w:rFonts w:ascii="Cambria" w:eastAsia="Times New Roman" w:hAnsi="Cambria" w:cs="Times New Roman"/>
                <w:color w:val="000000"/>
                <w:sz w:val="27"/>
              </w:rPr>
              <w:t> </w:t>
            </w:r>
            <w:proofErr w:type="spellStart"/>
            <w:r w:rsidRPr="00806CF8">
              <w:rPr>
                <w:rFonts w:ascii="Courier New" w:eastAsia="Times New Roman" w:hAnsi="Courier New" w:cs="Courier New"/>
                <w:color w:val="000000"/>
                <w:sz w:val="24"/>
              </w:rPr>
              <w:t>Iterator</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and</w:t>
            </w:r>
            <w:r w:rsidRPr="00806CF8">
              <w:rPr>
                <w:rFonts w:ascii="Cambria" w:eastAsia="Times New Roman" w:hAnsi="Cambria" w:cs="Times New Roman"/>
                <w:color w:val="000000"/>
                <w:sz w:val="27"/>
              </w:rPr>
              <w:t> </w:t>
            </w:r>
            <w:proofErr w:type="spellStart"/>
            <w:r w:rsidRPr="00806CF8">
              <w:rPr>
                <w:rFonts w:ascii="Courier New" w:eastAsia="Times New Roman" w:hAnsi="Courier New" w:cs="Courier New"/>
                <w:color w:val="000000"/>
                <w:sz w:val="24"/>
              </w:rPr>
              <w:t>ConstIterator</w:t>
            </w:r>
            <w:proofErr w:type="spellEnd"/>
            <w:r w:rsidRPr="00806CF8">
              <w:rPr>
                <w:rFonts w:ascii="Cambria" w:eastAsia="Times New Roman" w:hAnsi="Cambria" w:cs="Times New Roman"/>
                <w:color w:val="000000"/>
                <w:sz w:val="27"/>
                <w:szCs w:val="27"/>
              </w:rPr>
              <w:t xml:space="preserve">. Two </w:t>
            </w:r>
            <w:proofErr w:type="spellStart"/>
            <w:r w:rsidRPr="00806CF8">
              <w:rPr>
                <w:rFonts w:ascii="Cambria" w:eastAsia="Times New Roman" w:hAnsi="Cambria" w:cs="Times New Roman"/>
                <w:color w:val="000000"/>
                <w:sz w:val="27"/>
                <w:szCs w:val="27"/>
              </w:rPr>
              <w:t>iterators</w:t>
            </w:r>
            <w:proofErr w:type="spellEnd"/>
            <w:r w:rsidRPr="00806CF8">
              <w:rPr>
                <w:rFonts w:ascii="Cambria" w:eastAsia="Times New Roman" w:hAnsi="Cambria" w:cs="Times New Roman"/>
                <w:color w:val="000000"/>
                <w:sz w:val="27"/>
                <w:szCs w:val="27"/>
              </w:rPr>
              <w:t xml:space="preserve"> compare equal if they point to the same element in the list. Two </w:t>
            </w:r>
            <w:proofErr w:type="spellStart"/>
            <w:r w:rsidRPr="00806CF8">
              <w:rPr>
                <w:rFonts w:ascii="Cambria" w:eastAsia="Times New Roman" w:hAnsi="Cambria" w:cs="Times New Roman"/>
                <w:color w:val="000000"/>
                <w:sz w:val="27"/>
                <w:szCs w:val="27"/>
              </w:rPr>
              <w:t>iterators</w:t>
            </w:r>
            <w:proofErr w:type="spellEnd"/>
            <w:r w:rsidRPr="00806CF8">
              <w:rPr>
                <w:rFonts w:ascii="Cambria" w:eastAsia="Times New Roman" w:hAnsi="Cambria" w:cs="Times New Roman"/>
                <w:color w:val="000000"/>
                <w:sz w:val="27"/>
                <w:szCs w:val="27"/>
              </w:rPr>
              <w:t xml:space="preserve"> may compare unequal even if the</w:t>
            </w:r>
            <w:r w:rsidRPr="00806CF8">
              <w:rPr>
                <w:rFonts w:ascii="Cambria" w:eastAsia="Times New Roman" w:hAnsi="Cambria" w:cs="Times New Roman"/>
                <w:color w:val="000000"/>
                <w:sz w:val="27"/>
              </w:rPr>
              <w:t> </w:t>
            </w:r>
            <w:r w:rsidRPr="00806CF8">
              <w:rPr>
                <w:rFonts w:ascii="Cambria" w:eastAsia="Times New Roman" w:hAnsi="Cambria" w:cs="Times New Roman"/>
                <w:i/>
                <w:iCs/>
                <w:color w:val="000000"/>
                <w:sz w:val="26"/>
              </w:rPr>
              <w:t>T</w:t>
            </w:r>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 xml:space="preserve">objects that they contain compare equal. It's not strictly necessary that you implement the above exactly as written, only that you must be able to compare the above. For </w:t>
            </w:r>
            <w:r w:rsidRPr="00806CF8">
              <w:rPr>
                <w:rFonts w:ascii="Cambria" w:eastAsia="Times New Roman" w:hAnsi="Cambria" w:cs="Times New Roman"/>
                <w:color w:val="000000"/>
                <w:sz w:val="27"/>
                <w:szCs w:val="27"/>
              </w:rPr>
              <w:lastRenderedPageBreak/>
              <w:t>example, if your</w:t>
            </w:r>
            <w:r w:rsidRPr="00806CF8">
              <w:rPr>
                <w:rFonts w:ascii="Cambria" w:eastAsia="Times New Roman" w:hAnsi="Cambria" w:cs="Times New Roman"/>
                <w:color w:val="000000"/>
                <w:sz w:val="27"/>
              </w:rPr>
              <w:t> </w:t>
            </w:r>
            <w:proofErr w:type="spellStart"/>
            <w:r w:rsidRPr="00806CF8">
              <w:rPr>
                <w:rFonts w:ascii="Courier New" w:eastAsia="Times New Roman" w:hAnsi="Courier New" w:cs="Courier New"/>
                <w:color w:val="000000"/>
                <w:sz w:val="24"/>
              </w:rPr>
              <w:t>Iterator</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inherits from</w:t>
            </w:r>
            <w:r w:rsidRPr="00806CF8">
              <w:rPr>
                <w:rFonts w:ascii="Cambria" w:eastAsia="Times New Roman" w:hAnsi="Cambria" w:cs="Times New Roman"/>
                <w:color w:val="000000"/>
                <w:sz w:val="27"/>
              </w:rPr>
              <w:t> </w:t>
            </w:r>
            <w:proofErr w:type="spellStart"/>
            <w:r w:rsidRPr="00806CF8">
              <w:rPr>
                <w:rFonts w:ascii="Courier New" w:eastAsia="Times New Roman" w:hAnsi="Courier New" w:cs="Courier New"/>
                <w:color w:val="000000"/>
                <w:sz w:val="24"/>
              </w:rPr>
              <w:t>ConstIterator</w:t>
            </w:r>
            <w:proofErr w:type="spellEnd"/>
            <w:r w:rsidRPr="00806CF8">
              <w:rPr>
                <w:rFonts w:ascii="Cambria" w:eastAsia="Times New Roman" w:hAnsi="Cambria" w:cs="Times New Roman"/>
                <w:color w:val="000000"/>
                <w:sz w:val="27"/>
                <w:szCs w:val="27"/>
              </w:rPr>
              <w:t xml:space="preserve">, then you may be able to get some of the above comparisons </w:t>
            </w:r>
            <w:proofErr w:type="spellStart"/>
            <w:r w:rsidRPr="00806CF8">
              <w:rPr>
                <w:rFonts w:ascii="Cambria" w:eastAsia="Times New Roman" w:hAnsi="Cambria" w:cs="Times New Roman"/>
                <w:color w:val="000000"/>
                <w:sz w:val="27"/>
                <w:szCs w:val="27"/>
              </w:rPr>
              <w:t>autumatically</w:t>
            </w:r>
            <w:proofErr w:type="spellEnd"/>
            <w:r w:rsidRPr="00806CF8">
              <w:rPr>
                <w:rFonts w:ascii="Cambria" w:eastAsia="Times New Roman" w:hAnsi="Cambria" w:cs="Times New Roman"/>
                <w:color w:val="000000"/>
                <w:sz w:val="27"/>
                <w:szCs w:val="27"/>
              </w:rPr>
              <w:t xml:space="preserve"> via implicit </w:t>
            </w:r>
            <w:proofErr w:type="spellStart"/>
            <w:r w:rsidRPr="00806CF8">
              <w:rPr>
                <w:rFonts w:ascii="Cambria" w:eastAsia="Times New Roman" w:hAnsi="Cambria" w:cs="Times New Roman"/>
                <w:color w:val="000000"/>
                <w:sz w:val="27"/>
                <w:szCs w:val="27"/>
              </w:rPr>
              <w:t>upcasts</w:t>
            </w:r>
            <w:proofErr w:type="spellEnd"/>
            <w:r w:rsidRPr="00806CF8">
              <w:rPr>
                <w:rFonts w:ascii="Cambria" w:eastAsia="Times New Roman" w:hAnsi="Cambria" w:cs="Times New Roman"/>
                <w:color w:val="000000"/>
                <w:sz w:val="27"/>
                <w:szCs w:val="27"/>
              </w:rPr>
              <w:t>.</w:t>
            </w:r>
          </w:p>
        </w:tc>
      </w:tr>
      <w:tr w:rsidR="00806CF8" w:rsidRPr="00806CF8" w:rsidTr="00806CF8">
        <w:trPr>
          <w:tblCellSpacing w:w="15" w:type="dxa"/>
        </w:trPr>
        <w:tc>
          <w:tcPr>
            <w:tcW w:w="0" w:type="auto"/>
            <w:noWrap/>
            <w:tcMar>
              <w:top w:w="80" w:type="dxa"/>
              <w:left w:w="80" w:type="dxa"/>
              <w:bottom w:w="80" w:type="dxa"/>
              <w:right w:w="80" w:type="dxa"/>
            </w:tcMar>
            <w:hideMark/>
          </w:tcPr>
          <w:p w:rsidR="00806CF8" w:rsidRPr="00806CF8" w:rsidRDefault="00806CF8" w:rsidP="00806CF8">
            <w:pPr>
              <w:spacing w:before="280" w:after="280" w:line="240" w:lineRule="auto"/>
              <w:rPr>
                <w:rFonts w:ascii="Courier New" w:eastAsia="Times New Roman" w:hAnsi="Courier New" w:cs="Courier New"/>
                <w:color w:val="000000"/>
                <w:sz w:val="27"/>
                <w:szCs w:val="27"/>
              </w:rPr>
            </w:pPr>
            <w:proofErr w:type="spellStart"/>
            <w:r w:rsidRPr="00806CF8">
              <w:rPr>
                <w:rFonts w:ascii="Courier New" w:eastAsia="Times New Roman" w:hAnsi="Courier New" w:cs="Courier New"/>
                <w:color w:val="000000"/>
                <w:sz w:val="27"/>
                <w:szCs w:val="27"/>
              </w:rPr>
              <w:lastRenderedPageBreak/>
              <w:t>bool</w:t>
            </w:r>
            <w:proofErr w:type="spellEnd"/>
            <w:r w:rsidRPr="00806CF8">
              <w:rPr>
                <w:rFonts w:ascii="Courier New" w:eastAsia="Times New Roman" w:hAnsi="Courier New" w:cs="Courier New"/>
                <w:color w:val="000000"/>
                <w:sz w:val="27"/>
                <w:szCs w:val="27"/>
              </w:rPr>
              <w:t xml:space="preserve"> operator==(const </w:t>
            </w:r>
            <w:proofErr w:type="spellStart"/>
            <w:r w:rsidRPr="00806CF8">
              <w:rPr>
                <w:rFonts w:ascii="Courier New" w:eastAsia="Times New Roman" w:hAnsi="Courier New" w:cs="Courier New"/>
                <w:color w:val="000000"/>
                <w:sz w:val="27"/>
                <w:szCs w:val="27"/>
              </w:rPr>
              <w:t>ReverseIterator</w:t>
            </w:r>
            <w:proofErr w:type="spellEnd"/>
            <w:r w:rsidRPr="00806CF8">
              <w:rPr>
                <w:rFonts w:ascii="Courier New" w:eastAsia="Times New Roman" w:hAnsi="Courier New" w:cs="Courier New"/>
                <w:color w:val="000000"/>
                <w:sz w:val="27"/>
                <w:szCs w:val="27"/>
              </w:rPr>
              <w:t xml:space="preserve"> &amp;, const </w:t>
            </w:r>
            <w:proofErr w:type="spellStart"/>
            <w:r w:rsidRPr="00806CF8">
              <w:rPr>
                <w:rFonts w:ascii="Courier New" w:eastAsia="Times New Roman" w:hAnsi="Courier New" w:cs="Courier New"/>
                <w:color w:val="000000"/>
                <w:sz w:val="27"/>
                <w:szCs w:val="27"/>
              </w:rPr>
              <w:t>ReverseIterator</w:t>
            </w:r>
            <w:proofErr w:type="spellEnd"/>
            <w:r w:rsidRPr="00806CF8">
              <w:rPr>
                <w:rFonts w:ascii="Courier New" w:eastAsia="Times New Roman" w:hAnsi="Courier New" w:cs="Courier New"/>
                <w:color w:val="000000"/>
                <w:sz w:val="27"/>
                <w:szCs w:val="27"/>
              </w:rPr>
              <w:t xml:space="preserve"> &amp;)</w:t>
            </w:r>
            <w:r w:rsidRPr="00806CF8">
              <w:rPr>
                <w:rFonts w:ascii="Courier New" w:eastAsia="Times New Roman" w:hAnsi="Courier New" w:cs="Courier New"/>
                <w:color w:val="000000"/>
                <w:sz w:val="27"/>
                <w:szCs w:val="27"/>
              </w:rPr>
              <w:br/>
            </w:r>
            <w:proofErr w:type="spellStart"/>
            <w:r w:rsidRPr="00806CF8">
              <w:rPr>
                <w:rFonts w:ascii="Courier New" w:eastAsia="Times New Roman" w:hAnsi="Courier New" w:cs="Courier New"/>
                <w:color w:val="000000"/>
                <w:sz w:val="27"/>
                <w:szCs w:val="27"/>
              </w:rPr>
              <w:t>bool</w:t>
            </w:r>
            <w:proofErr w:type="spellEnd"/>
            <w:r w:rsidRPr="00806CF8">
              <w:rPr>
                <w:rFonts w:ascii="Courier New" w:eastAsia="Times New Roman" w:hAnsi="Courier New" w:cs="Courier New"/>
                <w:color w:val="000000"/>
                <w:sz w:val="27"/>
                <w:szCs w:val="27"/>
              </w:rPr>
              <w:t xml:space="preserve"> operator!=(const </w:t>
            </w:r>
            <w:proofErr w:type="spellStart"/>
            <w:r w:rsidRPr="00806CF8">
              <w:rPr>
                <w:rFonts w:ascii="Courier New" w:eastAsia="Times New Roman" w:hAnsi="Courier New" w:cs="Courier New"/>
                <w:color w:val="000000"/>
                <w:sz w:val="27"/>
                <w:szCs w:val="27"/>
              </w:rPr>
              <w:t>ReverseIterator</w:t>
            </w:r>
            <w:proofErr w:type="spellEnd"/>
            <w:r w:rsidRPr="00806CF8">
              <w:rPr>
                <w:rFonts w:ascii="Courier New" w:eastAsia="Times New Roman" w:hAnsi="Courier New" w:cs="Courier New"/>
                <w:color w:val="000000"/>
                <w:sz w:val="27"/>
                <w:szCs w:val="27"/>
              </w:rPr>
              <w:t xml:space="preserve"> &amp;, const </w:t>
            </w:r>
            <w:proofErr w:type="spellStart"/>
            <w:r w:rsidRPr="00806CF8">
              <w:rPr>
                <w:rFonts w:ascii="Courier New" w:eastAsia="Times New Roman" w:hAnsi="Courier New" w:cs="Courier New"/>
                <w:color w:val="000000"/>
                <w:sz w:val="27"/>
                <w:szCs w:val="27"/>
              </w:rPr>
              <w:t>ReverseIterator</w:t>
            </w:r>
            <w:proofErr w:type="spellEnd"/>
            <w:r w:rsidRPr="00806CF8">
              <w:rPr>
                <w:rFonts w:ascii="Courier New" w:eastAsia="Times New Roman" w:hAnsi="Courier New" w:cs="Courier New"/>
                <w:color w:val="000000"/>
                <w:sz w:val="27"/>
                <w:szCs w:val="27"/>
              </w:rPr>
              <w:t xml:space="preserve"> &amp;)</w:t>
            </w:r>
          </w:p>
        </w:tc>
        <w:tc>
          <w:tcPr>
            <w:tcW w:w="0" w:type="auto"/>
            <w:tcMar>
              <w:top w:w="80" w:type="dxa"/>
              <w:left w:w="80" w:type="dxa"/>
              <w:bottom w:w="80" w:type="dxa"/>
              <w:right w:w="80" w:type="dxa"/>
            </w:tcMar>
            <w:hideMark/>
          </w:tcPr>
          <w:p w:rsidR="00806CF8" w:rsidRPr="00806CF8" w:rsidRDefault="00806CF8" w:rsidP="00806CF8">
            <w:pPr>
              <w:spacing w:before="280" w:after="280" w:line="240" w:lineRule="auto"/>
              <w:rPr>
                <w:rFonts w:ascii="Cambria" w:eastAsia="Times New Roman" w:hAnsi="Cambria" w:cs="Times New Roman"/>
                <w:color w:val="000000"/>
                <w:sz w:val="27"/>
                <w:szCs w:val="27"/>
              </w:rPr>
            </w:pPr>
            <w:r w:rsidRPr="00806CF8">
              <w:rPr>
                <w:rFonts w:ascii="Cambria" w:eastAsia="Times New Roman" w:hAnsi="Cambria" w:cs="Times New Roman"/>
                <w:color w:val="000000"/>
                <w:sz w:val="27"/>
                <w:szCs w:val="27"/>
              </w:rPr>
              <w:t>It's not strictly necessary that you implement the above exactly as written, only that you must be able to compare the above. For example, if your</w:t>
            </w:r>
            <w:r w:rsidRPr="00806CF8">
              <w:rPr>
                <w:rFonts w:ascii="Cambria" w:eastAsia="Times New Roman" w:hAnsi="Cambria" w:cs="Times New Roman"/>
                <w:color w:val="000000"/>
                <w:sz w:val="27"/>
              </w:rPr>
              <w:t> </w:t>
            </w:r>
            <w:proofErr w:type="spellStart"/>
            <w:r w:rsidRPr="00806CF8">
              <w:rPr>
                <w:rFonts w:ascii="Courier New" w:eastAsia="Times New Roman" w:hAnsi="Courier New" w:cs="Courier New"/>
                <w:color w:val="000000"/>
                <w:sz w:val="24"/>
              </w:rPr>
              <w:t>ReverseIterator</w:t>
            </w:r>
            <w:proofErr w:type="spellEnd"/>
            <w:r w:rsidRPr="00806CF8">
              <w:rPr>
                <w:rFonts w:ascii="Cambria" w:eastAsia="Times New Roman" w:hAnsi="Cambria" w:cs="Times New Roman"/>
                <w:color w:val="000000"/>
                <w:sz w:val="27"/>
              </w:rPr>
              <w:t> </w:t>
            </w:r>
            <w:r w:rsidRPr="00806CF8">
              <w:rPr>
                <w:rFonts w:ascii="Cambria" w:eastAsia="Times New Roman" w:hAnsi="Cambria" w:cs="Times New Roman"/>
                <w:color w:val="000000"/>
                <w:sz w:val="27"/>
                <w:szCs w:val="27"/>
              </w:rPr>
              <w:t xml:space="preserve">inherits </w:t>
            </w:r>
            <w:proofErr w:type="spellStart"/>
            <w:r w:rsidRPr="00806CF8">
              <w:rPr>
                <w:rFonts w:ascii="Cambria" w:eastAsia="Times New Roman" w:hAnsi="Cambria" w:cs="Times New Roman"/>
                <w:color w:val="000000"/>
                <w:sz w:val="27"/>
                <w:szCs w:val="27"/>
              </w:rPr>
              <w:t>from</w:t>
            </w:r>
            <w:r w:rsidRPr="00806CF8">
              <w:rPr>
                <w:rFonts w:ascii="Courier New" w:eastAsia="Times New Roman" w:hAnsi="Courier New" w:cs="Courier New"/>
                <w:color w:val="000000"/>
                <w:sz w:val="24"/>
              </w:rPr>
              <w:t>Iterator</w:t>
            </w:r>
            <w:proofErr w:type="spellEnd"/>
            <w:r w:rsidRPr="00806CF8">
              <w:rPr>
                <w:rFonts w:ascii="Cambria" w:eastAsia="Times New Roman" w:hAnsi="Cambria" w:cs="Times New Roman"/>
                <w:color w:val="000000"/>
                <w:sz w:val="27"/>
                <w:szCs w:val="27"/>
              </w:rPr>
              <w:t xml:space="preserve">, then you may be able to get some of the above comparisons </w:t>
            </w:r>
            <w:proofErr w:type="spellStart"/>
            <w:r w:rsidRPr="00806CF8">
              <w:rPr>
                <w:rFonts w:ascii="Cambria" w:eastAsia="Times New Roman" w:hAnsi="Cambria" w:cs="Times New Roman"/>
                <w:color w:val="000000"/>
                <w:sz w:val="27"/>
                <w:szCs w:val="27"/>
              </w:rPr>
              <w:t>autumatically</w:t>
            </w:r>
            <w:proofErr w:type="spellEnd"/>
            <w:r w:rsidRPr="00806CF8">
              <w:rPr>
                <w:rFonts w:ascii="Cambria" w:eastAsia="Times New Roman" w:hAnsi="Cambria" w:cs="Times New Roman"/>
                <w:color w:val="000000"/>
                <w:sz w:val="27"/>
                <w:szCs w:val="27"/>
              </w:rPr>
              <w:t xml:space="preserve"> via implicit </w:t>
            </w:r>
            <w:proofErr w:type="spellStart"/>
            <w:r w:rsidRPr="00806CF8">
              <w:rPr>
                <w:rFonts w:ascii="Cambria" w:eastAsia="Times New Roman" w:hAnsi="Cambria" w:cs="Times New Roman"/>
                <w:color w:val="000000"/>
                <w:sz w:val="27"/>
                <w:szCs w:val="27"/>
              </w:rPr>
              <w:t>upcasts</w:t>
            </w:r>
            <w:proofErr w:type="spellEnd"/>
            <w:r w:rsidRPr="00806CF8">
              <w:rPr>
                <w:rFonts w:ascii="Cambria" w:eastAsia="Times New Roman" w:hAnsi="Cambria" w:cs="Times New Roman"/>
                <w:color w:val="000000"/>
                <w:sz w:val="27"/>
                <w:szCs w:val="27"/>
              </w:rPr>
              <w:t>.</w:t>
            </w:r>
          </w:p>
        </w:tc>
      </w:tr>
    </w:tbl>
    <w:p w:rsidR="007D2572" w:rsidRDefault="007D2572"/>
    <w:sectPr w:rsidR="007D2572" w:rsidSect="007D25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1205"/>
    <w:multiLevelType w:val="multilevel"/>
    <w:tmpl w:val="674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806CF8"/>
    <w:rsid w:val="00022AB7"/>
    <w:rsid w:val="007D2572"/>
    <w:rsid w:val="00806CF8"/>
    <w:rsid w:val="00B721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572"/>
  </w:style>
  <w:style w:type="paragraph" w:styleId="Heading1">
    <w:name w:val="heading 1"/>
    <w:basedOn w:val="Normal"/>
    <w:link w:val="Heading1Char"/>
    <w:uiPriority w:val="9"/>
    <w:qFormat/>
    <w:rsid w:val="00806C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6C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6C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C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6C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6CF8"/>
    <w:rPr>
      <w:rFonts w:ascii="Times New Roman" w:eastAsia="Times New Roman" w:hAnsi="Times New Roman" w:cs="Times New Roman"/>
      <w:b/>
      <w:bCs/>
      <w:sz w:val="27"/>
      <w:szCs w:val="27"/>
    </w:rPr>
  </w:style>
  <w:style w:type="paragraph" w:styleId="NormalWeb">
    <w:name w:val="Normal (Web)"/>
    <w:basedOn w:val="Normal"/>
    <w:uiPriority w:val="99"/>
    <w:unhideWhenUsed/>
    <w:rsid w:val="00806C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ode">
    <w:name w:val="header_code"/>
    <w:basedOn w:val="DefaultParagraphFont"/>
    <w:rsid w:val="00806CF8"/>
  </w:style>
  <w:style w:type="character" w:customStyle="1" w:styleId="apple-converted-space">
    <w:name w:val="apple-converted-space"/>
    <w:basedOn w:val="DefaultParagraphFont"/>
    <w:rsid w:val="00806CF8"/>
  </w:style>
  <w:style w:type="character" w:styleId="HTMLCode">
    <w:name w:val="HTML Code"/>
    <w:basedOn w:val="DefaultParagraphFont"/>
    <w:uiPriority w:val="99"/>
    <w:semiHidden/>
    <w:unhideWhenUsed/>
    <w:rsid w:val="00806CF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806CF8"/>
    <w:rPr>
      <w:i/>
      <w:iCs/>
    </w:rPr>
  </w:style>
  <w:style w:type="character" w:styleId="Hyperlink">
    <w:name w:val="Hyperlink"/>
    <w:basedOn w:val="DefaultParagraphFont"/>
    <w:uiPriority w:val="99"/>
    <w:semiHidden/>
    <w:unhideWhenUsed/>
    <w:rsid w:val="00806CF8"/>
    <w:rPr>
      <w:color w:val="0000FF"/>
      <w:u w:val="single"/>
    </w:rPr>
  </w:style>
  <w:style w:type="character" w:customStyle="1" w:styleId="h3code">
    <w:name w:val="h3code"/>
    <w:basedOn w:val="DefaultParagraphFont"/>
    <w:rsid w:val="00806CF8"/>
  </w:style>
  <w:style w:type="paragraph" w:styleId="HTMLPreformatted">
    <w:name w:val="HTML Preformatted"/>
    <w:basedOn w:val="Normal"/>
    <w:link w:val="HTMLPreformattedChar"/>
    <w:uiPriority w:val="99"/>
    <w:unhideWhenUsed/>
    <w:rsid w:val="00806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6CF8"/>
    <w:rPr>
      <w:rFonts w:ascii="Courier New" w:eastAsia="Times New Roman" w:hAnsi="Courier New" w:cs="Courier New"/>
      <w:sz w:val="20"/>
      <w:szCs w:val="20"/>
    </w:rPr>
  </w:style>
  <w:style w:type="character" w:styleId="Emphasis">
    <w:name w:val="Emphasis"/>
    <w:basedOn w:val="DefaultParagraphFont"/>
    <w:uiPriority w:val="20"/>
    <w:qFormat/>
    <w:rsid w:val="00806CF8"/>
    <w:rPr>
      <w:i/>
      <w:iCs/>
    </w:rPr>
  </w:style>
</w:styles>
</file>

<file path=word/webSettings.xml><?xml version="1.0" encoding="utf-8"?>
<w:webSettings xmlns:r="http://schemas.openxmlformats.org/officeDocument/2006/relationships" xmlns:w="http://schemas.openxmlformats.org/wordprocessingml/2006/main">
  <w:divs>
    <w:div w:id="43660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binghamton.edu/~kchiu/cs540/prog/2/tests/morseex.cpp" TargetMode="External"/><Relationship Id="rId3" Type="http://schemas.openxmlformats.org/officeDocument/2006/relationships/settings" Target="settings.xml"/><Relationship Id="rId7" Type="http://schemas.openxmlformats.org/officeDocument/2006/relationships/hyperlink" Target="http://www.cs.binghamton.edu/~kchiu/cs540/prog/2/tests/minimal.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binghamton.edu/~kchiu/cs540/prog/2/tests/test.cpp" TargetMode="External"/><Relationship Id="rId11" Type="http://schemas.openxmlformats.org/officeDocument/2006/relationships/theme" Target="theme/theme1.xml"/><Relationship Id="rId5" Type="http://schemas.openxmlformats.org/officeDocument/2006/relationships/hyperlink" Target="http://www.cs.binghamton.edu/~kchiu/cs540/prog/2/tests/test-kec.c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arashift.com/c++-faq-lite/value-vs-ref-seman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2551</Words>
  <Characters>14544</Characters>
  <Application>Microsoft Office Word</Application>
  <DocSecurity>0</DocSecurity>
  <Lines>121</Lines>
  <Paragraphs>34</Paragraphs>
  <ScaleCrop>false</ScaleCrop>
  <Company/>
  <LinksUpToDate>false</LinksUpToDate>
  <CharactersWithSpaces>17061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2015-07-11T16:59:00Z</dcterms:created>
  <dcterms:modified xsi:type="dcterms:W3CDTF">2015-07-18T18:16:00Z</dcterms:modified>
</cp:coreProperties>
</file>