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A2" w:rsidRPr="009B2025" w:rsidRDefault="001E01A2">
      <w:pPr>
        <w:rPr>
          <w:rFonts w:ascii="Times New Roman" w:hAnsi="Times New Roman" w:cs="Times New Roman"/>
          <w:b/>
          <w:sz w:val="32"/>
          <w:szCs w:val="32"/>
          <w:shd w:val="clear" w:color="auto" w:fill="FDFDFD"/>
        </w:rPr>
      </w:pPr>
      <w:r w:rsidRPr="009B2025">
        <w:rPr>
          <w:rFonts w:ascii="Times New Roman" w:hAnsi="Times New Roman" w:cs="Times New Roman"/>
          <w:b/>
          <w:sz w:val="32"/>
          <w:szCs w:val="32"/>
          <w:shd w:val="clear" w:color="auto" w:fill="FDFDFD"/>
        </w:rPr>
        <w:t>Milestone : 2</w:t>
      </w:r>
    </w:p>
    <w:p w:rsidR="00687723" w:rsidRPr="00A43002" w:rsidRDefault="001E01A2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1.What is a correlated sub-query?</w:t>
      </w:r>
      <w:r w:rsidRPr="00A43002">
        <w:rPr>
          <w:rFonts w:ascii="Times New Roman" w:hAnsi="Times New Roman" w:cs="Times New Roman"/>
          <w:sz w:val="28"/>
          <w:szCs w:val="28"/>
        </w:rPr>
        <w:br/>
      </w: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a) An independent query that uses the correlation name of another independent query.</w:t>
      </w:r>
      <w:r w:rsidRPr="00A43002">
        <w:rPr>
          <w:rFonts w:ascii="Times New Roman" w:hAnsi="Times New Roman" w:cs="Times New Roman"/>
          <w:sz w:val="28"/>
          <w:szCs w:val="28"/>
        </w:rPr>
        <w:br/>
      </w: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b) A sub-query that uses the correlation name of an outer query.</w:t>
      </w:r>
      <w:r w:rsidRPr="00A43002">
        <w:rPr>
          <w:rFonts w:ascii="Times New Roman" w:hAnsi="Times New Roman" w:cs="Times New Roman"/>
          <w:sz w:val="28"/>
          <w:szCs w:val="28"/>
        </w:rPr>
        <w:br/>
      </w: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c) A sub-query that substitutes the names of the outer query.</w:t>
      </w:r>
      <w:r w:rsidRPr="00A43002">
        <w:rPr>
          <w:rFonts w:ascii="Times New Roman" w:hAnsi="Times New Roman" w:cs="Times New Roman"/>
          <w:sz w:val="28"/>
          <w:szCs w:val="28"/>
        </w:rPr>
        <w:br/>
      </w: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d) A sub-query that does not depend on its outer query’s correlation names.</w:t>
      </w:r>
    </w:p>
    <w:p w:rsidR="001E01A2" w:rsidRPr="00A43002" w:rsidRDefault="001E01A2">
      <w:pPr>
        <w:rPr>
          <w:rFonts w:ascii="Times New Roman" w:hAnsi="Times New Roman" w:cs="Times New Roman"/>
          <w:sz w:val="28"/>
          <w:szCs w:val="28"/>
        </w:rPr>
      </w:pPr>
      <w:r w:rsidRPr="00A43002">
        <w:rPr>
          <w:rFonts w:ascii="Times New Roman" w:hAnsi="Times New Roman" w:cs="Times New Roman"/>
          <w:sz w:val="28"/>
          <w:szCs w:val="28"/>
        </w:rPr>
        <w:t>ans : b</w:t>
      </w:r>
    </w:p>
    <w:p w:rsidR="001E01A2" w:rsidRPr="00A43002" w:rsidRDefault="001E01A2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Explanation: A correlated sub-query is the one that uses the correlation name of an outer query.</w:t>
      </w:r>
    </w:p>
    <w:p w:rsidR="00A43002" w:rsidRDefault="001E01A2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2.</w:t>
      </w:r>
      <w:r w:rsid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>Create a Agent Table and write sub</w:t>
      </w:r>
      <w:r w:rsidR="00181D66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43002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query </w:t>
      </w:r>
      <w:r w:rsidR="00181D66">
        <w:rPr>
          <w:rFonts w:ascii="Times New Roman" w:hAnsi="Times New Roman" w:cs="Times New Roman"/>
          <w:sz w:val="28"/>
          <w:szCs w:val="28"/>
          <w:shd w:val="clear" w:color="auto" w:fill="FDFDFD"/>
        </w:rPr>
        <w:t>to obtain agentID, agent Name , Salary using average function.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create database AgentDB;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Use AgentDB;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CREATE TABLE Agent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(agtID int not null primary key,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agtName varchar(50)not null,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SSN bigint not null,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Salary float not null,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DepID int not null);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Insert Into Agent Values(1,'jenny',23456,35000.00,1);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insert into Agent values(2,'sunny',34566,35000.00,2);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insert into Agent values(3,'robert',45678,35000.00,3);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insert into Agent values(4,'rober',45678,35000.00,3);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*from Agent 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update Agent set salary = 30000.00 where agtID = 1;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select * from Agent where salary &gt;30000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select max(salary)[max salary],min(salary)'min salary',avg(salary)'average salary' from Agent;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select AVG(Salary)from Agent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66">
        <w:rPr>
          <w:rFonts w:ascii="Times New Roman" w:hAnsi="Times New Roman" w:cs="Times New Roman"/>
          <w:color w:val="000000" w:themeColor="text1"/>
          <w:sz w:val="24"/>
          <w:szCs w:val="24"/>
        </w:rPr>
        <w:t>select agtID, agtName,Salary from Agent where salary &gt;(select AVG(Salary)from Agent);</w:t>
      </w:r>
    </w:p>
    <w:p w:rsidR="00A43002" w:rsidRPr="00181D66" w:rsidRDefault="00A43002" w:rsidP="00A4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43002" w:rsidRDefault="00A43002" w:rsidP="00A4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002" w:rsidRPr="001E01A2" w:rsidRDefault="00A43002">
      <w:pPr>
        <w:rPr>
          <w:rFonts w:ascii="Times New Roman" w:hAnsi="Times New Roman" w:cs="Times New Roman"/>
          <w:sz w:val="28"/>
          <w:szCs w:val="28"/>
        </w:rPr>
      </w:pPr>
    </w:p>
    <w:sectPr w:rsidR="00A43002" w:rsidRPr="001E01A2" w:rsidSect="0068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01A2"/>
    <w:rsid w:val="00181D66"/>
    <w:rsid w:val="001E01A2"/>
    <w:rsid w:val="002C3A05"/>
    <w:rsid w:val="00687723"/>
    <w:rsid w:val="008D399E"/>
    <w:rsid w:val="009B2025"/>
    <w:rsid w:val="00A43002"/>
    <w:rsid w:val="00D64155"/>
    <w:rsid w:val="00DD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EF47E-6478-4144-A53D-D47B6D7F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4</cp:revision>
  <dcterms:created xsi:type="dcterms:W3CDTF">2020-02-04T11:59:00Z</dcterms:created>
  <dcterms:modified xsi:type="dcterms:W3CDTF">2020-02-05T06:19:00Z</dcterms:modified>
</cp:coreProperties>
</file>