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C8E" w:rsidRPr="00F95D54" w:rsidRDefault="006F22C0" w:rsidP="006F22C0">
      <w:pPr>
        <w:jc w:val="center"/>
        <w:rPr>
          <w:b/>
          <w:sz w:val="36"/>
          <w:szCs w:val="36"/>
        </w:rPr>
      </w:pPr>
      <w:r w:rsidRPr="00F95D54">
        <w:rPr>
          <w:b/>
          <w:sz w:val="36"/>
          <w:szCs w:val="36"/>
        </w:rPr>
        <w:t>DATA VISUALIZATION CS 5331</w:t>
      </w:r>
    </w:p>
    <w:p w:rsidR="006F22C0" w:rsidRPr="00F95D54" w:rsidRDefault="006F22C0" w:rsidP="006F22C0">
      <w:pPr>
        <w:jc w:val="center"/>
        <w:rPr>
          <w:b/>
          <w:sz w:val="28"/>
          <w:szCs w:val="28"/>
        </w:rPr>
      </w:pPr>
      <w:r w:rsidRPr="00F95D54">
        <w:rPr>
          <w:b/>
          <w:sz w:val="28"/>
          <w:szCs w:val="28"/>
        </w:rPr>
        <w:t>Project 1</w:t>
      </w:r>
    </w:p>
    <w:p w:rsidR="006F22C0" w:rsidRPr="00F95D54" w:rsidRDefault="006F22C0" w:rsidP="006F22C0">
      <w:pPr>
        <w:jc w:val="center"/>
        <w:rPr>
          <w:b/>
          <w:sz w:val="32"/>
          <w:szCs w:val="32"/>
        </w:rPr>
      </w:pPr>
      <w:r w:rsidRPr="00F95D54">
        <w:rPr>
          <w:b/>
          <w:sz w:val="32"/>
          <w:szCs w:val="32"/>
        </w:rPr>
        <w:t>Visualizing Time Series Data</w:t>
      </w:r>
    </w:p>
    <w:p w:rsidR="006F22C0" w:rsidRPr="00F95D54" w:rsidRDefault="00F95D54" w:rsidP="00F95D54">
      <w:pPr>
        <w:rPr>
          <w:b/>
          <w:sz w:val="24"/>
          <w:szCs w:val="24"/>
          <w:u w:val="single"/>
        </w:rPr>
      </w:pPr>
      <w:r w:rsidRPr="00F95D54">
        <w:rPr>
          <w:b/>
          <w:sz w:val="24"/>
          <w:szCs w:val="24"/>
          <w:u w:val="single"/>
        </w:rPr>
        <w:t>OVERVIEW</w:t>
      </w:r>
    </w:p>
    <w:p w:rsidR="006F22C0" w:rsidRPr="00F95D54" w:rsidRDefault="006F22C0" w:rsidP="006F22C0">
      <w:pPr>
        <w:rPr>
          <w:sz w:val="24"/>
          <w:szCs w:val="24"/>
        </w:rPr>
      </w:pPr>
      <w:r w:rsidRPr="00F95D54">
        <w:rPr>
          <w:sz w:val="24"/>
          <w:szCs w:val="24"/>
        </w:rPr>
        <w:t>In this project, the unemployment rate of all the states of US is visualized in many ways as</w:t>
      </w:r>
      <w:r w:rsidR="00BD52BA" w:rsidRPr="00F95D54">
        <w:rPr>
          <w:sz w:val="24"/>
          <w:szCs w:val="24"/>
        </w:rPr>
        <w:t xml:space="preserve"> per the mentioned requirements. T</w:t>
      </w:r>
      <w:r w:rsidRPr="00F95D54">
        <w:rPr>
          <w:sz w:val="24"/>
          <w:szCs w:val="24"/>
        </w:rPr>
        <w:t xml:space="preserve">he data is collected from this website </w:t>
      </w:r>
      <w:hyperlink r:id="rId5" w:history="1">
        <w:r w:rsidR="00BD52BA" w:rsidRPr="00F95D54">
          <w:rPr>
            <w:rStyle w:val="Hyperlink"/>
            <w:sz w:val="24"/>
            <w:szCs w:val="24"/>
          </w:rPr>
          <w:t>http://www.bls.gov/</w:t>
        </w:r>
      </w:hyperlink>
      <w:r w:rsidRPr="00F95D54">
        <w:rPr>
          <w:sz w:val="24"/>
          <w:szCs w:val="24"/>
        </w:rPr>
        <w:t>.</w:t>
      </w:r>
      <w:r w:rsidR="00BD52BA" w:rsidRPr="00F95D54">
        <w:rPr>
          <w:sz w:val="24"/>
          <w:szCs w:val="24"/>
        </w:rPr>
        <w:t xml:space="preserve"> The data is preprocessed and put into a unemployment.csv file and then used.</w:t>
      </w:r>
      <w:r w:rsidR="00E3564F" w:rsidRPr="00F95D54">
        <w:rPr>
          <w:sz w:val="24"/>
          <w:szCs w:val="24"/>
        </w:rPr>
        <w:t xml:space="preserve"> The unemployment rate of all states from 1978 to 2016 is analyzed.</w:t>
      </w:r>
    </w:p>
    <w:p w:rsidR="00A004B0" w:rsidRPr="00F95D54" w:rsidRDefault="00BD52BA" w:rsidP="006F22C0">
      <w:pPr>
        <w:rPr>
          <w:sz w:val="24"/>
          <w:szCs w:val="24"/>
        </w:rPr>
      </w:pPr>
      <w:r w:rsidRPr="00F95D54">
        <w:rPr>
          <w:sz w:val="24"/>
          <w:szCs w:val="24"/>
        </w:rPr>
        <w:t>After extracting the unemployment data, we use d3 java script to impleme</w:t>
      </w:r>
      <w:r w:rsidR="00F95D54" w:rsidRPr="00F95D54">
        <w:rPr>
          <w:sz w:val="24"/>
          <w:szCs w:val="24"/>
        </w:rPr>
        <w:t xml:space="preserve">nt line graphs, </w:t>
      </w:r>
      <w:proofErr w:type="gramStart"/>
      <w:r w:rsidR="00F95D54" w:rsidRPr="00F95D54">
        <w:rPr>
          <w:sz w:val="24"/>
          <w:szCs w:val="24"/>
        </w:rPr>
        <w:t>map ,</w:t>
      </w:r>
      <w:proofErr w:type="gramEnd"/>
      <w:r w:rsidR="00F95D54" w:rsidRPr="00F95D54">
        <w:rPr>
          <w:sz w:val="24"/>
          <w:szCs w:val="24"/>
        </w:rPr>
        <w:t xml:space="preserve"> slider,</w:t>
      </w:r>
      <w:r w:rsidRPr="00F95D54">
        <w:rPr>
          <w:sz w:val="24"/>
          <w:szCs w:val="24"/>
        </w:rPr>
        <w:t xml:space="preserve"> zooming options</w:t>
      </w:r>
      <w:r w:rsidR="00F95D54" w:rsidRPr="00F95D54">
        <w:rPr>
          <w:sz w:val="24"/>
          <w:szCs w:val="24"/>
        </w:rPr>
        <w:t>,</w:t>
      </w:r>
      <w:r w:rsidR="00F95D54">
        <w:rPr>
          <w:sz w:val="24"/>
          <w:szCs w:val="24"/>
        </w:rPr>
        <w:t xml:space="preserve"> </w:t>
      </w:r>
      <w:r w:rsidR="00F95D54" w:rsidRPr="00F95D54">
        <w:rPr>
          <w:sz w:val="24"/>
          <w:szCs w:val="24"/>
        </w:rPr>
        <w:t>etc</w:t>
      </w:r>
      <w:r w:rsidRPr="00F95D54">
        <w:rPr>
          <w:sz w:val="24"/>
          <w:szCs w:val="24"/>
        </w:rPr>
        <w:t>. All these different options enable us to find the relationship between the unemployment rates of different states over different time periods.</w:t>
      </w:r>
    </w:p>
    <w:p w:rsidR="00A004B0" w:rsidRDefault="00A004B0" w:rsidP="006F22C0"/>
    <w:p w:rsidR="00A004B0" w:rsidRPr="00F95D54" w:rsidRDefault="00A004B0" w:rsidP="006F22C0">
      <w:pPr>
        <w:rPr>
          <w:b/>
          <w:sz w:val="24"/>
          <w:szCs w:val="24"/>
          <w:u w:val="single"/>
        </w:rPr>
      </w:pPr>
      <w:r w:rsidRPr="00F95D54">
        <w:rPr>
          <w:b/>
          <w:sz w:val="24"/>
          <w:szCs w:val="24"/>
          <w:u w:val="single"/>
        </w:rPr>
        <w:t>Implementation &amp; Design</w:t>
      </w:r>
    </w:p>
    <w:p w:rsidR="00A004B0" w:rsidRPr="00F95D54" w:rsidRDefault="00A004B0" w:rsidP="006F22C0">
      <w:pPr>
        <w:rPr>
          <w:sz w:val="24"/>
          <w:szCs w:val="24"/>
        </w:rPr>
      </w:pPr>
      <w:r w:rsidRPr="00F95D54">
        <w:rPr>
          <w:sz w:val="24"/>
          <w:szCs w:val="24"/>
        </w:rPr>
        <w:t>First we implement a US map with name of the states displaying on the map. Then we integrate it with line graph.</w:t>
      </w:r>
    </w:p>
    <w:p w:rsidR="003829AD" w:rsidRPr="00F95D54" w:rsidRDefault="003829AD" w:rsidP="006F22C0">
      <w:pPr>
        <w:rPr>
          <w:sz w:val="24"/>
          <w:szCs w:val="24"/>
        </w:rPr>
      </w:pPr>
      <w:r w:rsidRPr="00F95D54">
        <w:rPr>
          <w:sz w:val="24"/>
          <w:szCs w:val="24"/>
        </w:rPr>
        <w:t>The unemployment rate is displayed on Y-axis and the time period is displayed on X-axis.</w:t>
      </w:r>
    </w:p>
    <w:p w:rsidR="003829AD" w:rsidRDefault="003829AD" w:rsidP="006F22C0"/>
    <w:p w:rsidR="00A004B0" w:rsidRDefault="003829AD" w:rsidP="006F22C0">
      <w:r>
        <w:rPr>
          <w:noProof/>
        </w:rPr>
        <w:drawing>
          <wp:inline distT="0" distB="0" distL="0" distR="0">
            <wp:extent cx="5943600" cy="2943161"/>
            <wp:effectExtent l="0" t="0" r="0" b="0"/>
            <wp:docPr id="2" name="Picture 2" descr="C:\Users\Mukherjee\AppData\Local\Microsoft\Windows\INetCacheContent.Wor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kherjee\AppData\Local\Microsoft\Windows\INetCacheContent.Word\st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3161"/>
                    </a:xfrm>
                    <a:prstGeom prst="rect">
                      <a:avLst/>
                    </a:prstGeom>
                    <a:noFill/>
                    <a:ln>
                      <a:noFill/>
                    </a:ln>
                  </pic:spPr>
                </pic:pic>
              </a:graphicData>
            </a:graphic>
          </wp:inline>
        </w:drawing>
      </w:r>
    </w:p>
    <w:p w:rsidR="00A004B0" w:rsidRDefault="00A004B0" w:rsidP="006F22C0"/>
    <w:p w:rsidR="00BD52BA" w:rsidRPr="00F95D54" w:rsidRDefault="003829AD" w:rsidP="006F22C0">
      <w:pPr>
        <w:rPr>
          <w:sz w:val="24"/>
          <w:szCs w:val="24"/>
        </w:rPr>
      </w:pPr>
      <w:r w:rsidRPr="00F95D54">
        <w:rPr>
          <w:sz w:val="24"/>
          <w:szCs w:val="24"/>
        </w:rPr>
        <w:lastRenderedPageBreak/>
        <w:t>When a state is selected on map its line graph is displayed with the color corresponding to the color of the map. In the same way there is an option available to select multiple states.</w:t>
      </w:r>
    </w:p>
    <w:p w:rsidR="00E3564F" w:rsidRPr="00F95D54" w:rsidRDefault="00E3564F" w:rsidP="006F22C0">
      <w:pPr>
        <w:rPr>
          <w:sz w:val="24"/>
          <w:szCs w:val="24"/>
        </w:rPr>
      </w:pPr>
      <w:r w:rsidRPr="00F95D54">
        <w:rPr>
          <w:sz w:val="24"/>
          <w:szCs w:val="24"/>
        </w:rPr>
        <w:t xml:space="preserve">The different colors are given to the map using categorical20 in d3 </w:t>
      </w:r>
      <w:proofErr w:type="spellStart"/>
      <w:r w:rsidRPr="00F95D54">
        <w:rPr>
          <w:sz w:val="24"/>
          <w:szCs w:val="24"/>
        </w:rPr>
        <w:t>js</w:t>
      </w:r>
      <w:proofErr w:type="spellEnd"/>
      <w:r w:rsidRPr="00F95D54">
        <w:rPr>
          <w:sz w:val="24"/>
          <w:szCs w:val="24"/>
        </w:rPr>
        <w:t>.</w:t>
      </w:r>
    </w:p>
    <w:p w:rsidR="00E3564F" w:rsidRPr="00F95D54" w:rsidRDefault="00E3564F" w:rsidP="006F22C0">
      <w:pPr>
        <w:rPr>
          <w:sz w:val="24"/>
          <w:szCs w:val="24"/>
        </w:rPr>
      </w:pPr>
      <w:r w:rsidRPr="00F95D54">
        <w:rPr>
          <w:sz w:val="24"/>
          <w:szCs w:val="24"/>
        </w:rPr>
        <w:t>These state colors are linked with those on the graph by mapping state names of map with state names of the graph.</w:t>
      </w:r>
    </w:p>
    <w:p w:rsidR="003829AD" w:rsidRDefault="003829AD" w:rsidP="006F22C0">
      <w:r>
        <w:rPr>
          <w:noProof/>
        </w:rPr>
        <w:drawing>
          <wp:inline distT="0" distB="0" distL="0" distR="0">
            <wp:extent cx="5943600" cy="2817223"/>
            <wp:effectExtent l="0" t="0" r="0" b="2540"/>
            <wp:docPr id="3" name="Picture 3" descr="C:\Users\Mukherjee\AppData\Local\Microsoft\Windows\INetCacheContent.Word\state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kherjee\AppData\Local\Microsoft\Windows\INetCacheContent.Word\state sel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7223"/>
                    </a:xfrm>
                    <a:prstGeom prst="rect">
                      <a:avLst/>
                    </a:prstGeom>
                    <a:noFill/>
                    <a:ln>
                      <a:noFill/>
                    </a:ln>
                  </pic:spPr>
                </pic:pic>
              </a:graphicData>
            </a:graphic>
          </wp:inline>
        </w:drawing>
      </w:r>
    </w:p>
    <w:p w:rsidR="003829AD" w:rsidRPr="00F95D54" w:rsidRDefault="003829AD" w:rsidP="006F22C0">
      <w:pPr>
        <w:rPr>
          <w:sz w:val="24"/>
          <w:szCs w:val="24"/>
        </w:rPr>
      </w:pPr>
      <w:r w:rsidRPr="00F95D54">
        <w:rPr>
          <w:sz w:val="24"/>
          <w:szCs w:val="24"/>
        </w:rPr>
        <w:t>Also, when you deselect a state, the graph disappears.</w:t>
      </w:r>
    </w:p>
    <w:p w:rsidR="003829AD" w:rsidRPr="00F95D54" w:rsidRDefault="003829AD" w:rsidP="006F22C0">
      <w:pPr>
        <w:rPr>
          <w:sz w:val="24"/>
          <w:szCs w:val="24"/>
        </w:rPr>
      </w:pPr>
    </w:p>
    <w:p w:rsidR="00E3564F" w:rsidRPr="00F95D54" w:rsidRDefault="00E3564F" w:rsidP="006F22C0">
      <w:pPr>
        <w:rPr>
          <w:sz w:val="24"/>
          <w:szCs w:val="24"/>
        </w:rPr>
      </w:pPr>
      <w:r w:rsidRPr="00F95D54">
        <w:rPr>
          <w:sz w:val="24"/>
          <w:szCs w:val="24"/>
        </w:rPr>
        <w:t xml:space="preserve">The values on the line graph </w:t>
      </w:r>
      <w:proofErr w:type="spellStart"/>
      <w:r w:rsidRPr="00F95D54">
        <w:rPr>
          <w:sz w:val="24"/>
          <w:szCs w:val="24"/>
        </w:rPr>
        <w:t>ie</w:t>
      </w:r>
      <w:proofErr w:type="spellEnd"/>
      <w:r w:rsidRPr="00F95D54">
        <w:rPr>
          <w:sz w:val="24"/>
          <w:szCs w:val="24"/>
        </w:rPr>
        <w:t>, the Unemployment rate, State name and Date are represented on any point on the graph using tool tip.</w:t>
      </w:r>
    </w:p>
    <w:p w:rsidR="00E3564F" w:rsidRDefault="00E3564F" w:rsidP="006F22C0">
      <w:r>
        <w:rPr>
          <w:noProof/>
        </w:rPr>
        <w:drawing>
          <wp:inline distT="0" distB="0" distL="0" distR="0">
            <wp:extent cx="5943600" cy="2784548"/>
            <wp:effectExtent l="0" t="0" r="0" b="0"/>
            <wp:docPr id="4" name="Picture 4" descr="C:\Users\Mukherjee\AppData\Local\Microsoft\Windows\INetCacheContent.Word\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kherjee\AppData\Local\Microsoft\Windows\INetCacheContent.Word\toolt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4548"/>
                    </a:xfrm>
                    <a:prstGeom prst="rect">
                      <a:avLst/>
                    </a:prstGeom>
                    <a:noFill/>
                    <a:ln>
                      <a:noFill/>
                    </a:ln>
                  </pic:spPr>
                </pic:pic>
              </a:graphicData>
            </a:graphic>
          </wp:inline>
        </w:drawing>
      </w:r>
    </w:p>
    <w:p w:rsidR="00E3564F" w:rsidRPr="00F95D54" w:rsidRDefault="00E3564F" w:rsidP="006F22C0">
      <w:pPr>
        <w:rPr>
          <w:sz w:val="24"/>
          <w:szCs w:val="24"/>
        </w:rPr>
      </w:pPr>
      <w:r w:rsidRPr="00F95D54">
        <w:rPr>
          <w:sz w:val="24"/>
          <w:szCs w:val="24"/>
        </w:rPr>
        <w:lastRenderedPageBreak/>
        <w:t xml:space="preserve">A slider is given to </w:t>
      </w:r>
      <w:proofErr w:type="spellStart"/>
      <w:r w:rsidRPr="00F95D54">
        <w:rPr>
          <w:sz w:val="24"/>
          <w:szCs w:val="24"/>
        </w:rPr>
        <w:t>to</w:t>
      </w:r>
      <w:proofErr w:type="spellEnd"/>
      <w:r w:rsidRPr="00F95D54">
        <w:rPr>
          <w:sz w:val="24"/>
          <w:szCs w:val="24"/>
        </w:rPr>
        <w:t xml:space="preserve"> identify the unemployment rate over different periods. Also a Zooming option is provided to zoom over the graph at required points on the graph. For zooming a function named brush is used.</w:t>
      </w:r>
    </w:p>
    <w:p w:rsidR="00E3564F" w:rsidRDefault="00E3564F" w:rsidP="006F22C0">
      <w:r>
        <w:rPr>
          <w:noProof/>
        </w:rPr>
        <w:drawing>
          <wp:inline distT="0" distB="0" distL="0" distR="0">
            <wp:extent cx="5943600" cy="3020664"/>
            <wp:effectExtent l="0" t="0" r="0" b="8890"/>
            <wp:docPr id="5" name="Picture 5" descr="C:\Users\Mukherjee\AppData\Local\Microsoft\Windows\INetCacheContent.Word\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kherjee\AppData\Local\Microsoft\Windows\INetCacheContent.Word\zo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0664"/>
                    </a:xfrm>
                    <a:prstGeom prst="rect">
                      <a:avLst/>
                    </a:prstGeom>
                    <a:noFill/>
                    <a:ln>
                      <a:noFill/>
                    </a:ln>
                  </pic:spPr>
                </pic:pic>
              </a:graphicData>
            </a:graphic>
          </wp:inline>
        </w:drawing>
      </w:r>
    </w:p>
    <w:p w:rsidR="00E12B98" w:rsidRPr="00F95D54" w:rsidRDefault="00E12B98" w:rsidP="006F22C0">
      <w:pPr>
        <w:rPr>
          <w:sz w:val="24"/>
          <w:szCs w:val="24"/>
        </w:rPr>
      </w:pPr>
      <w:r w:rsidRPr="00F95D54">
        <w:rPr>
          <w:sz w:val="24"/>
          <w:szCs w:val="24"/>
        </w:rPr>
        <w:t>National Unemployment rate graph is also shown by providing a checkbox. When the checkbox is clicked the national unemployment rate is displayed. When it is deselected it disappears. National Unemployment rate is calculated by doing average of all the states. It uses a separate csv file. The line graph is displayed in black color.</w:t>
      </w:r>
    </w:p>
    <w:p w:rsidR="00E12B98" w:rsidRDefault="00E12B98" w:rsidP="006F22C0">
      <w:r>
        <w:rPr>
          <w:noProof/>
        </w:rPr>
        <w:drawing>
          <wp:inline distT="0" distB="0" distL="0" distR="0">
            <wp:extent cx="5943600" cy="2885629"/>
            <wp:effectExtent l="0" t="0" r="0" b="0"/>
            <wp:docPr id="6" name="Picture 6" descr="C:\Users\Mukherjee\AppData\Local\Microsoft\Windows\INetCacheContent.Word\national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kherjee\AppData\Local\Microsoft\Windows\INetCacheContent.Word\nationalr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5629"/>
                    </a:xfrm>
                    <a:prstGeom prst="rect">
                      <a:avLst/>
                    </a:prstGeom>
                    <a:noFill/>
                    <a:ln>
                      <a:noFill/>
                    </a:ln>
                  </pic:spPr>
                </pic:pic>
              </a:graphicData>
            </a:graphic>
          </wp:inline>
        </w:drawing>
      </w:r>
    </w:p>
    <w:p w:rsidR="00E3564F" w:rsidRDefault="00E3564F" w:rsidP="006F22C0">
      <w:r>
        <w:t xml:space="preserve"> </w:t>
      </w:r>
    </w:p>
    <w:p w:rsidR="00BD52BA" w:rsidRPr="00F95D54" w:rsidRDefault="00E12B98" w:rsidP="006F22C0">
      <w:pPr>
        <w:rPr>
          <w:sz w:val="24"/>
          <w:szCs w:val="24"/>
        </w:rPr>
      </w:pPr>
      <w:r w:rsidRPr="00F95D54">
        <w:rPr>
          <w:sz w:val="24"/>
          <w:szCs w:val="24"/>
        </w:rPr>
        <w:lastRenderedPageBreak/>
        <w:t>Another checkbox of all states is provided to display the line graph of all the states.  When it is deselected all the graphs disappear.</w:t>
      </w:r>
    </w:p>
    <w:p w:rsidR="00E12B98" w:rsidRDefault="00E12B98" w:rsidP="006F22C0">
      <w:r>
        <w:rPr>
          <w:noProof/>
        </w:rPr>
        <w:drawing>
          <wp:inline distT="0" distB="0" distL="0" distR="0">
            <wp:extent cx="5943600" cy="2777550"/>
            <wp:effectExtent l="0" t="0" r="0" b="3810"/>
            <wp:docPr id="7" name="Picture 7" descr="C:\Users\Mukherjee\AppData\Local\Microsoft\Windows\INetCacheContent.Word\all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ukherjee\AppData\Local\Microsoft\Windows\INetCacheContent.Word\allst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7550"/>
                    </a:xfrm>
                    <a:prstGeom prst="rect">
                      <a:avLst/>
                    </a:prstGeom>
                    <a:noFill/>
                    <a:ln>
                      <a:noFill/>
                    </a:ln>
                  </pic:spPr>
                </pic:pic>
              </a:graphicData>
            </a:graphic>
          </wp:inline>
        </w:drawing>
      </w:r>
    </w:p>
    <w:p w:rsidR="00E12B98" w:rsidRPr="005829A3" w:rsidRDefault="00E12B98" w:rsidP="005829A3">
      <w:pPr>
        <w:rPr>
          <w:b/>
          <w:sz w:val="24"/>
          <w:szCs w:val="24"/>
          <w:u w:val="single"/>
        </w:rPr>
      </w:pPr>
      <w:bookmarkStart w:id="0" w:name="_GoBack"/>
      <w:bookmarkEnd w:id="0"/>
      <w:r w:rsidRPr="005829A3">
        <w:rPr>
          <w:b/>
          <w:sz w:val="24"/>
          <w:szCs w:val="24"/>
          <w:u w:val="single"/>
        </w:rPr>
        <w:t>References</w:t>
      </w:r>
    </w:p>
    <w:p w:rsidR="00E12B98" w:rsidRPr="005829A3" w:rsidRDefault="00E12B98" w:rsidP="00E12B98">
      <w:pPr>
        <w:rPr>
          <w:sz w:val="24"/>
          <w:szCs w:val="24"/>
        </w:rPr>
      </w:pPr>
      <w:r w:rsidRPr="005829A3">
        <w:rPr>
          <w:sz w:val="24"/>
          <w:szCs w:val="24"/>
        </w:rPr>
        <w:t>Sonia’s data of unemployment rate is used.</w:t>
      </w:r>
    </w:p>
    <w:p w:rsidR="00E12B98" w:rsidRPr="005829A3" w:rsidRDefault="00E12B98" w:rsidP="00E12B98">
      <w:pPr>
        <w:rPr>
          <w:sz w:val="24"/>
          <w:szCs w:val="24"/>
        </w:rPr>
      </w:pPr>
      <w:r w:rsidRPr="005829A3">
        <w:rPr>
          <w:sz w:val="24"/>
          <w:szCs w:val="24"/>
        </w:rPr>
        <w:t xml:space="preserve">D3 brush and tool tip - </w:t>
      </w:r>
      <w:hyperlink r:id="rId12" w:history="1">
        <w:r w:rsidRPr="005829A3">
          <w:rPr>
            <w:rStyle w:val="Hyperlink"/>
            <w:sz w:val="24"/>
            <w:szCs w:val="24"/>
          </w:rPr>
          <w:t>https://bl.ocks.org/wrobstory/7612013</w:t>
        </w:r>
      </w:hyperlink>
    </w:p>
    <w:p w:rsidR="00E12B98" w:rsidRPr="005829A3" w:rsidRDefault="00E12B98" w:rsidP="00E12B98">
      <w:pPr>
        <w:rPr>
          <w:sz w:val="24"/>
          <w:szCs w:val="24"/>
        </w:rPr>
      </w:pPr>
      <w:r w:rsidRPr="005829A3">
        <w:rPr>
          <w:sz w:val="24"/>
          <w:szCs w:val="24"/>
        </w:rPr>
        <w:t xml:space="preserve">Adding axis and labels to graph - </w:t>
      </w:r>
      <w:hyperlink r:id="rId13" w:history="1">
        <w:r w:rsidRPr="005829A3">
          <w:rPr>
            <w:rStyle w:val="Hyperlink"/>
            <w:sz w:val="24"/>
            <w:szCs w:val="24"/>
          </w:rPr>
          <w:t>http://www.d3noob.org/2012/12/adding-axis-labels-to-d3js-graph.html</w:t>
        </w:r>
      </w:hyperlink>
    </w:p>
    <w:p w:rsidR="00E12B98" w:rsidRPr="005829A3" w:rsidRDefault="00F95D54" w:rsidP="00E12B98">
      <w:pPr>
        <w:rPr>
          <w:sz w:val="24"/>
          <w:szCs w:val="24"/>
        </w:rPr>
      </w:pPr>
      <w:r w:rsidRPr="005829A3">
        <w:rPr>
          <w:sz w:val="24"/>
          <w:szCs w:val="24"/>
        </w:rPr>
        <w:t xml:space="preserve"> Map- </w:t>
      </w:r>
      <w:hyperlink r:id="rId14" w:history="1">
        <w:r w:rsidRPr="005829A3">
          <w:rPr>
            <w:rStyle w:val="Hyperlink"/>
            <w:sz w:val="24"/>
            <w:szCs w:val="24"/>
          </w:rPr>
          <w:t>http://bl.ocks.org/mbostock/2206590</w:t>
        </w:r>
      </w:hyperlink>
    </w:p>
    <w:p w:rsidR="00F95D54" w:rsidRPr="005829A3" w:rsidRDefault="00F95D54" w:rsidP="00F95D54">
      <w:pPr>
        <w:rPr>
          <w:sz w:val="24"/>
          <w:szCs w:val="24"/>
        </w:rPr>
      </w:pPr>
      <w:r w:rsidRPr="005829A3">
        <w:rPr>
          <w:sz w:val="24"/>
          <w:szCs w:val="24"/>
        </w:rPr>
        <w:t xml:space="preserve">          https://vida.io/gists/FLFFovRPbu2t5QwQC</w:t>
      </w:r>
    </w:p>
    <w:p w:rsidR="00F95D54" w:rsidRPr="005829A3" w:rsidRDefault="00F95D54" w:rsidP="00E12B98">
      <w:pPr>
        <w:rPr>
          <w:sz w:val="24"/>
          <w:szCs w:val="24"/>
        </w:rPr>
      </w:pPr>
      <w:r w:rsidRPr="005829A3">
        <w:rPr>
          <w:sz w:val="24"/>
          <w:szCs w:val="24"/>
        </w:rPr>
        <w:t xml:space="preserve">Line graph - </w:t>
      </w:r>
      <w:hyperlink r:id="rId15" w:history="1">
        <w:r w:rsidRPr="005829A3">
          <w:rPr>
            <w:rStyle w:val="Hyperlink"/>
            <w:sz w:val="24"/>
            <w:szCs w:val="24"/>
          </w:rPr>
          <w:t>http://bl.ocks.org/mbostock/3883245</w:t>
        </w:r>
      </w:hyperlink>
    </w:p>
    <w:p w:rsidR="00F95D54" w:rsidRPr="005829A3" w:rsidRDefault="00F95D54" w:rsidP="00E12B98">
      <w:pPr>
        <w:rPr>
          <w:sz w:val="24"/>
          <w:szCs w:val="24"/>
        </w:rPr>
      </w:pPr>
      <w:r w:rsidRPr="005829A3">
        <w:rPr>
          <w:sz w:val="24"/>
          <w:szCs w:val="24"/>
        </w:rPr>
        <w:t xml:space="preserve">Multi line series - </w:t>
      </w:r>
      <w:hyperlink r:id="rId16" w:history="1">
        <w:r w:rsidRPr="005829A3">
          <w:rPr>
            <w:rStyle w:val="Hyperlink"/>
            <w:sz w:val="24"/>
            <w:szCs w:val="24"/>
          </w:rPr>
          <w:t>http://bl.ocks.org/mbostock/3884955</w:t>
        </w:r>
      </w:hyperlink>
    </w:p>
    <w:p w:rsidR="00F95D54" w:rsidRDefault="00F95D54" w:rsidP="00E12B98"/>
    <w:p w:rsidR="00F95D54" w:rsidRDefault="00F95D54" w:rsidP="00E12B98"/>
    <w:p w:rsidR="00F95D54" w:rsidRDefault="00F95D54" w:rsidP="00E12B98"/>
    <w:p w:rsidR="00F95D54" w:rsidRDefault="00F95D54" w:rsidP="00E12B98"/>
    <w:sectPr w:rsidR="00F9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0572"/>
    <w:multiLevelType w:val="hybridMultilevel"/>
    <w:tmpl w:val="804A3520"/>
    <w:lvl w:ilvl="0" w:tplc="0F42A034">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8E"/>
    <w:rsid w:val="003829AD"/>
    <w:rsid w:val="005829A3"/>
    <w:rsid w:val="006F22C0"/>
    <w:rsid w:val="00A004B0"/>
    <w:rsid w:val="00BD52BA"/>
    <w:rsid w:val="00D31375"/>
    <w:rsid w:val="00D84C8E"/>
    <w:rsid w:val="00E12B98"/>
    <w:rsid w:val="00E3564F"/>
    <w:rsid w:val="00F9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C3A4"/>
  <w15:chartTrackingRefBased/>
  <w15:docId w15:val="{BFBC823F-6860-4CBF-B23D-2E2B1DD4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22C0"/>
  </w:style>
  <w:style w:type="character" w:styleId="Hyperlink">
    <w:name w:val="Hyperlink"/>
    <w:basedOn w:val="DefaultParagraphFont"/>
    <w:uiPriority w:val="99"/>
    <w:unhideWhenUsed/>
    <w:rsid w:val="006F22C0"/>
    <w:rPr>
      <w:color w:val="0000FF"/>
      <w:u w:val="single"/>
    </w:rPr>
  </w:style>
  <w:style w:type="paragraph" w:styleId="ListParagraph">
    <w:name w:val="List Paragraph"/>
    <w:basedOn w:val="Normal"/>
    <w:uiPriority w:val="34"/>
    <w:qFormat/>
    <w:rsid w:val="00F9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d3noob.org/2012/12/adding-axis-labels-to-d3js-graph.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l.ocks.org/wrobstory/761201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cks.org/mbostock/388495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bls.gov/" TargetMode="External"/><Relationship Id="rId15" Type="http://schemas.openxmlformats.org/officeDocument/2006/relationships/hyperlink" Target="http://bl.ocks.org/mbostock/388324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bl.ocks.org/mbostock/2206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Tummala</dc:creator>
  <cp:keywords/>
  <dc:description/>
  <cp:lastModifiedBy>Mukherjee Tummala</cp:lastModifiedBy>
  <cp:revision>1</cp:revision>
  <dcterms:created xsi:type="dcterms:W3CDTF">2016-10-10T01:21:00Z</dcterms:created>
  <dcterms:modified xsi:type="dcterms:W3CDTF">2016-10-10T03:17:00Z</dcterms:modified>
</cp:coreProperties>
</file>