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0535" w14:textId="77777777" w:rsidR="007678B5" w:rsidRDefault="007678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3"/>
        <w:tblW w:w="14085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1680"/>
        <w:gridCol w:w="1080"/>
        <w:gridCol w:w="1170"/>
        <w:gridCol w:w="1050"/>
        <w:gridCol w:w="915"/>
        <w:gridCol w:w="1125"/>
        <w:gridCol w:w="1170"/>
        <w:gridCol w:w="3960"/>
      </w:tblGrid>
      <w:tr w:rsidR="007678B5" w14:paraId="608AE1A9" w14:textId="77777777">
        <w:trPr>
          <w:trHeight w:val="549"/>
        </w:trPr>
        <w:tc>
          <w:tcPr>
            <w:tcW w:w="3615" w:type="dxa"/>
            <w:gridSpan w:val="2"/>
          </w:tcPr>
          <w:p w14:paraId="751565C4" w14:textId="77777777" w:rsidR="007678B5" w:rsidRDefault="007678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00" w:type="dxa"/>
            <w:gridSpan w:val="3"/>
          </w:tcPr>
          <w:p w14:paraId="50EE1427" w14:textId="77777777" w:rsidR="007678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 w:line="237" w:lineRule="auto"/>
              <w:ind w:left="0" w:right="52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Teaching Scheme (Contact Hours)</w:t>
            </w:r>
          </w:p>
        </w:tc>
        <w:tc>
          <w:tcPr>
            <w:tcW w:w="7170" w:type="dxa"/>
            <w:gridSpan w:val="4"/>
          </w:tcPr>
          <w:p w14:paraId="5887F110" w14:textId="77777777" w:rsidR="007678B5" w:rsidRDefault="00767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0" w:hanging="2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  <w:p w14:paraId="7237C4EE" w14:textId="77777777" w:rsidR="007678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Credits Assigned</w:t>
            </w:r>
          </w:p>
        </w:tc>
      </w:tr>
      <w:tr w:rsidR="007678B5" w14:paraId="4C6688A7" w14:textId="77777777">
        <w:trPr>
          <w:trHeight w:val="549"/>
        </w:trPr>
        <w:tc>
          <w:tcPr>
            <w:tcW w:w="1935" w:type="dxa"/>
          </w:tcPr>
          <w:p w14:paraId="4AFFEC55" w14:textId="77777777" w:rsidR="007678B5" w:rsidRDefault="007678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0" w:type="dxa"/>
          </w:tcPr>
          <w:p w14:paraId="571A4DD9" w14:textId="77777777" w:rsidR="007678B5" w:rsidRDefault="007678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72956EC" w14:textId="77777777" w:rsidR="007678B5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Theory</w:t>
            </w:r>
          </w:p>
        </w:tc>
        <w:tc>
          <w:tcPr>
            <w:tcW w:w="1170" w:type="dxa"/>
          </w:tcPr>
          <w:p w14:paraId="77F87472" w14:textId="77777777" w:rsidR="007678B5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Practical</w:t>
            </w:r>
          </w:p>
        </w:tc>
        <w:tc>
          <w:tcPr>
            <w:tcW w:w="1050" w:type="dxa"/>
          </w:tcPr>
          <w:p w14:paraId="11983C04" w14:textId="77777777" w:rsidR="007678B5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Tutorial</w:t>
            </w:r>
          </w:p>
        </w:tc>
        <w:tc>
          <w:tcPr>
            <w:tcW w:w="915" w:type="dxa"/>
          </w:tcPr>
          <w:p w14:paraId="18433002" w14:textId="77777777" w:rsidR="007678B5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Theory</w:t>
            </w:r>
          </w:p>
        </w:tc>
        <w:tc>
          <w:tcPr>
            <w:tcW w:w="1125" w:type="dxa"/>
          </w:tcPr>
          <w:p w14:paraId="64958C4C" w14:textId="77777777" w:rsidR="007678B5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Practical &amp; Oral</w:t>
            </w:r>
          </w:p>
        </w:tc>
        <w:tc>
          <w:tcPr>
            <w:tcW w:w="1170" w:type="dxa"/>
          </w:tcPr>
          <w:p w14:paraId="58343C10" w14:textId="77777777" w:rsidR="007678B5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Tutorial</w:t>
            </w:r>
          </w:p>
        </w:tc>
        <w:tc>
          <w:tcPr>
            <w:tcW w:w="3960" w:type="dxa"/>
          </w:tcPr>
          <w:p w14:paraId="66F126B3" w14:textId="77777777" w:rsidR="007678B5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</w:tr>
      <w:tr w:rsidR="007678B5" w14:paraId="146AA5EE" w14:textId="77777777">
        <w:trPr>
          <w:trHeight w:val="571"/>
        </w:trPr>
        <w:tc>
          <w:tcPr>
            <w:tcW w:w="1935" w:type="dxa"/>
            <w:vAlign w:val="center"/>
          </w:tcPr>
          <w:p w14:paraId="14955087" w14:textId="77777777" w:rsidR="007678B5" w:rsidRDefault="00000000">
            <w:pPr>
              <w:widowControl w:val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ITL701</w:t>
            </w:r>
          </w:p>
        </w:tc>
        <w:tc>
          <w:tcPr>
            <w:tcW w:w="1680" w:type="dxa"/>
            <w:vAlign w:val="center"/>
          </w:tcPr>
          <w:p w14:paraId="3F3F0710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Data Science Lab</w:t>
            </w:r>
          </w:p>
        </w:tc>
        <w:tc>
          <w:tcPr>
            <w:tcW w:w="1080" w:type="dxa"/>
          </w:tcPr>
          <w:p w14:paraId="6FFEB73E" w14:textId="77777777" w:rsidR="007678B5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1170" w:type="dxa"/>
          </w:tcPr>
          <w:p w14:paraId="19C8BBD6" w14:textId="77777777" w:rsidR="007678B5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50" w:type="dxa"/>
          </w:tcPr>
          <w:p w14:paraId="44DAD363" w14:textId="77777777" w:rsidR="007678B5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915" w:type="dxa"/>
          </w:tcPr>
          <w:p w14:paraId="19EC6438" w14:textId="77777777" w:rsidR="007678B5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1125" w:type="dxa"/>
          </w:tcPr>
          <w:p w14:paraId="1CCD775C" w14:textId="77777777" w:rsidR="007678B5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1168D50C" w14:textId="77777777" w:rsidR="007678B5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3960" w:type="dxa"/>
          </w:tcPr>
          <w:p w14:paraId="7DC1F1EA" w14:textId="77777777" w:rsidR="007678B5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</w:tr>
    </w:tbl>
    <w:p w14:paraId="5A6C621E" w14:textId="77777777" w:rsidR="007678B5" w:rsidRDefault="007678B5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4"/>
        <w:tblW w:w="139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695"/>
        <w:gridCol w:w="1050"/>
        <w:gridCol w:w="1140"/>
        <w:gridCol w:w="1635"/>
        <w:gridCol w:w="1620"/>
        <w:gridCol w:w="1635"/>
        <w:gridCol w:w="1815"/>
        <w:gridCol w:w="1515"/>
      </w:tblGrid>
      <w:tr w:rsidR="007678B5" w14:paraId="7D5AAF18" w14:textId="77777777">
        <w:trPr>
          <w:cantSplit/>
          <w:trHeight w:val="522"/>
          <w:tblHeader/>
          <w:jc w:val="center"/>
        </w:trPr>
        <w:tc>
          <w:tcPr>
            <w:tcW w:w="1800" w:type="dxa"/>
            <w:vMerge w:val="restart"/>
            <w:vAlign w:val="center"/>
          </w:tcPr>
          <w:p w14:paraId="0AFCFDC1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Subject Code</w:t>
            </w:r>
          </w:p>
        </w:tc>
        <w:tc>
          <w:tcPr>
            <w:tcW w:w="1695" w:type="dxa"/>
            <w:vMerge w:val="restart"/>
            <w:vAlign w:val="center"/>
          </w:tcPr>
          <w:p w14:paraId="269F9B53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Subject Name</w:t>
            </w:r>
          </w:p>
        </w:tc>
        <w:tc>
          <w:tcPr>
            <w:tcW w:w="10410" w:type="dxa"/>
            <w:gridSpan w:val="7"/>
            <w:vAlign w:val="center"/>
          </w:tcPr>
          <w:p w14:paraId="54167A32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Examination Scheme</w:t>
            </w:r>
          </w:p>
        </w:tc>
      </w:tr>
      <w:tr w:rsidR="007678B5" w14:paraId="6BB011C3" w14:textId="77777777">
        <w:trPr>
          <w:cantSplit/>
          <w:trHeight w:val="148"/>
          <w:tblHeader/>
          <w:jc w:val="center"/>
        </w:trPr>
        <w:tc>
          <w:tcPr>
            <w:tcW w:w="1800" w:type="dxa"/>
            <w:vMerge/>
            <w:vAlign w:val="center"/>
          </w:tcPr>
          <w:p w14:paraId="1AFC313E" w14:textId="77777777" w:rsidR="007678B5" w:rsidRDefault="00767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5" w:type="dxa"/>
            <w:vMerge/>
            <w:vAlign w:val="center"/>
          </w:tcPr>
          <w:p w14:paraId="57F9E55F" w14:textId="77777777" w:rsidR="007678B5" w:rsidRDefault="00767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45" w:type="dxa"/>
            <w:gridSpan w:val="4"/>
            <w:vAlign w:val="center"/>
          </w:tcPr>
          <w:p w14:paraId="28E16327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Theory Marks</w:t>
            </w:r>
          </w:p>
        </w:tc>
        <w:tc>
          <w:tcPr>
            <w:tcW w:w="1635" w:type="dxa"/>
            <w:vMerge w:val="restart"/>
            <w:vAlign w:val="center"/>
          </w:tcPr>
          <w:p w14:paraId="69A58963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Term Work</w:t>
            </w:r>
          </w:p>
        </w:tc>
        <w:tc>
          <w:tcPr>
            <w:tcW w:w="1815" w:type="dxa"/>
            <w:vMerge w:val="restart"/>
            <w:vAlign w:val="center"/>
          </w:tcPr>
          <w:p w14:paraId="0E9479FA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Practical/</w:t>
            </w:r>
          </w:p>
          <w:p w14:paraId="71182B95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Oral</w:t>
            </w:r>
          </w:p>
        </w:tc>
        <w:tc>
          <w:tcPr>
            <w:tcW w:w="1515" w:type="dxa"/>
            <w:vMerge w:val="restart"/>
            <w:vAlign w:val="center"/>
          </w:tcPr>
          <w:p w14:paraId="474CE312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</w:tr>
      <w:tr w:rsidR="007678B5" w14:paraId="5F6744A8" w14:textId="77777777">
        <w:trPr>
          <w:cantSplit/>
          <w:trHeight w:val="148"/>
          <w:tblHeader/>
          <w:jc w:val="center"/>
        </w:trPr>
        <w:tc>
          <w:tcPr>
            <w:tcW w:w="1800" w:type="dxa"/>
            <w:vMerge/>
            <w:vAlign w:val="center"/>
          </w:tcPr>
          <w:p w14:paraId="5CA65914" w14:textId="77777777" w:rsidR="007678B5" w:rsidRDefault="00767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5" w:type="dxa"/>
            <w:vMerge/>
            <w:vAlign w:val="center"/>
          </w:tcPr>
          <w:p w14:paraId="74B43C30" w14:textId="77777777" w:rsidR="007678B5" w:rsidRDefault="00767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5" w:type="dxa"/>
            <w:gridSpan w:val="3"/>
            <w:vAlign w:val="center"/>
          </w:tcPr>
          <w:p w14:paraId="4175FB2B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Internal assessment</w:t>
            </w:r>
          </w:p>
        </w:tc>
        <w:tc>
          <w:tcPr>
            <w:tcW w:w="1620" w:type="dxa"/>
            <w:vMerge w:val="restart"/>
            <w:vAlign w:val="center"/>
          </w:tcPr>
          <w:p w14:paraId="663172AA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 Sem. Exam</w:t>
            </w:r>
          </w:p>
        </w:tc>
        <w:tc>
          <w:tcPr>
            <w:tcW w:w="1635" w:type="dxa"/>
            <w:vMerge/>
            <w:vAlign w:val="center"/>
          </w:tcPr>
          <w:p w14:paraId="1208DFFE" w14:textId="77777777" w:rsidR="007678B5" w:rsidRDefault="00767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Merge/>
            <w:vAlign w:val="center"/>
          </w:tcPr>
          <w:p w14:paraId="7985CCE4" w14:textId="77777777" w:rsidR="007678B5" w:rsidRDefault="00767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vMerge/>
            <w:vAlign w:val="center"/>
          </w:tcPr>
          <w:p w14:paraId="1D123AD2" w14:textId="77777777" w:rsidR="007678B5" w:rsidRDefault="00767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7678B5" w14:paraId="42715B3F" w14:textId="77777777">
        <w:trPr>
          <w:cantSplit/>
          <w:trHeight w:val="148"/>
          <w:tblHeader/>
          <w:jc w:val="center"/>
        </w:trPr>
        <w:tc>
          <w:tcPr>
            <w:tcW w:w="1800" w:type="dxa"/>
            <w:vMerge/>
            <w:vAlign w:val="center"/>
          </w:tcPr>
          <w:p w14:paraId="17C1CDFB" w14:textId="77777777" w:rsidR="007678B5" w:rsidRDefault="00767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5" w:type="dxa"/>
            <w:vMerge/>
            <w:vAlign w:val="center"/>
          </w:tcPr>
          <w:p w14:paraId="0107CDB6" w14:textId="77777777" w:rsidR="007678B5" w:rsidRDefault="00767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vAlign w:val="center"/>
          </w:tcPr>
          <w:p w14:paraId="236B6316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Test1</w:t>
            </w:r>
          </w:p>
        </w:tc>
        <w:tc>
          <w:tcPr>
            <w:tcW w:w="1140" w:type="dxa"/>
            <w:vAlign w:val="center"/>
          </w:tcPr>
          <w:p w14:paraId="69C4FDA9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2</w:t>
            </w:r>
          </w:p>
        </w:tc>
        <w:tc>
          <w:tcPr>
            <w:tcW w:w="1635" w:type="dxa"/>
            <w:vAlign w:val="center"/>
          </w:tcPr>
          <w:p w14:paraId="45442A5A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Avg. of 2 Tests</w:t>
            </w:r>
          </w:p>
        </w:tc>
        <w:tc>
          <w:tcPr>
            <w:tcW w:w="1620" w:type="dxa"/>
            <w:vMerge/>
            <w:vAlign w:val="center"/>
          </w:tcPr>
          <w:p w14:paraId="63199AB5" w14:textId="77777777" w:rsidR="007678B5" w:rsidRDefault="00767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5" w:type="dxa"/>
            <w:vMerge/>
            <w:vAlign w:val="center"/>
          </w:tcPr>
          <w:p w14:paraId="6850EDB0" w14:textId="77777777" w:rsidR="007678B5" w:rsidRDefault="00767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vMerge/>
            <w:vAlign w:val="center"/>
          </w:tcPr>
          <w:p w14:paraId="03BB7446" w14:textId="77777777" w:rsidR="007678B5" w:rsidRDefault="00767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vMerge/>
            <w:vAlign w:val="center"/>
          </w:tcPr>
          <w:p w14:paraId="49685428" w14:textId="77777777" w:rsidR="007678B5" w:rsidRDefault="00767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7678B5" w14:paraId="7FD85FFC" w14:textId="77777777">
        <w:trPr>
          <w:trHeight w:val="270"/>
          <w:jc w:val="center"/>
        </w:trPr>
        <w:tc>
          <w:tcPr>
            <w:tcW w:w="1800" w:type="dxa"/>
            <w:vAlign w:val="center"/>
          </w:tcPr>
          <w:p w14:paraId="11C65C20" w14:textId="77777777" w:rsidR="007678B5" w:rsidRDefault="00000000">
            <w:pPr>
              <w:widowControl w:val="0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ITL701</w:t>
            </w:r>
          </w:p>
        </w:tc>
        <w:tc>
          <w:tcPr>
            <w:tcW w:w="1695" w:type="dxa"/>
            <w:vAlign w:val="center"/>
          </w:tcPr>
          <w:p w14:paraId="01C9021C" w14:textId="77777777" w:rsidR="007678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Data Science Lab</w:t>
            </w:r>
          </w:p>
        </w:tc>
        <w:tc>
          <w:tcPr>
            <w:tcW w:w="1050" w:type="dxa"/>
            <w:vAlign w:val="center"/>
          </w:tcPr>
          <w:p w14:paraId="17628E6B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1140" w:type="dxa"/>
            <w:vAlign w:val="center"/>
          </w:tcPr>
          <w:p w14:paraId="3AFE52B9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1635" w:type="dxa"/>
            <w:vAlign w:val="center"/>
          </w:tcPr>
          <w:p w14:paraId="49B8685C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1620" w:type="dxa"/>
            <w:vAlign w:val="center"/>
          </w:tcPr>
          <w:p w14:paraId="42887381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</w:t>
            </w:r>
          </w:p>
        </w:tc>
        <w:tc>
          <w:tcPr>
            <w:tcW w:w="1635" w:type="dxa"/>
            <w:vAlign w:val="center"/>
          </w:tcPr>
          <w:p w14:paraId="07C3ECCA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815" w:type="dxa"/>
            <w:vAlign w:val="center"/>
          </w:tcPr>
          <w:p w14:paraId="025FBB75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515" w:type="dxa"/>
            <w:vAlign w:val="center"/>
          </w:tcPr>
          <w:p w14:paraId="2DA72237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</w:tr>
    </w:tbl>
    <w:p w14:paraId="2AE74CBF" w14:textId="77777777" w:rsidR="007678B5" w:rsidRDefault="00000000">
      <w:p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after="0" w:line="360" w:lineRule="auto"/>
        <w:ind w:left="0" w:hanging="2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0677FB28" w14:textId="77777777" w:rsidR="007678B5" w:rsidRDefault="00000000">
      <w:p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after="0"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Lab Objectives:  </w:t>
      </w:r>
    </w:p>
    <w:p w14:paraId="43EAD0BF" w14:textId="77777777" w:rsidR="007678B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AFAFC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hd w:val="clear" w:color="auto" w:fill="FAFAFC"/>
        </w:rPr>
        <w:t xml:space="preserve">apply reasoning for a problem in an uncertain domain. </w:t>
      </w:r>
    </w:p>
    <w:p w14:paraId="22571777" w14:textId="77777777" w:rsidR="007678B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discuss the solution after building a Cognitive application.</w:t>
      </w:r>
    </w:p>
    <w:p w14:paraId="022BEF2D" w14:textId="77777777" w:rsidR="007678B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familiarize the students with the basics of Fuzzy Logic and Fuzzy Systems.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6A8334A3" w14:textId="77777777" w:rsidR="007678B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familiarize the students with Learning Architectures and Frameworks.</w:t>
      </w:r>
    </w:p>
    <w:p w14:paraId="46874043" w14:textId="77777777" w:rsidR="007678B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define and apply metrics to measure the performance of various learning algorithms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4DB91C29" w14:textId="77777777" w:rsidR="007678B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0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enable students to analyze data science methods for real world problems.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17A3838" w14:textId="77777777" w:rsidR="007678B5" w:rsidRDefault="00000000">
      <w:pPr>
        <w:spacing w:after="0"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Lab Outcomes: </w:t>
      </w:r>
    </w:p>
    <w:p w14:paraId="58CBA8B0" w14:textId="77777777" w:rsidR="007678B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 reasoning with uncertainty.</w:t>
      </w:r>
    </w:p>
    <w:p w14:paraId="18135ACE" w14:textId="77777777" w:rsidR="007678B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Explore use cases of Cognitive Computing</w:t>
      </w:r>
    </w:p>
    <w:p w14:paraId="398F55C5" w14:textId="77777777" w:rsidR="007678B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 a fuzzy controller system.</w:t>
      </w:r>
    </w:p>
    <w:p w14:paraId="4ADA449A" w14:textId="77777777" w:rsidR="007678B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 real life applications using learning concepts.</w:t>
      </w:r>
    </w:p>
    <w:p w14:paraId="3286A036" w14:textId="77777777" w:rsidR="007678B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Evaluate performance of applications.</w:t>
      </w:r>
    </w:p>
    <w:p w14:paraId="71BD1068" w14:textId="77777777" w:rsidR="007678B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 and analyze applications based on current trends in Data Science.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</w:t>
      </w:r>
    </w:p>
    <w:p w14:paraId="7D2B48FC" w14:textId="77777777" w:rsidR="007678B5" w:rsidRDefault="00000000">
      <w:pPr>
        <w:spacing w:line="36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Prerequisite: </w:t>
      </w:r>
      <w:r>
        <w:rPr>
          <w:rFonts w:ascii="Times New Roman" w:eastAsia="Times New Roman" w:hAnsi="Times New Roman" w:cs="Times New Roman"/>
        </w:rPr>
        <w:t>Artificial Intelligence and Data Science-I, Python Programming, Data Mining &amp; Business Intelligence.</w:t>
      </w:r>
    </w:p>
    <w:p w14:paraId="009BD846" w14:textId="77777777" w:rsidR="007678B5" w:rsidRDefault="00000000">
      <w:pPr>
        <w:ind w:left="0" w:hanging="2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75C4981E" w14:textId="77777777" w:rsidR="007678B5" w:rsidRDefault="00000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DETAILED SYLLABUS:</w:t>
      </w:r>
    </w:p>
    <w:tbl>
      <w:tblPr>
        <w:tblStyle w:val="a5"/>
        <w:tblW w:w="12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1515"/>
        <w:gridCol w:w="4095"/>
        <w:gridCol w:w="435"/>
        <w:gridCol w:w="660"/>
        <w:gridCol w:w="1260"/>
        <w:gridCol w:w="4515"/>
      </w:tblGrid>
      <w:tr w:rsidR="007678B5" w14:paraId="7A63939A" w14:textId="77777777">
        <w:trPr>
          <w:trHeight w:val="791"/>
        </w:trPr>
        <w:tc>
          <w:tcPr>
            <w:tcW w:w="478" w:type="dxa"/>
          </w:tcPr>
          <w:p w14:paraId="120CBAED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Sr. No.</w:t>
            </w:r>
          </w:p>
        </w:tc>
        <w:tc>
          <w:tcPr>
            <w:tcW w:w="1515" w:type="dxa"/>
          </w:tcPr>
          <w:p w14:paraId="0D6BD710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Module</w:t>
            </w:r>
          </w:p>
        </w:tc>
        <w:tc>
          <w:tcPr>
            <w:tcW w:w="4095" w:type="dxa"/>
          </w:tcPr>
          <w:p w14:paraId="7D2646CB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Detailed Content</w:t>
            </w:r>
          </w:p>
        </w:tc>
        <w:tc>
          <w:tcPr>
            <w:tcW w:w="435" w:type="dxa"/>
          </w:tcPr>
          <w:p w14:paraId="4076CC9D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Hours</w:t>
            </w:r>
          </w:p>
        </w:tc>
        <w:tc>
          <w:tcPr>
            <w:tcW w:w="660" w:type="dxa"/>
          </w:tcPr>
          <w:p w14:paraId="2894680C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 Mapping</w:t>
            </w:r>
          </w:p>
        </w:tc>
        <w:tc>
          <w:tcPr>
            <w:tcW w:w="1260" w:type="dxa"/>
          </w:tcPr>
          <w:p w14:paraId="606852FF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BTL</w:t>
            </w:r>
          </w:p>
        </w:tc>
        <w:tc>
          <w:tcPr>
            <w:tcW w:w="4515" w:type="dxa"/>
          </w:tcPr>
          <w:p w14:paraId="1D44FB26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References</w:t>
            </w:r>
          </w:p>
        </w:tc>
      </w:tr>
      <w:tr w:rsidR="007678B5" w14:paraId="3CD6CFD9" w14:textId="77777777">
        <w:trPr>
          <w:trHeight w:val="489"/>
        </w:trPr>
        <w:tc>
          <w:tcPr>
            <w:tcW w:w="478" w:type="dxa"/>
            <w:vAlign w:val="center"/>
          </w:tcPr>
          <w:p w14:paraId="592280FE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515" w:type="dxa"/>
            <w:vAlign w:val="center"/>
          </w:tcPr>
          <w:p w14:paraId="1BBB6877" w14:textId="77777777" w:rsidR="007678B5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Uncertainty in AI</w:t>
            </w:r>
          </w:p>
        </w:tc>
        <w:tc>
          <w:tcPr>
            <w:tcW w:w="4095" w:type="dxa"/>
          </w:tcPr>
          <w:p w14:paraId="7FA36F0C" w14:textId="77777777" w:rsidR="007678B5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Implement Inferencing with Bayesian Network in Python</w:t>
            </w:r>
          </w:p>
        </w:tc>
        <w:tc>
          <w:tcPr>
            <w:tcW w:w="435" w:type="dxa"/>
          </w:tcPr>
          <w:p w14:paraId="3BE82D0D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660" w:type="dxa"/>
          </w:tcPr>
          <w:p w14:paraId="551511C8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LO1</w:t>
            </w:r>
          </w:p>
        </w:tc>
        <w:tc>
          <w:tcPr>
            <w:tcW w:w="1260" w:type="dxa"/>
          </w:tcPr>
          <w:p w14:paraId="2457F921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Apply</w:t>
            </w:r>
          </w:p>
        </w:tc>
        <w:tc>
          <w:tcPr>
            <w:tcW w:w="4515" w:type="dxa"/>
          </w:tcPr>
          <w:p w14:paraId="5DFD27CD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https://colab.research.google.com/drive/1ZvtaLqPhzZtx5Vjt1UKiWdRlQttHI-M6?usp=sharing</w:t>
              </w:r>
            </w:hyperlink>
          </w:p>
          <w:p w14:paraId="53ECC1E2" w14:textId="77777777" w:rsidR="007678B5" w:rsidRDefault="007678B5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678B5" w14:paraId="426EB864" w14:textId="77777777">
        <w:trPr>
          <w:trHeight w:val="500"/>
        </w:trPr>
        <w:tc>
          <w:tcPr>
            <w:tcW w:w="478" w:type="dxa"/>
            <w:vAlign w:val="center"/>
          </w:tcPr>
          <w:p w14:paraId="17F07C05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</w:tc>
        <w:tc>
          <w:tcPr>
            <w:tcW w:w="1515" w:type="dxa"/>
            <w:vAlign w:val="center"/>
          </w:tcPr>
          <w:p w14:paraId="7FD28A87" w14:textId="77777777" w:rsidR="007678B5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Cognitive Computing</w:t>
            </w:r>
          </w:p>
        </w:tc>
        <w:tc>
          <w:tcPr>
            <w:tcW w:w="4095" w:type="dxa"/>
          </w:tcPr>
          <w:p w14:paraId="4B195E85" w14:textId="77777777" w:rsidR="007678B5" w:rsidRDefault="00000000">
            <w:pPr>
              <w:numPr>
                <w:ilvl w:val="0"/>
                <w:numId w:val="7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Building a Cognitive Healthcare application</w:t>
            </w:r>
          </w:p>
          <w:p w14:paraId="274BE95D" w14:textId="77777777" w:rsidR="007678B5" w:rsidRDefault="00000000">
            <w:pPr>
              <w:numPr>
                <w:ilvl w:val="0"/>
                <w:numId w:val="7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Smarter cities: Cognitive Computing in Government</w:t>
            </w:r>
          </w:p>
          <w:p w14:paraId="26444E7B" w14:textId="77777777" w:rsidR="007678B5" w:rsidRDefault="00000000">
            <w:pPr>
              <w:numPr>
                <w:ilvl w:val="0"/>
                <w:numId w:val="7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Cognitive computing in Insurance</w:t>
            </w:r>
          </w:p>
          <w:p w14:paraId="25839948" w14:textId="77777777" w:rsidR="007678B5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Cognitive computing in Customer Service</w:t>
            </w:r>
          </w:p>
        </w:tc>
        <w:tc>
          <w:tcPr>
            <w:tcW w:w="435" w:type="dxa"/>
          </w:tcPr>
          <w:p w14:paraId="449C1568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660" w:type="dxa"/>
          </w:tcPr>
          <w:p w14:paraId="32EDFDBD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LO2</w:t>
            </w:r>
          </w:p>
        </w:tc>
        <w:tc>
          <w:tcPr>
            <w:tcW w:w="1260" w:type="dxa"/>
          </w:tcPr>
          <w:p w14:paraId="6F2C1605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</w:t>
            </w:r>
          </w:p>
        </w:tc>
        <w:tc>
          <w:tcPr>
            <w:tcW w:w="4515" w:type="dxa"/>
          </w:tcPr>
          <w:p w14:paraId="0955C045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T2-Chapter 11,12</w:t>
            </w:r>
          </w:p>
          <w:p w14:paraId="39BDD3AF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>Online References-1,3,4,5</w:t>
            </w:r>
          </w:p>
        </w:tc>
      </w:tr>
      <w:tr w:rsidR="007678B5" w14:paraId="5FEB5470" w14:textId="77777777">
        <w:trPr>
          <w:trHeight w:val="489"/>
        </w:trPr>
        <w:tc>
          <w:tcPr>
            <w:tcW w:w="478" w:type="dxa"/>
            <w:vAlign w:val="center"/>
          </w:tcPr>
          <w:p w14:paraId="2CA4A9AC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</w:t>
            </w:r>
          </w:p>
        </w:tc>
        <w:tc>
          <w:tcPr>
            <w:tcW w:w="1515" w:type="dxa"/>
            <w:vAlign w:val="center"/>
          </w:tcPr>
          <w:p w14:paraId="440E010D" w14:textId="77777777" w:rsidR="007678B5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Fuzzy Logic &amp; Its Applications</w:t>
            </w:r>
          </w:p>
        </w:tc>
        <w:tc>
          <w:tcPr>
            <w:tcW w:w="4095" w:type="dxa"/>
          </w:tcPr>
          <w:p w14:paraId="684B3A32" w14:textId="77777777" w:rsidR="007678B5" w:rsidRDefault="00000000">
            <w:pPr>
              <w:numPr>
                <w:ilvl w:val="0"/>
                <w:numId w:val="7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Implementation of Fuzzy Membership Functions.</w:t>
            </w:r>
          </w:p>
          <w:p w14:paraId="29046E47" w14:textId="77777777" w:rsidR="007678B5" w:rsidRDefault="00000000">
            <w:pPr>
              <w:numPr>
                <w:ilvl w:val="0"/>
                <w:numId w:val="7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Implementation of fuzzy set Properties.</w:t>
            </w:r>
          </w:p>
          <w:p w14:paraId="2A0752AA" w14:textId="77777777" w:rsidR="007678B5" w:rsidRDefault="00000000">
            <w:pPr>
              <w:numPr>
                <w:ilvl w:val="0"/>
                <w:numId w:val="7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Design of a Fuzzy control system using Fuzzy tool.</w:t>
            </w:r>
          </w:p>
        </w:tc>
        <w:tc>
          <w:tcPr>
            <w:tcW w:w="435" w:type="dxa"/>
          </w:tcPr>
          <w:p w14:paraId="75FB186C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660" w:type="dxa"/>
          </w:tcPr>
          <w:p w14:paraId="3CE4F12E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LO3</w:t>
            </w:r>
          </w:p>
        </w:tc>
        <w:tc>
          <w:tcPr>
            <w:tcW w:w="1260" w:type="dxa"/>
          </w:tcPr>
          <w:p w14:paraId="3605349F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Apply</w:t>
            </w:r>
          </w:p>
        </w:tc>
        <w:tc>
          <w:tcPr>
            <w:tcW w:w="4515" w:type="dxa"/>
          </w:tcPr>
          <w:p w14:paraId="00C09979" w14:textId="77777777" w:rsidR="007678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6.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https://drive.google.com/file/d/1MVwbyXqlMSeb-25CSQ9WAAxais9LLqhO/view?usp=sharing</w:t>
              </w:r>
            </w:hyperlink>
          </w:p>
          <w:p w14:paraId="77CC6509" w14:textId="77777777" w:rsidR="007678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7. </w:t>
            </w:r>
            <w:hyperlink r:id="rId8">
              <w:r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https://drive.google.com/file/d/1WOtOWkaN9Ixi7HnzFyjn7zEegeS3p1DI/view?usp=sharing</w:t>
              </w:r>
            </w:hyperlink>
          </w:p>
          <w:p w14:paraId="774CFF4E" w14:textId="77777777" w:rsidR="007678B5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</w:rPr>
              <w:t xml:space="preserve">8. </w:t>
            </w:r>
            <w:hyperlink r:id="rId9">
              <w:r>
                <w:rPr>
                  <w:color w:val="1155CC"/>
                  <w:u w:val="single"/>
                </w:rPr>
                <w:t>https://drive.google.com/file/d/1VzQtNxZlRWOUuS08wtH-iyWUT9SwlIsl/view?usp=sharing</w:t>
              </w:r>
            </w:hyperlink>
          </w:p>
        </w:tc>
      </w:tr>
      <w:tr w:rsidR="007678B5" w14:paraId="073B8F29" w14:textId="77777777">
        <w:trPr>
          <w:trHeight w:val="500"/>
        </w:trPr>
        <w:tc>
          <w:tcPr>
            <w:tcW w:w="478" w:type="dxa"/>
            <w:vAlign w:val="center"/>
          </w:tcPr>
          <w:p w14:paraId="62132553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</w:t>
            </w:r>
          </w:p>
        </w:tc>
        <w:tc>
          <w:tcPr>
            <w:tcW w:w="1515" w:type="dxa"/>
            <w:vAlign w:val="center"/>
          </w:tcPr>
          <w:p w14:paraId="138BDCC9" w14:textId="77777777" w:rsidR="007678B5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Introduction to Deep Learning</w:t>
            </w:r>
          </w:p>
        </w:tc>
        <w:tc>
          <w:tcPr>
            <w:tcW w:w="4095" w:type="dxa"/>
          </w:tcPr>
          <w:p w14:paraId="77A1D99E" w14:textId="77777777" w:rsidR="007678B5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Implementing Deep Learning Applications like</w:t>
            </w:r>
          </w:p>
          <w:p w14:paraId="172670FF" w14:textId="77777777" w:rsidR="007678B5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Image Classification System</w:t>
            </w:r>
          </w:p>
          <w:p w14:paraId="38C99E02" w14:textId="77777777" w:rsidR="007678B5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Handwritten Digit Recognition System (like MNIST Dataset)</w:t>
            </w:r>
          </w:p>
          <w:p w14:paraId="29BF957C" w14:textId="77777777" w:rsidR="007678B5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Traffic Signs Recognition System.</w:t>
            </w:r>
          </w:p>
          <w:p w14:paraId="35D678F5" w14:textId="77777777" w:rsidR="007678B5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Image Caption Generator </w:t>
            </w:r>
          </w:p>
        </w:tc>
        <w:tc>
          <w:tcPr>
            <w:tcW w:w="435" w:type="dxa"/>
          </w:tcPr>
          <w:p w14:paraId="7FEB30B5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660" w:type="dxa"/>
          </w:tcPr>
          <w:p w14:paraId="7CB88A8F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LO4</w:t>
            </w:r>
          </w:p>
        </w:tc>
        <w:tc>
          <w:tcPr>
            <w:tcW w:w="1260" w:type="dxa"/>
          </w:tcPr>
          <w:p w14:paraId="4EA88510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Apply</w:t>
            </w:r>
          </w:p>
        </w:tc>
        <w:tc>
          <w:tcPr>
            <w:tcW w:w="4515" w:type="dxa"/>
          </w:tcPr>
          <w:p w14:paraId="32058D0E" w14:textId="77777777" w:rsidR="007678B5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</w:rPr>
            </w:pP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https://stackabuse.com/image-recognition-in-python-with-tensorflow-and-keras/</w:t>
              </w:r>
            </w:hyperlink>
          </w:p>
          <w:p w14:paraId="1A012E8D" w14:textId="77777777" w:rsidR="007678B5" w:rsidRDefault="00767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A63903E" w14:textId="77777777" w:rsidR="007678B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https://towardsdatascience.com/image-recognition-with-machine-learning-on-python-convolutional-neural-network-363073020588</w:t>
              </w:r>
            </w:hyperlink>
          </w:p>
          <w:p w14:paraId="18A17D22" w14:textId="77777777" w:rsidR="007678B5" w:rsidRDefault="00767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4A3654" w14:textId="77777777" w:rsidR="007678B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https://machinelearningmastery.com/handwritten-digit-recognition-using-convolutional-neural-networks-python-keras/</w:t>
              </w:r>
            </w:hyperlink>
          </w:p>
          <w:p w14:paraId="6812F819" w14:textId="77777777" w:rsidR="007678B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https://www.analyticsvidhya.com/blog/2021/12/traffic-signs-recognition-using-cnn-and-keras-in-python/</w:t>
              </w:r>
            </w:hyperlink>
          </w:p>
          <w:p w14:paraId="3AC4D124" w14:textId="77777777" w:rsidR="007678B5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https://www.geeksforgeeks.org/image-captioning-using-python/</w:t>
              </w:r>
            </w:hyperlink>
          </w:p>
          <w:p w14:paraId="2B9827CC" w14:textId="77777777" w:rsidR="007678B5" w:rsidRDefault="007678B5">
            <w:pPr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678B5" w14:paraId="129F998D" w14:textId="77777777">
        <w:trPr>
          <w:trHeight w:val="500"/>
        </w:trPr>
        <w:tc>
          <w:tcPr>
            <w:tcW w:w="478" w:type="dxa"/>
            <w:vAlign w:val="center"/>
          </w:tcPr>
          <w:p w14:paraId="12EFC767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V</w:t>
            </w:r>
          </w:p>
        </w:tc>
        <w:tc>
          <w:tcPr>
            <w:tcW w:w="1515" w:type="dxa"/>
            <w:vAlign w:val="center"/>
          </w:tcPr>
          <w:p w14:paraId="13C1740A" w14:textId="77777777" w:rsidR="007678B5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Advanced ML Classification Techniques</w:t>
            </w:r>
          </w:p>
        </w:tc>
        <w:tc>
          <w:tcPr>
            <w:tcW w:w="4095" w:type="dxa"/>
          </w:tcPr>
          <w:p w14:paraId="7F8D7141" w14:textId="77777777" w:rsidR="007678B5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Implementation of supervised learning algorithm like</w:t>
            </w:r>
          </w:p>
          <w:p w14:paraId="703ED1B5" w14:textId="77777777" w:rsidR="007678B5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Ada-Boosting</w:t>
            </w:r>
          </w:p>
          <w:p w14:paraId="34FFF9C7" w14:textId="77777777" w:rsidR="007678B5" w:rsidRDefault="00000000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Random forests</w:t>
            </w:r>
          </w:p>
          <w:p w14:paraId="5B1E05DB" w14:textId="77777777" w:rsidR="007678B5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Evaluation of Classification Algorithms.</w:t>
            </w:r>
          </w:p>
        </w:tc>
        <w:tc>
          <w:tcPr>
            <w:tcW w:w="435" w:type="dxa"/>
          </w:tcPr>
          <w:p w14:paraId="29D3961A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660" w:type="dxa"/>
          </w:tcPr>
          <w:p w14:paraId="35321A5E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4,LO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60" w:type="dxa"/>
          </w:tcPr>
          <w:p w14:paraId="5E2A6775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Apply</w:t>
            </w:r>
          </w:p>
          <w:p w14:paraId="1BCFCF25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Evaluate</w:t>
            </w:r>
          </w:p>
        </w:tc>
        <w:tc>
          <w:tcPr>
            <w:tcW w:w="4515" w:type="dxa"/>
          </w:tcPr>
          <w:p w14:paraId="0E4A778A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hyperlink r:id="rId15" w:anchor="module-sklearn.ensemble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https://scikit-learn.org/stable/modules/classes.html#module-sklearn.ensemble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9D8AC58" w14:textId="77777777" w:rsidR="007678B5" w:rsidRDefault="007678B5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858832F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hyperlink r:id="rId1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https://scikit-learn.org/stable/modules/cross_validation.html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6AD8C66" w14:textId="77777777" w:rsidR="007678B5" w:rsidRDefault="007678B5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AEFF53A" w14:textId="77777777" w:rsidR="007678B5" w:rsidRDefault="007678B5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678B5" w14:paraId="4EC0CD3A" w14:textId="77777777">
        <w:trPr>
          <w:trHeight w:val="500"/>
        </w:trPr>
        <w:tc>
          <w:tcPr>
            <w:tcW w:w="478" w:type="dxa"/>
            <w:vAlign w:val="center"/>
          </w:tcPr>
          <w:p w14:paraId="0FD263DB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</w:t>
            </w:r>
          </w:p>
        </w:tc>
        <w:tc>
          <w:tcPr>
            <w:tcW w:w="1515" w:type="dxa"/>
            <w:vAlign w:val="center"/>
          </w:tcPr>
          <w:p w14:paraId="154D93CA" w14:textId="77777777" w:rsidR="007678B5" w:rsidRDefault="00000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Mini-project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on trends and applications in Data Science</w:t>
            </w:r>
          </w:p>
        </w:tc>
        <w:tc>
          <w:tcPr>
            <w:tcW w:w="4095" w:type="dxa"/>
          </w:tcPr>
          <w:p w14:paraId="5C2B6DF2" w14:textId="77777777" w:rsidR="007678B5" w:rsidRDefault="00000000">
            <w:pPr>
              <w:numPr>
                <w:ilvl w:val="0"/>
                <w:numId w:val="7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Build text/ image/ video/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audio based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DS Applications such as  </w:t>
            </w:r>
          </w:p>
          <w:p w14:paraId="0925B449" w14:textId="77777777" w:rsidR="007678B5" w:rsidRDefault="00000000">
            <w:pPr>
              <w:numPr>
                <w:ilvl w:val="1"/>
                <w:numId w:val="7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Chatbot </w:t>
            </w:r>
          </w:p>
          <w:p w14:paraId="0682000F" w14:textId="77777777" w:rsidR="007678B5" w:rsidRDefault="00000000">
            <w:pPr>
              <w:numPr>
                <w:ilvl w:val="1"/>
                <w:numId w:val="7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Document Classification</w:t>
            </w:r>
          </w:p>
          <w:p w14:paraId="4448E104" w14:textId="77777777" w:rsidR="007678B5" w:rsidRDefault="00000000">
            <w:pPr>
              <w:numPr>
                <w:ilvl w:val="1"/>
                <w:numId w:val="7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Sentiment Analysis</w:t>
            </w:r>
          </w:p>
          <w:p w14:paraId="3AED3EAE" w14:textId="77777777" w:rsidR="007678B5" w:rsidRDefault="00000000">
            <w:pPr>
              <w:numPr>
                <w:ilvl w:val="1"/>
                <w:numId w:val="7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Bounding Box Detection</w:t>
            </w:r>
          </w:p>
          <w:p w14:paraId="3A8A6617" w14:textId="77777777" w:rsidR="007678B5" w:rsidRDefault="00000000">
            <w:pPr>
              <w:numPr>
                <w:ilvl w:val="1"/>
                <w:numId w:val="7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Music/Video Genre Classification</w:t>
            </w:r>
          </w:p>
        </w:tc>
        <w:tc>
          <w:tcPr>
            <w:tcW w:w="435" w:type="dxa"/>
          </w:tcPr>
          <w:p w14:paraId="6A7B41C4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660" w:type="dxa"/>
          </w:tcPr>
          <w:p w14:paraId="1596EC00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LO6</w:t>
            </w:r>
          </w:p>
        </w:tc>
        <w:tc>
          <w:tcPr>
            <w:tcW w:w="1260" w:type="dxa"/>
          </w:tcPr>
          <w:p w14:paraId="59E86FC6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 </w:t>
            </w:r>
          </w:p>
        </w:tc>
        <w:tc>
          <w:tcPr>
            <w:tcW w:w="4515" w:type="dxa"/>
          </w:tcPr>
          <w:p w14:paraId="4514EC7A" w14:textId="77777777" w:rsidR="007678B5" w:rsidRDefault="00000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hyperlink r:id="rId1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https://colab.research.google.com/drive/1gzEQly3UxztB7R3qNd1B9h_nxzVXYmOA?usp=sharing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58DF9CB" w14:textId="77777777" w:rsidR="007678B5" w:rsidRDefault="007678B5">
      <w:pPr>
        <w:ind w:left="0" w:hanging="2"/>
        <w:jc w:val="both"/>
        <w:rPr>
          <w:rFonts w:ascii="Times New Roman" w:eastAsia="Times New Roman" w:hAnsi="Times New Roman" w:cs="Times New Roman"/>
          <w:b/>
        </w:rPr>
      </w:pPr>
    </w:p>
    <w:p w14:paraId="42B4C4C7" w14:textId="77777777" w:rsidR="007678B5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2BEDCC94" w14:textId="77777777" w:rsidR="007678B5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lastRenderedPageBreak/>
        <w:t>Text Books</w:t>
      </w:r>
      <w:proofErr w:type="gramEnd"/>
      <w:r>
        <w:rPr>
          <w:rFonts w:ascii="Times New Roman" w:eastAsia="Times New Roman" w:hAnsi="Times New Roman" w:cs="Times New Roman"/>
          <w:b/>
        </w:rPr>
        <w:t>:</w:t>
      </w:r>
    </w:p>
    <w:p w14:paraId="5CCE0BC7" w14:textId="77777777" w:rsidR="007678B5" w:rsidRDefault="00000000">
      <w:pPr>
        <w:numPr>
          <w:ilvl w:val="0"/>
          <w:numId w:val="5"/>
        </w:numPr>
        <w:spacing w:before="240"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Stuart Russell and Peter Norvig, “Artificial Intelligence: A Modern Approach”, Third Edition, Pearson Education.</w:t>
      </w:r>
    </w:p>
    <w:p w14:paraId="67A6AC1B" w14:textId="77777777" w:rsidR="007678B5" w:rsidRDefault="00000000">
      <w:pPr>
        <w:numPr>
          <w:ilvl w:val="0"/>
          <w:numId w:val="5"/>
        </w:num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Judith S. Hurwitz, Marcia Kaufman, Adrian Bowles, “Cognitive Computing and Big Data Analytics”, Wiley India, 2015.</w:t>
      </w:r>
    </w:p>
    <w:p w14:paraId="00256759" w14:textId="77777777" w:rsidR="007678B5" w:rsidRDefault="00000000">
      <w:pPr>
        <w:numPr>
          <w:ilvl w:val="0"/>
          <w:numId w:val="5"/>
        </w:num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S.N. </w:t>
      </w:r>
      <w:proofErr w:type="spellStart"/>
      <w:r>
        <w:rPr>
          <w:rFonts w:ascii="Times New Roman" w:eastAsia="Times New Roman" w:hAnsi="Times New Roman" w:cs="Times New Roman"/>
        </w:rPr>
        <w:t>Sivanandam</w:t>
      </w:r>
      <w:proofErr w:type="spellEnd"/>
      <w:r>
        <w:rPr>
          <w:rFonts w:ascii="Times New Roman" w:eastAsia="Times New Roman" w:hAnsi="Times New Roman" w:cs="Times New Roman"/>
        </w:rPr>
        <w:t xml:space="preserve">, S.N. Deepa, “Principles of Soft Computing”, Wiley Publication. </w:t>
      </w:r>
    </w:p>
    <w:p w14:paraId="35FA6526" w14:textId="77777777" w:rsidR="007678B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Dr. 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Lovelyn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Rose, Dr. L Ashok Kumar, Dr. 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Karthika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Renuka, “Deep Learning Using Python”, Wiley India, 2020.</w:t>
      </w:r>
    </w:p>
    <w:p w14:paraId="620735E6" w14:textId="77777777" w:rsidR="007678B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B. Uma Maheshwari, R. Sujatha, “Introduction to Data Science Practical Approach with R and Python”, Wiley India, 2021.</w:t>
      </w:r>
    </w:p>
    <w:p w14:paraId="49ABB1A3" w14:textId="77777777" w:rsidR="007678B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François Chollet, “Deep Learning with Python”, Manning Publications, 2018.</w:t>
      </w:r>
    </w:p>
    <w:p w14:paraId="5ACAA86F" w14:textId="77777777" w:rsidR="007678B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 J,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M, Pei J, “Data Mining Concepts and Techniques”, Third Edition, Morgan Kaufmann.</w:t>
      </w:r>
    </w:p>
    <w:p w14:paraId="2BAC8B95" w14:textId="77777777" w:rsidR="007678B5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References:</w:t>
      </w:r>
    </w:p>
    <w:p w14:paraId="1573A421" w14:textId="77777777" w:rsidR="007678B5" w:rsidRDefault="00000000">
      <w:pPr>
        <w:numPr>
          <w:ilvl w:val="0"/>
          <w:numId w:val="6"/>
        </w:num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Deepak </w:t>
      </w:r>
      <w:proofErr w:type="spellStart"/>
      <w:r>
        <w:rPr>
          <w:rFonts w:ascii="Times New Roman" w:eastAsia="Times New Roman" w:hAnsi="Times New Roman" w:cs="Times New Roman"/>
        </w:rPr>
        <w:t>Khemani</w:t>
      </w:r>
      <w:proofErr w:type="spellEnd"/>
      <w:r>
        <w:rPr>
          <w:rFonts w:ascii="Times New Roman" w:eastAsia="Times New Roman" w:hAnsi="Times New Roman" w:cs="Times New Roman"/>
        </w:rPr>
        <w:t>, “A First Course in Artificial Intelligence”, McGraw Hill Publication.</w:t>
      </w:r>
    </w:p>
    <w:p w14:paraId="106C4707" w14:textId="77777777" w:rsidR="007678B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Ethem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Alpaydin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“Introduction to Machine Learning”, PHI Learning Pvt. Ltd.</w:t>
      </w:r>
    </w:p>
    <w:p w14:paraId="24EDA47F" w14:textId="77777777" w:rsidR="007678B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Krohn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Grant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Beyleveld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Aglae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Bassens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“Deep Learning Illustrated: A Visual, Interactive Guide to Artificial Intelligence”, Pearson Education.</w:t>
      </w:r>
    </w:p>
    <w:p w14:paraId="4BCC6484" w14:textId="77777777" w:rsidR="007678B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Prateek Joshi, “Artificial Intelligence with Python”,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Packt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Publishing.</w:t>
      </w:r>
    </w:p>
    <w:p w14:paraId="7B39079F" w14:textId="77777777" w:rsidR="007678B5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Online References:</w:t>
      </w:r>
    </w:p>
    <w:tbl>
      <w:tblPr>
        <w:tblStyle w:val="a6"/>
        <w:tblW w:w="12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1925"/>
      </w:tblGrid>
      <w:tr w:rsidR="007678B5" w14:paraId="699430D2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65FA3" w14:textId="77777777" w:rsidR="007678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Sr. No.</w:t>
            </w:r>
          </w:p>
        </w:tc>
        <w:tc>
          <w:tcPr>
            <w:tcW w:w="1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DA3E" w14:textId="77777777" w:rsidR="007678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Website Links</w:t>
            </w:r>
          </w:p>
        </w:tc>
      </w:tr>
      <w:tr w:rsidR="007678B5" w14:paraId="634C1633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E040" w14:textId="77777777" w:rsidR="007678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E0AD" w14:textId="77777777" w:rsidR="007678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hyperlink r:id="rId1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https://wisdomplexus.com/blogs/cognitive-computing-examples/</w:t>
              </w:r>
            </w:hyperlink>
          </w:p>
        </w:tc>
      </w:tr>
      <w:tr w:rsidR="007678B5" w14:paraId="125E9082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9C0F" w14:textId="77777777" w:rsidR="007678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DD1E" w14:textId="77777777" w:rsidR="007678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hyperlink r:id="rId19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http://vlabs.iitb.ac.in/vlabs-dev/labs/machine_learning_old/labs/explist.php</w:t>
              </w:r>
            </w:hyperlink>
          </w:p>
        </w:tc>
      </w:tr>
      <w:tr w:rsidR="007678B5" w14:paraId="5498FDA8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7F14" w14:textId="77777777" w:rsidR="007678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F06A" w14:textId="77777777" w:rsidR="007678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</w:rPr>
            </w:pPr>
            <w:hyperlink r:id="rId20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https://infyspringboard.onwingspan.com/en/app/toc/lex_auth_01329517021676339249401_shared/overview</w:t>
              </w:r>
            </w:hyperlink>
          </w:p>
        </w:tc>
      </w:tr>
      <w:tr w:rsidR="007678B5" w14:paraId="6906C02D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E622" w14:textId="77777777" w:rsidR="007678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607F" w14:textId="77777777" w:rsidR="007678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</w:rPr>
            </w:pPr>
            <w:hyperlink r:id="rId2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https://infyspringboard.onwingspan.com/en/app/toc/lex_auth_01329500219268300841860_shared/overview</w:t>
              </w:r>
            </w:hyperlink>
          </w:p>
        </w:tc>
      </w:tr>
      <w:tr w:rsidR="007678B5" w14:paraId="74C0D09D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6899" w14:textId="77777777" w:rsidR="007678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7ECA" w14:textId="77777777" w:rsidR="007678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</w:rPr>
            </w:pPr>
            <w:hyperlink r:id="rId22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https://www.udemy.com/course/ibm-watson-for-artificial-intelligence-cognitive-computing/</w:t>
              </w:r>
            </w:hyperlink>
          </w:p>
        </w:tc>
      </w:tr>
    </w:tbl>
    <w:p w14:paraId="241010F2" w14:textId="77777777" w:rsidR="007678B5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Term Work:</w:t>
      </w:r>
    </w:p>
    <w:p w14:paraId="1766DBC6" w14:textId="77777777" w:rsidR="007678B5" w:rsidRDefault="00000000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Term Work shall consist of at least 10 </w:t>
      </w:r>
      <w:proofErr w:type="gramStart"/>
      <w:r>
        <w:rPr>
          <w:rFonts w:ascii="Times New Roman" w:eastAsia="Times New Roman" w:hAnsi="Times New Roman" w:cs="Times New Roman"/>
        </w:rPr>
        <w:t>practical</w:t>
      </w:r>
      <w:proofErr w:type="gramEnd"/>
      <w:r>
        <w:rPr>
          <w:rFonts w:ascii="Times New Roman" w:eastAsia="Times New Roman" w:hAnsi="Times New Roman" w:cs="Times New Roman"/>
        </w:rPr>
        <w:t xml:space="preserve"> based on the above list. </w:t>
      </w:r>
      <w:proofErr w:type="gramStart"/>
      <w:r>
        <w:rPr>
          <w:rFonts w:ascii="Times New Roman" w:eastAsia="Times New Roman" w:hAnsi="Times New Roman" w:cs="Times New Roman"/>
        </w:rPr>
        <w:t>Also</w:t>
      </w:r>
      <w:proofErr w:type="gramEnd"/>
      <w:r>
        <w:rPr>
          <w:rFonts w:ascii="Times New Roman" w:eastAsia="Times New Roman" w:hAnsi="Times New Roman" w:cs="Times New Roman"/>
        </w:rPr>
        <w:t xml:space="preserve"> Term Work Journal must include at least 2 assignments as mentioned in above syllabus.</w:t>
      </w:r>
    </w:p>
    <w:p w14:paraId="6009F5D2" w14:textId="77777777" w:rsidR="007678B5" w:rsidRDefault="00000000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Term Work Marks: 25 Marks (Total marks) = 10 Marks (Experiments) + 10 Marks (</w:t>
      </w:r>
      <w:proofErr w:type="gramStart"/>
      <w:r>
        <w:rPr>
          <w:rFonts w:ascii="Times New Roman" w:eastAsia="Times New Roman" w:hAnsi="Times New Roman" w:cs="Times New Roman"/>
        </w:rPr>
        <w:t>Mini-project</w:t>
      </w:r>
      <w:proofErr w:type="gramEnd"/>
      <w:r>
        <w:rPr>
          <w:rFonts w:ascii="Times New Roman" w:eastAsia="Times New Roman" w:hAnsi="Times New Roman" w:cs="Times New Roman"/>
        </w:rPr>
        <w:t>) + 5 Marks (Attendance)</w:t>
      </w:r>
    </w:p>
    <w:p w14:paraId="792870A6" w14:textId="77777777" w:rsidR="007678B5" w:rsidRDefault="00000000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Oral Exam: An Oral exam will be held based on the above syllabus.</w:t>
      </w:r>
    </w:p>
    <w:sectPr w:rsidR="007678B5">
      <w:pgSz w:w="15840" w:h="12240" w:orient="landscape"/>
      <w:pgMar w:top="144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A86"/>
    <w:multiLevelType w:val="multilevel"/>
    <w:tmpl w:val="F3C8F93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7146E4"/>
    <w:multiLevelType w:val="multilevel"/>
    <w:tmpl w:val="D294F8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210A9"/>
    <w:multiLevelType w:val="multilevel"/>
    <w:tmpl w:val="9BD83172"/>
    <w:lvl w:ilvl="0"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CB205A9"/>
    <w:multiLevelType w:val="multilevel"/>
    <w:tmpl w:val="8EDE4312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FF62949"/>
    <w:multiLevelType w:val="multilevel"/>
    <w:tmpl w:val="1794061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0B36FCF"/>
    <w:multiLevelType w:val="multilevel"/>
    <w:tmpl w:val="682CF82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C804A2B"/>
    <w:multiLevelType w:val="multilevel"/>
    <w:tmpl w:val="45C89A48"/>
    <w:lvl w:ilvl="0">
      <w:start w:val="1"/>
      <w:numFmt w:val="decimal"/>
      <w:lvlText w:val="%1."/>
      <w:lvlJc w:val="left"/>
      <w:pPr>
        <w:ind w:left="71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num w:numId="1" w16cid:durableId="1728529793">
    <w:abstractNumId w:val="1"/>
  </w:num>
  <w:num w:numId="2" w16cid:durableId="86394143">
    <w:abstractNumId w:val="6"/>
  </w:num>
  <w:num w:numId="3" w16cid:durableId="189804058">
    <w:abstractNumId w:val="2"/>
  </w:num>
  <w:num w:numId="4" w16cid:durableId="1868252570">
    <w:abstractNumId w:val="3"/>
  </w:num>
  <w:num w:numId="5" w16cid:durableId="1467118592">
    <w:abstractNumId w:val="0"/>
  </w:num>
  <w:num w:numId="6" w16cid:durableId="592053938">
    <w:abstractNumId w:val="4"/>
  </w:num>
  <w:num w:numId="7" w16cid:durableId="172378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B5"/>
    <w:rsid w:val="007678B5"/>
    <w:rsid w:val="00C9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27B5"/>
  <w15:docId w15:val="{61DC0CDB-F0AB-4DA5-9515-A1D04748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before="44" w:after="0" w:line="240" w:lineRule="auto"/>
      <w:jc w:val="center"/>
    </w:pPr>
    <w:rPr>
      <w:rFonts w:ascii="Times New Roman" w:eastAsia="Times New Roman" w:hAnsi="Times New Roman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F5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35F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7FA0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</w:r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OtOWkaN9Ixi7HnzFyjn7zEegeS3p1DI/view?usp=sharing" TargetMode="External"/><Relationship Id="rId13" Type="http://schemas.openxmlformats.org/officeDocument/2006/relationships/hyperlink" Target="https://www.analyticsvidhya.com/blog/2021/12/traffic-signs-recognition-using-cnn-and-keras-in-python/" TargetMode="External"/><Relationship Id="rId18" Type="http://schemas.openxmlformats.org/officeDocument/2006/relationships/hyperlink" Target="https://wisdomplexus.com/blogs/cognitive-computing-example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infyspringboard.onwingspan.com/en/app/toc/lex_auth_01329500219268300841860_shared/overview" TargetMode="External"/><Relationship Id="rId7" Type="http://schemas.openxmlformats.org/officeDocument/2006/relationships/hyperlink" Target="https://drive.google.com/file/d/1MVwbyXqlMSeb-25CSQ9WAAxais9LLqhO/view?usp=sharing" TargetMode="External"/><Relationship Id="rId12" Type="http://schemas.openxmlformats.org/officeDocument/2006/relationships/hyperlink" Target="https://machinelearningmastery.com/handwritten-digit-recognition-using-convolutional-neural-networks-python-keras/" TargetMode="External"/><Relationship Id="rId17" Type="http://schemas.openxmlformats.org/officeDocument/2006/relationships/hyperlink" Target="https://colab.research.google.com/drive/1gzEQly3UxztB7R3qNd1B9h_nxzVXYmOA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kit-learn.org/stable/modules/cross_validation.html" TargetMode="External"/><Relationship Id="rId20" Type="http://schemas.openxmlformats.org/officeDocument/2006/relationships/hyperlink" Target="https://infyspringboard.onwingspan.com/en/app/toc/lex_auth_01329517021676339249401_shared/overvie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ZvtaLqPhzZtx5Vjt1UKiWdRlQttHI-M6?usp=sharing" TargetMode="External"/><Relationship Id="rId11" Type="http://schemas.openxmlformats.org/officeDocument/2006/relationships/hyperlink" Target="https://towardsdatascience.com/image-recognition-with-machine-learning-on-python-convolutional-neural-network-363073020588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modules/classe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ackabuse.com/image-recognition-in-python-with-tensorflow-and-keras/" TargetMode="External"/><Relationship Id="rId19" Type="http://schemas.openxmlformats.org/officeDocument/2006/relationships/hyperlink" Target="http://vlabs.iitb.ac.in/vlabs-dev/labs/machine_learning_old/labs/explis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VzQtNxZlRWOUuS08wtH-iyWUT9SwlIsl/view?usp=sharing" TargetMode="External"/><Relationship Id="rId14" Type="http://schemas.openxmlformats.org/officeDocument/2006/relationships/hyperlink" Target="https://www.geeksforgeeks.org/image-captioning-using-python/" TargetMode="External"/><Relationship Id="rId22" Type="http://schemas.openxmlformats.org/officeDocument/2006/relationships/hyperlink" Target="https://www.udemy.com/course/ibm-watson-for-artificial-intelligence-cognitive-compu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sVSQM3ZKVARc13qMd+C08eDw9g==">AMUW2mWBBn+Hc+GuvicQdOH50iA86FsdHHxxg6G4vyA1coKi5yTrnhW6C0QImKM5JkZfBsFj0d+NEI1GdbUo0H2zdNoODKUAWK9qBwFhJeOpLLgaGqvnLR/ZRQO97NCQnSwJqLFcA5Z4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Savita</dc:creator>
  <cp:lastModifiedBy>Jeeva Krishnan</cp:lastModifiedBy>
  <cp:revision>2</cp:revision>
  <cp:lastPrinted>2023-07-09T03:14:00Z</cp:lastPrinted>
  <dcterms:created xsi:type="dcterms:W3CDTF">2023-07-09T03:15:00Z</dcterms:created>
  <dcterms:modified xsi:type="dcterms:W3CDTF">2023-07-09T03:15:00Z</dcterms:modified>
</cp:coreProperties>
</file>