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D94FE"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 How is load balancing maintained in Kafka?</w:t>
      </w:r>
    </w:p>
    <w:p w14:paraId="36D9AD1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Load balancing in Kafka is handled by the producers. The message load is spread out between the various partitions while maintaining the order of the message. By default, the producer selects the next partition to take up message data using a round-robin approach. If a different approach other than round-robin is to be used, users can also specify exact partitions for a message.</w:t>
      </w:r>
    </w:p>
    <w:p w14:paraId="7CE22BF1"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14. Explain the retention period in an Apache Kafka cluster.</w:t>
      </w:r>
    </w:p>
    <w:p w14:paraId="0BBCB3B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Messages sent to Kafka clusters get appended to one of the multiple partition logs. These messages remain in multiple partition logs even after being consumed, for a configurable period of time, or until a configurable size is reached. This configurable amount of time for which the message remains in the log is known as the retention period. The message will be available for the amount of time specified by the retention period. Kafka allows users to configure the retention period for messages on a per-topic basis. The default retention period for a message is seven days.</w:t>
      </w:r>
    </w:p>
    <w:p w14:paraId="1EC95A52"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22. Explain fault tolerance in Apache Kafka.</w:t>
      </w:r>
    </w:p>
    <w:p w14:paraId="2D9AC29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Kafka, the partition data is copied to other brokers, which are known as replicas. If there is a point of failure in the partition data in one node, then there are other nodes that will provide a backup and ensure that the data is still available. This is how Kafka allows fault tolerance.</w:t>
      </w:r>
    </w:p>
    <w:p w14:paraId="25283403"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23. What is the importance of replication in Kafka?</w:t>
      </w:r>
    </w:p>
    <w:p w14:paraId="1260150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Kafka, replication provides fault tolerance by ensuring that published messages are not permanently lost. Even if a node fails and they are lost on one node due to program error, machine error, or even due to software upgrades, then there is a replica present on another node that can be recovered.</w:t>
      </w:r>
    </w:p>
    <w:p w14:paraId="46723838" w14:textId="77777777" w:rsidR="00BD4340" w:rsidRDefault="00BD4340">
      <w:pPr>
        <w:rPr>
          <w:rFonts w:ascii="Studio-Feixen-Sans" w:hAnsi="Studio-Feixen-Sans"/>
          <w:b/>
          <w:bCs/>
          <w:sz w:val="28"/>
          <w:szCs w:val="28"/>
        </w:rPr>
      </w:pPr>
      <w:r>
        <w:rPr>
          <w:rFonts w:ascii="Studio-Feixen-Sans" w:hAnsi="Studio-Feixen-Sans"/>
          <w:b/>
          <w:bCs/>
          <w:sz w:val="28"/>
          <w:szCs w:val="28"/>
        </w:rPr>
        <w:br w:type="page"/>
      </w:r>
    </w:p>
    <w:p w14:paraId="3CE367CE"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29. Mention some disadvantages of Apache Kafka.</w:t>
      </w:r>
    </w:p>
    <w:p w14:paraId="7B121A3B" w14:textId="77777777" w:rsidR="007E7074" w:rsidRPr="00A11E26" w:rsidRDefault="007E7074" w:rsidP="00CA03B6">
      <w:pPr>
        <w:numPr>
          <w:ilvl w:val="0"/>
          <w:numId w:val="1"/>
        </w:numPr>
        <w:rPr>
          <w:rFonts w:ascii="Studio-Feixen-Sans" w:hAnsi="Studio-Feixen-Sans"/>
          <w:sz w:val="28"/>
          <w:szCs w:val="28"/>
        </w:rPr>
      </w:pPr>
      <w:r w:rsidRPr="00A11E26">
        <w:rPr>
          <w:rFonts w:ascii="Studio-Feixen-Sans" w:hAnsi="Studio-Feixen-Sans"/>
          <w:sz w:val="28"/>
          <w:szCs w:val="28"/>
        </w:rPr>
        <w:t>Tweaking of messages in Kafka causes performance issues in Kafka. Kafka works well in cases where the message does not need to be changed.</w:t>
      </w:r>
    </w:p>
    <w:p w14:paraId="008545D2" w14:textId="77777777" w:rsidR="007E7074" w:rsidRPr="00A11E26" w:rsidRDefault="007E7074" w:rsidP="00CA03B6">
      <w:pPr>
        <w:numPr>
          <w:ilvl w:val="0"/>
          <w:numId w:val="1"/>
        </w:numPr>
        <w:rPr>
          <w:rFonts w:ascii="Studio-Feixen-Sans" w:hAnsi="Studio-Feixen-Sans"/>
          <w:sz w:val="28"/>
          <w:szCs w:val="28"/>
        </w:rPr>
      </w:pPr>
      <w:r w:rsidRPr="00A11E26">
        <w:rPr>
          <w:rFonts w:ascii="Studio-Feixen-Sans" w:hAnsi="Studio-Feixen-Sans"/>
          <w:sz w:val="28"/>
          <w:szCs w:val="28"/>
        </w:rPr>
        <w:t>Kafka does not support wildcard topic selection. The exact topic name has to be matched.</w:t>
      </w:r>
    </w:p>
    <w:p w14:paraId="13D42A7C" w14:textId="77777777" w:rsidR="007E7074" w:rsidRPr="00A11E26" w:rsidRDefault="007E7074" w:rsidP="00CA03B6">
      <w:pPr>
        <w:numPr>
          <w:ilvl w:val="0"/>
          <w:numId w:val="1"/>
        </w:numPr>
        <w:rPr>
          <w:rFonts w:ascii="Studio-Feixen-Sans" w:hAnsi="Studio-Feixen-Sans"/>
          <w:sz w:val="28"/>
          <w:szCs w:val="28"/>
        </w:rPr>
      </w:pPr>
      <w:r w:rsidRPr="00A11E26">
        <w:rPr>
          <w:rFonts w:ascii="Studio-Feixen-Sans" w:hAnsi="Studio-Feixen-Sans"/>
          <w:sz w:val="28"/>
          <w:szCs w:val="28"/>
        </w:rPr>
        <w:t>In the case of large messages, brokers and consumers reduce the performance of Kafka by compressing and decompressing the messages. This affects the throughput and performance of Kafka.</w:t>
      </w:r>
    </w:p>
    <w:p w14:paraId="4D6E9C6E" w14:textId="77777777" w:rsidR="007E7074" w:rsidRPr="00A11E26" w:rsidRDefault="007E7074" w:rsidP="00CA03B6">
      <w:pPr>
        <w:numPr>
          <w:ilvl w:val="0"/>
          <w:numId w:val="1"/>
        </w:numPr>
        <w:rPr>
          <w:rFonts w:ascii="Studio-Feixen-Sans" w:hAnsi="Studio-Feixen-Sans"/>
          <w:sz w:val="28"/>
          <w:szCs w:val="28"/>
        </w:rPr>
      </w:pPr>
      <w:r w:rsidRPr="00A11E26">
        <w:rPr>
          <w:rFonts w:ascii="Studio-Feixen-Sans" w:hAnsi="Studio-Feixen-Sans"/>
          <w:sz w:val="28"/>
          <w:szCs w:val="28"/>
        </w:rPr>
        <w:t>Kafka does not support certain message paradigms like a point-to-point queue and client request/reply.</w:t>
      </w:r>
    </w:p>
    <w:p w14:paraId="04A93361" w14:textId="6CBD88B6" w:rsidR="00BD4340" w:rsidRDefault="00BD4340">
      <w:pPr>
        <w:rPr>
          <w:rFonts w:ascii="Studio-Feixen-Sans" w:hAnsi="Studio-Feixen-Sans"/>
          <w:b/>
          <w:bCs/>
          <w:sz w:val="28"/>
          <w:szCs w:val="28"/>
        </w:rPr>
      </w:pPr>
    </w:p>
    <w:p w14:paraId="0D825435"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32. Mention some of the system tools available in Apache Kafka.</w:t>
      </w:r>
    </w:p>
    <w:p w14:paraId="5BE5277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three main system tools available in Apache Kafka are:</w:t>
      </w:r>
    </w:p>
    <w:p w14:paraId="012781C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Migration Tool − This tool is used to migrate the data in a Kafka cluster from one version to another.</w:t>
      </w:r>
    </w:p>
    <w:p w14:paraId="63AB8E8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Kafka </w:t>
      </w:r>
      <w:proofErr w:type="spellStart"/>
      <w:r w:rsidRPr="00A11E26">
        <w:rPr>
          <w:rFonts w:ascii="Studio-Feixen-Sans" w:hAnsi="Studio-Feixen-Sans"/>
          <w:sz w:val="28"/>
          <w:szCs w:val="28"/>
        </w:rPr>
        <w:t>MirrorMaker</w:t>
      </w:r>
      <w:proofErr w:type="spellEnd"/>
      <w:r w:rsidRPr="00A11E26">
        <w:rPr>
          <w:rFonts w:ascii="Studio-Feixen-Sans" w:hAnsi="Studio-Feixen-Sans"/>
          <w:sz w:val="28"/>
          <w:szCs w:val="28"/>
        </w:rPr>
        <w:t xml:space="preserve"> − This tool copies data from one Kafka cluster to another.</w:t>
      </w:r>
    </w:p>
    <w:p w14:paraId="4788CBC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Consumer Offset Checker − This tool displays the Consumer Group, Topic, Partitions, Off-set, </w:t>
      </w:r>
      <w:proofErr w:type="spellStart"/>
      <w:r w:rsidRPr="00A11E26">
        <w:rPr>
          <w:rFonts w:ascii="Studio-Feixen-Sans" w:hAnsi="Studio-Feixen-Sans"/>
          <w:sz w:val="28"/>
          <w:szCs w:val="28"/>
        </w:rPr>
        <w:t>logSize</w:t>
      </w:r>
      <w:proofErr w:type="spellEnd"/>
      <w:r w:rsidRPr="00A11E26">
        <w:rPr>
          <w:rFonts w:ascii="Studio-Feixen-Sans" w:hAnsi="Studio-Feixen-Sans"/>
          <w:sz w:val="28"/>
          <w:szCs w:val="28"/>
        </w:rPr>
        <w:t>, and Owner for specific Topics and Consumer Group sets.</w:t>
      </w:r>
    </w:p>
    <w:p w14:paraId="68635863"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37. How can Kafka be tuned for optimal performance?</w:t>
      </w:r>
    </w:p>
    <w:p w14:paraId="4642BD2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Tuning for optimal performance involves consideration of two key measures: latency measures, which denote the amount of time taken to process one event, and throughput measures, which refer to how many events can be processed in a specific time. Most systems are optimized for either latency or throughput, while Kafka can balance both. Tuning Kafka for optimal performance involves the following steps:</w:t>
      </w:r>
    </w:p>
    <w:p w14:paraId="095F96A7" w14:textId="77777777" w:rsidR="007E7074" w:rsidRPr="00A11E26" w:rsidRDefault="007E7074" w:rsidP="00CA03B6">
      <w:pPr>
        <w:numPr>
          <w:ilvl w:val="0"/>
          <w:numId w:val="2"/>
        </w:numPr>
        <w:rPr>
          <w:rFonts w:ascii="Studio-Feixen-Sans" w:hAnsi="Studio-Feixen-Sans"/>
          <w:sz w:val="28"/>
          <w:szCs w:val="28"/>
        </w:rPr>
      </w:pPr>
      <w:r w:rsidRPr="00A11E26">
        <w:rPr>
          <w:rFonts w:ascii="Studio-Feixen-Sans" w:hAnsi="Studio-Feixen-Sans"/>
          <w:sz w:val="28"/>
          <w:szCs w:val="28"/>
        </w:rPr>
        <w:t xml:space="preserve">Tuning Kafka producers: Data that the producers have to send to brokers is stored in a batch. When the batch is ready, the producer sends it to the broker. For latency and throughput, to tune the producers, two parameters must be taken care of: batch size and linger time. The batch size has to be selected very carefully. If the </w:t>
      </w:r>
      <w:r w:rsidRPr="00A11E26">
        <w:rPr>
          <w:rFonts w:ascii="Studio-Feixen-Sans" w:hAnsi="Studio-Feixen-Sans"/>
          <w:sz w:val="28"/>
          <w:szCs w:val="28"/>
        </w:rPr>
        <w:lastRenderedPageBreak/>
        <w:t>producer is sending messages all the time, a larger batch size is preferable to maximize throughput. However, if the batch size is chosen to be very large, then it may never get full or take a long time to fill up and, in turn, affect the latency. Batch size will have to be determined, taking into account the nature of the volume of messages sent from the producer. The linger time is added to create a delay to wait for more records to get filled up in the batch so that larger records are sent. A longer linger time will allow more messages to be sent in one batch, but this could compromise latency. On the other hand, a shorter linger time will result in fewer messages getting sent faster - reduced latency but reduced throughput as well.</w:t>
      </w:r>
    </w:p>
    <w:p w14:paraId="33234675" w14:textId="77777777" w:rsidR="007E7074" w:rsidRPr="00A11E26" w:rsidRDefault="007E7074" w:rsidP="00CA03B6">
      <w:pPr>
        <w:numPr>
          <w:ilvl w:val="0"/>
          <w:numId w:val="2"/>
        </w:numPr>
        <w:rPr>
          <w:rFonts w:ascii="Studio-Feixen-Sans" w:hAnsi="Studio-Feixen-Sans"/>
          <w:sz w:val="28"/>
          <w:szCs w:val="28"/>
        </w:rPr>
      </w:pPr>
      <w:r w:rsidRPr="00A11E26">
        <w:rPr>
          <w:rFonts w:ascii="Studio-Feixen-Sans" w:hAnsi="Studio-Feixen-Sans"/>
          <w:sz w:val="28"/>
          <w:szCs w:val="28"/>
        </w:rPr>
        <w:t>Tuning Kafka broker: Each partition in a topic is associated with a leader, which will further have 0 or more followers. It is important that the leaders are balanced properly and ensure that some nodes are not overworked compared to others.</w:t>
      </w:r>
    </w:p>
    <w:p w14:paraId="6B52BC69" w14:textId="77777777" w:rsidR="007E7074" w:rsidRPr="00A11E26" w:rsidRDefault="007E7074" w:rsidP="00CA03B6">
      <w:pPr>
        <w:numPr>
          <w:ilvl w:val="0"/>
          <w:numId w:val="2"/>
        </w:numPr>
        <w:rPr>
          <w:rFonts w:ascii="Studio-Feixen-Sans" w:hAnsi="Studio-Feixen-Sans"/>
          <w:sz w:val="28"/>
          <w:szCs w:val="28"/>
        </w:rPr>
      </w:pPr>
      <w:r w:rsidRPr="00A11E26">
        <w:rPr>
          <w:rFonts w:ascii="Studio-Feixen-Sans" w:hAnsi="Studio-Feixen-Sans"/>
          <w:sz w:val="28"/>
          <w:szCs w:val="28"/>
        </w:rPr>
        <w:t>Tuning Kafka Consumers: It is recommended that the number of partitions for a topic is equal to the number of consumers so that the consumers can keep up with the producers. In the same consumer group, the partitions are split up among the consumers.</w:t>
      </w:r>
    </w:p>
    <w:p w14:paraId="6012F40A"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38. What are the differences between Redis and Kafka?</w:t>
      </w:r>
    </w:p>
    <w:p w14:paraId="5229130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Redis is the short form for remote dictionary servers. It is a key-value store and can be used as a repository to read and write requests. Redis is a no-SQL database.</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774"/>
        <w:gridCol w:w="5236"/>
      </w:tblGrid>
      <w:tr w:rsidR="007E7074" w:rsidRPr="00A11E26" w14:paraId="4395F15C"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CCCB76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Redis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4A4066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Apache Kafka</w:t>
            </w:r>
          </w:p>
        </w:tc>
      </w:tr>
      <w:tr w:rsidR="007E7074" w:rsidRPr="00A11E26" w14:paraId="12FB458C"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A5937C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Redis supports push-based message delivery. This means that messages published to Redis will be automatically delivered to the consumers.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BBCBF1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Apache Kafka supports the pull-based delivery of messages. The messages published to the Kafka broker are not delivered automatically to the consumers; rather, the consumers have to pull the messages when they are ready for them.</w:t>
            </w:r>
          </w:p>
        </w:tc>
      </w:tr>
      <w:tr w:rsidR="007E7074" w:rsidRPr="00A11E26" w14:paraId="58216391"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CA7D94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Redis does not support parallel processing.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E46AB2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Due to the partitioning system in Apache  Kafka, one or more consumers of </w:t>
            </w:r>
            <w:r w:rsidRPr="00A11E26">
              <w:rPr>
                <w:rFonts w:ascii="Studio-Feixen-Sans" w:hAnsi="Studio-Feixen-Sans"/>
                <w:sz w:val="28"/>
                <w:szCs w:val="28"/>
              </w:rPr>
              <w:lastRenderedPageBreak/>
              <w:t>a specific consumer group can parallelly consume partitions of the topic at the same time.</w:t>
            </w:r>
          </w:p>
        </w:tc>
      </w:tr>
      <w:tr w:rsidR="007E7074" w:rsidRPr="00A11E26" w14:paraId="41D5AD40"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3F58E7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lastRenderedPageBreak/>
              <w:t>Redis does not support message replicas. Once the messages are delivered to the consumers, they are deleted.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E66339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Apache Kafka supports creating message replicas in its log.</w:t>
            </w:r>
          </w:p>
        </w:tc>
      </w:tr>
      <w:tr w:rsidR="007E7074" w:rsidRPr="00A11E26" w14:paraId="096F3F90"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D644D1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Redis is an in-memory store, which makes it faster than Kafka.</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BEE20D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Apache Kafka uses disk space for storage, which makes it slower than Redis.</w:t>
            </w:r>
          </w:p>
        </w:tc>
      </w:tr>
      <w:tr w:rsidR="007E7074" w:rsidRPr="00A11E26" w14:paraId="5C39E48E"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BE62E2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Since Redis is an in-memory store, it cannot handle large volumes of data.</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885B33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Since Kafka uses disk space as its primary storage, it is capable of handling large volumes of data.</w:t>
            </w:r>
          </w:p>
        </w:tc>
      </w:tr>
    </w:tbl>
    <w:p w14:paraId="3401FAAC"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39. Is it possible to add partitions to an existing topic in Apache Kafka?</w:t>
      </w:r>
    </w:p>
    <w:p w14:paraId="4AFA5F3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Apache Kafka provides the alter command to change a topic </w:t>
      </w:r>
      <w:proofErr w:type="spellStart"/>
      <w:r w:rsidRPr="00A11E26">
        <w:rPr>
          <w:rFonts w:ascii="Studio-Feixen-Sans" w:hAnsi="Studio-Feixen-Sans"/>
          <w:sz w:val="28"/>
          <w:szCs w:val="28"/>
        </w:rPr>
        <w:t>behavior</w:t>
      </w:r>
      <w:proofErr w:type="spellEnd"/>
      <w:r w:rsidRPr="00A11E26">
        <w:rPr>
          <w:rFonts w:ascii="Studio-Feixen-Sans" w:hAnsi="Studio-Feixen-Sans"/>
          <w:sz w:val="28"/>
          <w:szCs w:val="28"/>
        </w:rPr>
        <w:t xml:space="preserve"> and modify the configurations associated with it. The alter command can be used to add more partitions.</w:t>
      </w:r>
    </w:p>
    <w:p w14:paraId="0223ACC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command to increase the partitions to four is as follows:</w:t>
      </w:r>
    </w:p>
    <w:p w14:paraId="2DA91CE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./bin/kafka-topics.sh --alter --zookeeper localhost:2181 --topic my-topic --partitions 4</w:t>
      </w:r>
    </w:p>
    <w:p w14:paraId="4BC76B85"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40. What is the optimal number of partitions for a topic?</w:t>
      </w:r>
    </w:p>
    <w:p w14:paraId="3C74995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optimal number of partitions a topic should be divided into must be equal to the number of consumers.</w:t>
      </w:r>
    </w:p>
    <w:p w14:paraId="602C92FF"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41. How does one view a Kafka message?</w:t>
      </w:r>
    </w:p>
    <w:p w14:paraId="2910376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Kafka-console-consumer.sh command can be used to view the messages. The following command can be used to view the messages from a topic:</w:t>
      </w:r>
    </w:p>
    <w:p w14:paraId="6E2A1A1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bin/kafka-console-consumer.sh --bootstrap-server localhost:9092 --topic test --from-beginning</w:t>
      </w:r>
    </w:p>
    <w:p w14:paraId="60371275" w14:textId="23F808A3"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42. How can all brokers available in a cluster be listed?</w:t>
      </w:r>
    </w:p>
    <w:p w14:paraId="3BCBFE5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Two ways to get the list of available brokers in an Apache Kafka cluster are as follows:</w:t>
      </w:r>
    </w:p>
    <w:p w14:paraId="1BE89E9B" w14:textId="77777777" w:rsidR="007E7074" w:rsidRPr="00A11E26" w:rsidRDefault="007E7074" w:rsidP="00CA03B6">
      <w:pPr>
        <w:numPr>
          <w:ilvl w:val="0"/>
          <w:numId w:val="3"/>
        </w:numPr>
        <w:rPr>
          <w:rFonts w:ascii="Studio-Feixen-Sans" w:hAnsi="Studio-Feixen-Sans"/>
          <w:sz w:val="28"/>
          <w:szCs w:val="28"/>
        </w:rPr>
      </w:pPr>
      <w:r w:rsidRPr="00A11E26">
        <w:rPr>
          <w:rFonts w:ascii="Studio-Feixen-Sans" w:hAnsi="Studio-Feixen-Sans"/>
          <w:sz w:val="28"/>
          <w:szCs w:val="28"/>
        </w:rPr>
        <w:t>Using zookeeper-shell.sh</w:t>
      </w:r>
    </w:p>
    <w:p w14:paraId="46195BB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zookeeper-shell.sh :2181 ls /brokers/ids</w:t>
      </w:r>
    </w:p>
    <w:p w14:paraId="55E0C9F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Which will give an output like:</w:t>
      </w:r>
    </w:p>
    <w:p w14:paraId="2BB1931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WATCHER::  </w:t>
      </w:r>
      <w:proofErr w:type="spellStart"/>
      <w:r w:rsidRPr="00A11E26">
        <w:rPr>
          <w:rFonts w:ascii="Studio-Feixen-Sans" w:hAnsi="Studio-Feixen-Sans"/>
          <w:sz w:val="28"/>
          <w:szCs w:val="28"/>
        </w:rPr>
        <w:t>WatchedEvent</w:t>
      </w:r>
      <w:proofErr w:type="spellEnd"/>
      <w:r w:rsidRPr="00A11E26">
        <w:rPr>
          <w:rFonts w:ascii="Studio-Feixen-Sans" w:hAnsi="Studio-Feixen-Sans"/>
          <w:sz w:val="28"/>
          <w:szCs w:val="28"/>
        </w:rPr>
        <w:t xml:space="preserve"> </w:t>
      </w:r>
      <w:proofErr w:type="spellStart"/>
      <w:r w:rsidRPr="00A11E26">
        <w:rPr>
          <w:rFonts w:ascii="Studio-Feixen-Sans" w:hAnsi="Studio-Feixen-Sans"/>
          <w:sz w:val="28"/>
          <w:szCs w:val="28"/>
        </w:rPr>
        <w:t>state:SyncConnected</w:t>
      </w:r>
      <w:proofErr w:type="spellEnd"/>
      <w:r w:rsidRPr="00A11E26">
        <w:rPr>
          <w:rFonts w:ascii="Studio-Feixen-Sans" w:hAnsi="Studio-Feixen-Sans"/>
          <w:sz w:val="28"/>
          <w:szCs w:val="28"/>
        </w:rPr>
        <w:t xml:space="preserve"> </w:t>
      </w:r>
      <w:proofErr w:type="spellStart"/>
      <w:r w:rsidRPr="00A11E26">
        <w:rPr>
          <w:rFonts w:ascii="Studio-Feixen-Sans" w:hAnsi="Studio-Feixen-Sans"/>
          <w:sz w:val="28"/>
          <w:szCs w:val="28"/>
        </w:rPr>
        <w:t>type:None</w:t>
      </w:r>
      <w:proofErr w:type="spellEnd"/>
      <w:r w:rsidRPr="00A11E26">
        <w:rPr>
          <w:rFonts w:ascii="Studio-Feixen-Sans" w:hAnsi="Studio-Feixen-Sans"/>
          <w:sz w:val="28"/>
          <w:szCs w:val="28"/>
        </w:rPr>
        <w:t xml:space="preserve"> </w:t>
      </w:r>
      <w:proofErr w:type="spellStart"/>
      <w:r w:rsidRPr="00A11E26">
        <w:rPr>
          <w:rFonts w:ascii="Studio-Feixen-Sans" w:hAnsi="Studio-Feixen-Sans"/>
          <w:sz w:val="28"/>
          <w:szCs w:val="28"/>
        </w:rPr>
        <w:t>path:null</w:t>
      </w:r>
      <w:proofErr w:type="spellEnd"/>
      <w:r w:rsidRPr="00A11E26">
        <w:rPr>
          <w:rFonts w:ascii="Studio-Feixen-Sans" w:hAnsi="Studio-Feixen-Sans"/>
          <w:sz w:val="28"/>
          <w:szCs w:val="28"/>
        </w:rPr>
        <w:t xml:space="preserve"> [0, 1, 2, 3]</w:t>
      </w:r>
    </w:p>
    <w:p w14:paraId="56651C0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This indicates that there are four alive brokers - 0,1,2 and 3</w:t>
      </w:r>
    </w:p>
    <w:p w14:paraId="7FF0C1E8" w14:textId="77777777" w:rsidR="007E7074" w:rsidRPr="00A11E26" w:rsidRDefault="007E7074" w:rsidP="00CA03B6">
      <w:pPr>
        <w:numPr>
          <w:ilvl w:val="0"/>
          <w:numId w:val="4"/>
        </w:numPr>
        <w:rPr>
          <w:rFonts w:ascii="Studio-Feixen-Sans" w:hAnsi="Studio-Feixen-Sans"/>
          <w:sz w:val="28"/>
          <w:szCs w:val="28"/>
        </w:rPr>
      </w:pPr>
      <w:r w:rsidRPr="00A11E26">
        <w:rPr>
          <w:rFonts w:ascii="Studio-Feixen-Sans" w:hAnsi="Studio-Feixen-Sans"/>
          <w:sz w:val="28"/>
          <w:szCs w:val="28"/>
        </w:rPr>
        <w:t>Using zkCli.sh</w:t>
      </w:r>
    </w:p>
    <w:p w14:paraId="524BD62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         First, you have to log in to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client</w:t>
      </w:r>
    </w:p>
    <w:p w14:paraId="4264173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zkCli.sh -server :2181</w:t>
      </w:r>
    </w:p>
    <w:p w14:paraId="14DCADB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Then use the below command to list all the available brokers</w:t>
      </w:r>
    </w:p>
    <w:p w14:paraId="7102346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ls /brokers/ids</w:t>
      </w:r>
    </w:p>
    <w:p w14:paraId="7CA1403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  Both the methods used above make use of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to find out the list of available brokers.</w:t>
      </w:r>
    </w:p>
    <w:p w14:paraId="25D372C2" w14:textId="127D689E" w:rsidR="007E7074" w:rsidRPr="00A11E26" w:rsidRDefault="007E7074">
      <w:pPr>
        <w:rPr>
          <w:rFonts w:ascii="Studio-Feixen-Sans" w:hAnsi="Studio-Feixen-Sans"/>
          <w:b/>
          <w:bCs/>
          <w:sz w:val="28"/>
          <w:szCs w:val="28"/>
        </w:rPr>
      </w:pPr>
    </w:p>
    <w:p w14:paraId="51294DEE" w14:textId="26FF28F8"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43. What is the Kafka </w:t>
      </w:r>
      <w:proofErr w:type="spellStart"/>
      <w:r w:rsidRPr="00A11E26">
        <w:rPr>
          <w:rFonts w:ascii="Studio-Feixen-Sans" w:hAnsi="Studio-Feixen-Sans"/>
          <w:b/>
          <w:bCs/>
          <w:sz w:val="28"/>
          <w:szCs w:val="28"/>
        </w:rPr>
        <w:t>MirrorMaker</w:t>
      </w:r>
      <w:proofErr w:type="spellEnd"/>
      <w:r w:rsidRPr="00A11E26">
        <w:rPr>
          <w:rFonts w:ascii="Studio-Feixen-Sans" w:hAnsi="Studio-Feixen-Sans"/>
          <w:b/>
          <w:bCs/>
          <w:sz w:val="28"/>
          <w:szCs w:val="28"/>
        </w:rPr>
        <w:t>?</w:t>
      </w:r>
    </w:p>
    <w:p w14:paraId="389F761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Kafka </w:t>
      </w:r>
      <w:proofErr w:type="spellStart"/>
      <w:r w:rsidRPr="00A11E26">
        <w:rPr>
          <w:rFonts w:ascii="Studio-Feixen-Sans" w:hAnsi="Studio-Feixen-Sans"/>
          <w:sz w:val="28"/>
          <w:szCs w:val="28"/>
        </w:rPr>
        <w:t>MirrorMaker</w:t>
      </w:r>
      <w:proofErr w:type="spellEnd"/>
      <w:r w:rsidRPr="00A11E26">
        <w:rPr>
          <w:rFonts w:ascii="Studio-Feixen-Sans" w:hAnsi="Studio-Feixen-Sans"/>
          <w:sz w:val="28"/>
          <w:szCs w:val="28"/>
        </w:rPr>
        <w:t xml:space="preserve"> is a stand-alone tool that allows data to be copied from one Apache Kafka cluster to another. The Kafka </w:t>
      </w:r>
      <w:proofErr w:type="spellStart"/>
      <w:r w:rsidRPr="00A11E26">
        <w:rPr>
          <w:rFonts w:ascii="Studio-Feixen-Sans" w:hAnsi="Studio-Feixen-Sans"/>
          <w:sz w:val="28"/>
          <w:szCs w:val="28"/>
        </w:rPr>
        <w:t>MirrorMaker</w:t>
      </w:r>
      <w:proofErr w:type="spellEnd"/>
      <w:r w:rsidRPr="00A11E26">
        <w:rPr>
          <w:rFonts w:ascii="Studio-Feixen-Sans" w:hAnsi="Studio-Feixen-Sans"/>
          <w:sz w:val="28"/>
          <w:szCs w:val="28"/>
        </w:rPr>
        <w:t xml:space="preserve"> will read data from topics in the original cluster and write the topics to a destination cluster with the same topic name. The source and destination clusters are independent entities and can have different numbers of partitions and varying offset values.</w:t>
      </w:r>
    </w:p>
    <w:p w14:paraId="5882D10F"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44. What is the role of the Kafka Migration Tool?</w:t>
      </w:r>
    </w:p>
    <w:p w14:paraId="2D9B11D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Kafka Migration tool is used to efficiently move from one environment to another. It can be used to move existing Kafka data from an older version of Kafka to a newer version.</w:t>
      </w:r>
    </w:p>
    <w:p w14:paraId="552BC1B7" w14:textId="77777777" w:rsidR="007E7074" w:rsidRPr="00A11E26" w:rsidRDefault="007E7074" w:rsidP="007E7074">
      <w:pPr>
        <w:rPr>
          <w:rFonts w:ascii="Studio-Feixen-Sans" w:hAnsi="Studio-Feixen-Sans"/>
          <w:sz w:val="28"/>
          <w:szCs w:val="28"/>
        </w:rPr>
      </w:pPr>
    </w:p>
    <w:p w14:paraId="79A97B62" w14:textId="77777777" w:rsidR="00391EFE" w:rsidRDefault="00391EFE">
      <w:pPr>
        <w:rPr>
          <w:rFonts w:ascii="Studio-Feixen-Sans" w:hAnsi="Studio-Feixen-Sans"/>
          <w:b/>
          <w:bCs/>
          <w:sz w:val="28"/>
          <w:szCs w:val="28"/>
        </w:rPr>
      </w:pPr>
      <w:r>
        <w:rPr>
          <w:rFonts w:ascii="Studio-Feixen-Sans" w:hAnsi="Studio-Feixen-Sans"/>
          <w:b/>
          <w:bCs/>
          <w:sz w:val="28"/>
          <w:szCs w:val="28"/>
        </w:rPr>
        <w:br w:type="page"/>
      </w:r>
    </w:p>
    <w:p w14:paraId="5202F7F5" w14:textId="51B075F1"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46. How can you list the topics being used in Apache Kafka?</w:t>
      </w:r>
    </w:p>
    <w:p w14:paraId="56EF653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Once you start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you can list all the topics using</w:t>
      </w:r>
    </w:p>
    <w:p w14:paraId="390BE34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bin/kafka-topics.sh --list --zookeeper localhost:2181</w:t>
      </w:r>
    </w:p>
    <w:p w14:paraId="181BCA68"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47. What are name restrictions for Kafka topics?</w:t>
      </w:r>
    </w:p>
    <w:p w14:paraId="7D30AB8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According to Apache Kafka, there are some legal rules to be followed to name topics, which are as follows:</w:t>
      </w:r>
    </w:p>
    <w:p w14:paraId="4F325421" w14:textId="77777777" w:rsidR="007E7074" w:rsidRPr="00A11E26" w:rsidRDefault="007E7074" w:rsidP="00CA03B6">
      <w:pPr>
        <w:numPr>
          <w:ilvl w:val="0"/>
          <w:numId w:val="5"/>
        </w:numPr>
        <w:rPr>
          <w:rFonts w:ascii="Studio-Feixen-Sans" w:hAnsi="Studio-Feixen-Sans"/>
          <w:sz w:val="28"/>
          <w:szCs w:val="28"/>
        </w:rPr>
      </w:pPr>
      <w:r w:rsidRPr="00A11E26">
        <w:rPr>
          <w:rFonts w:ascii="Studio-Feixen-Sans" w:hAnsi="Studio-Feixen-Sans"/>
          <w:sz w:val="28"/>
          <w:szCs w:val="28"/>
        </w:rPr>
        <w:t>The maximum length is 255 characters (symbols and letters). The length has been reduced from 255 to 249 in Kafka 0.10</w:t>
      </w:r>
    </w:p>
    <w:p w14:paraId="58D26568" w14:textId="77777777" w:rsidR="007E7074" w:rsidRPr="00A11E26" w:rsidRDefault="007E7074" w:rsidP="00CA03B6">
      <w:pPr>
        <w:numPr>
          <w:ilvl w:val="0"/>
          <w:numId w:val="5"/>
        </w:numPr>
        <w:rPr>
          <w:rFonts w:ascii="Studio-Feixen-Sans" w:hAnsi="Studio-Feixen-Sans"/>
          <w:sz w:val="28"/>
          <w:szCs w:val="28"/>
        </w:rPr>
      </w:pPr>
      <w:r w:rsidRPr="00A11E26">
        <w:rPr>
          <w:rFonts w:ascii="Studio-Feixen-Sans" w:hAnsi="Studio-Feixen-Sans"/>
          <w:sz w:val="28"/>
          <w:szCs w:val="28"/>
        </w:rPr>
        <w:t>. (dot), _ (underscore), - (hyphen) can be used. However, topics with a dot (.) and underscore ( _) could cause some confusion with internal data structures, and hence, it is advisable to use either but not both.</w:t>
      </w:r>
    </w:p>
    <w:p w14:paraId="1A892472"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48. What is the Confluent Replicator?</w:t>
      </w:r>
    </w:p>
    <w:p w14:paraId="1A47DED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Confluent Replicator allows easy and reliable replication of topics from a source cluster to a destination cluster. It continuously copies messages from the source to the destination and even assigns the same names to the topics in the destination cluster.</w:t>
      </w:r>
    </w:p>
    <w:p w14:paraId="523CA523"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49. How can load balancing be ensured in Apache Kafka when one Kafka fails?</w:t>
      </w:r>
    </w:p>
    <w:p w14:paraId="7B98110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When a Kafka server fails, if it was the leader for any partition, one of its followers will take on the role of being the new leader to ensure load balancing. For this to happen, the topic replication factor has to be more than one, i.e., the leader should have at least one follower to take on the new role of leader.</w:t>
      </w:r>
    </w:p>
    <w:p w14:paraId="13D2D154"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50. Where is the meta-information about topics stored in the Kafka cluster?</w:t>
      </w:r>
    </w:p>
    <w:p w14:paraId="19B5409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Currently, in Apache Kafka, meta-information about topics is stored in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Information regarding the location of the partitions and the configuration details related to a topic are stored in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in a separate Kafka cluster.</w:t>
      </w:r>
    </w:p>
    <w:p w14:paraId="7B62732A" w14:textId="77777777" w:rsidR="00391EFE" w:rsidRDefault="00391EFE">
      <w:pPr>
        <w:rPr>
          <w:rFonts w:ascii="Studio-Feixen-Sans" w:hAnsi="Studio-Feixen-Sans"/>
          <w:b/>
          <w:bCs/>
          <w:sz w:val="28"/>
          <w:szCs w:val="28"/>
        </w:rPr>
      </w:pPr>
      <w:r>
        <w:rPr>
          <w:rFonts w:ascii="Studio-Feixen-Sans" w:hAnsi="Studio-Feixen-Sans"/>
          <w:b/>
          <w:bCs/>
          <w:sz w:val="28"/>
          <w:szCs w:val="28"/>
        </w:rPr>
        <w:br w:type="page"/>
      </w:r>
    </w:p>
    <w:p w14:paraId="597B6F64" w14:textId="75EF60D3"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51. How can large messages be sent in Apache Kafka?</w:t>
      </w:r>
    </w:p>
    <w:p w14:paraId="6F6D324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By default, the largest size of a message that can be sent in Apache Kafka is 1MB. In order to send larger messages using Kafka, a few properties have to be adjusted. Here are the configuration details that have to be updated</w:t>
      </w:r>
    </w:p>
    <w:p w14:paraId="4B2FD884" w14:textId="77777777" w:rsidR="007E7074" w:rsidRPr="00A11E26" w:rsidRDefault="007E7074" w:rsidP="00CA03B6">
      <w:pPr>
        <w:numPr>
          <w:ilvl w:val="0"/>
          <w:numId w:val="6"/>
        </w:numPr>
        <w:rPr>
          <w:rFonts w:ascii="Studio-Feixen-Sans" w:hAnsi="Studio-Feixen-Sans"/>
          <w:sz w:val="28"/>
          <w:szCs w:val="28"/>
        </w:rPr>
      </w:pPr>
      <w:r w:rsidRPr="00A11E26">
        <w:rPr>
          <w:rFonts w:ascii="Studio-Feixen-Sans" w:hAnsi="Studio-Feixen-Sans"/>
          <w:sz w:val="28"/>
          <w:szCs w:val="28"/>
        </w:rPr>
        <w:t xml:space="preserve">At the Consumer end – </w:t>
      </w:r>
      <w:proofErr w:type="spellStart"/>
      <w:r w:rsidRPr="00A11E26">
        <w:rPr>
          <w:rFonts w:ascii="Studio-Feixen-Sans" w:hAnsi="Studio-Feixen-Sans"/>
          <w:sz w:val="28"/>
          <w:szCs w:val="28"/>
        </w:rPr>
        <w:t>fetch.message.max.bytes</w:t>
      </w:r>
      <w:proofErr w:type="spellEnd"/>
    </w:p>
    <w:p w14:paraId="0592154D" w14:textId="77777777" w:rsidR="007E7074" w:rsidRPr="00A11E26" w:rsidRDefault="007E7074" w:rsidP="00CA03B6">
      <w:pPr>
        <w:numPr>
          <w:ilvl w:val="0"/>
          <w:numId w:val="6"/>
        </w:numPr>
        <w:rPr>
          <w:rFonts w:ascii="Studio-Feixen-Sans" w:hAnsi="Studio-Feixen-Sans"/>
          <w:sz w:val="28"/>
          <w:szCs w:val="28"/>
        </w:rPr>
      </w:pPr>
      <w:r w:rsidRPr="00A11E26">
        <w:rPr>
          <w:rFonts w:ascii="Studio-Feixen-Sans" w:hAnsi="Studio-Feixen-Sans"/>
          <w:sz w:val="28"/>
          <w:szCs w:val="28"/>
        </w:rPr>
        <w:t xml:space="preserve">At the Broker, end to create replica– </w:t>
      </w:r>
      <w:proofErr w:type="spellStart"/>
      <w:r w:rsidRPr="00A11E26">
        <w:rPr>
          <w:rFonts w:ascii="Studio-Feixen-Sans" w:hAnsi="Studio-Feixen-Sans"/>
          <w:sz w:val="28"/>
          <w:szCs w:val="28"/>
        </w:rPr>
        <w:t>replica.fetch.max.bytes</w:t>
      </w:r>
      <w:proofErr w:type="spellEnd"/>
    </w:p>
    <w:p w14:paraId="5047DA2D" w14:textId="77777777" w:rsidR="007E7074" w:rsidRPr="00A11E26" w:rsidRDefault="007E7074" w:rsidP="00CA03B6">
      <w:pPr>
        <w:numPr>
          <w:ilvl w:val="0"/>
          <w:numId w:val="6"/>
        </w:numPr>
        <w:rPr>
          <w:rFonts w:ascii="Studio-Feixen-Sans" w:hAnsi="Studio-Feixen-Sans"/>
          <w:sz w:val="28"/>
          <w:szCs w:val="28"/>
        </w:rPr>
      </w:pPr>
      <w:r w:rsidRPr="00A11E26">
        <w:rPr>
          <w:rFonts w:ascii="Studio-Feixen-Sans" w:hAnsi="Studio-Feixen-Sans"/>
          <w:sz w:val="28"/>
          <w:szCs w:val="28"/>
        </w:rPr>
        <w:t xml:space="preserve">At the Broker, the end to create a message – </w:t>
      </w:r>
      <w:proofErr w:type="spellStart"/>
      <w:r w:rsidRPr="00A11E26">
        <w:rPr>
          <w:rFonts w:ascii="Studio-Feixen-Sans" w:hAnsi="Studio-Feixen-Sans"/>
          <w:sz w:val="28"/>
          <w:szCs w:val="28"/>
        </w:rPr>
        <w:t>message.max.bytes</w:t>
      </w:r>
      <w:proofErr w:type="spellEnd"/>
    </w:p>
    <w:p w14:paraId="6F89DAD1" w14:textId="77777777" w:rsidR="007E7074" w:rsidRPr="00A11E26" w:rsidRDefault="007E7074" w:rsidP="00CA03B6">
      <w:pPr>
        <w:numPr>
          <w:ilvl w:val="0"/>
          <w:numId w:val="6"/>
        </w:numPr>
        <w:rPr>
          <w:rFonts w:ascii="Studio-Feixen-Sans" w:hAnsi="Studio-Feixen-Sans"/>
          <w:sz w:val="28"/>
          <w:szCs w:val="28"/>
        </w:rPr>
      </w:pPr>
      <w:r w:rsidRPr="00A11E26">
        <w:rPr>
          <w:rFonts w:ascii="Studio-Feixen-Sans" w:hAnsi="Studio-Feixen-Sans"/>
          <w:sz w:val="28"/>
          <w:szCs w:val="28"/>
        </w:rPr>
        <w:t xml:space="preserve">At the Broker end for every topic – </w:t>
      </w:r>
      <w:proofErr w:type="spellStart"/>
      <w:r w:rsidRPr="00A11E26">
        <w:rPr>
          <w:rFonts w:ascii="Studio-Feixen-Sans" w:hAnsi="Studio-Feixen-Sans"/>
          <w:sz w:val="28"/>
          <w:szCs w:val="28"/>
        </w:rPr>
        <w:t>max.message.bytes</w:t>
      </w:r>
      <w:proofErr w:type="spellEnd"/>
    </w:p>
    <w:p w14:paraId="169C8867"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52. Explain the scalability of Apache Kafka.</w:t>
      </w:r>
    </w:p>
    <w:p w14:paraId="0E29904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software terms, the scalability of an application is its ability to maintain its performance when it is exposed to changes in application and processing demands. In Apache Kafka, the messages corresponding to a particular topic are divided into partitions. This allows the topic size to be scaled beyond the size that will fit on a single server. Allowing a topic to be divided into partitions ensures that Kafka can guarantee load balancing over multiple consumer processes. In addition, the concept of the consumer group in Kafka also contributes to making it more scalable. In a consumer group, a particular partition is consumed by only one consumer in the group. This aids in the parallelism of consuming multiple messages on a topic.</w:t>
      </w:r>
    </w:p>
    <w:p w14:paraId="6B913B8D"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53. What is the command to start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w:t>
      </w:r>
    </w:p>
    <w:p w14:paraId="3DA673C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bin/zookeeper-server-start.sh</w:t>
      </w:r>
    </w:p>
    <w:p w14:paraId="35B568BF"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54. Explain how topics can be added and removed.</w:t>
      </w:r>
    </w:p>
    <w:p w14:paraId="0B80491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To create a topic:</w:t>
      </w:r>
    </w:p>
    <w:p w14:paraId="5380F22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kafka/bin/kafka-topics.sh --create \</w:t>
      </w:r>
    </w:p>
    <w:p w14:paraId="14D703E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--zookeeper localhost:2181 \</w:t>
      </w:r>
    </w:p>
    <w:p w14:paraId="17BEB70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--replication-factor [replication factor] \</w:t>
      </w:r>
    </w:p>
    <w:p w14:paraId="0A803AC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--partitions [</w:t>
      </w:r>
      <w:proofErr w:type="spellStart"/>
      <w:r w:rsidRPr="00A11E26">
        <w:rPr>
          <w:rFonts w:ascii="Studio-Feixen-Sans" w:hAnsi="Studio-Feixen-Sans"/>
          <w:sz w:val="28"/>
          <w:szCs w:val="28"/>
        </w:rPr>
        <w:t>number_of_partitions</w:t>
      </w:r>
      <w:proofErr w:type="spellEnd"/>
      <w:r w:rsidRPr="00A11E26">
        <w:rPr>
          <w:rFonts w:ascii="Studio-Feixen-Sans" w:hAnsi="Studio-Feixen-Sans"/>
          <w:sz w:val="28"/>
          <w:szCs w:val="28"/>
        </w:rPr>
        <w:t>] \</w:t>
      </w:r>
    </w:p>
    <w:p w14:paraId="745C60E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--topic [unique-topic-name]</w:t>
      </w:r>
    </w:p>
    <w:p w14:paraId="16FD572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To Delete a topic:</w:t>
      </w:r>
    </w:p>
    <w:p w14:paraId="10045A3E" w14:textId="77777777" w:rsidR="007E7074" w:rsidRPr="00A11E26" w:rsidRDefault="007E7074" w:rsidP="00CA03B6">
      <w:pPr>
        <w:numPr>
          <w:ilvl w:val="0"/>
          <w:numId w:val="7"/>
        </w:numPr>
        <w:rPr>
          <w:rFonts w:ascii="Studio-Feixen-Sans" w:hAnsi="Studio-Feixen-Sans"/>
          <w:sz w:val="28"/>
          <w:szCs w:val="28"/>
        </w:rPr>
      </w:pPr>
      <w:r w:rsidRPr="00A11E26">
        <w:rPr>
          <w:rFonts w:ascii="Studio-Feixen-Sans" w:hAnsi="Studio-Feixen-Sans"/>
          <w:sz w:val="28"/>
          <w:szCs w:val="28"/>
        </w:rPr>
        <w:lastRenderedPageBreak/>
        <w:t>Go to ${</w:t>
      </w:r>
      <w:proofErr w:type="spellStart"/>
      <w:r w:rsidRPr="00A11E26">
        <w:rPr>
          <w:rFonts w:ascii="Studio-Feixen-Sans" w:hAnsi="Studio-Feixen-Sans"/>
          <w:sz w:val="28"/>
          <w:szCs w:val="28"/>
        </w:rPr>
        <w:t>kafka_home</w:t>
      </w:r>
      <w:proofErr w:type="spellEnd"/>
      <w:r w:rsidRPr="00A11E26">
        <w:rPr>
          <w:rFonts w:ascii="Studio-Feixen-Sans" w:hAnsi="Studio-Feixen-Sans"/>
          <w:sz w:val="28"/>
          <w:szCs w:val="28"/>
        </w:rPr>
        <w:t>}/config/</w:t>
      </w:r>
      <w:proofErr w:type="spellStart"/>
      <w:r w:rsidRPr="00A11E26">
        <w:rPr>
          <w:rFonts w:ascii="Studio-Feixen-Sans" w:hAnsi="Studio-Feixen-Sans"/>
          <w:sz w:val="28"/>
          <w:szCs w:val="28"/>
        </w:rPr>
        <w:t>server.properties</w:t>
      </w:r>
      <w:proofErr w:type="spellEnd"/>
      <w:r w:rsidRPr="00A11E26">
        <w:rPr>
          <w:rFonts w:ascii="Studio-Feixen-Sans" w:hAnsi="Studio-Feixen-Sans"/>
          <w:sz w:val="28"/>
          <w:szCs w:val="28"/>
        </w:rPr>
        <w:t>, and add the below line:</w:t>
      </w:r>
    </w:p>
    <w:p w14:paraId="1206BA6B"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Delete.topic.enable</w:t>
      </w:r>
      <w:proofErr w:type="spellEnd"/>
      <w:r w:rsidRPr="00A11E26">
        <w:rPr>
          <w:rFonts w:ascii="Studio-Feixen-Sans" w:hAnsi="Studio-Feixen-Sans"/>
          <w:sz w:val="28"/>
          <w:szCs w:val="28"/>
        </w:rPr>
        <w:t xml:space="preserve"> = true</w:t>
      </w:r>
    </w:p>
    <w:p w14:paraId="272A4FB3" w14:textId="77777777" w:rsidR="007E7074" w:rsidRPr="00A11E26" w:rsidRDefault="007E7074" w:rsidP="00CA03B6">
      <w:pPr>
        <w:numPr>
          <w:ilvl w:val="0"/>
          <w:numId w:val="8"/>
        </w:numPr>
        <w:rPr>
          <w:rFonts w:ascii="Studio-Feixen-Sans" w:hAnsi="Studio-Feixen-Sans"/>
          <w:sz w:val="28"/>
          <w:szCs w:val="28"/>
        </w:rPr>
      </w:pPr>
      <w:r w:rsidRPr="00A11E26">
        <w:rPr>
          <w:rFonts w:ascii="Studio-Feixen-Sans" w:hAnsi="Studio-Feixen-Sans"/>
          <w:sz w:val="28"/>
          <w:szCs w:val="28"/>
        </w:rPr>
        <w:t>Start the Kafka server once again with the new configuration:</w:t>
      </w:r>
    </w:p>
    <w:p w14:paraId="1D403BA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t>
      </w:r>
      <w:proofErr w:type="spellStart"/>
      <w:r w:rsidRPr="00A11E26">
        <w:rPr>
          <w:rFonts w:ascii="Studio-Feixen-Sans" w:hAnsi="Studio-Feixen-Sans"/>
          <w:sz w:val="28"/>
          <w:szCs w:val="28"/>
        </w:rPr>
        <w:t>kafka_home</w:t>
      </w:r>
      <w:proofErr w:type="spellEnd"/>
      <w:r w:rsidRPr="00A11E26">
        <w:rPr>
          <w:rFonts w:ascii="Studio-Feixen-Sans" w:hAnsi="Studio-Feixen-Sans"/>
          <w:sz w:val="28"/>
          <w:szCs w:val="28"/>
        </w:rPr>
        <w:t>}/bin/kafka-server-start.sh ~/</w:t>
      </w:r>
      <w:proofErr w:type="spellStart"/>
      <w:r w:rsidRPr="00A11E26">
        <w:rPr>
          <w:rFonts w:ascii="Studio-Feixen-Sans" w:hAnsi="Studio-Feixen-Sans"/>
          <w:sz w:val="28"/>
          <w:szCs w:val="28"/>
        </w:rPr>
        <w:t>kafka</w:t>
      </w:r>
      <w:proofErr w:type="spellEnd"/>
      <w:r w:rsidRPr="00A11E26">
        <w:rPr>
          <w:rFonts w:ascii="Studio-Feixen-Sans" w:hAnsi="Studio-Feixen-Sans"/>
          <w:sz w:val="28"/>
          <w:szCs w:val="28"/>
        </w:rPr>
        <w:t>/config/</w:t>
      </w:r>
      <w:proofErr w:type="spellStart"/>
      <w:r w:rsidRPr="00A11E26">
        <w:rPr>
          <w:rFonts w:ascii="Studio-Feixen-Sans" w:hAnsi="Studio-Feixen-Sans"/>
          <w:sz w:val="28"/>
          <w:szCs w:val="28"/>
        </w:rPr>
        <w:t>server.properties</w:t>
      </w:r>
      <w:proofErr w:type="spellEnd"/>
    </w:p>
    <w:p w14:paraId="443E37C9" w14:textId="77777777" w:rsidR="007E7074" w:rsidRPr="00A11E26" w:rsidRDefault="007E7074" w:rsidP="00CA03B6">
      <w:pPr>
        <w:numPr>
          <w:ilvl w:val="0"/>
          <w:numId w:val="9"/>
        </w:numPr>
        <w:rPr>
          <w:rFonts w:ascii="Studio-Feixen-Sans" w:hAnsi="Studio-Feixen-Sans"/>
          <w:sz w:val="28"/>
          <w:szCs w:val="28"/>
        </w:rPr>
      </w:pPr>
      <w:r w:rsidRPr="00A11E26">
        <w:rPr>
          <w:rFonts w:ascii="Studio-Feixen-Sans" w:hAnsi="Studio-Feixen-Sans"/>
          <w:sz w:val="28"/>
          <w:szCs w:val="28"/>
        </w:rPr>
        <w:t>Delete the topic:</w:t>
      </w:r>
    </w:p>
    <w:p w14:paraId="21EEEEF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t>
      </w:r>
      <w:proofErr w:type="spellStart"/>
      <w:r w:rsidRPr="00A11E26">
        <w:rPr>
          <w:rFonts w:ascii="Studio-Feixen-Sans" w:hAnsi="Studio-Feixen-Sans"/>
          <w:sz w:val="28"/>
          <w:szCs w:val="28"/>
        </w:rPr>
        <w:t>kafka_home</w:t>
      </w:r>
      <w:proofErr w:type="spellEnd"/>
      <w:r w:rsidRPr="00A11E26">
        <w:rPr>
          <w:rFonts w:ascii="Studio-Feixen-Sans" w:hAnsi="Studio-Feixen-Sans"/>
          <w:sz w:val="28"/>
          <w:szCs w:val="28"/>
        </w:rPr>
        <w:t>}/bin/kafka-topics.sh --delete --zookeeper localhost:2181 --topic topic-name</w:t>
      </w:r>
    </w:p>
    <w:p w14:paraId="665338FF" w14:textId="62F9C6E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55. Explain how topic configurations can be modified in Apache Kafka.</w:t>
      </w:r>
    </w:p>
    <w:p w14:paraId="21BE8DB8"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To add a config:</w:t>
      </w:r>
    </w:p>
    <w:p w14:paraId="264F81B8"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bin/kafka-configs.sh --zookeeper localhost:2181 --topics --</w:t>
      </w:r>
      <w:proofErr w:type="spellStart"/>
      <w:r w:rsidRPr="00A11E26">
        <w:rPr>
          <w:rFonts w:ascii="Studio-Feixen-Sans" w:hAnsi="Studio-Feixen-Sans"/>
          <w:sz w:val="28"/>
          <w:szCs w:val="28"/>
        </w:rPr>
        <w:t>topic_name</w:t>
      </w:r>
      <w:proofErr w:type="spellEnd"/>
      <w:r w:rsidRPr="00A11E26">
        <w:rPr>
          <w:rFonts w:ascii="Studio-Feixen-Sans" w:hAnsi="Studio-Feixen-Sans"/>
          <w:sz w:val="28"/>
          <w:szCs w:val="28"/>
        </w:rPr>
        <w:t xml:space="preserve"> --alter --add-config x=y</w:t>
      </w:r>
    </w:p>
    <w:p w14:paraId="53303A5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To remove a config:</w:t>
      </w:r>
    </w:p>
    <w:p w14:paraId="7C3A4AC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bin/kafka-configs.sh --zookeeper localhost:2181 --topics --</w:t>
      </w:r>
      <w:proofErr w:type="spellStart"/>
      <w:r w:rsidRPr="00A11E26">
        <w:rPr>
          <w:rFonts w:ascii="Studio-Feixen-Sans" w:hAnsi="Studio-Feixen-Sans"/>
          <w:sz w:val="28"/>
          <w:szCs w:val="28"/>
        </w:rPr>
        <w:t>topic_name</w:t>
      </w:r>
      <w:proofErr w:type="spellEnd"/>
      <w:r w:rsidRPr="00A11E26">
        <w:rPr>
          <w:rFonts w:ascii="Studio-Feixen-Sans" w:hAnsi="Studio-Feixen-Sans"/>
          <w:sz w:val="28"/>
          <w:szCs w:val="28"/>
        </w:rPr>
        <w:t xml:space="preserve"> --alter --delete-config x</w:t>
      </w:r>
    </w:p>
    <w:p w14:paraId="6352CEB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Where x is the particular configuration key that has to be changed.</w:t>
      </w:r>
    </w:p>
    <w:p w14:paraId="11118A31"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56. Mention some differences between Kafka and JMS.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217"/>
        <w:gridCol w:w="4793"/>
      </w:tblGrid>
      <w:tr w:rsidR="007E7074" w:rsidRPr="00A11E26" w14:paraId="4F9F71FF"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8EF2F1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AEDCB5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JMS (Java Messaging Service)</w:t>
            </w:r>
          </w:p>
        </w:tc>
      </w:tr>
      <w:tr w:rsidR="007E7074" w:rsidRPr="00A11E26" w14:paraId="3EE1497D"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2E51AD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delivery system is based on a pull mechanism. Consumers pull the messages when they are ready to consume them.</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A44078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message delivery system is based on a push model. Messages are automatically delivered to consumers.</w:t>
            </w:r>
          </w:p>
        </w:tc>
      </w:tr>
      <w:tr w:rsidR="007E7074" w:rsidRPr="00A11E26" w14:paraId="5A0EB139"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3CD27E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Messages are retained for a specific period of time, even after the consumer reads the messages.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080036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Once the JMS queue receives an acknowledgment that the consumer has received the message, it gets permanently deleted.</w:t>
            </w:r>
          </w:p>
        </w:tc>
      </w:tr>
      <w:tr w:rsidR="007E7074" w:rsidRPr="00A11E26" w14:paraId="71B7D33A"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00B1C3C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lastRenderedPageBreak/>
              <w:t>Kafka guarantees that the partitions are delivered in the order that they were present in the message.</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EAF9A1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JMS is a queue that works on the FIFO system; it does not support any other form of order.</w:t>
            </w:r>
          </w:p>
        </w:tc>
      </w:tr>
      <w:tr w:rsidR="007E7074" w:rsidRPr="00A11E26" w14:paraId="5A8EEF26"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42F401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is more suitable for handling a large volume of data.</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3B9D0E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JMS is more suitable in highly complex systems with multi-node clusters.</w:t>
            </w:r>
          </w:p>
        </w:tc>
      </w:tr>
    </w:tbl>
    <w:p w14:paraId="38797379"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57. What is meant by Kafka Connect?</w:t>
      </w:r>
    </w:p>
    <w:p w14:paraId="264FCDA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Connect is a tool provided by Apache Kafka to allow scalable and reliable streaming data to move between Kafka and other systems. It makes it easier to define connectors that are responsible for moving large collections of data in and out of Kafka. Kafka Connect is able to process entire databases as input. It can also collect metrics from application servers into Kafka topics so that this data can be available for Kafka stream processing.</w:t>
      </w:r>
    </w:p>
    <w:p w14:paraId="5E91AB07"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58. Explain message compression in Apache Kafka.</w:t>
      </w:r>
    </w:p>
    <w:p w14:paraId="155B153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Apache Kafka, producer applications write data to the brokers in JSON format. The data in the JSON format is stored in string form, which can result in several duplicated records getting stored in the Kafka topic. This leads to an increased occupation of disk space. Hence, to reduce this disk space, compression of messages or lingering the data is performed before sending the messages to Kafka. Message compression is done on the producer side, and hence there is no need to make any changes to the configuration of the consumer or the broker.</w:t>
      </w:r>
    </w:p>
    <w:p w14:paraId="0ED5B735" w14:textId="77777777" w:rsidR="007E7074" w:rsidRPr="00A11E26" w:rsidRDefault="007E7074">
      <w:pPr>
        <w:rPr>
          <w:rFonts w:ascii="Studio-Feixen-Sans" w:hAnsi="Studio-Feixen-Sans"/>
          <w:b/>
          <w:bCs/>
          <w:sz w:val="28"/>
          <w:szCs w:val="28"/>
        </w:rPr>
      </w:pPr>
      <w:r w:rsidRPr="00A11E26">
        <w:rPr>
          <w:rFonts w:ascii="Studio-Feixen-Sans" w:hAnsi="Studio-Feixen-Sans"/>
          <w:b/>
          <w:bCs/>
          <w:sz w:val="28"/>
          <w:szCs w:val="28"/>
        </w:rPr>
        <w:br w:type="page"/>
      </w:r>
    </w:p>
    <w:p w14:paraId="6248D6FC" w14:textId="702321D4"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59. What is the need for message compression in Apache Kafka?</w:t>
      </w:r>
    </w:p>
    <w:p w14:paraId="1F6C67C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Message compression in Kafka does not require any changes in the configuration of the broker or the consumer. It is beneficial for the following reasons:</w:t>
      </w:r>
    </w:p>
    <w:p w14:paraId="1CD5014D" w14:textId="77777777" w:rsidR="007E7074" w:rsidRPr="00A11E26" w:rsidRDefault="007E7074" w:rsidP="00CA03B6">
      <w:pPr>
        <w:numPr>
          <w:ilvl w:val="0"/>
          <w:numId w:val="10"/>
        </w:numPr>
        <w:rPr>
          <w:rFonts w:ascii="Studio-Feixen-Sans" w:hAnsi="Studio-Feixen-Sans"/>
          <w:sz w:val="28"/>
          <w:szCs w:val="28"/>
        </w:rPr>
      </w:pPr>
      <w:r w:rsidRPr="00A11E26">
        <w:rPr>
          <w:rFonts w:ascii="Studio-Feixen-Sans" w:hAnsi="Studio-Feixen-Sans"/>
          <w:sz w:val="28"/>
          <w:szCs w:val="28"/>
        </w:rPr>
        <w:t>Due to reduced size, it reduces the latency in which messages are sent to Kafka.</w:t>
      </w:r>
    </w:p>
    <w:p w14:paraId="329FA491" w14:textId="77777777" w:rsidR="007E7074" w:rsidRPr="00A11E26" w:rsidRDefault="007E7074" w:rsidP="00CA03B6">
      <w:pPr>
        <w:numPr>
          <w:ilvl w:val="0"/>
          <w:numId w:val="10"/>
        </w:numPr>
        <w:rPr>
          <w:rFonts w:ascii="Studio-Feixen-Sans" w:hAnsi="Studio-Feixen-Sans"/>
          <w:sz w:val="28"/>
          <w:szCs w:val="28"/>
        </w:rPr>
      </w:pPr>
      <w:r w:rsidRPr="00A11E26">
        <w:rPr>
          <w:rFonts w:ascii="Studio-Feixen-Sans" w:hAnsi="Studio-Feixen-Sans"/>
          <w:sz w:val="28"/>
          <w:szCs w:val="28"/>
        </w:rPr>
        <w:t>Reduced bandwidth allows the producers to send more net messages to the broker.</w:t>
      </w:r>
    </w:p>
    <w:p w14:paraId="31790DFE" w14:textId="77777777" w:rsidR="007E7074" w:rsidRPr="00A11E26" w:rsidRDefault="007E7074" w:rsidP="00CA03B6">
      <w:pPr>
        <w:numPr>
          <w:ilvl w:val="0"/>
          <w:numId w:val="10"/>
        </w:numPr>
        <w:rPr>
          <w:rFonts w:ascii="Studio-Feixen-Sans" w:hAnsi="Studio-Feixen-Sans"/>
          <w:sz w:val="28"/>
          <w:szCs w:val="28"/>
        </w:rPr>
      </w:pPr>
      <w:r w:rsidRPr="00A11E26">
        <w:rPr>
          <w:rFonts w:ascii="Studio-Feixen-Sans" w:hAnsi="Studio-Feixen-Sans"/>
          <w:sz w:val="28"/>
          <w:szCs w:val="28"/>
        </w:rPr>
        <w:t>When the data is stored in Kafka via cloud platforms, it can reduce the cost in cases where the cloud services are paid.</w:t>
      </w:r>
    </w:p>
    <w:p w14:paraId="0C1A8F69" w14:textId="77777777" w:rsidR="007E7074" w:rsidRPr="00A11E26" w:rsidRDefault="007E7074" w:rsidP="00CA03B6">
      <w:pPr>
        <w:numPr>
          <w:ilvl w:val="0"/>
          <w:numId w:val="10"/>
        </w:numPr>
        <w:rPr>
          <w:rFonts w:ascii="Studio-Feixen-Sans" w:hAnsi="Studio-Feixen-Sans"/>
          <w:sz w:val="28"/>
          <w:szCs w:val="28"/>
        </w:rPr>
      </w:pPr>
      <w:r w:rsidRPr="00A11E26">
        <w:rPr>
          <w:rFonts w:ascii="Studio-Feixen-Sans" w:hAnsi="Studio-Feixen-Sans"/>
          <w:sz w:val="28"/>
          <w:szCs w:val="28"/>
        </w:rPr>
        <w:t>Message compression leads to reduced disk load, which will lead to faster read and write requests.</w:t>
      </w:r>
    </w:p>
    <w:p w14:paraId="71FC6338"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60. What are some disadvantages of message compression in Apache Kafka?</w:t>
      </w:r>
    </w:p>
    <w:p w14:paraId="7A773E65" w14:textId="77777777" w:rsidR="007E7074" w:rsidRPr="00A11E26" w:rsidRDefault="007E7074" w:rsidP="00CA03B6">
      <w:pPr>
        <w:numPr>
          <w:ilvl w:val="0"/>
          <w:numId w:val="11"/>
        </w:numPr>
        <w:rPr>
          <w:rFonts w:ascii="Studio-Feixen-Sans" w:hAnsi="Studio-Feixen-Sans"/>
          <w:sz w:val="28"/>
          <w:szCs w:val="28"/>
        </w:rPr>
      </w:pPr>
      <w:r w:rsidRPr="00A11E26">
        <w:rPr>
          <w:rFonts w:ascii="Studio-Feixen-Sans" w:hAnsi="Studio-Feixen-Sans"/>
          <w:sz w:val="28"/>
          <w:szCs w:val="28"/>
        </w:rPr>
        <w:t>Producers end up using some CPU cycles for compression.</w:t>
      </w:r>
    </w:p>
    <w:p w14:paraId="4BA1ADFD" w14:textId="77777777" w:rsidR="007E7074" w:rsidRPr="00A11E26" w:rsidRDefault="007E7074" w:rsidP="00CA03B6">
      <w:pPr>
        <w:numPr>
          <w:ilvl w:val="0"/>
          <w:numId w:val="11"/>
        </w:numPr>
        <w:rPr>
          <w:rFonts w:ascii="Studio-Feixen-Sans" w:hAnsi="Studio-Feixen-Sans"/>
          <w:sz w:val="28"/>
          <w:szCs w:val="28"/>
        </w:rPr>
      </w:pPr>
      <w:r w:rsidRPr="00A11E26">
        <w:rPr>
          <w:rFonts w:ascii="Studio-Feixen-Sans" w:hAnsi="Studio-Feixen-Sans"/>
          <w:sz w:val="28"/>
          <w:szCs w:val="28"/>
        </w:rPr>
        <w:t>Consumers use some CPU cycles for decompression.</w:t>
      </w:r>
    </w:p>
    <w:p w14:paraId="149CA226" w14:textId="77777777" w:rsidR="007E7074" w:rsidRPr="00A11E26" w:rsidRDefault="007E7074" w:rsidP="00CA03B6">
      <w:pPr>
        <w:numPr>
          <w:ilvl w:val="0"/>
          <w:numId w:val="11"/>
        </w:numPr>
        <w:rPr>
          <w:rFonts w:ascii="Studio-Feixen-Sans" w:hAnsi="Studio-Feixen-Sans"/>
          <w:sz w:val="28"/>
          <w:szCs w:val="28"/>
        </w:rPr>
      </w:pPr>
      <w:r w:rsidRPr="00A11E26">
        <w:rPr>
          <w:rFonts w:ascii="Studio-Feixen-Sans" w:hAnsi="Studio-Feixen-Sans"/>
          <w:sz w:val="28"/>
          <w:szCs w:val="28"/>
        </w:rPr>
        <w:t>Compression and decompression result in greater CPU demand.</w:t>
      </w:r>
    </w:p>
    <w:p w14:paraId="58053A1C"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61. Explain producer batch in Apache  Kafka.</w:t>
      </w:r>
    </w:p>
    <w:p w14:paraId="5B9327C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Producers write messages to Kafka, one at a time. Kafka waits for the messages that are being sent to Kafka, creates a batch and puts the messages into the batch, and waits until this batch becomes full. Only then is the batch sent to Kafka. The batch here is known as the producer batch. The default size of a producer batch is 16KB, but it can be modified. The larger the batch size, the more is the compression and throughput of the producer requests.</w:t>
      </w:r>
    </w:p>
    <w:p w14:paraId="707E3801" w14:textId="77777777" w:rsidR="00391EFE" w:rsidRDefault="00391EFE">
      <w:pPr>
        <w:rPr>
          <w:rFonts w:ascii="Studio-Feixen-Sans" w:hAnsi="Studio-Feixen-Sans"/>
          <w:b/>
          <w:bCs/>
          <w:sz w:val="28"/>
          <w:szCs w:val="28"/>
        </w:rPr>
      </w:pPr>
      <w:r>
        <w:rPr>
          <w:rFonts w:ascii="Studio-Feixen-Sans" w:hAnsi="Studio-Feixen-Sans"/>
          <w:b/>
          <w:bCs/>
          <w:sz w:val="28"/>
          <w:szCs w:val="28"/>
        </w:rPr>
        <w:br w:type="page"/>
      </w:r>
    </w:p>
    <w:p w14:paraId="3768D9F3" w14:textId="27512ED4"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62. Highlight some differences between Kafka Streams and Spark Streaming.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196"/>
        <w:gridCol w:w="3814"/>
      </w:tblGrid>
      <w:tr w:rsidR="007E7074" w:rsidRPr="00A11E26" w14:paraId="1B90EB9F"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4C7E1A0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streams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CB8E405" w14:textId="77777777" w:rsidR="007E7074" w:rsidRPr="00A11E26" w:rsidRDefault="007E7074" w:rsidP="007E7074">
            <w:pPr>
              <w:rPr>
                <w:rFonts w:ascii="Studio-Feixen-Sans" w:hAnsi="Studio-Feixen-Sans"/>
                <w:sz w:val="28"/>
                <w:szCs w:val="28"/>
              </w:rPr>
            </w:pPr>
            <w:hyperlink r:id="rId8" w:tgtFrame="_blank" w:tooltip="Spark Streaming" w:history="1">
              <w:r w:rsidRPr="00A11E26">
                <w:rPr>
                  <w:rStyle w:val="Hyperlink"/>
                  <w:rFonts w:ascii="Studio-Feixen-Sans" w:hAnsi="Studio-Feixen-Sans"/>
                  <w:sz w:val="28"/>
                  <w:szCs w:val="28"/>
                </w:rPr>
                <w:t>Spark Streaming</w:t>
              </w:r>
            </w:hyperlink>
          </w:p>
          <w:p w14:paraId="7C10621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w:t>
            </w:r>
          </w:p>
        </w:tc>
      </w:tr>
      <w:tr w:rsidR="007E7074" w:rsidRPr="00A11E26" w14:paraId="521ADE07"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1ABFA9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Able to handle only real-time streams</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DBA60A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Can handle real-time streams as well as batch processes.</w:t>
            </w:r>
          </w:p>
        </w:tc>
      </w:tr>
      <w:tr w:rsidR="007E7074" w:rsidRPr="00A11E26" w14:paraId="2DB1FE1B"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BC499F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use of partitions and their replicas allows Kafka to be fault-tolerant.</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052A5D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Spark allows recovery of partitions using Cache and RDD (resilient distributed dataset)</w:t>
            </w:r>
          </w:p>
        </w:tc>
      </w:tr>
      <w:tr w:rsidR="007E7074" w:rsidRPr="00A11E26" w14:paraId="67E5EBE3"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06E1E2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does not provide any interactive modes. The broker simply consumes the data from the producer and waits for the client to read it.</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3B87E84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Has interactive modes</w:t>
            </w:r>
          </w:p>
        </w:tc>
      </w:tr>
      <w:tr w:rsidR="007E7074" w:rsidRPr="00A11E26" w14:paraId="34553A9A"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A97615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Messages remain persistent in the Kafka log.</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C7E4CC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A </w:t>
            </w:r>
            <w:proofErr w:type="spellStart"/>
            <w:r w:rsidRPr="00A11E26">
              <w:rPr>
                <w:rFonts w:ascii="Studio-Feixen-Sans" w:hAnsi="Studio-Feixen-Sans"/>
                <w:sz w:val="28"/>
                <w:szCs w:val="28"/>
              </w:rPr>
              <w:t>dataframe</w:t>
            </w:r>
            <w:proofErr w:type="spellEnd"/>
            <w:r w:rsidRPr="00A11E26">
              <w:rPr>
                <w:rFonts w:ascii="Studio-Feixen-Sans" w:hAnsi="Studio-Feixen-Sans"/>
                <w:sz w:val="28"/>
                <w:szCs w:val="28"/>
              </w:rPr>
              <w:t xml:space="preserve"> or some other data structure has to be used to keep the data persistent.</w:t>
            </w:r>
          </w:p>
        </w:tc>
      </w:tr>
    </w:tbl>
    <w:p w14:paraId="04375D60"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63. Explain how Apache Kafka provides security.</w:t>
      </w:r>
    </w:p>
    <w:p w14:paraId="76BF0AC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There are three components to the security provided by Kafka:</w:t>
      </w:r>
    </w:p>
    <w:p w14:paraId="1A0E9B1E" w14:textId="77777777" w:rsidR="007E7074" w:rsidRPr="00A11E26" w:rsidRDefault="007E7074" w:rsidP="00CA03B6">
      <w:pPr>
        <w:numPr>
          <w:ilvl w:val="0"/>
          <w:numId w:val="12"/>
        </w:numPr>
        <w:rPr>
          <w:rFonts w:ascii="Studio-Feixen-Sans" w:hAnsi="Studio-Feixen-Sans"/>
          <w:sz w:val="28"/>
          <w:szCs w:val="28"/>
        </w:rPr>
      </w:pPr>
      <w:r w:rsidRPr="00A11E26">
        <w:rPr>
          <w:rFonts w:ascii="Studio-Feixen-Sans" w:hAnsi="Studio-Feixen-Sans"/>
          <w:sz w:val="28"/>
          <w:szCs w:val="28"/>
        </w:rPr>
        <w:t>Encryption: All the message transfer processes between the Kafka broker and its various clients are secured through encryption. This ensures that other clients cannot intercept the data. All the messages are shared between the components in an encrypted format.</w:t>
      </w:r>
    </w:p>
    <w:p w14:paraId="3D618160" w14:textId="77777777" w:rsidR="007E7074" w:rsidRPr="00A11E26" w:rsidRDefault="007E7074" w:rsidP="00CA03B6">
      <w:pPr>
        <w:numPr>
          <w:ilvl w:val="0"/>
          <w:numId w:val="12"/>
        </w:numPr>
        <w:rPr>
          <w:rFonts w:ascii="Studio-Feixen-Sans" w:hAnsi="Studio-Feixen-Sans"/>
          <w:sz w:val="28"/>
          <w:szCs w:val="28"/>
        </w:rPr>
      </w:pPr>
      <w:r w:rsidRPr="00A11E26">
        <w:rPr>
          <w:rFonts w:ascii="Studio-Feixen-Sans" w:hAnsi="Studio-Feixen-Sans"/>
          <w:sz w:val="28"/>
          <w:szCs w:val="28"/>
        </w:rPr>
        <w:t>Authentication: applications that are making use of the Kafka broker have to be authenticated before they can be connected to Kafka. Only authorized applications will be allowed to consume or publish messages. Authorized applications will have unique ids and passwords to identify themselves.</w:t>
      </w:r>
    </w:p>
    <w:p w14:paraId="60AD118C" w14:textId="77777777" w:rsidR="007E7074" w:rsidRPr="00A11E26" w:rsidRDefault="007E7074" w:rsidP="00CA03B6">
      <w:pPr>
        <w:numPr>
          <w:ilvl w:val="0"/>
          <w:numId w:val="12"/>
        </w:numPr>
        <w:rPr>
          <w:rFonts w:ascii="Studio-Feixen-Sans" w:hAnsi="Studio-Feixen-Sans"/>
          <w:sz w:val="28"/>
          <w:szCs w:val="28"/>
        </w:rPr>
      </w:pPr>
      <w:r w:rsidRPr="00A11E26">
        <w:rPr>
          <w:rFonts w:ascii="Studio-Feixen-Sans" w:hAnsi="Studio-Feixen-Sans"/>
          <w:sz w:val="28"/>
          <w:szCs w:val="28"/>
        </w:rPr>
        <w:t xml:space="preserve">Authorization: this is done after authentication. Once a client is authenticated, it is allowed to consume or publish messages. The </w:t>
      </w:r>
      <w:r w:rsidRPr="00A11E26">
        <w:rPr>
          <w:rFonts w:ascii="Studio-Feixen-Sans" w:hAnsi="Studio-Feixen-Sans"/>
          <w:sz w:val="28"/>
          <w:szCs w:val="28"/>
        </w:rPr>
        <w:lastRenderedPageBreak/>
        <w:t>authorization ensures that applications can be restricted from write access to prevent data pollution.</w:t>
      </w:r>
    </w:p>
    <w:p w14:paraId="6A87013F"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64. Can a consumer read more than one partition from a topic?</w:t>
      </w:r>
    </w:p>
    <w:p w14:paraId="5847C27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Yes, if the number of partitions is greater than the number of consumers in a consumer group, then a consumer will have to read more than one partition from a topic.</w:t>
      </w:r>
    </w:p>
    <w:p w14:paraId="53FC8E12"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65. Can Apache Kafka be considered to be a distributed streaming platform? Elaborate.</w:t>
      </w:r>
    </w:p>
    <w:p w14:paraId="1AE33AE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Yes, Apache Kafka is considered to be a distributed streaming platform. A streaming platform can be called such if it has the following three capabilities:</w:t>
      </w:r>
    </w:p>
    <w:p w14:paraId="1A56AAA0" w14:textId="77777777" w:rsidR="007E7074" w:rsidRPr="00A11E26" w:rsidRDefault="007E7074" w:rsidP="00CA03B6">
      <w:pPr>
        <w:numPr>
          <w:ilvl w:val="0"/>
          <w:numId w:val="13"/>
        </w:numPr>
        <w:rPr>
          <w:rFonts w:ascii="Studio-Feixen-Sans" w:hAnsi="Studio-Feixen-Sans"/>
          <w:sz w:val="28"/>
          <w:szCs w:val="28"/>
        </w:rPr>
      </w:pPr>
      <w:r w:rsidRPr="00A11E26">
        <w:rPr>
          <w:rFonts w:ascii="Studio-Feixen-Sans" w:hAnsi="Studio-Feixen-Sans"/>
          <w:sz w:val="28"/>
          <w:szCs w:val="28"/>
        </w:rPr>
        <w:t>Be able to publish and subscribe to streams of data.</w:t>
      </w:r>
    </w:p>
    <w:p w14:paraId="09DC6A49" w14:textId="77777777" w:rsidR="007E7074" w:rsidRPr="00A11E26" w:rsidRDefault="007E7074" w:rsidP="00CA03B6">
      <w:pPr>
        <w:numPr>
          <w:ilvl w:val="0"/>
          <w:numId w:val="13"/>
        </w:numPr>
        <w:rPr>
          <w:rFonts w:ascii="Studio-Feixen-Sans" w:hAnsi="Studio-Feixen-Sans"/>
          <w:sz w:val="28"/>
          <w:szCs w:val="28"/>
        </w:rPr>
      </w:pPr>
      <w:r w:rsidRPr="00A11E26">
        <w:rPr>
          <w:rFonts w:ascii="Studio-Feixen-Sans" w:hAnsi="Studio-Feixen-Sans"/>
          <w:sz w:val="28"/>
          <w:szCs w:val="28"/>
        </w:rPr>
        <w:t>Provide services similar to that of a message queue or scalable enterprise messaging system.</w:t>
      </w:r>
    </w:p>
    <w:p w14:paraId="67E621CC" w14:textId="77777777" w:rsidR="007E7074" w:rsidRPr="00A11E26" w:rsidRDefault="007E7074" w:rsidP="00CA03B6">
      <w:pPr>
        <w:numPr>
          <w:ilvl w:val="0"/>
          <w:numId w:val="13"/>
        </w:numPr>
        <w:rPr>
          <w:rFonts w:ascii="Studio-Feixen-Sans" w:hAnsi="Studio-Feixen-Sans"/>
          <w:sz w:val="28"/>
          <w:szCs w:val="28"/>
        </w:rPr>
      </w:pPr>
      <w:r w:rsidRPr="00A11E26">
        <w:rPr>
          <w:rFonts w:ascii="Studio-Feixen-Sans" w:hAnsi="Studio-Feixen-Sans"/>
          <w:sz w:val="28"/>
          <w:szCs w:val="28"/>
        </w:rPr>
        <w:t>Store streams of records in a durable and fault-tolerant manner.</w:t>
      </w:r>
    </w:p>
    <w:p w14:paraId="02AB808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Since Kafka meets all three of these requirements, it can be considered to be a streaming platform.</w:t>
      </w:r>
    </w:p>
    <w:p w14:paraId="086F7B3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Furthermore, since a Kafka cluster consists of multiple servers that function as brokers, it is said to be distributed. Kafka topics are divided into multiple partitions to ensure load balancing. Brokers process these partitions parallelly and allow multiple producers and consumers to publish and retrieve messages in parallel.</w:t>
      </w:r>
    </w:p>
    <w:p w14:paraId="37D6A63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Distributed streaming platforms handle large amounts of data in real-time by pushing them to multiple servers for real-time processing.</w:t>
      </w:r>
    </w:p>
    <w:p w14:paraId="796694E9" w14:textId="77777777" w:rsidR="007E7074" w:rsidRPr="00A11E26" w:rsidRDefault="007E7074">
      <w:pPr>
        <w:rPr>
          <w:rFonts w:ascii="Studio-Feixen-Sans" w:hAnsi="Studio-Feixen-Sans"/>
          <w:b/>
          <w:bCs/>
          <w:sz w:val="28"/>
          <w:szCs w:val="28"/>
        </w:rPr>
      </w:pPr>
      <w:r w:rsidRPr="00A11E26">
        <w:rPr>
          <w:rFonts w:ascii="Studio-Feixen-Sans" w:hAnsi="Studio-Feixen-Sans"/>
          <w:b/>
          <w:bCs/>
          <w:sz w:val="28"/>
          <w:szCs w:val="28"/>
        </w:rPr>
        <w:br w:type="page"/>
      </w:r>
    </w:p>
    <w:p w14:paraId="40B3E736" w14:textId="37E2230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66. Mention some use cases where Apache Kafka is not suitable.</w:t>
      </w:r>
    </w:p>
    <w:p w14:paraId="50B9DF9A" w14:textId="77777777" w:rsidR="007E7074" w:rsidRPr="00A11E26" w:rsidRDefault="007E7074" w:rsidP="00CA03B6">
      <w:pPr>
        <w:numPr>
          <w:ilvl w:val="0"/>
          <w:numId w:val="14"/>
        </w:numPr>
        <w:rPr>
          <w:rFonts w:ascii="Studio-Feixen-Sans" w:hAnsi="Studio-Feixen-Sans"/>
          <w:sz w:val="28"/>
          <w:szCs w:val="28"/>
        </w:rPr>
      </w:pPr>
      <w:r w:rsidRPr="00A11E26">
        <w:rPr>
          <w:rFonts w:ascii="Studio-Feixen-Sans" w:hAnsi="Studio-Feixen-Sans"/>
          <w:sz w:val="28"/>
          <w:szCs w:val="28"/>
        </w:rPr>
        <w:t>Kafka is built to handle high volumes of data. If the requirement is to process only a small number of messages per day, a traditional messaging system would be more suitable.</w:t>
      </w:r>
    </w:p>
    <w:p w14:paraId="05C400BF" w14:textId="77777777" w:rsidR="007E7074" w:rsidRPr="00A11E26" w:rsidRDefault="007E7074" w:rsidP="00CA03B6">
      <w:pPr>
        <w:numPr>
          <w:ilvl w:val="0"/>
          <w:numId w:val="14"/>
        </w:numPr>
        <w:rPr>
          <w:rFonts w:ascii="Studio-Feixen-Sans" w:hAnsi="Studio-Feixen-Sans"/>
          <w:sz w:val="28"/>
          <w:szCs w:val="28"/>
        </w:rPr>
      </w:pPr>
      <w:r w:rsidRPr="00A11E26">
        <w:rPr>
          <w:rFonts w:ascii="Studio-Feixen-Sans" w:hAnsi="Studio-Feixen-Sans"/>
          <w:sz w:val="28"/>
          <w:szCs w:val="28"/>
        </w:rPr>
        <w:t>Kafka has a streaming API, but it is not suitable for performing data transformation operations. Kafka is to be avoided for ETL (extract, transform, load) jobs.</w:t>
      </w:r>
    </w:p>
    <w:p w14:paraId="4B5D6525" w14:textId="77777777" w:rsidR="007E7074" w:rsidRPr="00A11E26" w:rsidRDefault="007E7074" w:rsidP="00CA03B6">
      <w:pPr>
        <w:numPr>
          <w:ilvl w:val="0"/>
          <w:numId w:val="14"/>
        </w:numPr>
        <w:rPr>
          <w:rFonts w:ascii="Studio-Feixen-Sans" w:hAnsi="Studio-Feixen-Sans"/>
          <w:sz w:val="28"/>
          <w:szCs w:val="28"/>
        </w:rPr>
      </w:pPr>
      <w:r w:rsidRPr="00A11E26">
        <w:rPr>
          <w:rFonts w:ascii="Studio-Feixen-Sans" w:hAnsi="Studio-Feixen-Sans"/>
          <w:sz w:val="28"/>
          <w:szCs w:val="28"/>
        </w:rPr>
        <w:t>In cases where a simple task queue is needed, there are better alternatives like the RabbitMQ.</w:t>
      </w:r>
    </w:p>
    <w:p w14:paraId="58FE1A66" w14:textId="77777777" w:rsidR="007E7074" w:rsidRPr="00A11E26" w:rsidRDefault="007E7074" w:rsidP="00CA03B6">
      <w:pPr>
        <w:numPr>
          <w:ilvl w:val="0"/>
          <w:numId w:val="14"/>
        </w:numPr>
        <w:rPr>
          <w:rFonts w:ascii="Studio-Feixen-Sans" w:hAnsi="Studio-Feixen-Sans"/>
          <w:sz w:val="28"/>
          <w:szCs w:val="28"/>
        </w:rPr>
      </w:pPr>
      <w:r w:rsidRPr="00A11E26">
        <w:rPr>
          <w:rFonts w:ascii="Studio-Feixen-Sans" w:hAnsi="Studio-Feixen-Sans"/>
          <w:sz w:val="28"/>
          <w:szCs w:val="28"/>
        </w:rPr>
        <w:t>Kafka is not good if long-term storage is required. It supports saving data only for a specified retention period and not longer than that.</w:t>
      </w:r>
    </w:p>
    <w:p w14:paraId="2747B2B8"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67. Define consumer lag in Apache Kafka.</w:t>
      </w:r>
    </w:p>
    <w:p w14:paraId="049FF36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Consumer lag refers to the lag between the Kafka producers and consumers. Consumer groups will have a lag if the data production rate far exceeds the rate at which the data is getting consumed. Consumer lag is the difference between the latest offset and the consumer offset.</w:t>
      </w:r>
    </w:p>
    <w:p w14:paraId="0749262A"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68. What guarantees does Kafka provide?</w:t>
      </w:r>
    </w:p>
    <w:p w14:paraId="1C49BCC7" w14:textId="77777777" w:rsidR="007E7074" w:rsidRPr="00A11E26" w:rsidRDefault="007E7074" w:rsidP="00CA03B6">
      <w:pPr>
        <w:numPr>
          <w:ilvl w:val="0"/>
          <w:numId w:val="15"/>
        </w:numPr>
        <w:rPr>
          <w:rFonts w:ascii="Studio-Feixen-Sans" w:hAnsi="Studio-Feixen-Sans"/>
          <w:sz w:val="28"/>
          <w:szCs w:val="28"/>
        </w:rPr>
      </w:pPr>
      <w:r w:rsidRPr="00A11E26">
        <w:rPr>
          <w:rFonts w:ascii="Studio-Feixen-Sans" w:hAnsi="Studio-Feixen-Sans"/>
          <w:sz w:val="28"/>
          <w:szCs w:val="28"/>
        </w:rPr>
        <w:t>Consumers can see the messages in the same sequence in which the producers published them. The messaging order is preserved.</w:t>
      </w:r>
    </w:p>
    <w:p w14:paraId="53DBD584" w14:textId="77777777" w:rsidR="007E7074" w:rsidRPr="00A11E26" w:rsidRDefault="007E7074" w:rsidP="00CA03B6">
      <w:pPr>
        <w:numPr>
          <w:ilvl w:val="0"/>
          <w:numId w:val="15"/>
        </w:numPr>
        <w:rPr>
          <w:rFonts w:ascii="Studio-Feixen-Sans" w:hAnsi="Studio-Feixen-Sans"/>
          <w:sz w:val="28"/>
          <w:szCs w:val="28"/>
        </w:rPr>
      </w:pPr>
      <w:r w:rsidRPr="00A11E26">
        <w:rPr>
          <w:rFonts w:ascii="Studio-Feixen-Sans" w:hAnsi="Studio-Feixen-Sans"/>
          <w:sz w:val="28"/>
          <w:szCs w:val="28"/>
        </w:rPr>
        <w:t>The replication factor determines the number of replicas. If the replication factor is n, then there is a fault tolerance for up to n-1 servers in the Kafka cluster.</w:t>
      </w:r>
    </w:p>
    <w:p w14:paraId="339AFDC6" w14:textId="77777777" w:rsidR="007E7074" w:rsidRPr="00A11E26" w:rsidRDefault="007E7074" w:rsidP="00CA03B6">
      <w:pPr>
        <w:numPr>
          <w:ilvl w:val="0"/>
          <w:numId w:val="15"/>
        </w:numPr>
        <w:rPr>
          <w:rFonts w:ascii="Studio-Feixen-Sans" w:hAnsi="Studio-Feixen-Sans"/>
          <w:sz w:val="28"/>
          <w:szCs w:val="28"/>
        </w:rPr>
      </w:pPr>
      <w:r w:rsidRPr="00A11E26">
        <w:rPr>
          <w:rFonts w:ascii="Studio-Feixen-Sans" w:hAnsi="Studio-Feixen-Sans"/>
          <w:sz w:val="28"/>
          <w:szCs w:val="28"/>
        </w:rPr>
        <w:t>Kafka can guarantee “at least one” delivery semantics per partition. This means that for multiple attempts at delivering a partition, Kafka guarantees that it will be delivered to a consumer at least once.</w:t>
      </w:r>
    </w:p>
    <w:p w14:paraId="1CC73FEB" w14:textId="77777777" w:rsidR="009B1616" w:rsidRPr="00A11E26" w:rsidRDefault="009B1616" w:rsidP="009B1616">
      <w:pPr>
        <w:shd w:val="clear" w:color="auto" w:fill="FFFFFF"/>
        <w:spacing w:before="240" w:after="240" w:line="240" w:lineRule="auto"/>
        <w:outlineLvl w:val="2"/>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What is the primary purpose of log compaction in Kafka? How does log compaction impact the performance of Kafka consumers?</w:t>
      </w:r>
    </w:p>
    <w:p w14:paraId="22EBDE09" w14:textId="77777777" w:rsidR="009B1616" w:rsidRPr="00A11E26" w:rsidRDefault="009B1616" w:rsidP="009B1616">
      <w:pPr>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main goal of log compaction in Kafka is to retain the most recent value for each unique key in a topic's log, ensuring that the latest state of the data is preserved and reducing storage usage. This allows consumers to access the current value more efficiently without having to process older duplicates. </w:t>
      </w:r>
    </w:p>
    <w:p w14:paraId="4DB1B392" w14:textId="77777777" w:rsidR="009B1616" w:rsidRPr="00A11E26" w:rsidRDefault="009B1616" w:rsidP="009B1616">
      <w:pPr>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lastRenderedPageBreak/>
        <w:t>Unlike Kafka's traditional retention policy, which deletes messages after a certain time period, log compaction deletes older records only for each key, retaining the latest value for that key. This feature helps ensure consumers always have access to the current state while maintaining a compact log for better storage efficiency and faster lookups.</w:t>
      </w:r>
    </w:p>
    <w:p w14:paraId="66BAE3FA"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70. What do you understand about quotas in Kafka?</w:t>
      </w:r>
    </w:p>
    <w:p w14:paraId="2AC8E5C8"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As of Kafka 0.9, a Kafka cluster can enforce quotas on producers and fetch any client request. Quotas are byte-rate thresholds that are defined per client-id. A client-id is used to identify an application making a client request logically. A single client-id can refer to multiple producers and consumer instances. The quota will apply to all of them as a single entity. Quotas ensure that a single application does not monopolize the broker resources and cause network saturation by consuming very high volumes of data.</w:t>
      </w:r>
    </w:p>
    <w:p w14:paraId="7823FC13" w14:textId="6F6BB8E2"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71. What is meant by cluster id in Kafka?</w:t>
      </w:r>
    </w:p>
    <w:p w14:paraId="178A5D9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         Kafka clusters are assigned unique and immutable identifiers. The identifier for a particular cluster is known as the cluster id. A cluster id can have a maximum number of 22 characters and has to follow the regular expression [a-zA-Z0-9_\-]+. It is generated when a broker with version 0.10.1 or later is successfully started for the first time. The broker attempts to get the cluster id from the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during startup. If the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does not exist, the broker generates a new cluster id and creates a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with this cluster id.</w:t>
      </w:r>
    </w:p>
    <w:p w14:paraId="32361B7D" w14:textId="227C9051"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72. Can Apache Kafka be integrated with Apache Storm? If yes, explain how.</w:t>
      </w:r>
    </w:p>
    <w:p w14:paraId="3A27D28F" w14:textId="77777777" w:rsidR="007E7074" w:rsidRPr="00A11E26" w:rsidRDefault="007E7074" w:rsidP="007E7074">
      <w:pPr>
        <w:rPr>
          <w:rFonts w:ascii="Studio-Feixen-Sans" w:hAnsi="Studio-Feixen-Sans"/>
          <w:sz w:val="28"/>
          <w:szCs w:val="28"/>
        </w:rPr>
      </w:pPr>
    </w:p>
    <w:p w14:paraId="6907C74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Yes, Apache Kafka and</w:t>
      </w:r>
      <w:hyperlink r:id="rId9" w:tgtFrame="_blank" w:tooltip=" Apache Storm" w:history="1">
        <w:r w:rsidRPr="00A11E26">
          <w:rPr>
            <w:rStyle w:val="Hyperlink"/>
            <w:rFonts w:ascii="Studio-Feixen-Sans" w:hAnsi="Studio-Feixen-Sans"/>
            <w:sz w:val="28"/>
            <w:szCs w:val="28"/>
          </w:rPr>
          <w:t> Apache Storm</w:t>
        </w:r>
      </w:hyperlink>
      <w:r w:rsidRPr="00A11E26">
        <w:rPr>
          <w:rFonts w:ascii="Studio-Feixen-Sans" w:hAnsi="Studio-Feixen-Sans"/>
          <w:sz w:val="28"/>
          <w:szCs w:val="28"/>
        </w:rPr>
        <w:t> naturally complement each other. Apache Storm is a distributed real-time processing system that allows the processing of very large amounts of data. Storm runs continuously consuming data from configured sources and passes it along the data pipeline to configured destinations.</w:t>
      </w:r>
    </w:p>
    <w:p w14:paraId="6A75A64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Storm, for streaming data processing, the following components work together:</w:t>
      </w:r>
    </w:p>
    <w:p w14:paraId="3E7881FA" w14:textId="77777777" w:rsidR="007E7074" w:rsidRPr="00A11E26" w:rsidRDefault="007E7074" w:rsidP="00CA03B6">
      <w:pPr>
        <w:numPr>
          <w:ilvl w:val="0"/>
          <w:numId w:val="16"/>
        </w:numPr>
        <w:rPr>
          <w:rFonts w:ascii="Studio-Feixen-Sans" w:hAnsi="Studio-Feixen-Sans"/>
          <w:sz w:val="28"/>
          <w:szCs w:val="28"/>
        </w:rPr>
      </w:pPr>
      <w:r w:rsidRPr="00A11E26">
        <w:rPr>
          <w:rFonts w:ascii="Studio-Feixen-Sans" w:hAnsi="Studio-Feixen-Sans"/>
          <w:sz w:val="28"/>
          <w:szCs w:val="28"/>
        </w:rPr>
        <w:t>Spout: source of the stream. It is a continuous stream of log data</w:t>
      </w:r>
    </w:p>
    <w:p w14:paraId="301F36A7" w14:textId="77777777" w:rsidR="007E7074" w:rsidRPr="00A11E26" w:rsidRDefault="007E7074" w:rsidP="00CA03B6">
      <w:pPr>
        <w:numPr>
          <w:ilvl w:val="0"/>
          <w:numId w:val="16"/>
        </w:numPr>
        <w:rPr>
          <w:rFonts w:ascii="Studio-Feixen-Sans" w:hAnsi="Studio-Feixen-Sans"/>
          <w:sz w:val="28"/>
          <w:szCs w:val="28"/>
        </w:rPr>
      </w:pPr>
      <w:r w:rsidRPr="00A11E26">
        <w:rPr>
          <w:rFonts w:ascii="Studio-Feixen-Sans" w:hAnsi="Studio-Feixen-Sans"/>
          <w:sz w:val="28"/>
          <w:szCs w:val="28"/>
        </w:rPr>
        <w:lastRenderedPageBreak/>
        <w:t>Bolt: the bolt consumes input streams, processes them, and possibly emits new streams.</w:t>
      </w:r>
    </w:p>
    <w:p w14:paraId="38806E8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Here are some of the classes that can be used to integrate Apache Storm and Apache Kafka:</w:t>
      </w:r>
    </w:p>
    <w:p w14:paraId="321DCE72"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BrokerHosts</w:t>
      </w:r>
      <w:proofErr w:type="spellEnd"/>
      <w:r w:rsidRPr="00A11E26">
        <w:rPr>
          <w:rFonts w:ascii="Studio-Feixen-Sans" w:hAnsi="Studio-Feixen-Sans"/>
          <w:sz w:val="28"/>
          <w:szCs w:val="28"/>
        </w:rPr>
        <w:t>:</w:t>
      </w:r>
    </w:p>
    <w:p w14:paraId="3C85C03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         </w:t>
      </w:r>
      <w:proofErr w:type="spellStart"/>
      <w:r w:rsidRPr="00A11E26">
        <w:rPr>
          <w:rFonts w:ascii="Studio-Feixen-Sans" w:hAnsi="Studio-Feixen-Sans"/>
          <w:sz w:val="28"/>
          <w:szCs w:val="28"/>
        </w:rPr>
        <w:t>BrokerHosts</w:t>
      </w:r>
      <w:proofErr w:type="spellEnd"/>
      <w:r w:rsidRPr="00A11E26">
        <w:rPr>
          <w:rFonts w:ascii="Studio-Feixen-Sans" w:hAnsi="Studio-Feixen-Sans"/>
          <w:sz w:val="28"/>
          <w:szCs w:val="28"/>
        </w:rPr>
        <w:t xml:space="preserve"> is an interface. </w:t>
      </w:r>
      <w:proofErr w:type="spellStart"/>
      <w:r w:rsidRPr="00A11E26">
        <w:rPr>
          <w:rFonts w:ascii="Studio-Feixen-Sans" w:hAnsi="Studio-Feixen-Sans"/>
          <w:sz w:val="28"/>
          <w:szCs w:val="28"/>
        </w:rPr>
        <w:t>ZkHosts</w:t>
      </w:r>
      <w:proofErr w:type="spellEnd"/>
      <w:r w:rsidRPr="00A11E26">
        <w:rPr>
          <w:rFonts w:ascii="Studio-Feixen-Sans" w:hAnsi="Studio-Feixen-Sans"/>
          <w:sz w:val="28"/>
          <w:szCs w:val="28"/>
        </w:rPr>
        <w:t xml:space="preserve"> and </w:t>
      </w:r>
      <w:proofErr w:type="spellStart"/>
      <w:r w:rsidRPr="00A11E26">
        <w:rPr>
          <w:rFonts w:ascii="Studio-Feixen-Sans" w:hAnsi="Studio-Feixen-Sans"/>
          <w:sz w:val="28"/>
          <w:szCs w:val="28"/>
        </w:rPr>
        <w:t>StaticHosts</w:t>
      </w:r>
      <w:proofErr w:type="spellEnd"/>
      <w:r w:rsidRPr="00A11E26">
        <w:rPr>
          <w:rFonts w:ascii="Studio-Feixen-Sans" w:hAnsi="Studio-Feixen-Sans"/>
          <w:sz w:val="28"/>
          <w:szCs w:val="28"/>
        </w:rPr>
        <w:t xml:space="preserve"> are two of their implementations. </w:t>
      </w:r>
      <w:proofErr w:type="spellStart"/>
      <w:r w:rsidRPr="00A11E26">
        <w:rPr>
          <w:rFonts w:ascii="Studio-Feixen-Sans" w:hAnsi="Studio-Feixen-Sans"/>
          <w:sz w:val="28"/>
          <w:szCs w:val="28"/>
        </w:rPr>
        <w:t>ZkHosts</w:t>
      </w:r>
      <w:proofErr w:type="spellEnd"/>
      <w:r w:rsidRPr="00A11E26">
        <w:rPr>
          <w:rFonts w:ascii="Studio-Feixen-Sans" w:hAnsi="Studio-Feixen-Sans"/>
          <w:sz w:val="28"/>
          <w:szCs w:val="28"/>
        </w:rPr>
        <w:t xml:space="preserve"> tracks the Kafka brokers dynamically and is used to maintain their details in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w:t>
      </w:r>
      <w:proofErr w:type="spellStart"/>
      <w:r w:rsidRPr="00A11E26">
        <w:rPr>
          <w:rFonts w:ascii="Studio-Feixen-Sans" w:hAnsi="Studio-Feixen-Sans"/>
          <w:sz w:val="28"/>
          <w:szCs w:val="28"/>
        </w:rPr>
        <w:t>StaticHosts</w:t>
      </w:r>
      <w:proofErr w:type="spellEnd"/>
      <w:r w:rsidRPr="00A11E26">
        <w:rPr>
          <w:rFonts w:ascii="Studio-Feixen-Sans" w:hAnsi="Studio-Feixen-Sans"/>
          <w:sz w:val="28"/>
          <w:szCs w:val="28"/>
        </w:rPr>
        <w:t xml:space="preserve"> is used to manually set the Kafka brokers and their details.</w:t>
      </w:r>
    </w:p>
    <w:p w14:paraId="722C88F2"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SpoutConfig</w:t>
      </w:r>
      <w:proofErr w:type="spellEnd"/>
      <w:r w:rsidRPr="00A11E26">
        <w:rPr>
          <w:rFonts w:ascii="Studio-Feixen-Sans" w:hAnsi="Studio-Feixen-Sans"/>
          <w:sz w:val="28"/>
          <w:szCs w:val="28"/>
        </w:rPr>
        <w:t>:</w:t>
      </w:r>
    </w:p>
    <w:p w14:paraId="318EB33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This class is an extension of the </w:t>
      </w:r>
      <w:proofErr w:type="spellStart"/>
      <w:r w:rsidRPr="00A11E26">
        <w:rPr>
          <w:rFonts w:ascii="Studio-Feixen-Sans" w:hAnsi="Studio-Feixen-Sans"/>
          <w:sz w:val="28"/>
          <w:szCs w:val="28"/>
        </w:rPr>
        <w:t>KafkaConfig</w:t>
      </w:r>
      <w:proofErr w:type="spellEnd"/>
      <w:r w:rsidRPr="00A11E26">
        <w:rPr>
          <w:rFonts w:ascii="Studio-Feixen-Sans" w:hAnsi="Studio-Feixen-Sans"/>
          <w:sz w:val="28"/>
          <w:szCs w:val="28"/>
        </w:rPr>
        <w:t xml:space="preserve"> class that supports additional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information. Its signature is as follows:</w:t>
      </w:r>
    </w:p>
    <w:p w14:paraId="4A7EE06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         public </w:t>
      </w:r>
      <w:proofErr w:type="spellStart"/>
      <w:r w:rsidRPr="00A11E26">
        <w:rPr>
          <w:rFonts w:ascii="Studio-Feixen-Sans" w:hAnsi="Studio-Feixen-Sans"/>
          <w:sz w:val="28"/>
          <w:szCs w:val="28"/>
        </w:rPr>
        <w:t>SpoutConfig</w:t>
      </w:r>
      <w:proofErr w:type="spellEnd"/>
      <w:r w:rsidRPr="00A11E26">
        <w:rPr>
          <w:rFonts w:ascii="Studio-Feixen-Sans" w:hAnsi="Studio-Feixen-Sans"/>
          <w:sz w:val="28"/>
          <w:szCs w:val="28"/>
        </w:rPr>
        <w:t>(</w:t>
      </w:r>
      <w:proofErr w:type="spellStart"/>
      <w:r w:rsidRPr="00A11E26">
        <w:rPr>
          <w:rFonts w:ascii="Studio-Feixen-Sans" w:hAnsi="Studio-Feixen-Sans"/>
          <w:sz w:val="28"/>
          <w:szCs w:val="28"/>
        </w:rPr>
        <w:t>BrokerHosts</w:t>
      </w:r>
      <w:proofErr w:type="spellEnd"/>
      <w:r w:rsidRPr="00A11E26">
        <w:rPr>
          <w:rFonts w:ascii="Studio-Feixen-Sans" w:hAnsi="Studio-Feixen-Sans"/>
          <w:sz w:val="28"/>
          <w:szCs w:val="28"/>
        </w:rPr>
        <w:t xml:space="preserve"> hosts, string topic, string </w:t>
      </w:r>
      <w:proofErr w:type="spellStart"/>
      <w:r w:rsidRPr="00A11E26">
        <w:rPr>
          <w:rFonts w:ascii="Studio-Feixen-Sans" w:hAnsi="Studio-Feixen-Sans"/>
          <w:sz w:val="28"/>
          <w:szCs w:val="28"/>
        </w:rPr>
        <w:t>zkRoot</w:t>
      </w:r>
      <w:proofErr w:type="spellEnd"/>
      <w:r w:rsidRPr="00A11E26">
        <w:rPr>
          <w:rFonts w:ascii="Studio-Feixen-Sans" w:hAnsi="Studio-Feixen-Sans"/>
          <w:sz w:val="28"/>
          <w:szCs w:val="28"/>
        </w:rPr>
        <w:t>, string id)</w:t>
      </w:r>
    </w:p>
    <w:p w14:paraId="0074E1C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Where:</w:t>
      </w:r>
    </w:p>
    <w:p w14:paraId="1F069F3C" w14:textId="77777777" w:rsidR="007E7074" w:rsidRPr="00A11E26" w:rsidRDefault="007E7074" w:rsidP="00CA03B6">
      <w:pPr>
        <w:numPr>
          <w:ilvl w:val="0"/>
          <w:numId w:val="17"/>
        </w:numPr>
        <w:rPr>
          <w:rFonts w:ascii="Studio-Feixen-Sans" w:hAnsi="Studio-Feixen-Sans"/>
          <w:sz w:val="28"/>
          <w:szCs w:val="28"/>
        </w:rPr>
      </w:pPr>
      <w:r w:rsidRPr="00A11E26">
        <w:rPr>
          <w:rFonts w:ascii="Studio-Feixen-Sans" w:hAnsi="Studio-Feixen-Sans"/>
          <w:sz w:val="28"/>
          <w:szCs w:val="28"/>
        </w:rPr>
        <w:t xml:space="preserve">hosts: any implementation of </w:t>
      </w:r>
      <w:proofErr w:type="spellStart"/>
      <w:r w:rsidRPr="00A11E26">
        <w:rPr>
          <w:rFonts w:ascii="Studio-Feixen-Sans" w:hAnsi="Studio-Feixen-Sans"/>
          <w:sz w:val="28"/>
          <w:szCs w:val="28"/>
        </w:rPr>
        <w:t>BrokerHosts</w:t>
      </w:r>
      <w:proofErr w:type="spellEnd"/>
      <w:r w:rsidRPr="00A11E26">
        <w:rPr>
          <w:rFonts w:ascii="Studio-Feixen-Sans" w:hAnsi="Studio-Feixen-Sans"/>
          <w:sz w:val="28"/>
          <w:szCs w:val="28"/>
        </w:rPr>
        <w:t xml:space="preserve"> interface</w:t>
      </w:r>
    </w:p>
    <w:p w14:paraId="5C1771A6" w14:textId="77777777" w:rsidR="007E7074" w:rsidRPr="00A11E26" w:rsidRDefault="007E7074" w:rsidP="00CA03B6">
      <w:pPr>
        <w:numPr>
          <w:ilvl w:val="0"/>
          <w:numId w:val="17"/>
        </w:numPr>
        <w:rPr>
          <w:rFonts w:ascii="Studio-Feixen-Sans" w:hAnsi="Studio-Feixen-Sans"/>
          <w:sz w:val="28"/>
          <w:szCs w:val="28"/>
        </w:rPr>
      </w:pPr>
      <w:r w:rsidRPr="00A11E26">
        <w:rPr>
          <w:rFonts w:ascii="Studio-Feixen-Sans" w:hAnsi="Studio-Feixen-Sans"/>
          <w:sz w:val="28"/>
          <w:szCs w:val="28"/>
        </w:rPr>
        <w:t>Topic: Name of the topic</w:t>
      </w:r>
    </w:p>
    <w:p w14:paraId="0A6FE322" w14:textId="77777777" w:rsidR="007E7074" w:rsidRPr="00A11E26" w:rsidRDefault="007E7074" w:rsidP="00CA03B6">
      <w:pPr>
        <w:numPr>
          <w:ilvl w:val="0"/>
          <w:numId w:val="17"/>
        </w:numPr>
        <w:rPr>
          <w:rFonts w:ascii="Studio-Feixen-Sans" w:hAnsi="Studio-Feixen-Sans"/>
          <w:sz w:val="28"/>
          <w:szCs w:val="28"/>
        </w:rPr>
      </w:pPr>
      <w:proofErr w:type="spellStart"/>
      <w:r w:rsidRPr="00A11E26">
        <w:rPr>
          <w:rFonts w:ascii="Studio-Feixen-Sans" w:hAnsi="Studio-Feixen-Sans"/>
          <w:sz w:val="28"/>
          <w:szCs w:val="28"/>
        </w:rPr>
        <w:t>zkRoot</w:t>
      </w:r>
      <w:proofErr w:type="spellEnd"/>
      <w:r w:rsidRPr="00A11E26">
        <w:rPr>
          <w:rFonts w:ascii="Studio-Feixen-Sans" w:hAnsi="Studio-Feixen-Sans"/>
          <w:sz w:val="28"/>
          <w:szCs w:val="28"/>
        </w:rPr>
        <w:t xml:space="preserve">: root path of the </w:t>
      </w:r>
      <w:proofErr w:type="spellStart"/>
      <w:r w:rsidRPr="00A11E26">
        <w:rPr>
          <w:rFonts w:ascii="Studio-Feixen-Sans" w:hAnsi="Studio-Feixen-Sans"/>
          <w:sz w:val="28"/>
          <w:szCs w:val="28"/>
        </w:rPr>
        <w:t>ZooKeeper</w:t>
      </w:r>
      <w:proofErr w:type="spellEnd"/>
    </w:p>
    <w:p w14:paraId="016947DA" w14:textId="77777777" w:rsidR="007E7074" w:rsidRPr="00A11E26" w:rsidRDefault="007E7074" w:rsidP="00CA03B6">
      <w:pPr>
        <w:numPr>
          <w:ilvl w:val="0"/>
          <w:numId w:val="17"/>
        </w:numPr>
        <w:rPr>
          <w:rFonts w:ascii="Studio-Feixen-Sans" w:hAnsi="Studio-Feixen-Sans"/>
          <w:sz w:val="28"/>
          <w:szCs w:val="28"/>
        </w:rPr>
      </w:pPr>
      <w:r w:rsidRPr="00A11E26">
        <w:rPr>
          <w:rFonts w:ascii="Studio-Feixen-Sans" w:hAnsi="Studio-Feixen-Sans"/>
          <w:sz w:val="28"/>
          <w:szCs w:val="28"/>
        </w:rPr>
        <w:t xml:space="preserve">Id: the spout stores the state of the offset that it has consumed in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‘Id’ here should uniquely identify the spout.</w:t>
      </w:r>
    </w:p>
    <w:p w14:paraId="3EF62806"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KafkaSpout</w:t>
      </w:r>
      <w:proofErr w:type="spellEnd"/>
      <w:r w:rsidRPr="00A11E26">
        <w:rPr>
          <w:rFonts w:ascii="Studio-Feixen-Sans" w:hAnsi="Studio-Feixen-Sans"/>
          <w:sz w:val="28"/>
          <w:szCs w:val="28"/>
        </w:rPr>
        <w:t xml:space="preserve"> API</w:t>
      </w:r>
    </w:p>
    <w:p w14:paraId="046A4002"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KafkaSpout</w:t>
      </w:r>
      <w:proofErr w:type="spellEnd"/>
      <w:r w:rsidRPr="00A11E26">
        <w:rPr>
          <w:rFonts w:ascii="Studio-Feixen-Sans" w:hAnsi="Studio-Feixen-Sans"/>
          <w:sz w:val="28"/>
          <w:szCs w:val="28"/>
        </w:rPr>
        <w:t xml:space="preserve"> is our spout implementation, which will be integrated with Storm. It fetches the messages from the Kafka topic and emits them into the Storm ecosystem as tuples. </w:t>
      </w:r>
      <w:proofErr w:type="spellStart"/>
      <w:r w:rsidRPr="00A11E26">
        <w:rPr>
          <w:rFonts w:ascii="Studio-Feixen-Sans" w:hAnsi="Studio-Feixen-Sans"/>
          <w:sz w:val="28"/>
          <w:szCs w:val="28"/>
        </w:rPr>
        <w:t>KafkaSpout</w:t>
      </w:r>
      <w:proofErr w:type="spellEnd"/>
      <w:r w:rsidRPr="00A11E26">
        <w:rPr>
          <w:rFonts w:ascii="Studio-Feixen-Sans" w:hAnsi="Studio-Feixen-Sans"/>
          <w:sz w:val="28"/>
          <w:szCs w:val="28"/>
        </w:rPr>
        <w:t xml:space="preserve"> gets its configuration details from </w:t>
      </w:r>
      <w:proofErr w:type="spellStart"/>
      <w:r w:rsidRPr="00A11E26">
        <w:rPr>
          <w:rFonts w:ascii="Studio-Feixen-Sans" w:hAnsi="Studio-Feixen-Sans"/>
          <w:sz w:val="28"/>
          <w:szCs w:val="28"/>
        </w:rPr>
        <w:t>SpoutConfig</w:t>
      </w:r>
      <w:proofErr w:type="spellEnd"/>
      <w:r w:rsidRPr="00A11E26">
        <w:rPr>
          <w:rFonts w:ascii="Studio-Feixen-Sans" w:hAnsi="Studio-Feixen-Sans"/>
          <w:sz w:val="28"/>
          <w:szCs w:val="28"/>
        </w:rPr>
        <w:t>.</w:t>
      </w:r>
    </w:p>
    <w:p w14:paraId="7B2632C9"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IRichBolt</w:t>
      </w:r>
      <w:proofErr w:type="spellEnd"/>
    </w:p>
    <w:p w14:paraId="037753B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Bolt creation is done using the </w:t>
      </w:r>
      <w:proofErr w:type="spellStart"/>
      <w:r w:rsidRPr="00A11E26">
        <w:rPr>
          <w:rFonts w:ascii="Studio-Feixen-Sans" w:hAnsi="Studio-Feixen-Sans"/>
          <w:sz w:val="28"/>
          <w:szCs w:val="28"/>
        </w:rPr>
        <w:t>IRichBolt</w:t>
      </w:r>
      <w:proofErr w:type="spellEnd"/>
      <w:r w:rsidRPr="00A11E26">
        <w:rPr>
          <w:rFonts w:ascii="Studio-Feixen-Sans" w:hAnsi="Studio-Feixen-Sans"/>
          <w:sz w:val="28"/>
          <w:szCs w:val="28"/>
        </w:rPr>
        <w:t xml:space="preserve"> interface. Bolts take tuples as input, process the tuples, and produce new tuples as the output.</w:t>
      </w:r>
    </w:p>
    <w:p w14:paraId="13D34F5A"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IRichBolt</w:t>
      </w:r>
      <w:proofErr w:type="spellEnd"/>
      <w:r w:rsidRPr="00A11E26">
        <w:rPr>
          <w:rFonts w:ascii="Studio-Feixen-Sans" w:hAnsi="Studio-Feixen-Sans"/>
          <w:sz w:val="28"/>
          <w:szCs w:val="28"/>
        </w:rPr>
        <w:t xml:space="preserve"> interface has the methods listed below:</w:t>
      </w:r>
    </w:p>
    <w:p w14:paraId="2C97E831" w14:textId="77777777" w:rsidR="007E7074" w:rsidRPr="00A11E26" w:rsidRDefault="007E7074" w:rsidP="00CA03B6">
      <w:pPr>
        <w:numPr>
          <w:ilvl w:val="0"/>
          <w:numId w:val="18"/>
        </w:numPr>
        <w:rPr>
          <w:rFonts w:ascii="Studio-Feixen-Sans" w:hAnsi="Studio-Feixen-Sans"/>
          <w:sz w:val="28"/>
          <w:szCs w:val="28"/>
        </w:rPr>
      </w:pPr>
      <w:r w:rsidRPr="00A11E26">
        <w:rPr>
          <w:rFonts w:ascii="Studio-Feixen-Sans" w:hAnsi="Studio-Feixen-Sans"/>
          <w:sz w:val="28"/>
          <w:szCs w:val="28"/>
        </w:rPr>
        <w:t>Prepare - this provides the bolt with an environment to execute. An executor can call this method to initialize the spout.</w:t>
      </w:r>
    </w:p>
    <w:p w14:paraId="5AB377FD" w14:textId="77777777" w:rsidR="007E7074" w:rsidRPr="00A11E26" w:rsidRDefault="007E7074" w:rsidP="00CA03B6">
      <w:pPr>
        <w:numPr>
          <w:ilvl w:val="0"/>
          <w:numId w:val="18"/>
        </w:numPr>
        <w:rPr>
          <w:rFonts w:ascii="Studio-Feixen-Sans" w:hAnsi="Studio-Feixen-Sans"/>
          <w:sz w:val="28"/>
          <w:szCs w:val="28"/>
        </w:rPr>
      </w:pPr>
      <w:r w:rsidRPr="00A11E26">
        <w:rPr>
          <w:rFonts w:ascii="Studio-Feixen-Sans" w:hAnsi="Studio-Feixen-Sans"/>
          <w:sz w:val="28"/>
          <w:szCs w:val="28"/>
        </w:rPr>
        <w:lastRenderedPageBreak/>
        <w:t>Execute: this is used to process a single tuple of input.</w:t>
      </w:r>
    </w:p>
    <w:p w14:paraId="320F1D19" w14:textId="77777777" w:rsidR="007E7074" w:rsidRPr="00A11E26" w:rsidRDefault="007E7074" w:rsidP="00CA03B6">
      <w:pPr>
        <w:numPr>
          <w:ilvl w:val="0"/>
          <w:numId w:val="18"/>
        </w:numPr>
        <w:rPr>
          <w:rFonts w:ascii="Studio-Feixen-Sans" w:hAnsi="Studio-Feixen-Sans"/>
          <w:sz w:val="28"/>
          <w:szCs w:val="28"/>
        </w:rPr>
      </w:pPr>
      <w:r w:rsidRPr="00A11E26">
        <w:rPr>
          <w:rFonts w:ascii="Studio-Feixen-Sans" w:hAnsi="Studio-Feixen-Sans"/>
          <w:sz w:val="28"/>
          <w:szCs w:val="28"/>
        </w:rPr>
        <w:t>Cleanup - this is called when a bolt is ready to be shut down.</w:t>
      </w:r>
    </w:p>
    <w:p w14:paraId="08DC090C" w14:textId="77777777" w:rsidR="007E7074" w:rsidRPr="00A11E26" w:rsidRDefault="007E7074" w:rsidP="00CA03B6">
      <w:pPr>
        <w:numPr>
          <w:ilvl w:val="0"/>
          <w:numId w:val="18"/>
        </w:numPr>
        <w:rPr>
          <w:rFonts w:ascii="Studio-Feixen-Sans" w:hAnsi="Studio-Feixen-Sans"/>
          <w:sz w:val="28"/>
          <w:szCs w:val="28"/>
        </w:rPr>
      </w:pPr>
      <w:proofErr w:type="spellStart"/>
      <w:r w:rsidRPr="00A11E26">
        <w:rPr>
          <w:rFonts w:ascii="Studio-Feixen-Sans" w:hAnsi="Studio-Feixen-Sans"/>
          <w:sz w:val="28"/>
          <w:szCs w:val="28"/>
        </w:rPr>
        <w:t>declareOutputFields</w:t>
      </w:r>
      <w:proofErr w:type="spellEnd"/>
      <w:r w:rsidRPr="00A11E26">
        <w:rPr>
          <w:rFonts w:ascii="Studio-Feixen-Sans" w:hAnsi="Studio-Feixen-Sans"/>
          <w:sz w:val="28"/>
          <w:szCs w:val="28"/>
        </w:rPr>
        <w:t xml:space="preserve"> - this is used to specify the output schema of the tuple.</w:t>
      </w:r>
    </w:p>
    <w:p w14:paraId="7C53D757"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73. Why is the Kafka broker said to be “dumb”?</w:t>
      </w:r>
    </w:p>
    <w:p w14:paraId="3779177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Kafka broker does not keep a tab of which the consumers have read messages. It simply keeps all of the messages in its queue for a fixed time, known as the retention time, after which the messages are deleted. It is the responsibility of the consumer to pull the messages from the queue. Hence, Kafka is said to have a “smart-client, dumb-broker” architecture.</w:t>
      </w:r>
    </w:p>
    <w:p w14:paraId="3B8641F7"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74. When does Kafka throw a </w:t>
      </w:r>
      <w:proofErr w:type="spellStart"/>
      <w:r w:rsidRPr="00A11E26">
        <w:rPr>
          <w:rFonts w:ascii="Studio-Feixen-Sans" w:hAnsi="Studio-Feixen-Sans"/>
          <w:b/>
          <w:bCs/>
          <w:sz w:val="28"/>
          <w:szCs w:val="28"/>
        </w:rPr>
        <w:t>BufferExhaustedException</w:t>
      </w:r>
      <w:proofErr w:type="spellEnd"/>
      <w:r w:rsidRPr="00A11E26">
        <w:rPr>
          <w:rFonts w:ascii="Studio-Feixen-Sans" w:hAnsi="Studio-Feixen-Sans"/>
          <w:b/>
          <w:bCs/>
          <w:sz w:val="28"/>
          <w:szCs w:val="28"/>
        </w:rPr>
        <w:t>?</w:t>
      </w:r>
    </w:p>
    <w:p w14:paraId="289D85BC"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BufferExhaustedException</w:t>
      </w:r>
      <w:proofErr w:type="spellEnd"/>
      <w:r w:rsidRPr="00A11E26">
        <w:rPr>
          <w:rFonts w:ascii="Studio-Feixen-Sans" w:hAnsi="Studio-Feixen-Sans"/>
          <w:sz w:val="28"/>
          <w:szCs w:val="28"/>
        </w:rPr>
        <w:t xml:space="preserve"> is thrown when the producer cannot allocate memory to a record due to the buffer being too full. The exception is thrown if the producer is in non-blocking mode and the rate of data production exceeds the rate at which data is sent from the buffer for long enough for the allocated buffer to be exhausted.</w:t>
      </w:r>
    </w:p>
    <w:p w14:paraId="3E205171"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Get access to solved end-to-end </w:t>
      </w:r>
      <w:hyperlink r:id="rId10" w:tgtFrame="_blank" w:tooltip="Real World Spark Projects" w:history="1">
        <w:r w:rsidRPr="00A11E26">
          <w:rPr>
            <w:rStyle w:val="Hyperlink"/>
            <w:rFonts w:ascii="Studio-Feixen-Sans" w:hAnsi="Studio-Feixen-Sans"/>
            <w:b/>
            <w:bCs/>
            <w:sz w:val="28"/>
            <w:szCs w:val="28"/>
          </w:rPr>
          <w:t>Real World Spark Projects</w:t>
        </w:r>
      </w:hyperlink>
      <w:r w:rsidRPr="00A11E26">
        <w:rPr>
          <w:rFonts w:ascii="Studio-Feixen-Sans" w:hAnsi="Studio-Feixen-Sans"/>
          <w:b/>
          <w:bCs/>
          <w:sz w:val="28"/>
          <w:szCs w:val="28"/>
        </w:rPr>
        <w:t> and see how Spark benefits various industries.</w:t>
      </w:r>
    </w:p>
    <w:p w14:paraId="78E13536"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75. What are the responsibilities of a Controller Broker in Kafka?</w:t>
      </w:r>
    </w:p>
    <w:p w14:paraId="72C35EA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main role of the Controller is to manage and coordinate the Kafka cluster, along with the Apache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Any broker in the cluster can take on the role of the controller. However, once the application starts running, there can be only one controller broker in the cluster. When the broker starts, it will try to create a Controller node in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The first broker that creates this controller node becomes the controller.</w:t>
      </w:r>
    </w:p>
    <w:p w14:paraId="4C1377F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controller is responsible for:</w:t>
      </w:r>
    </w:p>
    <w:p w14:paraId="21ED772D" w14:textId="77777777" w:rsidR="007E7074" w:rsidRPr="00A11E26" w:rsidRDefault="007E7074" w:rsidP="00CA03B6">
      <w:pPr>
        <w:numPr>
          <w:ilvl w:val="0"/>
          <w:numId w:val="19"/>
        </w:numPr>
        <w:rPr>
          <w:rFonts w:ascii="Studio-Feixen-Sans" w:hAnsi="Studio-Feixen-Sans"/>
          <w:sz w:val="28"/>
          <w:szCs w:val="28"/>
        </w:rPr>
      </w:pPr>
      <w:r w:rsidRPr="00A11E26">
        <w:rPr>
          <w:rFonts w:ascii="Studio-Feixen-Sans" w:hAnsi="Studio-Feixen-Sans"/>
          <w:sz w:val="28"/>
          <w:szCs w:val="28"/>
        </w:rPr>
        <w:t>creating and deleting topics</w:t>
      </w:r>
    </w:p>
    <w:p w14:paraId="2E01C148" w14:textId="77777777" w:rsidR="007E7074" w:rsidRPr="00A11E26" w:rsidRDefault="007E7074" w:rsidP="00CA03B6">
      <w:pPr>
        <w:numPr>
          <w:ilvl w:val="0"/>
          <w:numId w:val="19"/>
        </w:numPr>
        <w:rPr>
          <w:rFonts w:ascii="Studio-Feixen-Sans" w:hAnsi="Studio-Feixen-Sans"/>
          <w:sz w:val="28"/>
          <w:szCs w:val="28"/>
        </w:rPr>
      </w:pPr>
      <w:r w:rsidRPr="00A11E26">
        <w:rPr>
          <w:rFonts w:ascii="Studio-Feixen-Sans" w:hAnsi="Studio-Feixen-Sans"/>
          <w:sz w:val="28"/>
          <w:szCs w:val="28"/>
        </w:rPr>
        <w:t>Adding partitions and assigning leaders to the partitions</w:t>
      </w:r>
    </w:p>
    <w:p w14:paraId="1460A905" w14:textId="77777777" w:rsidR="007E7074" w:rsidRPr="00A11E26" w:rsidRDefault="007E7074" w:rsidP="00CA03B6">
      <w:pPr>
        <w:numPr>
          <w:ilvl w:val="0"/>
          <w:numId w:val="19"/>
        </w:numPr>
        <w:rPr>
          <w:rFonts w:ascii="Studio-Feixen-Sans" w:hAnsi="Studio-Feixen-Sans"/>
          <w:sz w:val="28"/>
          <w:szCs w:val="28"/>
        </w:rPr>
      </w:pPr>
      <w:r w:rsidRPr="00A11E26">
        <w:rPr>
          <w:rFonts w:ascii="Studio-Feixen-Sans" w:hAnsi="Studio-Feixen-Sans"/>
          <w:sz w:val="28"/>
          <w:szCs w:val="28"/>
        </w:rPr>
        <w:t>Managing the brokers in a cluster - adding new brokers, active broker shutdown, and broker failures</w:t>
      </w:r>
    </w:p>
    <w:p w14:paraId="5B40F1B1" w14:textId="77777777" w:rsidR="007E7074" w:rsidRPr="00A11E26" w:rsidRDefault="007E7074" w:rsidP="00CA03B6">
      <w:pPr>
        <w:numPr>
          <w:ilvl w:val="0"/>
          <w:numId w:val="19"/>
        </w:numPr>
        <w:rPr>
          <w:rFonts w:ascii="Studio-Feixen-Sans" w:hAnsi="Studio-Feixen-Sans"/>
          <w:sz w:val="28"/>
          <w:szCs w:val="28"/>
        </w:rPr>
      </w:pPr>
      <w:r w:rsidRPr="00A11E26">
        <w:rPr>
          <w:rFonts w:ascii="Studio-Feixen-Sans" w:hAnsi="Studio-Feixen-Sans"/>
          <w:sz w:val="28"/>
          <w:szCs w:val="28"/>
        </w:rPr>
        <w:t>Leader Election</w:t>
      </w:r>
    </w:p>
    <w:p w14:paraId="6584FB13" w14:textId="77777777" w:rsidR="007E7074" w:rsidRPr="00A11E26" w:rsidRDefault="007E7074" w:rsidP="00CA03B6">
      <w:pPr>
        <w:numPr>
          <w:ilvl w:val="0"/>
          <w:numId w:val="19"/>
        </w:numPr>
        <w:rPr>
          <w:rFonts w:ascii="Studio-Feixen-Sans" w:hAnsi="Studio-Feixen-Sans"/>
          <w:sz w:val="28"/>
          <w:szCs w:val="28"/>
        </w:rPr>
      </w:pPr>
      <w:r w:rsidRPr="00A11E26">
        <w:rPr>
          <w:rFonts w:ascii="Studio-Feixen-Sans" w:hAnsi="Studio-Feixen-Sans"/>
          <w:sz w:val="28"/>
          <w:szCs w:val="28"/>
        </w:rPr>
        <w:t>Reallocation of partitions.</w:t>
      </w:r>
    </w:p>
    <w:p w14:paraId="39A0F7B2"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 xml:space="preserve">76. What causes </w:t>
      </w:r>
      <w:proofErr w:type="spellStart"/>
      <w:r w:rsidRPr="00A11E26">
        <w:rPr>
          <w:rFonts w:ascii="Studio-Feixen-Sans" w:hAnsi="Studio-Feixen-Sans"/>
          <w:b/>
          <w:bCs/>
          <w:sz w:val="28"/>
          <w:szCs w:val="28"/>
        </w:rPr>
        <w:t>OutOfMemoryException</w:t>
      </w:r>
      <w:proofErr w:type="spellEnd"/>
      <w:r w:rsidRPr="00A11E26">
        <w:rPr>
          <w:rFonts w:ascii="Studio-Feixen-Sans" w:hAnsi="Studio-Feixen-Sans"/>
          <w:b/>
          <w:bCs/>
          <w:sz w:val="28"/>
          <w:szCs w:val="28"/>
        </w:rPr>
        <w:t>?</w:t>
      </w:r>
    </w:p>
    <w:p w14:paraId="6F4B41CD"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OutOfMemoryException</w:t>
      </w:r>
      <w:proofErr w:type="spellEnd"/>
      <w:r w:rsidRPr="00A11E26">
        <w:rPr>
          <w:rFonts w:ascii="Studio-Feixen-Sans" w:hAnsi="Studio-Feixen-Sans"/>
          <w:sz w:val="28"/>
          <w:szCs w:val="28"/>
        </w:rPr>
        <w:t xml:space="preserve"> can occur if the consumers are sending large messages or if there is a spike in the number of messages wherein the consumer is sending messages at a rate faster than the rate of downstream processing. This causes the message queue to fill up, taking up memory.</w:t>
      </w:r>
    </w:p>
    <w:p w14:paraId="35284305"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77. How can Kafka retention time be changed at runtime?</w:t>
      </w:r>
    </w:p>
    <w:p w14:paraId="649FDFD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retention time can be configured in Kafka for a topic. The default retention time for a topic is seven days. The retention time can be configured while a new topic is set up. </w:t>
      </w:r>
      <w:proofErr w:type="spellStart"/>
      <w:r w:rsidRPr="00A11E26">
        <w:rPr>
          <w:rFonts w:ascii="Studio-Feixen-Sans" w:hAnsi="Studio-Feixen-Sans"/>
          <w:sz w:val="28"/>
          <w:szCs w:val="28"/>
        </w:rPr>
        <w:t>Log.retention.hours</w:t>
      </w:r>
      <w:proofErr w:type="spellEnd"/>
      <w:r w:rsidRPr="00A11E26">
        <w:rPr>
          <w:rFonts w:ascii="Studio-Feixen-Sans" w:hAnsi="Studio-Feixen-Sans"/>
          <w:sz w:val="28"/>
          <w:szCs w:val="28"/>
        </w:rPr>
        <w:t xml:space="preserve"> is the property of a broker, which is used to set the retention time when a topic is created. However, when configurations have to be changed for a currently running topic, kafka-topic.sh will have to be used.</w:t>
      </w:r>
    </w:p>
    <w:p w14:paraId="645C4BA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correct command depends on the version of Kafka that is in use.</w:t>
      </w:r>
    </w:p>
    <w:p w14:paraId="43CFE14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Up to</w:t>
      </w:r>
      <w:hyperlink r:id="rId11" w:anchor="topic-config" w:tgtFrame="_blank" w:tooltip=" 0.8.2" w:history="1">
        <w:r w:rsidRPr="00A11E26">
          <w:rPr>
            <w:rStyle w:val="Hyperlink"/>
            <w:rFonts w:ascii="Studio-Feixen-Sans" w:hAnsi="Studio-Feixen-Sans"/>
            <w:sz w:val="28"/>
            <w:szCs w:val="28"/>
          </w:rPr>
          <w:t> 0.8.2</w:t>
        </w:r>
      </w:hyperlink>
      <w:r w:rsidRPr="00A11E26">
        <w:rPr>
          <w:rFonts w:ascii="Studio-Feixen-Sans" w:hAnsi="Studio-Feixen-Sans"/>
          <w:sz w:val="28"/>
          <w:szCs w:val="28"/>
        </w:rPr>
        <w:t> kafka-topics.sh --alter is the command to be used.</w:t>
      </w:r>
    </w:p>
    <w:p w14:paraId="1902017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From</w:t>
      </w:r>
      <w:hyperlink r:id="rId12" w:anchor="topic-config" w:tgtFrame="_blank" w:tooltip=" 0.9.0" w:history="1">
        <w:r w:rsidRPr="00A11E26">
          <w:rPr>
            <w:rStyle w:val="Hyperlink"/>
            <w:rFonts w:ascii="Studio-Feixen-Sans" w:hAnsi="Studio-Feixen-Sans"/>
            <w:sz w:val="28"/>
            <w:szCs w:val="28"/>
          </w:rPr>
          <w:t> 0.9.0</w:t>
        </w:r>
      </w:hyperlink>
      <w:r w:rsidRPr="00A11E26">
        <w:rPr>
          <w:rFonts w:ascii="Studio-Feixen-Sans" w:hAnsi="Studio-Feixen-Sans"/>
          <w:sz w:val="28"/>
          <w:szCs w:val="28"/>
        </w:rPr>
        <w:t> going forward, use kafka-configs.sh --alter</w:t>
      </w:r>
    </w:p>
    <w:p w14:paraId="7CFEED32"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78. Explain the graceful shutdown in Kafka.</w:t>
      </w:r>
    </w:p>
    <w:p w14:paraId="5ADE957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Any broker shutdown or failure will automatically be detected by the Apache cluster. In such a case, new leaders will be elected for partitions that were previously handled by that machine. This can occur due to server failure and even if it is intentionally brought down for maintenance or any configuration changes. In cases where the server is intentionally brought down, Kafka supports a graceful mechanism for stopping the server rather than just killing it.</w:t>
      </w:r>
    </w:p>
    <w:p w14:paraId="2819E63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Whenever a server is stopped:</w:t>
      </w:r>
    </w:p>
    <w:p w14:paraId="04A13428" w14:textId="77777777" w:rsidR="007E7074" w:rsidRPr="00A11E26" w:rsidRDefault="007E7074" w:rsidP="00CA03B6">
      <w:pPr>
        <w:numPr>
          <w:ilvl w:val="0"/>
          <w:numId w:val="20"/>
        </w:numPr>
        <w:rPr>
          <w:rFonts w:ascii="Studio-Feixen-Sans" w:hAnsi="Studio-Feixen-Sans"/>
          <w:sz w:val="28"/>
          <w:szCs w:val="28"/>
        </w:rPr>
      </w:pPr>
      <w:r w:rsidRPr="00A11E26">
        <w:rPr>
          <w:rFonts w:ascii="Studio-Feixen-Sans" w:hAnsi="Studio-Feixen-Sans"/>
          <w:sz w:val="28"/>
          <w:szCs w:val="28"/>
        </w:rPr>
        <w:t>Kafka ensures that all of its logs are synced onto a disk to avoid needing any log recovery when it is restarted. Since log recovery takes time, this can speed up intentional restarts.</w:t>
      </w:r>
    </w:p>
    <w:p w14:paraId="375A9F26" w14:textId="77777777" w:rsidR="007E7074" w:rsidRPr="00A11E26" w:rsidRDefault="007E7074" w:rsidP="00CA03B6">
      <w:pPr>
        <w:numPr>
          <w:ilvl w:val="0"/>
          <w:numId w:val="20"/>
        </w:numPr>
        <w:rPr>
          <w:rFonts w:ascii="Studio-Feixen-Sans" w:hAnsi="Studio-Feixen-Sans"/>
          <w:sz w:val="28"/>
          <w:szCs w:val="28"/>
        </w:rPr>
      </w:pPr>
      <w:r w:rsidRPr="00A11E26">
        <w:rPr>
          <w:rFonts w:ascii="Studio-Feixen-Sans" w:hAnsi="Studio-Feixen-Sans"/>
          <w:sz w:val="28"/>
          <w:szCs w:val="28"/>
        </w:rPr>
        <w:t>Any partitions for which the server is the leader will be migrated to the replicas prior to shutting down. This ensures that the leadership transfer is faster, and the time during which each partition is unavailable will be reduced to a few milliseconds.</w:t>
      </w:r>
    </w:p>
    <w:p w14:paraId="2A984C9F"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79. Can the number of partitions for a topic be reduced?</w:t>
      </w:r>
    </w:p>
    <w:p w14:paraId="2FC0451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lastRenderedPageBreak/>
        <w:t>No, Kafka does not allow reducing the number of partitions for a topic. The partitions can only be increased but not decreased.</w:t>
      </w:r>
    </w:p>
    <w:p w14:paraId="7E27F260"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80. How can a cluster be expanded in Kafka?</w:t>
      </w:r>
    </w:p>
    <w:p w14:paraId="5D8A375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order to add a server to a Kafka cluster, it just has to be assigned a unique broker id, and Kafka has to be started on this new server. However, a new server will not automatically be assigned any of the data partitions until a new topic is created. Hence, when a new machine is added to the cluster, it becomes necessary to migrate some existing data to these machines. The partition reassignment tool can be used to move some partitions to the new broker. Kafka will add the new server as a follower of the partition that it is migrating to and allow it to completely replicate the data on that particular partition. When this data is fully replicated, the new server can join the ISR; one of the existing replicas will delete the data that it has with respect to that particular partition.</w:t>
      </w:r>
    </w:p>
    <w:p w14:paraId="1A7A2F85"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81. Explain customer serialization and deserialization in Kafka.</w:t>
      </w:r>
    </w:p>
    <w:p w14:paraId="5C7DC12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In Kafka, message transfer among the producer, broker, and consumers is done by making use of a standardized binary message format. The process of converting the data into a stream of bytes for the purpose of the transmission is known as serialization. Deserialization is the process of converting the bytes of arrays into the desired data format. Custom serializers are used at the producer end to let the producer know how to convert the message into byte arrays. </w:t>
      </w:r>
      <w:proofErr w:type="spellStart"/>
      <w:r w:rsidRPr="00A11E26">
        <w:rPr>
          <w:rFonts w:ascii="Studio-Feixen-Sans" w:hAnsi="Studio-Feixen-Sans"/>
          <w:sz w:val="28"/>
          <w:szCs w:val="28"/>
        </w:rPr>
        <w:t>Deserializers</w:t>
      </w:r>
      <w:proofErr w:type="spellEnd"/>
      <w:r w:rsidRPr="00A11E26">
        <w:rPr>
          <w:rFonts w:ascii="Studio-Feixen-Sans" w:hAnsi="Studio-Feixen-Sans"/>
          <w:sz w:val="28"/>
          <w:szCs w:val="28"/>
        </w:rPr>
        <w:t xml:space="preserve"> are used at the consumer end to convert the byte arrays back into the message.</w:t>
      </w:r>
    </w:p>
    <w:p w14:paraId="5F67EC14"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82. What is meant by the Kafka schema registry?</w:t>
      </w:r>
    </w:p>
    <w:p w14:paraId="30D89F3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For both the producers and consumers associated with a Kafka cluster, a Schema Registry is present, which stores Avro schemas. Avro schemas allow the configuration of compatibility settings between the producers and the consumers for seamless serialization and deserialization. Kafka Schema Registry is used to ensure that there is no difference in the schema that is being used by the consumer and the one that is being used by the producer. While using the Confluent schema registry in Kafka, the producers only need to send the schema ID and not the entire schema. The consumer uses the schema ID to look up the corresponding schema in the Schema Registry.</w:t>
      </w:r>
    </w:p>
    <w:p w14:paraId="5D890182" w14:textId="77777777" w:rsidR="00C80952" w:rsidRDefault="00C80952">
      <w:pPr>
        <w:rPr>
          <w:rFonts w:ascii="Studio-Feixen-Sans" w:hAnsi="Studio-Feixen-Sans"/>
          <w:b/>
          <w:bCs/>
          <w:sz w:val="28"/>
          <w:szCs w:val="28"/>
        </w:rPr>
      </w:pPr>
      <w:r>
        <w:rPr>
          <w:rFonts w:ascii="Studio-Feixen-Sans" w:hAnsi="Studio-Feixen-Sans"/>
          <w:b/>
          <w:bCs/>
          <w:sz w:val="28"/>
          <w:szCs w:val="28"/>
        </w:rPr>
        <w:br w:type="page"/>
      </w:r>
    </w:p>
    <w:p w14:paraId="01610D07" w14:textId="22B0390A"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83. What can Kafka Monitoring be used to do?</w:t>
      </w:r>
    </w:p>
    <w:p w14:paraId="033D6551" w14:textId="77777777" w:rsidR="007E7074" w:rsidRPr="00A11E26" w:rsidRDefault="007E7074" w:rsidP="00CA03B6">
      <w:pPr>
        <w:numPr>
          <w:ilvl w:val="0"/>
          <w:numId w:val="21"/>
        </w:numPr>
        <w:rPr>
          <w:rFonts w:ascii="Studio-Feixen-Sans" w:hAnsi="Studio-Feixen-Sans"/>
          <w:sz w:val="28"/>
          <w:szCs w:val="28"/>
        </w:rPr>
      </w:pPr>
      <w:r w:rsidRPr="00A11E26">
        <w:rPr>
          <w:rFonts w:ascii="Studio-Feixen-Sans" w:hAnsi="Studio-Feixen-Sans"/>
          <w:sz w:val="28"/>
          <w:szCs w:val="28"/>
        </w:rPr>
        <w:t>Track Resource Utilization of the system: it can be used to keep a close tab on the resources like memory, CPU, and disk utilization over time.</w:t>
      </w:r>
    </w:p>
    <w:p w14:paraId="65648880" w14:textId="77777777" w:rsidR="007E7074" w:rsidRPr="00A11E26" w:rsidRDefault="007E7074" w:rsidP="00CA03B6">
      <w:pPr>
        <w:numPr>
          <w:ilvl w:val="0"/>
          <w:numId w:val="21"/>
        </w:numPr>
        <w:rPr>
          <w:rFonts w:ascii="Studio-Feixen-Sans" w:hAnsi="Studio-Feixen-Sans"/>
          <w:sz w:val="28"/>
          <w:szCs w:val="28"/>
        </w:rPr>
      </w:pPr>
      <w:r w:rsidRPr="00A11E26">
        <w:rPr>
          <w:rFonts w:ascii="Studio-Feixen-Sans" w:hAnsi="Studio-Feixen-Sans"/>
          <w:sz w:val="28"/>
          <w:szCs w:val="28"/>
        </w:rPr>
        <w:t>Monitor threads and JVM usage: since Kafka relies on the Java garbage collector to free up memory, ensuring that the garbage collector runs frequently ensures that more activity occurs in the Kafka cluster.</w:t>
      </w:r>
    </w:p>
    <w:p w14:paraId="5CD5850E" w14:textId="77777777" w:rsidR="007E7074" w:rsidRPr="00A11E26" w:rsidRDefault="007E7074" w:rsidP="00CA03B6">
      <w:pPr>
        <w:numPr>
          <w:ilvl w:val="0"/>
          <w:numId w:val="21"/>
        </w:numPr>
        <w:rPr>
          <w:rFonts w:ascii="Studio-Feixen-Sans" w:hAnsi="Studio-Feixen-Sans"/>
          <w:sz w:val="28"/>
          <w:szCs w:val="28"/>
        </w:rPr>
      </w:pPr>
      <w:r w:rsidRPr="00A11E26">
        <w:rPr>
          <w:rFonts w:ascii="Studio-Feixen-Sans" w:hAnsi="Studio-Feixen-Sans"/>
          <w:sz w:val="28"/>
          <w:szCs w:val="28"/>
        </w:rPr>
        <w:t>Watch statistics related to the broker, controller, and replication so that the states of partitions and replicas can be adjusted if required.</w:t>
      </w:r>
    </w:p>
    <w:p w14:paraId="065E408F" w14:textId="77777777" w:rsidR="007E7074" w:rsidRPr="00A11E26" w:rsidRDefault="007E7074" w:rsidP="00CA03B6">
      <w:pPr>
        <w:numPr>
          <w:ilvl w:val="0"/>
          <w:numId w:val="21"/>
        </w:numPr>
        <w:rPr>
          <w:rFonts w:ascii="Studio-Feixen-Sans" w:hAnsi="Studio-Feixen-Sans"/>
          <w:sz w:val="28"/>
          <w:szCs w:val="28"/>
        </w:rPr>
      </w:pPr>
      <w:r w:rsidRPr="00A11E26">
        <w:rPr>
          <w:rFonts w:ascii="Studio-Feixen-Sans" w:hAnsi="Studio-Feixen-Sans"/>
          <w:sz w:val="28"/>
          <w:szCs w:val="28"/>
        </w:rPr>
        <w:t>Performance problems can be fixed quickly by finding out which applications cause excessive load and identifying performance bottlenecks.</w:t>
      </w:r>
    </w:p>
    <w:p w14:paraId="68DF5296"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84. How does Kafka ensure minimal data modification when data passes from the producer to the broker to the consumer?</w:t>
      </w:r>
    </w:p>
    <w:p w14:paraId="5A703DE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uses a standardized binary message format that is shared by the producer, broker, and consumer to ensure that the data can pass without any modification.</w:t>
      </w:r>
    </w:p>
    <w:p w14:paraId="1F029E1B"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85. Name the various types of Kafka producer API.</w:t>
      </w:r>
    </w:p>
    <w:p w14:paraId="4278429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There are three types of Kafka producer API available-</w:t>
      </w:r>
    </w:p>
    <w:p w14:paraId="1A9F20A1" w14:textId="77777777" w:rsidR="007E7074" w:rsidRPr="00A11E26" w:rsidRDefault="007E7074" w:rsidP="00CA03B6">
      <w:pPr>
        <w:numPr>
          <w:ilvl w:val="0"/>
          <w:numId w:val="22"/>
        </w:numPr>
        <w:rPr>
          <w:rFonts w:ascii="Studio-Feixen-Sans" w:hAnsi="Studio-Feixen-Sans"/>
          <w:sz w:val="28"/>
          <w:szCs w:val="28"/>
        </w:rPr>
      </w:pPr>
      <w:r w:rsidRPr="00A11E26">
        <w:rPr>
          <w:rFonts w:ascii="Studio-Feixen-Sans" w:hAnsi="Studio-Feixen-Sans"/>
          <w:sz w:val="28"/>
          <w:szCs w:val="28"/>
        </w:rPr>
        <w:t>Fire and Forget</w:t>
      </w:r>
    </w:p>
    <w:p w14:paraId="65B37370" w14:textId="77777777" w:rsidR="007E7074" w:rsidRPr="00A11E26" w:rsidRDefault="007E7074" w:rsidP="00CA03B6">
      <w:pPr>
        <w:numPr>
          <w:ilvl w:val="0"/>
          <w:numId w:val="22"/>
        </w:numPr>
        <w:rPr>
          <w:rFonts w:ascii="Studio-Feixen-Sans" w:hAnsi="Studio-Feixen-Sans"/>
          <w:sz w:val="28"/>
          <w:szCs w:val="28"/>
        </w:rPr>
      </w:pPr>
      <w:r w:rsidRPr="00A11E26">
        <w:rPr>
          <w:rFonts w:ascii="Studio-Feixen-Sans" w:hAnsi="Studio-Feixen-Sans"/>
          <w:sz w:val="28"/>
          <w:szCs w:val="28"/>
        </w:rPr>
        <w:t>Synchronous producer</w:t>
      </w:r>
    </w:p>
    <w:p w14:paraId="30607D4F" w14:textId="77777777" w:rsidR="007E7074" w:rsidRPr="00A11E26" w:rsidRDefault="007E7074" w:rsidP="00CA03B6">
      <w:pPr>
        <w:numPr>
          <w:ilvl w:val="0"/>
          <w:numId w:val="22"/>
        </w:numPr>
        <w:rPr>
          <w:rFonts w:ascii="Studio-Feixen-Sans" w:hAnsi="Studio-Feixen-Sans"/>
          <w:sz w:val="28"/>
          <w:szCs w:val="28"/>
        </w:rPr>
      </w:pPr>
      <w:r w:rsidRPr="00A11E26">
        <w:rPr>
          <w:rFonts w:ascii="Studio-Feixen-Sans" w:hAnsi="Studio-Feixen-Sans"/>
          <w:sz w:val="28"/>
          <w:szCs w:val="28"/>
        </w:rPr>
        <w:t>Asynchronous producer</w:t>
      </w:r>
    </w:p>
    <w:p w14:paraId="00B40F94"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86. What role does the Kafka consumer API and Kafka producer API play?</w:t>
      </w:r>
    </w:p>
    <w:p w14:paraId="16C6460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 consumer API enables an application to subscribe to one or more topics and process the stream of records provided to them.</w:t>
      </w:r>
    </w:p>
    <w:p w14:paraId="4F7878C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You can see Kafka producer API play the role of a wrapper for the two producers—Sync Producer and Async Producer. The goal is to give the client access to every producer capability using a single API.</w:t>
      </w:r>
    </w:p>
    <w:p w14:paraId="19D1AFCC" w14:textId="77777777" w:rsidR="00C80952" w:rsidRDefault="00C80952">
      <w:pPr>
        <w:rPr>
          <w:rFonts w:ascii="Studio-Feixen-Sans" w:hAnsi="Studio-Feixen-Sans"/>
          <w:b/>
          <w:bCs/>
          <w:sz w:val="28"/>
          <w:szCs w:val="28"/>
        </w:rPr>
      </w:pPr>
      <w:r>
        <w:rPr>
          <w:rFonts w:ascii="Studio-Feixen-Sans" w:hAnsi="Studio-Feixen-Sans"/>
          <w:b/>
          <w:bCs/>
          <w:sz w:val="28"/>
          <w:szCs w:val="28"/>
        </w:rPr>
        <w:br w:type="page"/>
      </w:r>
    </w:p>
    <w:p w14:paraId="5BBDEBD4" w14:textId="6C0BC000"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87. How can you write data from Kafka to a database?</w:t>
      </w:r>
    </w:p>
    <w:p w14:paraId="200D067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There are two different frameworks- Connect Source and Connect Sink. You can send topics from Kafka to external databases and load the data from source databases.</w:t>
      </w:r>
    </w:p>
    <w:p w14:paraId="2EBE1D5C"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88. What is the best method to determine the number of topics in a single Kafka broker?</w:t>
      </w:r>
    </w:p>
    <w:p w14:paraId="4E791E4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list command can be used to see all of the topics in a broker. Additionally, you can view subject details with the describe command.</w:t>
      </w:r>
    </w:p>
    <w:p w14:paraId="034FAFCD" w14:textId="46FF9895"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89. Name the configuration file to be used to set up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 xml:space="preserve"> properties in Kafka.</w:t>
      </w:r>
    </w:p>
    <w:p w14:paraId="2317F9DB"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zookeeper.properties</w:t>
      </w:r>
      <w:proofErr w:type="spellEnd"/>
      <w:r w:rsidRPr="00A11E26">
        <w:rPr>
          <w:rFonts w:ascii="Studio-Feixen-Sans" w:hAnsi="Studio-Feixen-Sans"/>
          <w:sz w:val="28"/>
          <w:szCs w:val="28"/>
        </w:rPr>
        <w:t xml:space="preserve"> file.</w:t>
      </w:r>
    </w:p>
    <w:p w14:paraId="69D90ABE"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90. What is the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 xml:space="preserve"> ensemble?</w:t>
      </w:r>
    </w:p>
    <w:p w14:paraId="467E171B"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works as a coordination system for distributed systems and is a distributed system on its own. It follows a simple client-server model, where clients are the machines that make use of the service, and the servers are nodes that provide the service. The collection of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servers forms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ensemble. Each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server is capable of handling a large number of clients.</w:t>
      </w:r>
    </w:p>
    <w:p w14:paraId="6E4938DA"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91. What are </w:t>
      </w:r>
      <w:proofErr w:type="spellStart"/>
      <w:r w:rsidRPr="00A11E26">
        <w:rPr>
          <w:rFonts w:ascii="Studio-Feixen-Sans" w:hAnsi="Studio-Feixen-Sans"/>
          <w:b/>
          <w:bCs/>
          <w:sz w:val="28"/>
          <w:szCs w:val="28"/>
        </w:rPr>
        <w:t>Znodes</w:t>
      </w:r>
      <w:proofErr w:type="spellEnd"/>
      <w:r w:rsidRPr="00A11E26">
        <w:rPr>
          <w:rFonts w:ascii="Studio-Feixen-Sans" w:hAnsi="Studio-Feixen-Sans"/>
          <w:b/>
          <w:bCs/>
          <w:sz w:val="28"/>
          <w:szCs w:val="28"/>
        </w:rPr>
        <w:t>?</w:t>
      </w:r>
    </w:p>
    <w:p w14:paraId="0A16FF6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Nodes in a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tree are referred to as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maintain a structure that contains version numbers for data changes, </w:t>
      </w:r>
      <w:proofErr w:type="spellStart"/>
      <w:r w:rsidRPr="00A11E26">
        <w:rPr>
          <w:rFonts w:ascii="Studio-Feixen-Sans" w:hAnsi="Studio-Feixen-Sans"/>
          <w:sz w:val="28"/>
          <w:szCs w:val="28"/>
        </w:rPr>
        <w:t>acl</w:t>
      </w:r>
      <w:proofErr w:type="spellEnd"/>
      <w:r w:rsidRPr="00A11E26">
        <w:rPr>
          <w:rFonts w:ascii="Studio-Feixen-Sans" w:hAnsi="Studio-Feixen-Sans"/>
          <w:sz w:val="28"/>
          <w:szCs w:val="28"/>
        </w:rPr>
        <w:t xml:space="preserve"> changes, and also timestamps. The version number, along with the timestamp, allows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to validate the cache and ensure that updates are coordinated. The version number associated with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increases each time the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data changes.</w:t>
      </w:r>
    </w:p>
    <w:p w14:paraId="2F51D8BB"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92. What are the types of </w:t>
      </w:r>
      <w:proofErr w:type="spellStart"/>
      <w:r w:rsidRPr="00A11E26">
        <w:rPr>
          <w:rFonts w:ascii="Studio-Feixen-Sans" w:hAnsi="Studio-Feixen-Sans"/>
          <w:b/>
          <w:bCs/>
          <w:sz w:val="28"/>
          <w:szCs w:val="28"/>
        </w:rPr>
        <w:t>Znodes</w:t>
      </w:r>
      <w:proofErr w:type="spellEnd"/>
      <w:r w:rsidRPr="00A11E26">
        <w:rPr>
          <w:rFonts w:ascii="Studio-Feixen-Sans" w:hAnsi="Studio-Feixen-Sans"/>
          <w:b/>
          <w:bCs/>
          <w:sz w:val="28"/>
          <w:szCs w:val="28"/>
        </w:rPr>
        <w:t>?</w:t>
      </w:r>
    </w:p>
    <w:p w14:paraId="71F4597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There are three types of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namely:</w:t>
      </w:r>
    </w:p>
    <w:p w14:paraId="461A35A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Persistence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these are the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that remain alive even after the client who created that particular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is disconnected. All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are persistent by default unless otherwise specified.</w:t>
      </w:r>
    </w:p>
    <w:p w14:paraId="768828E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Ephemeral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Ephemeral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remain active only until the client is alive. Ephemeral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get deleted whenever the client that created them </w:t>
      </w:r>
      <w:r w:rsidRPr="00A11E26">
        <w:rPr>
          <w:rFonts w:ascii="Studio-Feixen-Sans" w:hAnsi="Studio-Feixen-Sans"/>
          <w:sz w:val="28"/>
          <w:szCs w:val="28"/>
        </w:rPr>
        <w:lastRenderedPageBreak/>
        <w:t xml:space="preserve">gets disconnected from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ensemble. They play an important role in the leader election.</w:t>
      </w:r>
    </w:p>
    <w:p w14:paraId="6095B70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Sequential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when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are created, it is possible to request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to add an increasing counter to the end of the path. This counter is unique to the parent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Sequential nodes may be persistent or ephemeral.</w:t>
      </w:r>
    </w:p>
    <w:p w14:paraId="6A9A64B9"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93. How can we create </w:t>
      </w:r>
      <w:proofErr w:type="spellStart"/>
      <w:r w:rsidRPr="00A11E26">
        <w:rPr>
          <w:rFonts w:ascii="Studio-Feixen-Sans" w:hAnsi="Studio-Feixen-Sans"/>
          <w:b/>
          <w:bCs/>
          <w:sz w:val="28"/>
          <w:szCs w:val="28"/>
        </w:rPr>
        <w:t>Znodes</w:t>
      </w:r>
      <w:proofErr w:type="spellEnd"/>
      <w:r w:rsidRPr="00A11E26">
        <w:rPr>
          <w:rFonts w:ascii="Studio-Feixen-Sans" w:hAnsi="Studio-Feixen-Sans"/>
          <w:b/>
          <w:bCs/>
          <w:sz w:val="28"/>
          <w:szCs w:val="28"/>
        </w:rPr>
        <w:t>?</w:t>
      </w:r>
    </w:p>
    <w:p w14:paraId="4016F25C"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are created within the given path.</w:t>
      </w:r>
    </w:p>
    <w:p w14:paraId="4B5C958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Syntax:</w:t>
      </w:r>
    </w:p>
    <w:p w14:paraId="39E046C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create /path/data</w:t>
      </w:r>
    </w:p>
    <w:p w14:paraId="6C086D7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Flags can be used to specify whether the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created will be persistent, ephemeral, or sequential.</w:t>
      </w:r>
    </w:p>
    <w:p w14:paraId="1A5BCC3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create -e /path/data</w:t>
      </w:r>
    </w:p>
    <w:p w14:paraId="4EB6222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creates an ephemeral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w:t>
      </w:r>
    </w:p>
    <w:p w14:paraId="3C486F7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create -s /path/data</w:t>
      </w:r>
    </w:p>
    <w:p w14:paraId="41E9A88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creates a sequential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w:t>
      </w:r>
    </w:p>
    <w:p w14:paraId="3BF45ED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All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are persistent by default.</w:t>
      </w:r>
    </w:p>
    <w:p w14:paraId="28E79010"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94. How can we remove Znodes?</w:t>
      </w:r>
    </w:p>
    <w:p w14:paraId="568E787F"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rmr</w:t>
      </w:r>
      <w:proofErr w:type="spellEnd"/>
      <w:r w:rsidRPr="00A11E26">
        <w:rPr>
          <w:rFonts w:ascii="Studio-Feixen-Sans" w:hAnsi="Studio-Feixen-Sans"/>
          <w:sz w:val="28"/>
          <w:szCs w:val="28"/>
        </w:rPr>
        <w:t xml:space="preserve"> /path</w:t>
      </w:r>
    </w:p>
    <w:p w14:paraId="32B1934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It can be used to remove the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specified and all its children.</w:t>
      </w:r>
    </w:p>
    <w:p w14:paraId="616CD1C7"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95. What are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 xml:space="preserve"> watches?</w:t>
      </w:r>
    </w:p>
    <w:p w14:paraId="26B8B33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Clients can set watches on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Any changes to that particular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xml:space="preserve"> trigger the watch. When a watch triggers,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sends the client a notification. A watch event is a one-time trigger; another watch has to be set to get further notifications. Watches are maintained locally at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server to which the client is connected.</w:t>
      </w:r>
    </w:p>
    <w:p w14:paraId="16BFD205"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96. What is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 xml:space="preserve"> quorum?</w:t>
      </w:r>
    </w:p>
    <w:p w14:paraId="57E8D48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quorum is the minimum number of server nodes that must be available for client requests. Updates done to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tree by the clients must be stored in the number of servers that form the quorum for a transaction to be completed successfully.</w:t>
      </w:r>
    </w:p>
    <w:p w14:paraId="1A2DCFD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lastRenderedPageBreak/>
        <w:t>Q = 2N + 1 is the recommended number of nodes required to form an Ensemble as defined by the quorum where:</w:t>
      </w:r>
    </w:p>
    <w:p w14:paraId="6A8AC5D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Q - number of nodes required to form a healthy ensemble.</w:t>
      </w:r>
    </w:p>
    <w:p w14:paraId="68D5A4E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N - number of failure nodes that can be allowed.</w:t>
      </w:r>
    </w:p>
    <w:p w14:paraId="6724D251"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97. What are the benefits of a distributed application?</w:t>
      </w:r>
    </w:p>
    <w:p w14:paraId="0AA54C7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Reliability: the failure of a single or a few systems does not cause the whole system to fail.</w:t>
      </w:r>
    </w:p>
    <w:p w14:paraId="0272247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Scalability: The performance of the application can be increased as per requirements by adding more machines with minor changes in the configuration of the application with no downtime.</w:t>
      </w:r>
    </w:p>
    <w:p w14:paraId="6FED3FB8"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Transparency: the complexity of the system is masked from the users, as the application shows itself as a single entity.</w:t>
      </w:r>
    </w:p>
    <w:p w14:paraId="7BB25DEB"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98. What are some disadvantages of a distributed application?</w:t>
      </w:r>
    </w:p>
    <w:p w14:paraId="04C9FCA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Race conditions may arise: two or more machines trying to access the same resource can cause a race condition, as the resource can only be given to a single machine at a time.</w:t>
      </w:r>
    </w:p>
    <w:p w14:paraId="53EF5FE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Deadlock: in the process of trying to solve race conditions, deadlocks may arise where two or more operations may end up waiting for each other to complete indefinitely.</w:t>
      </w:r>
    </w:p>
    <w:p w14:paraId="213DE4D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Inconsistency may arise due to partial failure in some of the systems.</w:t>
      </w:r>
    </w:p>
    <w:p w14:paraId="5E8135D1"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99. What is meant by the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 xml:space="preserve"> Atomic Broadcast (ZAB) Protocol?</w:t>
      </w:r>
    </w:p>
    <w:p w14:paraId="1DFA7CB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ZAB Protocol is the core of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system, which ensures that all of the servers remain in sync. The ZAB protocol guarantees reliable delivery and ensures that messages are delivered in the same order to all the machines.</w:t>
      </w:r>
    </w:p>
    <w:p w14:paraId="2D8FB154"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100. Where else is the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 xml:space="preserve"> used?</w:t>
      </w:r>
    </w:p>
    <w:p w14:paraId="7C92C17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Apart from Apache Kafka, where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is used for maintaining the leader and followers among the nodes in a cluster for topic partitions,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is also used in the following places:</w:t>
      </w:r>
    </w:p>
    <w:p w14:paraId="2515369F" w14:textId="77777777" w:rsidR="007E7074" w:rsidRPr="00A11E26" w:rsidRDefault="007E7074" w:rsidP="00CA03B6">
      <w:pPr>
        <w:numPr>
          <w:ilvl w:val="0"/>
          <w:numId w:val="23"/>
        </w:numPr>
        <w:rPr>
          <w:rFonts w:ascii="Studio-Feixen-Sans" w:hAnsi="Studio-Feixen-Sans"/>
          <w:sz w:val="28"/>
          <w:szCs w:val="28"/>
        </w:rPr>
      </w:pPr>
      <w:r w:rsidRPr="00A11E26">
        <w:rPr>
          <w:rFonts w:ascii="Studio-Feixen-Sans" w:hAnsi="Studio-Feixen-Sans"/>
          <w:sz w:val="28"/>
          <w:szCs w:val="28"/>
        </w:rPr>
        <w:t xml:space="preserve">Apache Storm: manages its state of being a real-time processing framework using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service.</w:t>
      </w:r>
    </w:p>
    <w:p w14:paraId="39DD2863" w14:textId="77777777" w:rsidR="007E7074" w:rsidRPr="00A11E26" w:rsidRDefault="007E7074" w:rsidP="00CA03B6">
      <w:pPr>
        <w:numPr>
          <w:ilvl w:val="0"/>
          <w:numId w:val="23"/>
        </w:numPr>
        <w:rPr>
          <w:rFonts w:ascii="Studio-Feixen-Sans" w:hAnsi="Studio-Feixen-Sans"/>
          <w:sz w:val="28"/>
          <w:szCs w:val="28"/>
        </w:rPr>
      </w:pPr>
      <w:r w:rsidRPr="00A11E26">
        <w:rPr>
          <w:rFonts w:ascii="Studio-Feixen-Sans" w:hAnsi="Studio-Feixen-Sans"/>
          <w:sz w:val="28"/>
          <w:szCs w:val="28"/>
        </w:rPr>
        <w:lastRenderedPageBreak/>
        <w:t xml:space="preserve">Apache YARN uses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for automatic failover of the master node.</w:t>
      </w:r>
    </w:p>
    <w:p w14:paraId="74632166" w14:textId="77777777" w:rsidR="007E7074" w:rsidRPr="00A11E26" w:rsidRDefault="007E7074" w:rsidP="00CA03B6">
      <w:pPr>
        <w:numPr>
          <w:ilvl w:val="0"/>
          <w:numId w:val="23"/>
        </w:numPr>
        <w:rPr>
          <w:rFonts w:ascii="Studio-Feixen-Sans" w:hAnsi="Studio-Feixen-Sans"/>
          <w:sz w:val="28"/>
          <w:szCs w:val="28"/>
        </w:rPr>
      </w:pPr>
      <w:r w:rsidRPr="00A11E26">
        <w:rPr>
          <w:rFonts w:ascii="Studio-Feixen-Sans" w:hAnsi="Studio-Feixen-Sans"/>
          <w:sz w:val="28"/>
          <w:szCs w:val="28"/>
        </w:rPr>
        <w:t>Yahoo! Performs the coordination and failure recovery service for Yahoo! Message Broker, which manages large amounts of data for replication and delivery. It is also used by the Fetching Service for Yahoo! Crawler for the purpose of failure recovery.</w:t>
      </w:r>
    </w:p>
    <w:p w14:paraId="1A05322E"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101. What are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 xml:space="preserve"> barriers?</w:t>
      </w:r>
    </w:p>
    <w:p w14:paraId="5462C66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In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barriers are primitives that allow a group of processes to remain in synchronization at the start and the end of a computation. There is a barrier node that serves as a parent for individual process nodes.</w:t>
      </w:r>
    </w:p>
    <w:p w14:paraId="6C6175DD"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102. Explain Cages in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w:t>
      </w:r>
    </w:p>
    <w:p w14:paraId="71F39E7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Cages refer to a distributed synchronization library for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If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is being run on a machine or on a cluster, Cages can be used to synchronize and coordinate data access, manipulation, and processing of data, configuration management, and also membership of machines within the cluster.</w:t>
      </w:r>
    </w:p>
    <w:p w14:paraId="2A1211F8"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103. What is the daemon name for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w:t>
      </w:r>
    </w:p>
    <w:p w14:paraId="1248247F" w14:textId="77777777" w:rsidR="007E7074" w:rsidRPr="00A11E26" w:rsidRDefault="007E7074" w:rsidP="007E7074">
      <w:pPr>
        <w:rPr>
          <w:rFonts w:ascii="Studio-Feixen-Sans" w:hAnsi="Studio-Feixen-Sans"/>
          <w:sz w:val="28"/>
          <w:szCs w:val="28"/>
        </w:rPr>
      </w:pPr>
      <w:proofErr w:type="spellStart"/>
      <w:r w:rsidRPr="00A11E26">
        <w:rPr>
          <w:rFonts w:ascii="Studio-Feixen-Sans" w:hAnsi="Studio-Feixen-Sans"/>
          <w:sz w:val="28"/>
          <w:szCs w:val="28"/>
        </w:rPr>
        <w:t>Quorumpeermain</w:t>
      </w:r>
      <w:proofErr w:type="spellEnd"/>
    </w:p>
    <w:p w14:paraId="74ACE7F6"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 xml:space="preserve">104. Explain the CLI in </w:t>
      </w:r>
      <w:proofErr w:type="spellStart"/>
      <w:r w:rsidRPr="00A11E26">
        <w:rPr>
          <w:rFonts w:ascii="Studio-Feixen-Sans" w:hAnsi="Studio-Feixen-Sans"/>
          <w:b/>
          <w:bCs/>
          <w:sz w:val="28"/>
          <w:szCs w:val="28"/>
        </w:rPr>
        <w:t>ZooKeeper</w:t>
      </w:r>
      <w:proofErr w:type="spellEnd"/>
      <w:r w:rsidRPr="00A11E26">
        <w:rPr>
          <w:rFonts w:ascii="Studio-Feixen-Sans" w:hAnsi="Studio-Feixen-Sans"/>
          <w:b/>
          <w:bCs/>
          <w:sz w:val="28"/>
          <w:szCs w:val="28"/>
        </w:rPr>
        <w:t>.</w:t>
      </w:r>
    </w:p>
    <w:p w14:paraId="284BC1A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command-line interface or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CLI is used to allow interaction with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ensemble. It can be used for debugging and working with different options.</w:t>
      </w:r>
    </w:p>
    <w:p w14:paraId="7D51E6A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To perform CLI operations, first, turn on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server and then 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client.</w:t>
      </w:r>
    </w:p>
    <w:p w14:paraId="4A0BA37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CLI can be used to perform the following commands:</w:t>
      </w:r>
    </w:p>
    <w:p w14:paraId="3B89CDD7"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t xml:space="preserve">Create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w:t>
      </w:r>
    </w:p>
    <w:p w14:paraId="30AA75E4"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t xml:space="preserve">Watch </w:t>
      </w:r>
      <w:proofErr w:type="spellStart"/>
      <w:r w:rsidRPr="00A11E26">
        <w:rPr>
          <w:rFonts w:ascii="Studio-Feixen-Sans" w:hAnsi="Studio-Feixen-Sans"/>
          <w:sz w:val="28"/>
          <w:szCs w:val="28"/>
        </w:rPr>
        <w:t>znodes</w:t>
      </w:r>
      <w:proofErr w:type="spellEnd"/>
      <w:r w:rsidRPr="00A11E26">
        <w:rPr>
          <w:rFonts w:ascii="Studio-Feixen-Sans" w:hAnsi="Studio-Feixen-Sans"/>
          <w:sz w:val="28"/>
          <w:szCs w:val="28"/>
        </w:rPr>
        <w:t xml:space="preserve"> for changes</w:t>
      </w:r>
    </w:p>
    <w:p w14:paraId="16797BEE"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t xml:space="preserve">Create children of a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w:t>
      </w:r>
    </w:p>
    <w:p w14:paraId="4D94139B"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t xml:space="preserve">List children of a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w:t>
      </w:r>
    </w:p>
    <w:p w14:paraId="44C0F959"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t xml:space="preserve">Remove/ delete a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w:t>
      </w:r>
    </w:p>
    <w:p w14:paraId="3A2AB595"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t xml:space="preserve">Fetch data and the metadata associated with a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w:t>
      </w:r>
    </w:p>
    <w:p w14:paraId="1384DE56"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lastRenderedPageBreak/>
        <w:t xml:space="preserve">Set data for a particular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w:t>
      </w:r>
    </w:p>
    <w:p w14:paraId="6B524E79" w14:textId="77777777" w:rsidR="007E7074" w:rsidRPr="00A11E26" w:rsidRDefault="007E7074" w:rsidP="00CA03B6">
      <w:pPr>
        <w:numPr>
          <w:ilvl w:val="0"/>
          <w:numId w:val="24"/>
        </w:numPr>
        <w:rPr>
          <w:rFonts w:ascii="Studio-Feixen-Sans" w:hAnsi="Studio-Feixen-Sans"/>
          <w:sz w:val="28"/>
          <w:szCs w:val="28"/>
        </w:rPr>
      </w:pPr>
      <w:r w:rsidRPr="00A11E26">
        <w:rPr>
          <w:rFonts w:ascii="Studio-Feixen-Sans" w:hAnsi="Studio-Feixen-Sans"/>
          <w:sz w:val="28"/>
          <w:szCs w:val="28"/>
        </w:rPr>
        <w:t xml:space="preserve">Check the status of a </w:t>
      </w:r>
      <w:proofErr w:type="spellStart"/>
      <w:r w:rsidRPr="00A11E26">
        <w:rPr>
          <w:rFonts w:ascii="Studio-Feixen-Sans" w:hAnsi="Studio-Feixen-Sans"/>
          <w:sz w:val="28"/>
          <w:szCs w:val="28"/>
        </w:rPr>
        <w:t>znode</w:t>
      </w:r>
      <w:proofErr w:type="spellEnd"/>
      <w:r w:rsidRPr="00A11E26">
        <w:rPr>
          <w:rFonts w:ascii="Studio-Feixen-Sans" w:hAnsi="Studio-Feixen-Sans"/>
          <w:sz w:val="28"/>
          <w:szCs w:val="28"/>
        </w:rPr>
        <w:t>, such as a timestamp, version number, and data length.</w:t>
      </w:r>
    </w:p>
    <w:p w14:paraId="4F9971DD"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RabbitMQ vs. Kafka Interview Questions</w:t>
      </w:r>
    </w:p>
    <w:p w14:paraId="7B10D96F" w14:textId="084BBB41" w:rsidR="007E7074" w:rsidRPr="00A11E26" w:rsidRDefault="007E7074">
      <w:pPr>
        <w:rPr>
          <w:rFonts w:ascii="Studio-Feixen-Sans" w:hAnsi="Studio-Feixen-Sans"/>
          <w:sz w:val="28"/>
          <w:szCs w:val="28"/>
        </w:rPr>
      </w:pPr>
      <w:r w:rsidRPr="00A11E26">
        <w:rPr>
          <w:rFonts w:ascii="Studio-Feixen-Sans" w:hAnsi="Studio-Feixen-Sans"/>
          <w:sz w:val="28"/>
          <w:szCs w:val="28"/>
        </w:rPr>
        <w:t>Messaging systems like Apache Kafka and RabbitMQ allow you to manage big data streams in distributed computing, including tasks such as data consumption, reading, writing, processing, etc. Although both systems are equally good as they offer numerous features, they are suitable for different </w:t>
      </w:r>
      <w:hyperlink r:id="rId13" w:tgtFrame="_blank" w:tooltip="big data use cases" w:history="1">
        <w:r w:rsidRPr="00A11E26">
          <w:rPr>
            <w:rStyle w:val="Hyperlink"/>
            <w:rFonts w:ascii="Studio-Feixen-Sans" w:hAnsi="Studio-Feixen-Sans"/>
            <w:sz w:val="28"/>
            <w:szCs w:val="28"/>
          </w:rPr>
          <w:t>big data use cases</w:t>
        </w:r>
      </w:hyperlink>
      <w:r w:rsidRPr="00A11E26">
        <w:rPr>
          <w:rFonts w:ascii="Studio-Feixen-Sans" w:hAnsi="Studio-Feixen-Sans"/>
          <w:sz w:val="28"/>
          <w:szCs w:val="28"/>
        </w:rPr>
        <w:t>. Take a look at some of the Apache Kafka interview questions based on the differences between </w:t>
      </w:r>
      <w:hyperlink r:id="rId14" w:tgtFrame="_blank" w:tooltip="Apache Kafka and RabbitMQ" w:history="1">
        <w:r w:rsidRPr="00A11E26">
          <w:rPr>
            <w:rStyle w:val="Hyperlink"/>
            <w:rFonts w:ascii="Studio-Feixen-Sans" w:hAnsi="Studio-Feixen-Sans"/>
            <w:sz w:val="28"/>
            <w:szCs w:val="28"/>
          </w:rPr>
          <w:t>Apache Kafka and RabbitMQ</w:t>
        </w:r>
      </w:hyperlink>
      <w:r w:rsidRPr="00A11E26">
        <w:rPr>
          <w:rFonts w:ascii="Studio-Feixen-Sans" w:hAnsi="Studio-Feixen-Sans"/>
          <w:sz w:val="28"/>
          <w:szCs w:val="28"/>
        </w:rPr>
        <w:t>.</w:t>
      </w:r>
    </w:p>
    <w:p w14:paraId="67894B1E" w14:textId="249B7629"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105. Differentiate between RabbitMQ and Apache Kafka.</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5390"/>
        <w:gridCol w:w="3620"/>
      </w:tblGrid>
      <w:tr w:rsidR="007E7074" w:rsidRPr="00A11E26" w14:paraId="76F36C84"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3148FB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RabbitMQ</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56D9A748"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w:t>
            </w:r>
          </w:p>
        </w:tc>
      </w:tr>
      <w:tr w:rsidR="007E7074" w:rsidRPr="00A11E26" w14:paraId="62456E8B"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396EB5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General-purpose message broker that uses variations of request/reply, point-to-point, and publish-subscribe messaging system.</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FCFCF0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High-volume streaming and publish-subscribe messaging system.</w:t>
            </w:r>
          </w:p>
        </w:tc>
      </w:tr>
      <w:tr w:rsidR="007E7074" w:rsidRPr="00A11E26" w14:paraId="17C2661A"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CAEBD3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Does not support message ordering, but since RabbitMQ is a queue, messages are stored by default in a first-in-first-out format (FIFO).</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769D9DF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Provides message ordering using partition keys.</w:t>
            </w:r>
          </w:p>
        </w:tc>
      </w:tr>
      <w:tr w:rsidR="007E7074" w:rsidRPr="00A11E26" w14:paraId="07126F74"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17D3A4AD"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Messages are removed from the RabbitMQ queue once consumed, and acknowledgment is provided.</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2D61414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Messages remain in the Kafka log for the amount of time specified by the retention period.</w:t>
            </w:r>
          </w:p>
        </w:tc>
      </w:tr>
      <w:tr w:rsidR="007E7074" w:rsidRPr="00A11E26" w14:paraId="3F4EF64C" w14:textId="77777777">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94A782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RabbitMQ allows specifying message priority.</w:t>
            </w:r>
          </w:p>
        </w:tc>
        <w:tc>
          <w:tcPr>
            <w:tcW w:w="0" w:type="auto"/>
            <w:tcBorders>
              <w:top w:val="single" w:sz="6" w:space="0" w:color="CCCCCC"/>
              <w:left w:val="single" w:sz="6" w:space="0" w:color="CCCCCC"/>
              <w:bottom w:val="single" w:sz="6" w:space="0" w:color="CCCCCC"/>
              <w:right w:val="single" w:sz="6" w:space="0" w:color="CCCCCC"/>
            </w:tcBorders>
            <w:tcMar>
              <w:top w:w="150" w:type="dxa"/>
              <w:left w:w="150" w:type="dxa"/>
              <w:bottom w:w="150" w:type="dxa"/>
              <w:right w:w="150" w:type="dxa"/>
            </w:tcMar>
            <w:vAlign w:val="center"/>
            <w:hideMark/>
          </w:tcPr>
          <w:p w14:paraId="68EF4C4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No such feature is provided.</w:t>
            </w:r>
          </w:p>
        </w:tc>
      </w:tr>
    </w:tbl>
    <w:p w14:paraId="534B90A8"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106. How does Kafka perform better than RabbitMQ?</w:t>
      </w:r>
    </w:p>
    <w:p w14:paraId="14F96F1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Kafka has much higher performance than message brokers like RabbitMQ mainly due to its use of sequential disc I/O. It can generate high throughput </w:t>
      </w:r>
      <w:r w:rsidRPr="00A11E26">
        <w:rPr>
          <w:rFonts w:ascii="Studio-Feixen-Sans" w:hAnsi="Studio-Feixen-Sans"/>
          <w:sz w:val="28"/>
          <w:szCs w:val="28"/>
        </w:rPr>
        <w:lastRenderedPageBreak/>
        <w:t>(millions of messages per second) with limited resources, which is crucial for big data use cases. RabbitMQ can also deal with a million messages per second, though somewhat at the cost of greater resources (around 30 nodes).</w:t>
      </w:r>
    </w:p>
    <w:p w14:paraId="4026F0E9"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107. Does Kafka follow the same approach as RabbitMQ for message handling?</w:t>
      </w:r>
    </w:p>
    <w:p w14:paraId="30F4FFA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No, Kafka does not follow the same approach as RabbitMQ for message handling.</w:t>
      </w:r>
    </w:p>
    <w:p w14:paraId="4200577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adopts the pull approach. Consumers request a specific offset for batches of messages. Kafka enables long-pooling when there are no messages past the offset, which minimizes tight loops. A pull approach is appropriate due to Kafka's partitions. Kafka uses offsets for ordering messages in a partition with no conflicting users. Users can now leverage message batching for faster message delivery and higher efficiency.</w:t>
      </w:r>
    </w:p>
    <w:p w14:paraId="2227AFF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RabbitMQ implements the push approach, which imposes a prefetch restriction on users to avoid them from becoming overburdened. This can be useful for low-latency messaging. The goal of the push model is to distribute messages separately and quickly, ensuring that work is fairly distributed and messages are processed roughly in the order they arrive in the queue.</w:t>
      </w:r>
    </w:p>
    <w:p w14:paraId="6795903B"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Kafka Scenario-based Interview Questions</w:t>
      </w:r>
    </w:p>
    <w:p w14:paraId="6FCB25E9"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Every interview is incomplete without scenario-based questions. Such questions help the interviewer judge your critical thinking and problem-solving skills. Check out these Apache Kafka scenario-based interview questions to leave a solid impression in your next big data job interview.</w:t>
      </w:r>
    </w:p>
    <w:p w14:paraId="389EE2BC" w14:textId="77777777" w:rsidR="003A1BFA" w:rsidRPr="00A11E26" w:rsidRDefault="003A1BFA">
      <w:pPr>
        <w:rPr>
          <w:rFonts w:ascii="Studio-Feixen-Sans" w:hAnsi="Studio-Feixen-Sans"/>
          <w:b/>
          <w:bCs/>
          <w:sz w:val="28"/>
          <w:szCs w:val="28"/>
        </w:rPr>
      </w:pPr>
      <w:r w:rsidRPr="00A11E26">
        <w:rPr>
          <w:rFonts w:ascii="Studio-Feixen-Sans" w:hAnsi="Studio-Feixen-Sans"/>
          <w:b/>
          <w:bCs/>
          <w:sz w:val="28"/>
          <w:szCs w:val="28"/>
        </w:rPr>
        <w:br w:type="page"/>
      </w:r>
    </w:p>
    <w:p w14:paraId="5F7A4CDC" w14:textId="5C5B60D6"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 xml:space="preserve">108. Suppose you are sending messages to a Kafka topic using </w:t>
      </w:r>
      <w:proofErr w:type="spellStart"/>
      <w:r w:rsidRPr="00A11E26">
        <w:rPr>
          <w:rFonts w:ascii="Studio-Feixen-Sans" w:hAnsi="Studio-Feixen-Sans"/>
          <w:b/>
          <w:bCs/>
          <w:sz w:val="28"/>
          <w:szCs w:val="28"/>
        </w:rPr>
        <w:t>kafkaTemplate</w:t>
      </w:r>
      <w:proofErr w:type="spellEnd"/>
      <w:r w:rsidRPr="00A11E26">
        <w:rPr>
          <w:rFonts w:ascii="Studio-Feixen-Sans" w:hAnsi="Studio-Feixen-Sans"/>
          <w:b/>
          <w:bCs/>
          <w:sz w:val="28"/>
          <w:szCs w:val="28"/>
        </w:rPr>
        <w:t xml:space="preserve">. You come across a requirement that states that if a failure occurs while delivering messages to a Kafka topic, you must retry sending the messages on the same partition with the same offset. How can you achieve this using </w:t>
      </w:r>
      <w:proofErr w:type="spellStart"/>
      <w:r w:rsidRPr="00A11E26">
        <w:rPr>
          <w:rFonts w:ascii="Studio-Feixen-Sans" w:hAnsi="Studio-Feixen-Sans"/>
          <w:b/>
          <w:bCs/>
          <w:sz w:val="28"/>
          <w:szCs w:val="28"/>
        </w:rPr>
        <w:t>kafkatemplate</w:t>
      </w:r>
      <w:proofErr w:type="spellEnd"/>
      <w:r w:rsidRPr="00A11E26">
        <w:rPr>
          <w:rFonts w:ascii="Studio-Feixen-Sans" w:hAnsi="Studio-Feixen-Sans"/>
          <w:b/>
          <w:bCs/>
          <w:sz w:val="28"/>
          <w:szCs w:val="28"/>
        </w:rPr>
        <w:t>?</w:t>
      </w:r>
    </w:p>
    <w:p w14:paraId="71E37F7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If you give the key while delivering the message, it will be stored in the same partition regardless of how many times you send it. The hashed key is used by Kafka to decide which partition needs to be updated.</w:t>
      </w:r>
    </w:p>
    <w:p w14:paraId="3F9D04FE"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only way to ensure that a failed message has the same offset when retried is to ensure that nothing is put into the topic before retrying it.</w:t>
      </w:r>
    </w:p>
    <w:p w14:paraId="05D55054"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109. Assume your brokers are hosted on AWS EC2. If you're a producer or consumer outside of the Kafka cluster network, you will only be capable of reaching the brokers over their public DNS, not their private DNS. Now, assume your client (producer or consumer) is outside your Kafka cluster's network, and you can only reach the brokers via their public DNS. The private DNS of the brokers hosting the leader partitions, not the public DNS, will be returned by the broker. Unfortunately, since your client is not present on your Kafka cluster's network, they will be unable to resolve the private DNS, resulting in the LEADER NOT AVAILABLE error. How will you resolve this network error?</w:t>
      </w:r>
    </w:p>
    <w:p w14:paraId="63776800"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When you first start using Kafka brokers, you might have many listeners. Listeners are just a combination of hostname or IP, port, and protocol.</w:t>
      </w:r>
    </w:p>
    <w:p w14:paraId="76DDBEC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Each Kafka broker's </w:t>
      </w:r>
      <w:proofErr w:type="spellStart"/>
      <w:r w:rsidRPr="00A11E26">
        <w:rPr>
          <w:rFonts w:ascii="Studio-Feixen-Sans" w:hAnsi="Studio-Feixen-Sans"/>
          <w:sz w:val="28"/>
          <w:szCs w:val="28"/>
        </w:rPr>
        <w:t>server.properties</w:t>
      </w:r>
      <w:proofErr w:type="spellEnd"/>
      <w:r w:rsidRPr="00A11E26">
        <w:rPr>
          <w:rFonts w:ascii="Studio-Feixen-Sans" w:hAnsi="Studio-Feixen-Sans"/>
          <w:sz w:val="28"/>
          <w:szCs w:val="28"/>
        </w:rPr>
        <w:t xml:space="preserve"> file contains the properties listed below. The important property that will enable you to resolve this network error is </w:t>
      </w:r>
      <w:proofErr w:type="spellStart"/>
      <w:r w:rsidRPr="00A11E26">
        <w:rPr>
          <w:rFonts w:ascii="Studio-Feixen-Sans" w:hAnsi="Studio-Feixen-Sans"/>
          <w:sz w:val="28"/>
          <w:szCs w:val="28"/>
        </w:rPr>
        <w:t>advertised.listeners</w:t>
      </w:r>
      <w:proofErr w:type="spellEnd"/>
      <w:r w:rsidRPr="00A11E26">
        <w:rPr>
          <w:rFonts w:ascii="Studio-Feixen-Sans" w:hAnsi="Studio-Feixen-Sans"/>
          <w:sz w:val="28"/>
          <w:szCs w:val="28"/>
        </w:rPr>
        <w:t>.</w:t>
      </w:r>
    </w:p>
    <w:p w14:paraId="33EC14DC" w14:textId="77777777" w:rsidR="007E7074" w:rsidRPr="00A11E26" w:rsidRDefault="007E7074" w:rsidP="00CA03B6">
      <w:pPr>
        <w:numPr>
          <w:ilvl w:val="0"/>
          <w:numId w:val="25"/>
        </w:numPr>
        <w:rPr>
          <w:rFonts w:ascii="Studio-Feixen-Sans" w:hAnsi="Studio-Feixen-Sans"/>
          <w:sz w:val="28"/>
          <w:szCs w:val="28"/>
        </w:rPr>
      </w:pPr>
      <w:r w:rsidRPr="00A11E26">
        <w:rPr>
          <w:rFonts w:ascii="Studio-Feixen-Sans" w:hAnsi="Studio-Feixen-Sans"/>
          <w:sz w:val="28"/>
          <w:szCs w:val="28"/>
        </w:rPr>
        <w:t>listeners – a list of comma-separated hostnames and ports that Kafka brokers listen to.</w:t>
      </w:r>
    </w:p>
    <w:p w14:paraId="02E9037C" w14:textId="77777777" w:rsidR="007E7074" w:rsidRPr="00A11E26" w:rsidRDefault="007E7074" w:rsidP="00CA03B6">
      <w:pPr>
        <w:numPr>
          <w:ilvl w:val="0"/>
          <w:numId w:val="25"/>
        </w:numPr>
        <w:rPr>
          <w:rFonts w:ascii="Studio-Feixen-Sans" w:hAnsi="Studio-Feixen-Sans"/>
          <w:sz w:val="28"/>
          <w:szCs w:val="28"/>
        </w:rPr>
      </w:pPr>
      <w:proofErr w:type="spellStart"/>
      <w:r w:rsidRPr="00A11E26">
        <w:rPr>
          <w:rFonts w:ascii="Studio-Feixen-Sans" w:hAnsi="Studio-Feixen-Sans"/>
          <w:sz w:val="28"/>
          <w:szCs w:val="28"/>
        </w:rPr>
        <w:t>advertised.listeners</w:t>
      </w:r>
      <w:proofErr w:type="spellEnd"/>
      <w:r w:rsidRPr="00A11E26">
        <w:rPr>
          <w:rFonts w:ascii="Studio-Feixen-Sans" w:hAnsi="Studio-Feixen-Sans"/>
          <w:sz w:val="28"/>
          <w:szCs w:val="28"/>
        </w:rPr>
        <w:t xml:space="preserve"> – a list of comma-separated hostnames and ports that will be returned to clients. Only include hostnames that will be resolved at the client (producer or consumer) level, such as public DNS.</w:t>
      </w:r>
    </w:p>
    <w:p w14:paraId="40374B11" w14:textId="77777777" w:rsidR="007E7074" w:rsidRPr="00A11E26" w:rsidRDefault="007E7074" w:rsidP="00CA03B6">
      <w:pPr>
        <w:numPr>
          <w:ilvl w:val="0"/>
          <w:numId w:val="25"/>
        </w:numPr>
        <w:rPr>
          <w:rFonts w:ascii="Studio-Feixen-Sans" w:hAnsi="Studio-Feixen-Sans"/>
          <w:sz w:val="28"/>
          <w:szCs w:val="28"/>
        </w:rPr>
      </w:pPr>
      <w:r w:rsidRPr="00A11E26">
        <w:rPr>
          <w:rFonts w:ascii="Studio-Feixen-Sans" w:hAnsi="Studio-Feixen-Sans"/>
          <w:sz w:val="28"/>
          <w:szCs w:val="28"/>
        </w:rPr>
        <w:t>inter.broker.listener.name – listeners used for internal traffic across brokers. These hostnames do not need to be resolved on the client side, but all of the cluster's brokers must resolve them.</w:t>
      </w:r>
    </w:p>
    <w:p w14:paraId="2447ACA9" w14:textId="77777777" w:rsidR="007E7074" w:rsidRPr="00A11E26" w:rsidRDefault="007E7074" w:rsidP="00CA03B6">
      <w:pPr>
        <w:numPr>
          <w:ilvl w:val="0"/>
          <w:numId w:val="25"/>
        </w:numPr>
        <w:rPr>
          <w:rFonts w:ascii="Studio-Feixen-Sans" w:hAnsi="Studio-Feixen-Sans"/>
          <w:sz w:val="28"/>
          <w:szCs w:val="28"/>
        </w:rPr>
      </w:pPr>
      <w:proofErr w:type="spellStart"/>
      <w:r w:rsidRPr="00A11E26">
        <w:rPr>
          <w:rFonts w:ascii="Studio-Feixen-Sans" w:hAnsi="Studio-Feixen-Sans"/>
          <w:sz w:val="28"/>
          <w:szCs w:val="28"/>
        </w:rPr>
        <w:lastRenderedPageBreak/>
        <w:t>listener.security.protocol.map</w:t>
      </w:r>
      <w:proofErr w:type="spellEnd"/>
      <w:r w:rsidRPr="00A11E26">
        <w:rPr>
          <w:rFonts w:ascii="Studio-Feixen-Sans" w:hAnsi="Studio-Feixen-Sans"/>
          <w:sz w:val="28"/>
          <w:szCs w:val="28"/>
        </w:rPr>
        <w:t xml:space="preserve"> – lists the supported protocols for each listener.</w:t>
      </w:r>
    </w:p>
    <w:p w14:paraId="6EF83613" w14:textId="1C51D8E3" w:rsidR="003A1BFA" w:rsidRPr="00A11E26" w:rsidRDefault="003A1BFA">
      <w:pPr>
        <w:rPr>
          <w:rFonts w:ascii="Studio-Feixen-Sans" w:hAnsi="Studio-Feixen-Sans"/>
          <w:b/>
          <w:bCs/>
          <w:sz w:val="28"/>
          <w:szCs w:val="28"/>
        </w:rPr>
      </w:pPr>
    </w:p>
    <w:p w14:paraId="6CB7A5EF" w14:textId="426D1CD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110. Let's suppose a producer writes records to a Kafka topic at a rate of 10000 messages per second, but the consumer can only read 2500 messages per second. What are the various strategies for expanding your consumer group?</w:t>
      </w:r>
    </w:p>
    <w:p w14:paraId="5C65BA28"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The solution to this question has two parts: topic partitions and consumer groups.</w:t>
      </w:r>
    </w:p>
    <w:p w14:paraId="45A385F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Partitions are used to split a Kafka topic. The producer's message is divided among the topic's partitions based on the message key. You can suppose that the key is chosen in such a way that messages are spread evenly between the partitions.</w:t>
      </w:r>
    </w:p>
    <w:p w14:paraId="2D566098"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Consumer groups are a method of grouping consumers together to maximize a consumer application's throughput. Each consumer in a consumer group holds on to a topic partition. If the Kafka topic has four partitions and the consumer group has four consumers, each consumer will read from a single partition. If there are six partitions and four consumers, the data will be read in parallel from only four partitions. As a result, maintaining a 1-to-1 mapping of partition to the consumer in the consumer group is preferable.</w:t>
      </w:r>
    </w:p>
    <w:p w14:paraId="65C46C3A"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Now, you can do two things to increase processing on the consumer side:</w:t>
      </w:r>
    </w:p>
    <w:p w14:paraId="3B78D213" w14:textId="77777777" w:rsidR="007E7074" w:rsidRPr="00A11E26" w:rsidRDefault="007E7074" w:rsidP="00CA03B6">
      <w:pPr>
        <w:numPr>
          <w:ilvl w:val="0"/>
          <w:numId w:val="26"/>
        </w:numPr>
        <w:rPr>
          <w:rFonts w:ascii="Studio-Feixen-Sans" w:hAnsi="Studio-Feixen-Sans"/>
          <w:sz w:val="28"/>
          <w:szCs w:val="28"/>
        </w:rPr>
      </w:pPr>
      <w:r w:rsidRPr="00A11E26">
        <w:rPr>
          <w:rFonts w:ascii="Studio-Feixen-Sans" w:hAnsi="Studio-Feixen-Sans"/>
          <w:sz w:val="28"/>
          <w:szCs w:val="28"/>
        </w:rPr>
        <w:t>You can increase the topic's partition count (say from existing 1 to 4).</w:t>
      </w:r>
    </w:p>
    <w:p w14:paraId="251FF70C" w14:textId="77777777" w:rsidR="007E7074" w:rsidRPr="00A11E26" w:rsidRDefault="007E7074" w:rsidP="00CA03B6">
      <w:pPr>
        <w:numPr>
          <w:ilvl w:val="0"/>
          <w:numId w:val="26"/>
        </w:numPr>
        <w:rPr>
          <w:rFonts w:ascii="Studio-Feixen-Sans" w:hAnsi="Studio-Feixen-Sans"/>
          <w:sz w:val="28"/>
          <w:szCs w:val="28"/>
        </w:rPr>
      </w:pPr>
      <w:r w:rsidRPr="00A11E26">
        <w:rPr>
          <w:rFonts w:ascii="Studio-Feixen-Sans" w:hAnsi="Studio-Feixen-Sans"/>
          <w:sz w:val="28"/>
          <w:szCs w:val="28"/>
        </w:rPr>
        <w:t>You can build a Kafka consumer group with four consumer instances tied to it.</w:t>
      </w:r>
    </w:p>
    <w:p w14:paraId="5655608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This would enable the consumers to read data from the topic in parallel, allowing it to expand from 2500 to 10000 messages per second.</w:t>
      </w:r>
    </w:p>
    <w:p w14:paraId="2464D45D"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Kafka Interview Questions for Java Developers | Kafka Developer Interview Questions</w:t>
      </w:r>
    </w:p>
    <w:p w14:paraId="4B33CBE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Kafka skills are highly in-demand these days, whether you are applying for a Big Data Engineer role, a Java Developer role, or a Kafka Developer role. This section will walk you through some Apache Kafka interview questions that are crucial for all the Java Developers and Kafka Developers out there.</w:t>
      </w:r>
    </w:p>
    <w:p w14:paraId="73256B6F" w14:textId="77777777" w:rsidR="003A1BFA" w:rsidRPr="00A11E26" w:rsidRDefault="003A1BFA">
      <w:pPr>
        <w:rPr>
          <w:rFonts w:ascii="Studio-Feixen-Sans" w:hAnsi="Studio-Feixen-Sans"/>
          <w:b/>
          <w:bCs/>
          <w:sz w:val="28"/>
          <w:szCs w:val="28"/>
        </w:rPr>
      </w:pPr>
      <w:r w:rsidRPr="00A11E26">
        <w:rPr>
          <w:rFonts w:ascii="Studio-Feixen-Sans" w:hAnsi="Studio-Feixen-Sans"/>
          <w:b/>
          <w:bCs/>
          <w:sz w:val="28"/>
          <w:szCs w:val="28"/>
        </w:rPr>
        <w:br w:type="page"/>
      </w:r>
    </w:p>
    <w:p w14:paraId="1D2227C6" w14:textId="433F6C2A"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111. What is Kafka’s producer acknowledgment? What are the various types of acknowledgment settings that Kafka provides?</w:t>
      </w:r>
    </w:p>
    <w:p w14:paraId="425C9C0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 broker sends an ack or acknowledgment to the producer to verify the reception of the message. Ack level is a configuration parameter in the Producer that specifies how many acknowledgments the producer must receive from the leader before a request is considered successful. The following types of acknowledgment are available:</w:t>
      </w:r>
    </w:p>
    <w:p w14:paraId="75DA0B0F" w14:textId="77777777" w:rsidR="007E7074" w:rsidRPr="00A11E26" w:rsidRDefault="007E7074" w:rsidP="00CA03B6">
      <w:pPr>
        <w:numPr>
          <w:ilvl w:val="0"/>
          <w:numId w:val="27"/>
        </w:numPr>
        <w:rPr>
          <w:rFonts w:ascii="Studio-Feixen-Sans" w:hAnsi="Studio-Feixen-Sans"/>
          <w:sz w:val="28"/>
          <w:szCs w:val="28"/>
        </w:rPr>
      </w:pPr>
      <w:r w:rsidRPr="00A11E26">
        <w:rPr>
          <w:rFonts w:ascii="Studio-Feixen-Sans" w:hAnsi="Studio-Feixen-Sans"/>
          <w:sz w:val="28"/>
          <w:szCs w:val="28"/>
        </w:rPr>
        <w:t>acks=0</w:t>
      </w:r>
    </w:p>
    <w:p w14:paraId="48E734D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this setting, the producer does not wait for the broker's acknowledgment. There is no way to know if the broker has received the record.</w:t>
      </w:r>
    </w:p>
    <w:p w14:paraId="68E2CF48" w14:textId="77777777" w:rsidR="007E7074" w:rsidRPr="00A11E26" w:rsidRDefault="007E7074" w:rsidP="00CA03B6">
      <w:pPr>
        <w:numPr>
          <w:ilvl w:val="0"/>
          <w:numId w:val="28"/>
        </w:numPr>
        <w:rPr>
          <w:rFonts w:ascii="Studio-Feixen-Sans" w:hAnsi="Studio-Feixen-Sans"/>
          <w:sz w:val="28"/>
          <w:szCs w:val="28"/>
        </w:rPr>
      </w:pPr>
      <w:r w:rsidRPr="00A11E26">
        <w:rPr>
          <w:rFonts w:ascii="Studio-Feixen-Sans" w:hAnsi="Studio-Feixen-Sans"/>
          <w:sz w:val="28"/>
          <w:szCs w:val="28"/>
        </w:rPr>
        <w:t>acks=1</w:t>
      </w:r>
    </w:p>
    <w:p w14:paraId="6036D95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In this situation, the leader logs the record to its local log file and answers without waiting for all of its followers to acknowledge it. The message can only be lost in this instance if the leader fails shortly after accepting the record but before the followers have copied it; otherwise, the record would be lost.</w:t>
      </w:r>
    </w:p>
    <w:p w14:paraId="333BE24D" w14:textId="77777777" w:rsidR="007E7074" w:rsidRPr="00A11E26" w:rsidRDefault="007E7074" w:rsidP="00CA03B6">
      <w:pPr>
        <w:numPr>
          <w:ilvl w:val="0"/>
          <w:numId w:val="29"/>
        </w:numPr>
        <w:rPr>
          <w:rFonts w:ascii="Studio-Feixen-Sans" w:hAnsi="Studio-Feixen-Sans"/>
          <w:sz w:val="28"/>
          <w:szCs w:val="28"/>
        </w:rPr>
      </w:pPr>
      <w:r w:rsidRPr="00A11E26">
        <w:rPr>
          <w:rFonts w:ascii="Studio-Feixen-Sans" w:hAnsi="Studio-Feixen-Sans"/>
          <w:sz w:val="28"/>
          <w:szCs w:val="28"/>
        </w:rPr>
        <w:t>acks=all</w:t>
      </w:r>
    </w:p>
    <w:p w14:paraId="1B6570B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 set leader in this situation waits for all in-sync replica sets to acknowledge the record. As long as one replica is alive, the record will not be lost, and the best possible guarantee will be provided. However, because a leader must wait for all followers to acknowledge before replying, the throughput is significantly lower.</w:t>
      </w:r>
    </w:p>
    <w:p w14:paraId="1DA15CDE"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112. How do you get Kafka to perform in a FIFO manner?</w:t>
      </w:r>
    </w:p>
    <w:p w14:paraId="5274825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Kafka organizes messages into topics, which are then divided into partitions. The partition is an immutable list of ordered messages that is updated regularly. A message in the partition is uniquely recognized by a sequential number called offset. FIFO </w:t>
      </w:r>
      <w:proofErr w:type="spellStart"/>
      <w:r w:rsidRPr="00A11E26">
        <w:rPr>
          <w:rFonts w:ascii="Studio-Feixen-Sans" w:hAnsi="Studio-Feixen-Sans"/>
          <w:sz w:val="28"/>
          <w:szCs w:val="28"/>
        </w:rPr>
        <w:t>behavior</w:t>
      </w:r>
      <w:proofErr w:type="spellEnd"/>
      <w:r w:rsidRPr="00A11E26">
        <w:rPr>
          <w:rFonts w:ascii="Studio-Feixen-Sans" w:hAnsi="Studio-Feixen-Sans"/>
          <w:sz w:val="28"/>
          <w:szCs w:val="28"/>
        </w:rPr>
        <w:t xml:space="preserve"> is possible only within the partitions. Following the methods below will help you achieve FIFO </w:t>
      </w:r>
      <w:proofErr w:type="spellStart"/>
      <w:r w:rsidRPr="00A11E26">
        <w:rPr>
          <w:rFonts w:ascii="Studio-Feixen-Sans" w:hAnsi="Studio-Feixen-Sans"/>
          <w:sz w:val="28"/>
          <w:szCs w:val="28"/>
        </w:rPr>
        <w:t>behavior</w:t>
      </w:r>
      <w:proofErr w:type="spellEnd"/>
      <w:r w:rsidRPr="00A11E26">
        <w:rPr>
          <w:rFonts w:ascii="Studio-Feixen-Sans" w:hAnsi="Studio-Feixen-Sans"/>
          <w:sz w:val="28"/>
          <w:szCs w:val="28"/>
        </w:rPr>
        <w:t>:</w:t>
      </w:r>
    </w:p>
    <w:p w14:paraId="5AB85D2D" w14:textId="77777777" w:rsidR="007E7074" w:rsidRPr="00A11E26" w:rsidRDefault="007E7074" w:rsidP="00CA03B6">
      <w:pPr>
        <w:numPr>
          <w:ilvl w:val="0"/>
          <w:numId w:val="30"/>
        </w:numPr>
        <w:rPr>
          <w:rFonts w:ascii="Studio-Feixen-Sans" w:hAnsi="Studio-Feixen-Sans"/>
          <w:sz w:val="28"/>
          <w:szCs w:val="28"/>
        </w:rPr>
      </w:pPr>
      <w:r w:rsidRPr="00A11E26">
        <w:rPr>
          <w:rFonts w:ascii="Studio-Feixen-Sans" w:hAnsi="Studio-Feixen-Sans"/>
          <w:sz w:val="28"/>
          <w:szCs w:val="28"/>
        </w:rPr>
        <w:t>To begin, we first set the enable the auto-commit property to be false:</w:t>
      </w:r>
    </w:p>
    <w:p w14:paraId="6DDB7BEF"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 Set </w:t>
      </w:r>
      <w:proofErr w:type="spellStart"/>
      <w:r w:rsidRPr="00A11E26">
        <w:rPr>
          <w:rFonts w:ascii="Studio-Feixen-Sans" w:hAnsi="Studio-Feixen-Sans"/>
          <w:sz w:val="28"/>
          <w:szCs w:val="28"/>
        </w:rPr>
        <w:t>enable.auto.commit</w:t>
      </w:r>
      <w:proofErr w:type="spellEnd"/>
      <w:r w:rsidRPr="00A11E26">
        <w:rPr>
          <w:rFonts w:ascii="Studio-Feixen-Sans" w:hAnsi="Studio-Feixen-Sans"/>
          <w:sz w:val="28"/>
          <w:szCs w:val="28"/>
        </w:rPr>
        <w:t>=false</w:t>
      </w:r>
    </w:p>
    <w:p w14:paraId="182E71F1" w14:textId="77777777" w:rsidR="007E7074" w:rsidRPr="00A11E26" w:rsidRDefault="007E7074" w:rsidP="00CA03B6">
      <w:pPr>
        <w:numPr>
          <w:ilvl w:val="0"/>
          <w:numId w:val="31"/>
        </w:numPr>
        <w:rPr>
          <w:rFonts w:ascii="Studio-Feixen-Sans" w:hAnsi="Studio-Feixen-Sans"/>
          <w:sz w:val="28"/>
          <w:szCs w:val="28"/>
        </w:rPr>
      </w:pPr>
      <w:r w:rsidRPr="00A11E26">
        <w:rPr>
          <w:rFonts w:ascii="Studio-Feixen-Sans" w:hAnsi="Studio-Feixen-Sans"/>
          <w:sz w:val="28"/>
          <w:szCs w:val="28"/>
        </w:rPr>
        <w:t xml:space="preserve">We should not call the </w:t>
      </w:r>
      <w:proofErr w:type="spellStart"/>
      <w:r w:rsidRPr="00A11E26">
        <w:rPr>
          <w:rFonts w:ascii="Studio-Feixen-Sans" w:hAnsi="Studio-Feixen-Sans"/>
          <w:sz w:val="28"/>
          <w:szCs w:val="28"/>
        </w:rPr>
        <w:t>consumer.commitSync</w:t>
      </w:r>
      <w:proofErr w:type="spellEnd"/>
      <w:r w:rsidRPr="00A11E26">
        <w:rPr>
          <w:rFonts w:ascii="Studio-Feixen-Sans" w:hAnsi="Studio-Feixen-Sans"/>
          <w:sz w:val="28"/>
          <w:szCs w:val="28"/>
        </w:rPr>
        <w:t>(); method after the messages have been processed.</w:t>
      </w:r>
    </w:p>
    <w:p w14:paraId="48D5F69A" w14:textId="77777777" w:rsidR="007E7074" w:rsidRPr="00A11E26" w:rsidRDefault="007E7074" w:rsidP="00CA03B6">
      <w:pPr>
        <w:numPr>
          <w:ilvl w:val="0"/>
          <w:numId w:val="31"/>
        </w:numPr>
        <w:rPr>
          <w:rFonts w:ascii="Studio-Feixen-Sans" w:hAnsi="Studio-Feixen-Sans"/>
          <w:sz w:val="28"/>
          <w:szCs w:val="28"/>
        </w:rPr>
      </w:pPr>
      <w:r w:rsidRPr="00A11E26">
        <w:rPr>
          <w:rFonts w:ascii="Studio-Feixen-Sans" w:hAnsi="Studio-Feixen-Sans"/>
          <w:sz w:val="28"/>
          <w:szCs w:val="28"/>
        </w:rPr>
        <w:lastRenderedPageBreak/>
        <w:t>Then we may "subscribe" to the topic and ensure that the consumer system's register is updated.</w:t>
      </w:r>
    </w:p>
    <w:p w14:paraId="536259CC" w14:textId="77777777" w:rsidR="007E7074" w:rsidRPr="00A11E26" w:rsidRDefault="007E7074" w:rsidP="00CA03B6">
      <w:pPr>
        <w:numPr>
          <w:ilvl w:val="0"/>
          <w:numId w:val="31"/>
        </w:numPr>
        <w:rPr>
          <w:rFonts w:ascii="Studio-Feixen-Sans" w:hAnsi="Studio-Feixen-Sans"/>
          <w:sz w:val="28"/>
          <w:szCs w:val="28"/>
        </w:rPr>
      </w:pPr>
      <w:r w:rsidRPr="00A11E26">
        <w:rPr>
          <w:rFonts w:ascii="Studio-Feixen-Sans" w:hAnsi="Studio-Feixen-Sans"/>
          <w:sz w:val="28"/>
          <w:szCs w:val="28"/>
        </w:rPr>
        <w:t xml:space="preserve">You should use Listener </w:t>
      </w:r>
      <w:proofErr w:type="spellStart"/>
      <w:r w:rsidRPr="00A11E26">
        <w:rPr>
          <w:rFonts w:ascii="Studio-Feixen-Sans" w:hAnsi="Studio-Feixen-Sans"/>
          <w:sz w:val="28"/>
          <w:szCs w:val="28"/>
        </w:rPr>
        <w:t>consumerRebalance</w:t>
      </w:r>
      <w:proofErr w:type="spellEnd"/>
      <w:r w:rsidRPr="00A11E26">
        <w:rPr>
          <w:rFonts w:ascii="Studio-Feixen-Sans" w:hAnsi="Studio-Feixen-Sans"/>
          <w:sz w:val="28"/>
          <w:szCs w:val="28"/>
        </w:rPr>
        <w:t>, and call a consumer inside a listener.</w:t>
      </w:r>
    </w:p>
    <w:p w14:paraId="7F1BB781"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seek(</w:t>
      </w:r>
      <w:proofErr w:type="spellStart"/>
      <w:r w:rsidRPr="00A11E26">
        <w:rPr>
          <w:rFonts w:ascii="Studio-Feixen-Sans" w:hAnsi="Studio-Feixen-Sans"/>
          <w:sz w:val="28"/>
          <w:szCs w:val="28"/>
        </w:rPr>
        <w:t>topicPartition</w:t>
      </w:r>
      <w:proofErr w:type="spellEnd"/>
      <w:r w:rsidRPr="00A11E26">
        <w:rPr>
          <w:rFonts w:ascii="Studio-Feixen-Sans" w:hAnsi="Studio-Feixen-Sans"/>
          <w:sz w:val="28"/>
          <w:szCs w:val="28"/>
        </w:rPr>
        <w:t>, offset).</w:t>
      </w:r>
    </w:p>
    <w:p w14:paraId="655BCC3E" w14:textId="77777777" w:rsidR="007E7074" w:rsidRPr="00A11E26" w:rsidRDefault="007E7074" w:rsidP="00CA03B6">
      <w:pPr>
        <w:numPr>
          <w:ilvl w:val="0"/>
          <w:numId w:val="32"/>
        </w:numPr>
        <w:rPr>
          <w:rFonts w:ascii="Studio-Feixen-Sans" w:hAnsi="Studio-Feixen-Sans"/>
          <w:sz w:val="28"/>
          <w:szCs w:val="28"/>
        </w:rPr>
      </w:pPr>
      <w:r w:rsidRPr="00A11E26">
        <w:rPr>
          <w:rFonts w:ascii="Studio-Feixen-Sans" w:hAnsi="Studio-Feixen-Sans"/>
          <w:sz w:val="28"/>
          <w:szCs w:val="28"/>
        </w:rPr>
        <w:t>The offset related to the message should be kept together with the processed message once it has been processed.</w:t>
      </w:r>
    </w:p>
    <w:p w14:paraId="3779536A" w14:textId="0AFA43A6" w:rsidR="003A1BFA" w:rsidRPr="00A11E26" w:rsidRDefault="003A1BFA">
      <w:pPr>
        <w:rPr>
          <w:rFonts w:ascii="Studio-Feixen-Sans" w:hAnsi="Studio-Feixen-Sans"/>
          <w:b/>
          <w:bCs/>
          <w:sz w:val="28"/>
          <w:szCs w:val="28"/>
        </w:rPr>
      </w:pPr>
    </w:p>
    <w:p w14:paraId="0DB75472" w14:textId="7D977BE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113. How is it possible for a Kafka producer to retain exactly one semantics?</w:t>
      </w:r>
    </w:p>
    <w:p w14:paraId="4D2F5EC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Kafka transactions assist Kafka brokers and clients in achieving precisely one semantics. To accomplish this, you must specify the properties </w:t>
      </w:r>
      <w:proofErr w:type="spellStart"/>
      <w:r w:rsidRPr="00A11E26">
        <w:rPr>
          <w:rFonts w:ascii="Studio-Feixen-Sans" w:hAnsi="Studio-Feixen-Sans"/>
          <w:sz w:val="28"/>
          <w:szCs w:val="28"/>
        </w:rPr>
        <w:t>enable.idempotence</w:t>
      </w:r>
      <w:proofErr w:type="spellEnd"/>
      <w:r w:rsidRPr="00A11E26">
        <w:rPr>
          <w:rFonts w:ascii="Studio-Feixen-Sans" w:hAnsi="Studio-Feixen-Sans"/>
          <w:sz w:val="28"/>
          <w:szCs w:val="28"/>
        </w:rPr>
        <w:t xml:space="preserve">=true and transactional.id=some unique id&gt; at the producer end. In order to prepare the producer for transactions, you must also call </w:t>
      </w:r>
      <w:proofErr w:type="spellStart"/>
      <w:r w:rsidRPr="00A11E26">
        <w:rPr>
          <w:rFonts w:ascii="Studio-Feixen-Sans" w:hAnsi="Studio-Feixen-Sans"/>
          <w:sz w:val="28"/>
          <w:szCs w:val="28"/>
        </w:rPr>
        <w:t>initTransaction</w:t>
      </w:r>
      <w:proofErr w:type="spellEnd"/>
      <w:r w:rsidRPr="00A11E26">
        <w:rPr>
          <w:rFonts w:ascii="Studio-Feixen-Sans" w:hAnsi="Studio-Feixen-Sans"/>
          <w:sz w:val="28"/>
          <w:szCs w:val="28"/>
        </w:rPr>
        <w:t>. If the producer (identified by producer id&gt;) delivers the same message to Kafka more than once with these properties set, the Kafka broker identifies and de-duplicates it.</w:t>
      </w:r>
    </w:p>
    <w:p w14:paraId="2D549998"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Tricky Kafka Interview Questions</w:t>
      </w:r>
    </w:p>
    <w:p w14:paraId="21951BC3"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Here are a few tricky Apache Kafka interview questions for the times when your interviewer decides to test your knowledge and skills a little more but in a challenging manner-</w:t>
      </w:r>
    </w:p>
    <w:p w14:paraId="7056BC83"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114. Can a Kafka Consumer group have more than one consumer?</w:t>
      </w:r>
    </w:p>
    <w:p w14:paraId="4A8AE207"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Yes, a Kafka consumer group consists of one or more consumers. In general, each customer may associate with one partition. The additional Kafka consumers in the group become inactive if the number of consumers in the specific consumer group exceeds the number of partitions. So, you must always ensure that a Kafka consumer group consists of the optimum number of Kafka consumers.</w:t>
      </w:r>
    </w:p>
    <w:p w14:paraId="4D0E0ADF"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115. What does it indicate if a replica stays out of ISR for a long time?</w:t>
      </w:r>
    </w:p>
    <w:p w14:paraId="2EC3EF2B"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 replica staying out of ISR for a long time indicates that the follower cannot fetch data at the same rate as data accumulated by the leader.</w:t>
      </w:r>
    </w:p>
    <w:p w14:paraId="6DCEE757" w14:textId="77777777" w:rsidR="00C80952" w:rsidRDefault="00C80952">
      <w:pPr>
        <w:rPr>
          <w:rFonts w:ascii="Studio-Feixen-Sans" w:hAnsi="Studio-Feixen-Sans"/>
          <w:b/>
          <w:bCs/>
          <w:sz w:val="28"/>
          <w:szCs w:val="28"/>
        </w:rPr>
      </w:pPr>
      <w:r>
        <w:rPr>
          <w:rFonts w:ascii="Studio-Feixen-Sans" w:hAnsi="Studio-Feixen-Sans"/>
          <w:b/>
          <w:bCs/>
          <w:sz w:val="28"/>
          <w:szCs w:val="28"/>
        </w:rPr>
        <w:br w:type="page"/>
      </w:r>
    </w:p>
    <w:p w14:paraId="2DBB1C83" w14:textId="3E020036"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116. Describe how you can acquire precisely one messaging from Kafka during the data production process.</w:t>
      </w:r>
    </w:p>
    <w:p w14:paraId="7E41A9E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To acquire exactly one messaging from Kafka during data production, you must prevent duplication both during data production and data consumption. Below are the two methods for obtaining a single semantic during data production:</w:t>
      </w:r>
    </w:p>
    <w:p w14:paraId="381FD45E" w14:textId="77777777" w:rsidR="007E7074" w:rsidRPr="00A11E26" w:rsidRDefault="007E7074" w:rsidP="00CA03B6">
      <w:pPr>
        <w:numPr>
          <w:ilvl w:val="0"/>
          <w:numId w:val="33"/>
        </w:numPr>
        <w:rPr>
          <w:rFonts w:ascii="Studio-Feixen-Sans" w:hAnsi="Studio-Feixen-Sans"/>
          <w:sz w:val="28"/>
          <w:szCs w:val="28"/>
        </w:rPr>
      </w:pPr>
      <w:r w:rsidRPr="00A11E26">
        <w:rPr>
          <w:rFonts w:ascii="Studio-Feixen-Sans" w:hAnsi="Studio-Feixen-Sans"/>
          <w:sz w:val="28"/>
          <w:szCs w:val="28"/>
        </w:rPr>
        <w:t>Provide one writer per partition, and whenever a network error occurs, review the most recent message in that partition to determine if your latest write was successful.</w:t>
      </w:r>
    </w:p>
    <w:p w14:paraId="3822DEB5" w14:textId="77777777" w:rsidR="007E7074" w:rsidRPr="00A11E26" w:rsidRDefault="007E7074" w:rsidP="00CA03B6">
      <w:pPr>
        <w:numPr>
          <w:ilvl w:val="0"/>
          <w:numId w:val="33"/>
        </w:numPr>
        <w:rPr>
          <w:rFonts w:ascii="Studio-Feixen-Sans" w:hAnsi="Studio-Feixen-Sans"/>
          <w:sz w:val="28"/>
          <w:szCs w:val="28"/>
        </w:rPr>
      </w:pPr>
      <w:r w:rsidRPr="00A11E26">
        <w:rPr>
          <w:rFonts w:ascii="Studio-Feixen-Sans" w:hAnsi="Studio-Feixen-Sans"/>
          <w:sz w:val="28"/>
          <w:szCs w:val="28"/>
        </w:rPr>
        <w:t>Include a primary key (a UUID or similar identifier) in the message and de-duplicate it for the recipient.</w:t>
      </w:r>
    </w:p>
    <w:p w14:paraId="2CC6A750"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Kafka Admin Interview Questions | Kafka Technical Interview Questions</w:t>
      </w:r>
    </w:p>
    <w:p w14:paraId="5C0D6E92"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An individual working as a Kafka Admin is responsible for building and maintaining the entire Kafka messaging infrastructure and has expertise in concepts like Kafka brokers, Kafka server, etc.</w:t>
      </w:r>
    </w:p>
    <w:p w14:paraId="0A57ADF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Check out these important Apache Kafka interview questions that will help you crack any Kafka Admin job interview-</w:t>
      </w:r>
    </w:p>
    <w:p w14:paraId="60B95E74"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117. How can you create a Kafka topic?</w:t>
      </w:r>
    </w:p>
    <w:p w14:paraId="426968CC"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t>
      </w:r>
      <w:proofErr w:type="spellStart"/>
      <w:r w:rsidRPr="00A11E26">
        <w:rPr>
          <w:rFonts w:ascii="Studio-Feixen-Sans" w:hAnsi="Studio-Feixen-Sans"/>
          <w:sz w:val="28"/>
          <w:szCs w:val="28"/>
        </w:rPr>
        <w:t>root@localhost</w:t>
      </w:r>
      <w:proofErr w:type="spellEnd"/>
      <w:r w:rsidRPr="00A11E26">
        <w:rPr>
          <w:rFonts w:ascii="Studio-Feixen-Sans" w:hAnsi="Studio-Feixen-Sans"/>
          <w:sz w:val="28"/>
          <w:szCs w:val="28"/>
        </w:rPr>
        <w:t xml:space="preserve"> kafka_2.9.2-0.8.1.1] #bin/kafka-topics.sh –create —zookeeper localhost:2181 –replication-factor 1 –partitions 1 –topic </w:t>
      </w:r>
      <w:proofErr w:type="spellStart"/>
      <w:r w:rsidRPr="00A11E26">
        <w:rPr>
          <w:rFonts w:ascii="Studio-Feixen-Sans" w:hAnsi="Studio-Feixen-Sans"/>
          <w:sz w:val="28"/>
          <w:szCs w:val="28"/>
        </w:rPr>
        <w:t>kafkatopic</w:t>
      </w:r>
      <w:proofErr w:type="spellEnd"/>
    </w:p>
    <w:p w14:paraId="60E64016"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 xml:space="preserve">The command above generates </w:t>
      </w:r>
      <w:proofErr w:type="spellStart"/>
      <w:r w:rsidRPr="00A11E26">
        <w:rPr>
          <w:rFonts w:ascii="Studio-Feixen-Sans" w:hAnsi="Studio-Feixen-Sans"/>
          <w:sz w:val="28"/>
          <w:szCs w:val="28"/>
        </w:rPr>
        <w:t>Kafkatopic</w:t>
      </w:r>
      <w:proofErr w:type="spellEnd"/>
      <w:r w:rsidRPr="00A11E26">
        <w:rPr>
          <w:rFonts w:ascii="Studio-Feixen-Sans" w:hAnsi="Studio-Feixen-Sans"/>
          <w:sz w:val="28"/>
          <w:szCs w:val="28"/>
        </w:rPr>
        <w:t xml:space="preserve"> as the topic name, and also, replication:1, partition:1.</w:t>
      </w:r>
    </w:p>
    <w:p w14:paraId="46409BE6" w14:textId="77777777" w:rsidR="003A1BFA" w:rsidRPr="00A11E26" w:rsidRDefault="003A1BFA">
      <w:pPr>
        <w:rPr>
          <w:rFonts w:ascii="Studio-Feixen-Sans" w:hAnsi="Studio-Feixen-Sans"/>
          <w:b/>
          <w:bCs/>
          <w:sz w:val="28"/>
          <w:szCs w:val="28"/>
        </w:rPr>
      </w:pPr>
      <w:r w:rsidRPr="00A11E26">
        <w:rPr>
          <w:rFonts w:ascii="Studio-Feixen-Sans" w:hAnsi="Studio-Feixen-Sans"/>
          <w:b/>
          <w:bCs/>
          <w:sz w:val="28"/>
          <w:szCs w:val="28"/>
        </w:rPr>
        <w:br w:type="page"/>
      </w:r>
    </w:p>
    <w:p w14:paraId="7C356DFF" w14:textId="4481E525"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lastRenderedPageBreak/>
        <w:t>118. What is the method to create Kafka producer API?</w:t>
      </w:r>
    </w:p>
    <w:p w14:paraId="28C9BFF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t>
      </w:r>
      <w:proofErr w:type="spellStart"/>
      <w:r w:rsidRPr="00A11E26">
        <w:rPr>
          <w:rFonts w:ascii="Studio-Feixen-Sans" w:hAnsi="Studio-Feixen-Sans"/>
          <w:sz w:val="28"/>
          <w:szCs w:val="28"/>
        </w:rPr>
        <w:t>root@localhost</w:t>
      </w:r>
      <w:proofErr w:type="spellEnd"/>
      <w:r w:rsidRPr="00A11E26">
        <w:rPr>
          <w:rFonts w:ascii="Studio-Feixen-Sans" w:hAnsi="Studio-Feixen-Sans"/>
          <w:sz w:val="28"/>
          <w:szCs w:val="28"/>
        </w:rPr>
        <w:t xml:space="preserve"> kafka_2.9.2-0.8.1.1] # bin/kafka-console-producer.sh —broker-list localhost:9092 –topic </w:t>
      </w:r>
      <w:proofErr w:type="spellStart"/>
      <w:r w:rsidRPr="00A11E26">
        <w:rPr>
          <w:rFonts w:ascii="Studio-Feixen-Sans" w:hAnsi="Studio-Feixen-Sans"/>
          <w:sz w:val="28"/>
          <w:szCs w:val="28"/>
        </w:rPr>
        <w:t>kafkatopic</w:t>
      </w:r>
      <w:proofErr w:type="spellEnd"/>
    </w:p>
    <w:p w14:paraId="5ED5D845"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This will create a producer client that receives messages from the command line and publishes messages to a single Kafka broker.</w:t>
      </w:r>
    </w:p>
    <w:p w14:paraId="4CD6A6BB"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119. How do you start a single Kafka Broker?</w:t>
      </w:r>
    </w:p>
    <w:p w14:paraId="61C741B4" w14:textId="77777777" w:rsidR="007E7074" w:rsidRPr="00A11E26" w:rsidRDefault="007E7074" w:rsidP="007E7074">
      <w:pPr>
        <w:rPr>
          <w:rFonts w:ascii="Studio-Feixen-Sans" w:hAnsi="Studio-Feixen-Sans"/>
          <w:sz w:val="28"/>
          <w:szCs w:val="28"/>
        </w:rPr>
      </w:pPr>
      <w:r w:rsidRPr="00A11E26">
        <w:rPr>
          <w:rFonts w:ascii="Studio-Feixen-Sans" w:hAnsi="Studio-Feixen-Sans"/>
          <w:sz w:val="28"/>
          <w:szCs w:val="28"/>
        </w:rPr>
        <w:t>[</w:t>
      </w:r>
      <w:proofErr w:type="spellStart"/>
      <w:r w:rsidRPr="00A11E26">
        <w:rPr>
          <w:rFonts w:ascii="Studio-Feixen-Sans" w:hAnsi="Studio-Feixen-Sans"/>
          <w:sz w:val="28"/>
          <w:szCs w:val="28"/>
        </w:rPr>
        <w:t>root@localhost</w:t>
      </w:r>
      <w:proofErr w:type="spellEnd"/>
      <w:r w:rsidRPr="00A11E26">
        <w:rPr>
          <w:rFonts w:ascii="Studio-Feixen-Sans" w:hAnsi="Studio-Feixen-Sans"/>
          <w:sz w:val="28"/>
          <w:szCs w:val="28"/>
        </w:rPr>
        <w:t xml:space="preserve"> kafka_2.9.2-0.8.1.1] # bin/kafka-server-start.sh config/</w:t>
      </w:r>
      <w:proofErr w:type="spellStart"/>
      <w:r w:rsidRPr="00A11E26">
        <w:rPr>
          <w:rFonts w:ascii="Studio-Feixen-Sans" w:hAnsi="Studio-Feixen-Sans"/>
          <w:sz w:val="28"/>
          <w:szCs w:val="28"/>
        </w:rPr>
        <w:t>server.properties</w:t>
      </w:r>
      <w:proofErr w:type="spellEnd"/>
    </w:p>
    <w:p w14:paraId="34307434" w14:textId="77777777" w:rsidR="007E7074" w:rsidRPr="00A11E26" w:rsidRDefault="007E7074" w:rsidP="007E7074">
      <w:pPr>
        <w:rPr>
          <w:rFonts w:ascii="Studio-Feixen-Sans" w:hAnsi="Studio-Feixen-Sans"/>
          <w:sz w:val="28"/>
          <w:szCs w:val="28"/>
        </w:rPr>
      </w:pPr>
      <w:r w:rsidRPr="00A11E26">
        <w:rPr>
          <w:rFonts w:ascii="Studio-Feixen-Sans" w:hAnsi="Studio-Feixen-Sans"/>
          <w:b/>
          <w:bCs/>
          <w:sz w:val="28"/>
          <w:szCs w:val="28"/>
        </w:rPr>
        <w:t>Why is Kafka technology significant in the Big Data industry?</w:t>
      </w:r>
    </w:p>
    <w:p w14:paraId="41E6B240" w14:textId="77777777" w:rsidR="007E7074" w:rsidRPr="00A11E26" w:rsidRDefault="007E7074" w:rsidP="007E7074">
      <w:pPr>
        <w:rPr>
          <w:rFonts w:ascii="Studio-Feixen-Sans" w:hAnsi="Studio-Feixen-Sans"/>
          <w:sz w:val="28"/>
          <w:szCs w:val="28"/>
        </w:rPr>
      </w:pPr>
      <w:hyperlink r:id="rId15" w:tgtFrame="_blank" w:tooltip="Apache Kafka" w:history="1">
        <w:r w:rsidRPr="00A11E26">
          <w:rPr>
            <w:rStyle w:val="Hyperlink"/>
            <w:rFonts w:ascii="Studio-Feixen-Sans" w:hAnsi="Studio-Feixen-Sans"/>
            <w:sz w:val="28"/>
            <w:szCs w:val="28"/>
          </w:rPr>
          <w:t>Apache Kafka</w:t>
        </w:r>
      </w:hyperlink>
      <w:r w:rsidRPr="00A11E26">
        <w:rPr>
          <w:rFonts w:ascii="Studio-Feixen-Sans" w:hAnsi="Studio-Feixen-Sans"/>
          <w:sz w:val="28"/>
          <w:szCs w:val="28"/>
        </w:rPr>
        <w:t> is an open-source stream processing platform developed by the Apache Software Foundation. It is written in </w:t>
      </w:r>
      <w:hyperlink r:id="rId16" w:tgtFrame="_blank" w:tooltip="Scala" w:history="1">
        <w:r w:rsidRPr="00A11E26">
          <w:rPr>
            <w:rStyle w:val="Hyperlink"/>
            <w:rFonts w:ascii="Studio-Feixen-Sans" w:hAnsi="Studio-Feixen-Sans"/>
            <w:sz w:val="28"/>
            <w:szCs w:val="28"/>
          </w:rPr>
          <w:t>Scala</w:t>
        </w:r>
      </w:hyperlink>
      <w:r w:rsidRPr="00A11E26">
        <w:rPr>
          <w:rFonts w:ascii="Studio-Feixen-Sans" w:hAnsi="Studio-Feixen-Sans"/>
          <w:sz w:val="28"/>
          <w:szCs w:val="28"/>
        </w:rPr>
        <w:t> and Java. Kafka was originally created at LinkedIn and then open-sourced in 2011. </w:t>
      </w:r>
      <w:hyperlink r:id="rId17" w:tgtFrame="_blank" w:tooltip="Kafka" w:history="1">
        <w:r w:rsidRPr="00A11E26">
          <w:rPr>
            <w:rStyle w:val="Hyperlink"/>
            <w:rFonts w:ascii="Studio-Feixen-Sans" w:hAnsi="Studio-Feixen-Sans"/>
            <w:sz w:val="28"/>
            <w:szCs w:val="28"/>
          </w:rPr>
          <w:t>Kafka</w:t>
        </w:r>
      </w:hyperlink>
      <w:r w:rsidRPr="00A11E26">
        <w:rPr>
          <w:rFonts w:ascii="Studio-Feixen-Sans" w:hAnsi="Studio-Feixen-Sans"/>
          <w:sz w:val="28"/>
          <w:szCs w:val="28"/>
        </w:rPr>
        <w:t> aims to provide a platform for real-time handling data feeds and can handle trillions of events on a daily basis. Here are some features of Apache Kafka that make the Kafka technology significant in the Big Data industry:</w:t>
      </w:r>
    </w:p>
    <w:p w14:paraId="4A512667" w14:textId="77777777" w:rsidR="007E7074" w:rsidRPr="00A11E26" w:rsidRDefault="007E7074" w:rsidP="00CA03B6">
      <w:pPr>
        <w:numPr>
          <w:ilvl w:val="0"/>
          <w:numId w:val="34"/>
        </w:numPr>
        <w:rPr>
          <w:rFonts w:ascii="Studio-Feixen-Sans" w:hAnsi="Studio-Feixen-Sans"/>
          <w:sz w:val="28"/>
          <w:szCs w:val="28"/>
        </w:rPr>
      </w:pPr>
      <w:r w:rsidRPr="00A11E26">
        <w:rPr>
          <w:rFonts w:ascii="Studio-Feixen-Sans" w:hAnsi="Studio-Feixen-Sans"/>
          <w:sz w:val="28"/>
          <w:szCs w:val="28"/>
        </w:rPr>
        <w:t>Scalability: Apache Kafka is able to handle messages of high volume and high velocity, making it very scalable without any downtime.</w:t>
      </w:r>
    </w:p>
    <w:p w14:paraId="263B1F80" w14:textId="77777777" w:rsidR="007E7074" w:rsidRPr="00A11E26" w:rsidRDefault="007E7074" w:rsidP="00CA03B6">
      <w:pPr>
        <w:numPr>
          <w:ilvl w:val="0"/>
          <w:numId w:val="34"/>
        </w:numPr>
        <w:rPr>
          <w:rFonts w:ascii="Studio-Feixen-Sans" w:hAnsi="Studio-Feixen-Sans"/>
          <w:sz w:val="28"/>
          <w:szCs w:val="28"/>
        </w:rPr>
      </w:pPr>
      <w:r w:rsidRPr="00A11E26">
        <w:rPr>
          <w:rFonts w:ascii="Studio-Feixen-Sans" w:hAnsi="Studio-Feixen-Sans"/>
          <w:sz w:val="28"/>
          <w:szCs w:val="28"/>
        </w:rPr>
        <w:t>High throughput: Apache Kafka can handle thousands of messages per second. Messages coming in at high volume and high velocity do not affect the performance of Kafka.</w:t>
      </w:r>
    </w:p>
    <w:p w14:paraId="4534426C" w14:textId="77777777" w:rsidR="007E7074" w:rsidRPr="00A11E26" w:rsidRDefault="007E7074" w:rsidP="00CA03B6">
      <w:pPr>
        <w:numPr>
          <w:ilvl w:val="0"/>
          <w:numId w:val="34"/>
        </w:numPr>
        <w:rPr>
          <w:rFonts w:ascii="Studio-Feixen-Sans" w:hAnsi="Studio-Feixen-Sans"/>
          <w:sz w:val="28"/>
          <w:szCs w:val="28"/>
        </w:rPr>
      </w:pPr>
      <w:r w:rsidRPr="00A11E26">
        <w:rPr>
          <w:rFonts w:ascii="Studio-Feixen-Sans" w:hAnsi="Studio-Feixen-Sans"/>
          <w:sz w:val="28"/>
          <w:szCs w:val="28"/>
        </w:rPr>
        <w:t>Low latency: Apache Kafka offers low latency, which is low as ten milliseconds.</w:t>
      </w:r>
    </w:p>
    <w:p w14:paraId="00E509AC" w14:textId="77777777" w:rsidR="007E7074" w:rsidRPr="00A11E26" w:rsidRDefault="007E7074" w:rsidP="00CA03B6">
      <w:pPr>
        <w:numPr>
          <w:ilvl w:val="0"/>
          <w:numId w:val="34"/>
        </w:numPr>
        <w:rPr>
          <w:rFonts w:ascii="Studio-Feixen-Sans" w:hAnsi="Studio-Feixen-Sans"/>
          <w:sz w:val="28"/>
          <w:szCs w:val="28"/>
        </w:rPr>
      </w:pPr>
      <w:r w:rsidRPr="00A11E26">
        <w:rPr>
          <w:rFonts w:ascii="Studio-Feixen-Sans" w:hAnsi="Studio-Feixen-Sans"/>
          <w:sz w:val="28"/>
          <w:szCs w:val="28"/>
        </w:rPr>
        <w:t>Fault tolerance: Kafka is able to handle failures at nodes in a cluster, ensuring that the data is kept secure and a process running is not disturbed.</w:t>
      </w:r>
    </w:p>
    <w:p w14:paraId="6DB0B631" w14:textId="77777777" w:rsidR="007E7074" w:rsidRPr="00A11E26" w:rsidRDefault="007E7074" w:rsidP="00CA03B6">
      <w:pPr>
        <w:numPr>
          <w:ilvl w:val="0"/>
          <w:numId w:val="34"/>
        </w:numPr>
        <w:rPr>
          <w:rFonts w:ascii="Studio-Feixen-Sans" w:hAnsi="Studio-Feixen-Sans"/>
          <w:sz w:val="28"/>
          <w:szCs w:val="28"/>
        </w:rPr>
      </w:pPr>
      <w:r w:rsidRPr="00A11E26">
        <w:rPr>
          <w:rFonts w:ascii="Studio-Feixen-Sans" w:hAnsi="Studio-Feixen-Sans"/>
          <w:sz w:val="28"/>
          <w:szCs w:val="28"/>
        </w:rPr>
        <w:t>Reliability: Kafka is a distributed platform with high fault tolerance making it very reliable.</w:t>
      </w:r>
    </w:p>
    <w:p w14:paraId="2F4A642C" w14:textId="77777777" w:rsidR="007E7074" w:rsidRPr="00A11E26" w:rsidRDefault="007E7074" w:rsidP="00CA03B6">
      <w:pPr>
        <w:numPr>
          <w:ilvl w:val="0"/>
          <w:numId w:val="34"/>
        </w:numPr>
        <w:rPr>
          <w:rFonts w:ascii="Studio-Feixen-Sans" w:hAnsi="Studio-Feixen-Sans"/>
          <w:sz w:val="28"/>
          <w:szCs w:val="28"/>
        </w:rPr>
      </w:pPr>
      <w:r w:rsidRPr="00A11E26">
        <w:rPr>
          <w:rFonts w:ascii="Studio-Feixen-Sans" w:hAnsi="Studio-Feixen-Sans"/>
          <w:sz w:val="28"/>
          <w:szCs w:val="28"/>
        </w:rPr>
        <w:t>Durability: Data on Kafka is allowed to remain more persistent on the cluster rather than on the disk, making it quite durable.</w:t>
      </w:r>
    </w:p>
    <w:p w14:paraId="53F1C06D" w14:textId="77777777" w:rsidR="007E7074" w:rsidRPr="00A11E26" w:rsidRDefault="007E7074" w:rsidP="00CA03B6">
      <w:pPr>
        <w:numPr>
          <w:ilvl w:val="0"/>
          <w:numId w:val="34"/>
        </w:numPr>
        <w:rPr>
          <w:rFonts w:ascii="Studio-Feixen-Sans" w:hAnsi="Studio-Feixen-Sans"/>
          <w:sz w:val="28"/>
          <w:szCs w:val="28"/>
        </w:rPr>
      </w:pPr>
      <w:r w:rsidRPr="00A11E26">
        <w:rPr>
          <w:rFonts w:ascii="Studio-Feixen-Sans" w:hAnsi="Studio-Feixen-Sans"/>
          <w:sz w:val="28"/>
          <w:szCs w:val="28"/>
        </w:rPr>
        <w:t>Real-time data handling: Kafka can handle real-time data pipelines.</w:t>
      </w:r>
    </w:p>
    <w:p w14:paraId="37A9B021" w14:textId="77777777" w:rsidR="003A1BFA" w:rsidRPr="00A11E26" w:rsidRDefault="003A1BFA" w:rsidP="003A1BFA">
      <w:pPr>
        <w:rPr>
          <w:rFonts w:ascii="Studio-Feixen-Sans" w:hAnsi="Studio-Feixen-Sans"/>
          <w:b/>
          <w:bCs/>
          <w:sz w:val="28"/>
          <w:szCs w:val="28"/>
        </w:rPr>
      </w:pPr>
      <w:r w:rsidRPr="00A11E26">
        <w:rPr>
          <w:rFonts w:ascii="Studio-Feixen-Sans" w:hAnsi="Studio-Feixen-Sans"/>
          <w:b/>
          <w:bCs/>
          <w:sz w:val="28"/>
          <w:szCs w:val="28"/>
        </w:rPr>
        <w:t>6. What are the implications of increasing the number of partitions in a Kafka topic?</w:t>
      </w:r>
    </w:p>
    <w:p w14:paraId="03D6B935" w14:textId="77777777" w:rsidR="003A1BFA" w:rsidRPr="00A11E26" w:rsidRDefault="003A1BFA" w:rsidP="003A1BFA">
      <w:pPr>
        <w:rPr>
          <w:rFonts w:ascii="Studio-Feixen-Sans" w:hAnsi="Studio-Feixen-Sans"/>
          <w:sz w:val="28"/>
          <w:szCs w:val="28"/>
        </w:rPr>
      </w:pPr>
      <w:r w:rsidRPr="00A11E26">
        <w:rPr>
          <w:rFonts w:ascii="Studio-Feixen-Sans" w:hAnsi="Studio-Feixen-Sans"/>
          <w:sz w:val="28"/>
          <w:szCs w:val="28"/>
        </w:rPr>
        <w:lastRenderedPageBreak/>
        <w:t>Increasing the number of partitions in a Kafka topic can improve concurrency and throughput by allowing more consumers to read in parallel. However, it also introduces certain challenges:</w:t>
      </w:r>
    </w:p>
    <w:p w14:paraId="5F8BEA36" w14:textId="77777777" w:rsidR="003A1BFA" w:rsidRPr="00A11E26" w:rsidRDefault="003A1BFA" w:rsidP="00CA03B6">
      <w:pPr>
        <w:numPr>
          <w:ilvl w:val="0"/>
          <w:numId w:val="35"/>
        </w:numPr>
        <w:rPr>
          <w:rFonts w:ascii="Studio-Feixen-Sans" w:hAnsi="Studio-Feixen-Sans"/>
          <w:sz w:val="28"/>
          <w:szCs w:val="28"/>
        </w:rPr>
      </w:pPr>
      <w:r w:rsidRPr="00A11E26">
        <w:rPr>
          <w:rFonts w:ascii="Studio-Feixen-Sans" w:hAnsi="Studio-Feixen-Sans"/>
          <w:b/>
          <w:bCs/>
          <w:sz w:val="28"/>
          <w:szCs w:val="28"/>
        </w:rPr>
        <w:t>Increased cluster overhead</w:t>
      </w:r>
      <w:r w:rsidRPr="00A11E26">
        <w:rPr>
          <w:rFonts w:ascii="Studio-Feixen-Sans" w:hAnsi="Studio-Feixen-Sans"/>
          <w:sz w:val="28"/>
          <w:szCs w:val="28"/>
        </w:rPr>
        <w:t>: More partitions consume additional cluster resources, leading to higher network traffic for replication and increased storage requirements.</w:t>
      </w:r>
    </w:p>
    <w:p w14:paraId="15A51028" w14:textId="77777777" w:rsidR="003A1BFA" w:rsidRPr="00A11E26" w:rsidRDefault="003A1BFA" w:rsidP="00CA03B6">
      <w:pPr>
        <w:numPr>
          <w:ilvl w:val="0"/>
          <w:numId w:val="35"/>
        </w:numPr>
        <w:rPr>
          <w:rFonts w:ascii="Studio-Feixen-Sans" w:hAnsi="Studio-Feixen-Sans"/>
          <w:sz w:val="28"/>
          <w:szCs w:val="28"/>
        </w:rPr>
      </w:pPr>
      <w:r w:rsidRPr="00A11E26">
        <w:rPr>
          <w:rFonts w:ascii="Studio-Feixen-Sans" w:hAnsi="Studio-Feixen-Sans"/>
          <w:b/>
          <w:bCs/>
          <w:sz w:val="28"/>
          <w:szCs w:val="28"/>
        </w:rPr>
        <w:t>Potential data imbalance:</w:t>
      </w:r>
      <w:r w:rsidRPr="00A11E26">
        <w:rPr>
          <w:rFonts w:ascii="Studio-Feixen-Sans" w:hAnsi="Studio-Feixen-Sans"/>
          <w:sz w:val="28"/>
          <w:szCs w:val="28"/>
        </w:rPr>
        <w:t xml:space="preserve"> As partitions increase, data may not be evenly distributed, potentially causing some partitions to be overloaded while others remain underutilized.</w:t>
      </w:r>
    </w:p>
    <w:p w14:paraId="78698FA4" w14:textId="77777777" w:rsidR="003A1BFA" w:rsidRPr="00A11E26" w:rsidRDefault="003A1BFA" w:rsidP="00CA03B6">
      <w:pPr>
        <w:numPr>
          <w:ilvl w:val="0"/>
          <w:numId w:val="35"/>
        </w:numPr>
        <w:rPr>
          <w:rFonts w:ascii="Studio-Feixen-Sans" w:hAnsi="Studio-Feixen-Sans"/>
          <w:sz w:val="28"/>
          <w:szCs w:val="28"/>
        </w:rPr>
      </w:pPr>
      <w:r w:rsidRPr="00A11E26">
        <w:rPr>
          <w:rFonts w:ascii="Studio-Feixen-Sans" w:hAnsi="Studio-Feixen-Sans"/>
          <w:b/>
          <w:bCs/>
          <w:sz w:val="28"/>
          <w:szCs w:val="28"/>
        </w:rPr>
        <w:t>More complex consumer group management</w:t>
      </w:r>
      <w:r w:rsidRPr="00A11E26">
        <w:rPr>
          <w:rFonts w:ascii="Studio-Feixen-Sans" w:hAnsi="Studio-Feixen-Sans"/>
          <w:sz w:val="28"/>
          <w:szCs w:val="28"/>
        </w:rPr>
        <w:t>: With more partitions, managing consumer group assignments and tracking offsets becomes more complicated.</w:t>
      </w:r>
    </w:p>
    <w:p w14:paraId="04B880DD" w14:textId="77777777" w:rsidR="003A1BFA" w:rsidRPr="00A11E26" w:rsidRDefault="003A1BFA" w:rsidP="00CA03B6">
      <w:pPr>
        <w:numPr>
          <w:ilvl w:val="0"/>
          <w:numId w:val="35"/>
        </w:numPr>
        <w:rPr>
          <w:rFonts w:ascii="Studio-Feixen-Sans" w:hAnsi="Studio-Feixen-Sans"/>
          <w:sz w:val="28"/>
          <w:szCs w:val="28"/>
        </w:rPr>
      </w:pPr>
      <w:r w:rsidRPr="00A11E26">
        <w:rPr>
          <w:rFonts w:ascii="Studio-Feixen-Sans" w:hAnsi="Studio-Feixen-Sans"/>
          <w:b/>
          <w:bCs/>
          <w:sz w:val="28"/>
          <w:szCs w:val="28"/>
        </w:rPr>
        <w:t>Longer rebalancing times:</w:t>
      </w:r>
      <w:r w:rsidRPr="00A11E26">
        <w:rPr>
          <w:rFonts w:ascii="Studio-Feixen-Sans" w:hAnsi="Studio-Feixen-Sans"/>
          <w:sz w:val="28"/>
          <w:szCs w:val="28"/>
        </w:rPr>
        <w:t xml:space="preserve"> When consumers join or leave, rebalancing partitions across the group can take longer, affecting overall system responsiveness.</w:t>
      </w:r>
    </w:p>
    <w:p w14:paraId="3534628C" w14:textId="77777777" w:rsidR="003A1BFA" w:rsidRPr="00A11E26" w:rsidRDefault="003A1BFA" w:rsidP="003A1BFA">
      <w:pPr>
        <w:ind w:left="360"/>
        <w:rPr>
          <w:rFonts w:ascii="Studio-Feixen-Sans" w:hAnsi="Studio-Feixen-Sans"/>
          <w:sz w:val="28"/>
          <w:szCs w:val="28"/>
        </w:rPr>
      </w:pPr>
    </w:p>
    <w:p w14:paraId="4BB7C673"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7. Explain the four components of Kafka architecture</w:t>
      </w:r>
    </w:p>
    <w:p w14:paraId="6444F71A"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Kafka is a distributed architecture made up of several key components:</w:t>
      </w:r>
    </w:p>
    <w:p w14:paraId="44C88BAB"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Broker nodes </w:t>
      </w:r>
    </w:p>
    <w:p w14:paraId="5CA2F630"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Kafka's distributed architecture comprises several key components, one of which is the broker node. Brokers handle the heavy lifting of input/output operations and manage the durable storage of messages. They receive data from producers, store it, and make it available to consumers. Each broker is part of a Kafka cluster and has a unique ID to help with coordination.</w:t>
      </w:r>
    </w:p>
    <w:p w14:paraId="72CB6BD2"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 xml:space="preserve">In older versions of Kafka, the cluster is managed using Zookeeper, which ensures proper coordination between brokers and tracks metadata such as partition locations (though Kafka is moving toward an internal </w:t>
      </w:r>
      <w:proofErr w:type="spellStart"/>
      <w:r w:rsidRPr="00A11E26">
        <w:rPr>
          <w:rFonts w:ascii="Studio-Feixen-Sans" w:hAnsi="Studio-Feixen-Sans"/>
          <w:sz w:val="28"/>
          <w:szCs w:val="28"/>
        </w:rPr>
        <w:t>KRaft</w:t>
      </w:r>
      <w:proofErr w:type="spellEnd"/>
      <w:r w:rsidRPr="00A11E26">
        <w:rPr>
          <w:rFonts w:ascii="Studio-Feixen-Sans" w:hAnsi="Studio-Feixen-Sans"/>
          <w:sz w:val="28"/>
          <w:szCs w:val="28"/>
        </w:rPr>
        <w:t xml:space="preserve"> mode for this). Kafka brokers are highly scalable and capable of handling large volumes of read and write requests for messages across distributed systems.</w:t>
      </w:r>
    </w:p>
    <w:p w14:paraId="1DBCAB93" w14:textId="77777777" w:rsidR="00C80952" w:rsidRDefault="00C80952">
      <w:pPr>
        <w:rPr>
          <w:rFonts w:ascii="Studio-Feixen-Sans" w:hAnsi="Studio-Feixen-Sans"/>
          <w:b/>
          <w:bCs/>
          <w:sz w:val="28"/>
          <w:szCs w:val="28"/>
        </w:rPr>
      </w:pPr>
      <w:r>
        <w:rPr>
          <w:rFonts w:ascii="Studio-Feixen-Sans" w:hAnsi="Studio-Feixen-Sans"/>
          <w:b/>
          <w:bCs/>
          <w:sz w:val="28"/>
          <w:szCs w:val="28"/>
        </w:rPr>
        <w:br w:type="page"/>
      </w:r>
    </w:p>
    <w:p w14:paraId="00F45612" w14:textId="358DD8A3" w:rsidR="009B1616" w:rsidRPr="00A11E26" w:rsidRDefault="009B1616" w:rsidP="009B1616">
      <w:pPr>
        <w:rPr>
          <w:rFonts w:ascii="Studio-Feixen-Sans" w:hAnsi="Studio-Feixen-Sans"/>
          <w:b/>
          <w:bCs/>
          <w:sz w:val="28"/>
          <w:szCs w:val="28"/>
        </w:rPr>
      </w:pPr>
      <w:proofErr w:type="spellStart"/>
      <w:r w:rsidRPr="00A11E26">
        <w:rPr>
          <w:rFonts w:ascii="Studio-Feixen-Sans" w:hAnsi="Studio-Feixen-Sans"/>
          <w:b/>
          <w:bCs/>
          <w:sz w:val="28"/>
          <w:szCs w:val="28"/>
        </w:rPr>
        <w:lastRenderedPageBreak/>
        <w:t>ZooKeeper</w:t>
      </w:r>
      <w:proofErr w:type="spellEnd"/>
      <w:r w:rsidRPr="00A11E26">
        <w:rPr>
          <w:rFonts w:ascii="Studio-Feixen-Sans" w:hAnsi="Studio-Feixen-Sans"/>
          <w:b/>
          <w:bCs/>
          <w:sz w:val="28"/>
          <w:szCs w:val="28"/>
        </w:rPr>
        <w:t xml:space="preserve"> nodes</w:t>
      </w:r>
    </w:p>
    <w:p w14:paraId="3896B0E7" w14:textId="77777777" w:rsidR="009B1616" w:rsidRPr="00A11E26" w:rsidRDefault="009B1616" w:rsidP="009B1616">
      <w:pPr>
        <w:rPr>
          <w:rFonts w:ascii="Studio-Feixen-Sans" w:hAnsi="Studio-Feixen-Sans"/>
          <w:sz w:val="28"/>
          <w:szCs w:val="28"/>
        </w:rPr>
      </w:pP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plays a crucial role in Kafka by managing broker registration and electing the Kafka controller, which handles administrative operations for the cluster.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operates as a cluster itself, called an ensemble, where multiple processes work together to ensure only one broker at a time is assigned as the controller. </w:t>
      </w:r>
    </w:p>
    <w:p w14:paraId="080D68E3"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 xml:space="preserve">If the current controller fails,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quickly elects a new broker to take over. Although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has been an essential part of Kafka’s architecture, Kafka is transitioning to a new </w:t>
      </w:r>
      <w:proofErr w:type="spellStart"/>
      <w:r w:rsidRPr="00A11E26">
        <w:rPr>
          <w:rFonts w:ascii="Studio-Feixen-Sans" w:hAnsi="Studio-Feixen-Sans"/>
          <w:sz w:val="28"/>
          <w:szCs w:val="28"/>
        </w:rPr>
        <w:t>KRaft</w:t>
      </w:r>
      <w:proofErr w:type="spellEnd"/>
      <w:r w:rsidRPr="00A11E26">
        <w:rPr>
          <w:rFonts w:ascii="Studio-Feixen-Sans" w:hAnsi="Studio-Feixen-Sans"/>
          <w:sz w:val="28"/>
          <w:szCs w:val="28"/>
        </w:rPr>
        <w:t xml:space="preserve"> mode that removes the need for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w:t>
      </w:r>
      <w:proofErr w:type="spellStart"/>
      <w:r w:rsidRPr="00A11E26">
        <w:rPr>
          <w:rFonts w:ascii="Studio-Feixen-Sans" w:hAnsi="Studio-Feixen-Sans"/>
          <w:sz w:val="28"/>
          <w:szCs w:val="28"/>
        </w:rPr>
        <w:t>ZooKeeper</w:t>
      </w:r>
      <w:proofErr w:type="spellEnd"/>
      <w:r w:rsidRPr="00A11E26">
        <w:rPr>
          <w:rFonts w:ascii="Studio-Feixen-Sans" w:hAnsi="Studio-Feixen-Sans"/>
          <w:sz w:val="28"/>
          <w:szCs w:val="28"/>
        </w:rPr>
        <w:t xml:space="preserve"> is an independent open-source project and not a native Kafka component.</w:t>
      </w:r>
    </w:p>
    <w:p w14:paraId="057D78AD"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Producers </w:t>
      </w:r>
    </w:p>
    <w:p w14:paraId="398B3EC5"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A Kafka producer is a client application that serves as a data source for Kafka, publishing records to one or more Kafka topics via persistent TCP connections to brokers. </w:t>
      </w:r>
    </w:p>
    <w:p w14:paraId="2DF3CEB4"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Multiple producers can send records to the same topic concurrently. Kafka topics are append-only, meaning that producers can write new data, but neither producers nor consumers can modify or delete existing records, which ensures data immutability.</w:t>
      </w:r>
    </w:p>
    <w:p w14:paraId="7D4D9FA3"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Consumers</w:t>
      </w:r>
    </w:p>
    <w:p w14:paraId="25F21EA9"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A Kafka consumer is a client application that subscribes to one or more Kafka topics to consume streams of records. Consumers typically work in consumer groups, where the load of reading and processing records is distributed across multiple consumers. </w:t>
      </w:r>
    </w:p>
    <w:p w14:paraId="548F0958" w14:textId="75047C84" w:rsidR="009B1616" w:rsidRPr="00A11E26" w:rsidRDefault="009B1616" w:rsidP="009B1616">
      <w:pPr>
        <w:rPr>
          <w:rFonts w:ascii="Studio-Feixen-Sans" w:hAnsi="Studio-Feixen-Sans"/>
          <w:sz w:val="28"/>
          <w:szCs w:val="28"/>
        </w:rPr>
      </w:pPr>
      <w:r w:rsidRPr="00A11E26">
        <w:rPr>
          <w:rFonts w:ascii="Studio-Feixen-Sans" w:hAnsi="Studio-Feixen-Sans"/>
          <w:sz w:val="28"/>
          <w:szCs w:val="28"/>
        </w:rPr>
        <w:t>Each consumer tracks its progress through the stream by maintaining offsets, ensuring that no data is processed twice and unprocessed records are not lost. Kafka consumers act as the final step in the data pipeline, where records are processed or forwarded to downstream systems.</w:t>
      </w:r>
    </w:p>
    <w:p w14:paraId="4829CD43" w14:textId="77777777" w:rsidR="009B1616" w:rsidRPr="00A11E26" w:rsidRDefault="009B1616">
      <w:pPr>
        <w:rPr>
          <w:rFonts w:ascii="Studio-Feixen-Sans" w:hAnsi="Studio-Feixen-Sans"/>
          <w:sz w:val="28"/>
          <w:szCs w:val="28"/>
        </w:rPr>
      </w:pPr>
      <w:r w:rsidRPr="00A11E26">
        <w:rPr>
          <w:rFonts w:ascii="Studio-Feixen-Sans" w:hAnsi="Studio-Feixen-Sans"/>
          <w:sz w:val="28"/>
          <w:szCs w:val="28"/>
        </w:rPr>
        <w:br w:type="page"/>
      </w:r>
    </w:p>
    <w:p w14:paraId="54986B9E"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lastRenderedPageBreak/>
        <w:t>11. How does Kafka ensure message loss prevention?</w:t>
      </w:r>
    </w:p>
    <w:p w14:paraId="766563FD"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Kafka employs several mechanisms to prevent message loss and ensure reliable message delivery:</w:t>
      </w:r>
    </w:p>
    <w:p w14:paraId="2AB9C7B7" w14:textId="77777777" w:rsidR="009B1616" w:rsidRPr="00A11E26" w:rsidRDefault="009B1616" w:rsidP="00CA03B6">
      <w:pPr>
        <w:numPr>
          <w:ilvl w:val="0"/>
          <w:numId w:val="36"/>
        </w:numPr>
        <w:rPr>
          <w:rFonts w:ascii="Studio-Feixen-Sans" w:hAnsi="Studio-Feixen-Sans"/>
          <w:sz w:val="28"/>
          <w:szCs w:val="28"/>
        </w:rPr>
      </w:pPr>
      <w:r w:rsidRPr="00A11E26">
        <w:rPr>
          <w:rFonts w:ascii="Studio-Feixen-Sans" w:hAnsi="Studio-Feixen-Sans"/>
          <w:b/>
          <w:bCs/>
          <w:sz w:val="28"/>
          <w:szCs w:val="28"/>
        </w:rPr>
        <w:t>Manual offset commit</w:t>
      </w:r>
      <w:r w:rsidRPr="00A11E26">
        <w:rPr>
          <w:rFonts w:ascii="Studio-Feixen-Sans" w:hAnsi="Studio-Feixen-Sans"/>
          <w:sz w:val="28"/>
          <w:szCs w:val="28"/>
        </w:rPr>
        <w:t>: Consumers can disable automatic offset commits and manually commit offsets after successfully processing messages to avoid losing unprocessed messages in case of a consumer crash.</w:t>
      </w:r>
    </w:p>
    <w:p w14:paraId="342F730D" w14:textId="77777777" w:rsidR="009B1616" w:rsidRPr="00A11E26" w:rsidRDefault="009B1616" w:rsidP="00CA03B6">
      <w:pPr>
        <w:numPr>
          <w:ilvl w:val="0"/>
          <w:numId w:val="36"/>
        </w:numPr>
        <w:rPr>
          <w:rFonts w:ascii="Studio-Feixen-Sans" w:hAnsi="Studio-Feixen-Sans"/>
          <w:sz w:val="28"/>
          <w:szCs w:val="28"/>
        </w:rPr>
      </w:pPr>
      <w:r w:rsidRPr="00A11E26">
        <w:rPr>
          <w:rFonts w:ascii="Studio-Feixen-Sans" w:hAnsi="Studio-Feixen-Sans"/>
          <w:b/>
          <w:bCs/>
          <w:sz w:val="28"/>
          <w:szCs w:val="28"/>
        </w:rPr>
        <w:t>Producer acknowledgments (acks=all)</w:t>
      </w:r>
      <w:r w:rsidRPr="00A11E26">
        <w:rPr>
          <w:rFonts w:ascii="Studio-Feixen-Sans" w:hAnsi="Studio-Feixen-Sans"/>
          <w:sz w:val="28"/>
          <w:szCs w:val="28"/>
        </w:rPr>
        <w:t>: Setting acks=all on the producer ensures that messages are acknowledged by all in-sync replicas before being considered successfully written, reducing the risk of message loss in case of broker failure.</w:t>
      </w:r>
    </w:p>
    <w:p w14:paraId="1B5D7CB6" w14:textId="77777777" w:rsidR="009B1616" w:rsidRPr="00A11E26" w:rsidRDefault="009B1616" w:rsidP="00CA03B6">
      <w:pPr>
        <w:numPr>
          <w:ilvl w:val="0"/>
          <w:numId w:val="36"/>
        </w:numPr>
        <w:rPr>
          <w:rFonts w:ascii="Studio-Feixen-Sans" w:hAnsi="Studio-Feixen-Sans"/>
          <w:sz w:val="28"/>
          <w:szCs w:val="28"/>
        </w:rPr>
      </w:pPr>
      <w:r w:rsidRPr="00A11E26">
        <w:rPr>
          <w:rFonts w:ascii="Studio-Feixen-Sans" w:hAnsi="Studio-Feixen-Sans"/>
          <w:b/>
          <w:bCs/>
          <w:sz w:val="28"/>
          <w:szCs w:val="28"/>
        </w:rPr>
        <w:t>Replication (</w:t>
      </w:r>
      <w:proofErr w:type="spellStart"/>
      <w:r w:rsidRPr="00A11E26">
        <w:rPr>
          <w:rFonts w:ascii="Studio-Feixen-Sans" w:hAnsi="Studio-Feixen-Sans"/>
          <w:b/>
          <w:bCs/>
          <w:sz w:val="28"/>
          <w:szCs w:val="28"/>
        </w:rPr>
        <w:t>min.insync.replicas</w:t>
      </w:r>
      <w:proofErr w:type="spellEnd"/>
      <w:r w:rsidRPr="00A11E26">
        <w:rPr>
          <w:rFonts w:ascii="Studio-Feixen-Sans" w:hAnsi="Studio-Feixen-Sans"/>
          <w:b/>
          <w:bCs/>
          <w:sz w:val="28"/>
          <w:szCs w:val="28"/>
        </w:rPr>
        <w:t> and </w:t>
      </w:r>
      <w:proofErr w:type="spellStart"/>
      <w:r w:rsidRPr="00A11E26">
        <w:rPr>
          <w:rFonts w:ascii="Studio-Feixen-Sans" w:hAnsi="Studio-Feixen-Sans"/>
          <w:b/>
          <w:bCs/>
          <w:sz w:val="28"/>
          <w:szCs w:val="28"/>
        </w:rPr>
        <w:t>replication.factor</w:t>
      </w:r>
      <w:proofErr w:type="spellEnd"/>
      <w:r w:rsidRPr="00A11E26">
        <w:rPr>
          <w:rFonts w:ascii="Studio-Feixen-Sans" w:hAnsi="Studio-Feixen-Sans"/>
          <w:b/>
          <w:bCs/>
          <w:sz w:val="28"/>
          <w:szCs w:val="28"/>
        </w:rPr>
        <w:t>)</w:t>
      </w:r>
      <w:r w:rsidRPr="00A11E26">
        <w:rPr>
          <w:rFonts w:ascii="Studio-Feixen-Sans" w:hAnsi="Studio-Feixen-Sans"/>
          <w:sz w:val="28"/>
          <w:szCs w:val="28"/>
        </w:rPr>
        <w:t>: Kafka replicates each partition’s data across multiple brokers. A replication factor greater than 1 ensures fault tolerance, allowing data to remain available even if a broker fails. The </w:t>
      </w:r>
      <w:proofErr w:type="spellStart"/>
      <w:r w:rsidRPr="00A11E26">
        <w:rPr>
          <w:rFonts w:ascii="Studio-Feixen-Sans" w:hAnsi="Studio-Feixen-Sans"/>
          <w:sz w:val="28"/>
          <w:szCs w:val="28"/>
        </w:rPr>
        <w:t>min.insync.replicas</w:t>
      </w:r>
      <w:proofErr w:type="spellEnd"/>
      <w:r w:rsidRPr="00A11E26">
        <w:rPr>
          <w:rFonts w:ascii="Studio-Feixen-Sans" w:hAnsi="Studio-Feixen-Sans"/>
          <w:sz w:val="28"/>
          <w:szCs w:val="28"/>
        </w:rPr>
        <w:t> setting ensures that a minimum number of replicas acknowledge a message before it is written, ensuring better data durability. For example, with a replication factor of 3, if one broker goes down, the data remains available on the other two brokers.</w:t>
      </w:r>
    </w:p>
    <w:p w14:paraId="6C86146D" w14:textId="77777777" w:rsidR="009B1616" w:rsidRPr="00A11E26" w:rsidRDefault="009B1616" w:rsidP="00CA03B6">
      <w:pPr>
        <w:numPr>
          <w:ilvl w:val="0"/>
          <w:numId w:val="36"/>
        </w:numPr>
        <w:rPr>
          <w:rFonts w:ascii="Studio-Feixen-Sans" w:hAnsi="Studio-Feixen-Sans"/>
          <w:sz w:val="28"/>
          <w:szCs w:val="28"/>
        </w:rPr>
      </w:pPr>
      <w:r w:rsidRPr="00A11E26">
        <w:rPr>
          <w:rFonts w:ascii="Studio-Feixen-Sans" w:hAnsi="Studio-Feixen-Sans"/>
          <w:b/>
          <w:bCs/>
          <w:sz w:val="28"/>
          <w:szCs w:val="28"/>
        </w:rPr>
        <w:t>Producer retries</w:t>
      </w:r>
      <w:r w:rsidRPr="00A11E26">
        <w:rPr>
          <w:rFonts w:ascii="Studio-Feixen-Sans" w:hAnsi="Studio-Feixen-Sans"/>
          <w:sz w:val="28"/>
          <w:szCs w:val="28"/>
        </w:rPr>
        <w:t>: Configuring retries to a high value ensures that producers will retry sending messages if a transient failure occurs. Combined with careful configuration, like </w:t>
      </w:r>
      <w:proofErr w:type="spellStart"/>
      <w:r w:rsidRPr="00A11E26">
        <w:rPr>
          <w:rFonts w:ascii="Studio-Feixen-Sans" w:hAnsi="Studio-Feixen-Sans"/>
          <w:sz w:val="28"/>
          <w:szCs w:val="28"/>
        </w:rPr>
        <w:t>max.in.flight.requests.per.connection</w:t>
      </w:r>
      <w:proofErr w:type="spellEnd"/>
      <w:r w:rsidRPr="00A11E26">
        <w:rPr>
          <w:rFonts w:ascii="Studio-Feixen-Sans" w:hAnsi="Studio-Feixen-Sans"/>
          <w:sz w:val="28"/>
          <w:szCs w:val="28"/>
        </w:rPr>
        <w:t>=1, this reduces the chance of message reordering and ensures that messages eventually get delivered without being lost.</w:t>
      </w:r>
    </w:p>
    <w:p w14:paraId="2B4155D1"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How does Kafka help in developing microservice-based applications?</w:t>
      </w:r>
    </w:p>
    <w:p w14:paraId="0485F385" w14:textId="77777777" w:rsidR="009B1616" w:rsidRPr="00A11E26" w:rsidRDefault="009B1616" w:rsidP="009B1616">
      <w:pPr>
        <w:rPr>
          <w:rFonts w:ascii="Studio-Feixen-Sans" w:hAnsi="Studio-Feixen-Sans"/>
          <w:sz w:val="28"/>
          <w:szCs w:val="28"/>
        </w:rPr>
      </w:pPr>
      <w:r w:rsidRPr="00A11E26">
        <w:rPr>
          <w:rFonts w:ascii="Studio-Feixen-Sans" w:hAnsi="Studio-Feixen-Sans"/>
          <w:sz w:val="28"/>
          <w:szCs w:val="28"/>
        </w:rPr>
        <w:t>Apache Kafka is a valuable tool for building microservice architectures due to its capabilities in real-time data handling, event-driven communication, and reliable messaging. Here's how Kafka supports microservice development:</w:t>
      </w:r>
    </w:p>
    <w:p w14:paraId="21DBD876"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1. Event-driven architecture</w:t>
      </w:r>
    </w:p>
    <w:p w14:paraId="0A0BE19D" w14:textId="77777777" w:rsidR="009B1616" w:rsidRPr="00A11E26" w:rsidRDefault="009B1616" w:rsidP="00CA03B6">
      <w:pPr>
        <w:numPr>
          <w:ilvl w:val="0"/>
          <w:numId w:val="37"/>
        </w:numPr>
        <w:rPr>
          <w:rFonts w:ascii="Studio-Feixen-Sans" w:hAnsi="Studio-Feixen-Sans"/>
          <w:sz w:val="28"/>
          <w:szCs w:val="28"/>
        </w:rPr>
      </w:pPr>
      <w:r w:rsidRPr="00A11E26">
        <w:rPr>
          <w:rFonts w:ascii="Studio-Feixen-Sans" w:hAnsi="Studio-Feixen-Sans"/>
          <w:b/>
          <w:bCs/>
          <w:sz w:val="28"/>
          <w:szCs w:val="28"/>
        </w:rPr>
        <w:t>Service decoupling</w:t>
      </w:r>
      <w:r w:rsidRPr="00A11E26">
        <w:rPr>
          <w:rFonts w:ascii="Studio-Feixen-Sans" w:hAnsi="Studio-Feixen-Sans"/>
          <w:sz w:val="28"/>
          <w:szCs w:val="28"/>
        </w:rPr>
        <w:t>: Kafka allows services to communicate through events instead of direct calls, reducing dependencies between them. This decoupling enables services to produce and consume events independently, simplifying service evolution and maintenance.</w:t>
      </w:r>
    </w:p>
    <w:p w14:paraId="04DB071A" w14:textId="77777777" w:rsidR="009B1616" w:rsidRPr="00A11E26" w:rsidRDefault="009B1616" w:rsidP="00CA03B6">
      <w:pPr>
        <w:numPr>
          <w:ilvl w:val="0"/>
          <w:numId w:val="37"/>
        </w:numPr>
        <w:rPr>
          <w:rFonts w:ascii="Studio-Feixen-Sans" w:hAnsi="Studio-Feixen-Sans"/>
          <w:sz w:val="28"/>
          <w:szCs w:val="28"/>
        </w:rPr>
      </w:pPr>
      <w:r w:rsidRPr="00A11E26">
        <w:rPr>
          <w:rFonts w:ascii="Studio-Feixen-Sans" w:hAnsi="Studio-Feixen-Sans"/>
          <w:b/>
          <w:bCs/>
          <w:sz w:val="28"/>
          <w:szCs w:val="28"/>
        </w:rPr>
        <w:lastRenderedPageBreak/>
        <w:t>Asynchronous processing</w:t>
      </w:r>
      <w:r w:rsidRPr="00A11E26">
        <w:rPr>
          <w:rFonts w:ascii="Studio-Feixen-Sans" w:hAnsi="Studio-Feixen-Sans"/>
          <w:sz w:val="28"/>
          <w:szCs w:val="28"/>
        </w:rPr>
        <w:t>: Services can publish events and continue processing without waiting for other services to respond, improving system responsiveness and efficiency.</w:t>
      </w:r>
    </w:p>
    <w:p w14:paraId="61AC135C"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2. Scalability</w:t>
      </w:r>
    </w:p>
    <w:p w14:paraId="216FA2FD" w14:textId="77777777" w:rsidR="009B1616" w:rsidRPr="00A11E26" w:rsidRDefault="009B1616" w:rsidP="00CA03B6">
      <w:pPr>
        <w:numPr>
          <w:ilvl w:val="0"/>
          <w:numId w:val="38"/>
        </w:numPr>
        <w:rPr>
          <w:rFonts w:ascii="Studio-Feixen-Sans" w:hAnsi="Studio-Feixen-Sans"/>
          <w:sz w:val="28"/>
          <w:szCs w:val="28"/>
        </w:rPr>
      </w:pPr>
      <w:r w:rsidRPr="00A11E26">
        <w:rPr>
          <w:rFonts w:ascii="Studio-Feixen-Sans" w:hAnsi="Studio-Feixen-Sans"/>
          <w:b/>
          <w:bCs/>
          <w:sz w:val="28"/>
          <w:szCs w:val="28"/>
        </w:rPr>
        <w:t>Horizontal scalability</w:t>
      </w:r>
      <w:r w:rsidRPr="00A11E26">
        <w:rPr>
          <w:rFonts w:ascii="Studio-Feixen-Sans" w:hAnsi="Studio-Feixen-Sans"/>
          <w:sz w:val="28"/>
          <w:szCs w:val="28"/>
        </w:rPr>
        <w:t>: Kafka can handle large data volumes by distributing the load across multiple brokers and partitions. Each partition can be processed by different consumer instances, allowing the system to scale horizontally.</w:t>
      </w:r>
    </w:p>
    <w:p w14:paraId="52CC9355" w14:textId="77777777" w:rsidR="009B1616" w:rsidRPr="00A11E26" w:rsidRDefault="009B1616" w:rsidP="00CA03B6">
      <w:pPr>
        <w:numPr>
          <w:ilvl w:val="0"/>
          <w:numId w:val="38"/>
        </w:numPr>
        <w:rPr>
          <w:rFonts w:ascii="Studio-Feixen-Sans" w:hAnsi="Studio-Feixen-Sans"/>
          <w:sz w:val="28"/>
          <w:szCs w:val="28"/>
        </w:rPr>
      </w:pPr>
      <w:r w:rsidRPr="00A11E26">
        <w:rPr>
          <w:rFonts w:ascii="Studio-Feixen-Sans" w:hAnsi="Studio-Feixen-Sans"/>
          <w:b/>
          <w:bCs/>
          <w:sz w:val="28"/>
          <w:szCs w:val="28"/>
        </w:rPr>
        <w:t>Parallel consumption</w:t>
      </w:r>
      <w:r w:rsidRPr="00A11E26">
        <w:rPr>
          <w:rFonts w:ascii="Studio-Feixen-Sans" w:hAnsi="Studio-Feixen-Sans"/>
          <w:sz w:val="28"/>
          <w:szCs w:val="28"/>
        </w:rPr>
        <w:t>: Multiple consumers can read from different partitions simultaneously, increasing throughput and performance.</w:t>
      </w:r>
    </w:p>
    <w:p w14:paraId="0D3D1267"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3. Reliability and fault tolerance</w:t>
      </w:r>
    </w:p>
    <w:p w14:paraId="7AF7A9D2" w14:textId="77777777" w:rsidR="009B1616" w:rsidRPr="00A11E26" w:rsidRDefault="009B1616" w:rsidP="00CA03B6">
      <w:pPr>
        <w:numPr>
          <w:ilvl w:val="0"/>
          <w:numId w:val="39"/>
        </w:numPr>
        <w:rPr>
          <w:rFonts w:ascii="Studio-Feixen-Sans" w:hAnsi="Studio-Feixen-Sans"/>
          <w:sz w:val="28"/>
          <w:szCs w:val="28"/>
        </w:rPr>
      </w:pPr>
      <w:r w:rsidRPr="00A11E26">
        <w:rPr>
          <w:rFonts w:ascii="Studio-Feixen-Sans" w:hAnsi="Studio-Feixen-Sans"/>
          <w:b/>
          <w:bCs/>
          <w:sz w:val="28"/>
          <w:szCs w:val="28"/>
        </w:rPr>
        <w:t>Data replication</w:t>
      </w:r>
      <w:r w:rsidRPr="00A11E26">
        <w:rPr>
          <w:rFonts w:ascii="Studio-Feixen-Sans" w:hAnsi="Studio-Feixen-Sans"/>
          <w:sz w:val="28"/>
          <w:szCs w:val="28"/>
        </w:rPr>
        <w:t>: Kafka replicates data across multiple brokers, ensuring high availability and fault tolerance. If one broker fails, another can take over with the replicated data. Kafka stores data on disk with configurable retention periods, ensuring events are not lost and can be reprocessed if necessary.</w:t>
      </w:r>
    </w:p>
    <w:p w14:paraId="0A3AC42B"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4. Data integration</w:t>
      </w:r>
    </w:p>
    <w:p w14:paraId="0B84683C" w14:textId="77777777" w:rsidR="009B1616" w:rsidRPr="00A11E26" w:rsidRDefault="009B1616" w:rsidP="00CA03B6">
      <w:pPr>
        <w:numPr>
          <w:ilvl w:val="0"/>
          <w:numId w:val="40"/>
        </w:numPr>
        <w:rPr>
          <w:rFonts w:ascii="Studio-Feixen-Sans" w:hAnsi="Studio-Feixen-Sans"/>
          <w:sz w:val="28"/>
          <w:szCs w:val="28"/>
        </w:rPr>
      </w:pPr>
      <w:r w:rsidRPr="00A11E26">
        <w:rPr>
          <w:rFonts w:ascii="Studio-Feixen-Sans" w:hAnsi="Studio-Feixen-Sans"/>
          <w:b/>
          <w:bCs/>
          <w:sz w:val="28"/>
          <w:szCs w:val="28"/>
        </w:rPr>
        <w:t>Central data hub</w:t>
      </w:r>
      <w:r w:rsidRPr="00A11E26">
        <w:rPr>
          <w:rFonts w:ascii="Studio-Feixen-Sans" w:hAnsi="Studio-Feixen-Sans"/>
          <w:sz w:val="28"/>
          <w:szCs w:val="28"/>
        </w:rPr>
        <w:t>: Kafka acts as a central hub for data flow within a microservice architecture, facilitating integration between various data sources and sinks. This simplifies maintaining data consistency across services.</w:t>
      </w:r>
    </w:p>
    <w:p w14:paraId="1C25E665" w14:textId="40280A0D" w:rsidR="009B1616" w:rsidRPr="00A11E26" w:rsidRDefault="009B1616" w:rsidP="00CA03B6">
      <w:pPr>
        <w:numPr>
          <w:ilvl w:val="0"/>
          <w:numId w:val="40"/>
        </w:numPr>
        <w:rPr>
          <w:rFonts w:ascii="Studio-Feixen-Sans" w:hAnsi="Studio-Feixen-Sans"/>
          <w:sz w:val="28"/>
          <w:szCs w:val="28"/>
        </w:rPr>
      </w:pPr>
      <w:r w:rsidRPr="00A11E26">
        <w:rPr>
          <w:rFonts w:ascii="Studio-Feixen-Sans" w:hAnsi="Studio-Feixen-Sans"/>
          <w:b/>
          <w:bCs/>
          <w:sz w:val="28"/>
          <w:szCs w:val="28"/>
        </w:rPr>
        <w:t>Kafka Connect</w:t>
      </w:r>
      <w:r w:rsidRPr="00A11E26">
        <w:rPr>
          <w:rFonts w:ascii="Studio-Feixen-Sans" w:hAnsi="Studio-Feixen-Sans"/>
          <w:sz w:val="28"/>
          <w:szCs w:val="28"/>
        </w:rPr>
        <w:t>: Kafka Connect provides connectors for integrating Kafka with numerous databases, key-value stores, search indexes, and other systems, streamlining data movement between microservices and external systems.</w:t>
      </w:r>
    </w:p>
    <w:p w14:paraId="1504856E" w14:textId="77777777" w:rsidR="009B1616" w:rsidRPr="00A11E26" w:rsidRDefault="009B1616" w:rsidP="009B1616">
      <w:pPr>
        <w:shd w:val="clear" w:color="auto" w:fill="FFFFFF"/>
        <w:spacing w:before="240" w:after="240" w:line="240" w:lineRule="auto"/>
        <w:outlineLvl w:val="2"/>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How can you reduce disk usage in Kafka?</w:t>
      </w:r>
    </w:p>
    <w:p w14:paraId="697F9856" w14:textId="77777777" w:rsidR="009B1616" w:rsidRPr="00A11E26" w:rsidRDefault="009B1616" w:rsidP="009B1616">
      <w:pPr>
        <w:shd w:val="clear" w:color="auto" w:fill="FFFFFF"/>
        <w:spacing w:after="210" w:line="240" w:lineRule="auto"/>
        <w:ind w:left="360"/>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Kafka provides several ways to effectively reduce disk usage. Here are key strategies:</w:t>
      </w:r>
    </w:p>
    <w:p w14:paraId="5F04111A" w14:textId="77777777" w:rsidR="009B1616" w:rsidRPr="00A11E26" w:rsidRDefault="009B1616" w:rsidP="009B1616">
      <w:pPr>
        <w:shd w:val="clear" w:color="auto" w:fill="FFFFFF"/>
        <w:spacing w:before="120" w:after="240" w:line="240" w:lineRule="auto"/>
        <w:outlineLvl w:val="3"/>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1. Adjust log retention settings</w:t>
      </w:r>
    </w:p>
    <w:p w14:paraId="3A1107EF" w14:textId="77777777" w:rsidR="009B1616" w:rsidRPr="00A11E26" w:rsidRDefault="009B1616" w:rsidP="009B1616">
      <w:pPr>
        <w:pStyle w:val="ListParagraph"/>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Modify the log retention policy to reduce the amount of time messages are retained on disk. This can be done by adjusting </w:t>
      </w:r>
      <w:r w:rsidRPr="00A11E26">
        <w:rPr>
          <w:rFonts w:ascii="Studio-Feixen-Sans" w:eastAsia="Times New Roman" w:hAnsi="Studio-Feixen-Sans" w:cs="Courier New"/>
          <w:color w:val="05192D"/>
          <w:kern w:val="0"/>
          <w:sz w:val="28"/>
          <w:szCs w:val="28"/>
          <w:shd w:val="clear" w:color="auto" w:fill="F7F7FC"/>
          <w:lang w:eastAsia="en-IN"/>
          <w14:ligatures w14:val="none"/>
        </w:rPr>
        <w:t>retention.ms</w:t>
      </w:r>
      <w:r w:rsidRPr="00A11E26">
        <w:rPr>
          <w:rFonts w:ascii="Studio-Feixen-Sans" w:eastAsia="Times New Roman" w:hAnsi="Studio-Feixen-Sans" w:cs="Times New Roman"/>
          <w:color w:val="05192D"/>
          <w:kern w:val="0"/>
          <w:sz w:val="28"/>
          <w:szCs w:val="28"/>
          <w:lang w:eastAsia="en-IN"/>
          <w14:ligatures w14:val="none"/>
        </w:rPr>
        <w:t xml:space="preserve"> (time-based retention) </w:t>
      </w:r>
      <w:r w:rsidRPr="00A11E26">
        <w:rPr>
          <w:rFonts w:ascii="Studio-Feixen-Sans" w:eastAsia="Times New Roman" w:hAnsi="Studio-Feixen-Sans" w:cs="Times New Roman"/>
          <w:color w:val="05192D"/>
          <w:kern w:val="0"/>
          <w:sz w:val="28"/>
          <w:szCs w:val="28"/>
          <w:lang w:eastAsia="en-IN"/>
          <w14:ligatures w14:val="none"/>
        </w:rPr>
        <w:lastRenderedPageBreak/>
        <w:t>or </w:t>
      </w:r>
      <w:proofErr w:type="spellStart"/>
      <w:r w:rsidRPr="00A11E26">
        <w:rPr>
          <w:rFonts w:ascii="Studio-Feixen-Sans" w:eastAsia="Times New Roman" w:hAnsi="Studio-Feixen-Sans" w:cs="Courier New"/>
          <w:color w:val="05192D"/>
          <w:kern w:val="0"/>
          <w:sz w:val="28"/>
          <w:szCs w:val="28"/>
          <w:shd w:val="clear" w:color="auto" w:fill="F7F7FC"/>
          <w:lang w:eastAsia="en-IN"/>
          <w14:ligatures w14:val="none"/>
        </w:rPr>
        <w:t>retention.bytes</w:t>
      </w:r>
      <w:proofErr w:type="spellEnd"/>
      <w:r w:rsidRPr="00A11E26">
        <w:rPr>
          <w:rFonts w:ascii="Studio-Feixen-Sans" w:eastAsia="Times New Roman" w:hAnsi="Studio-Feixen-Sans" w:cs="Times New Roman"/>
          <w:color w:val="05192D"/>
          <w:kern w:val="0"/>
          <w:sz w:val="28"/>
          <w:szCs w:val="28"/>
          <w:lang w:eastAsia="en-IN"/>
          <w14:ligatures w14:val="none"/>
        </w:rPr>
        <w:t> (size-based retention) to limit how long or how much data Kafka stores before it deletes older messages.</w:t>
      </w:r>
    </w:p>
    <w:p w14:paraId="3A6A2E79" w14:textId="77777777" w:rsidR="009B1616" w:rsidRPr="00A11E26" w:rsidRDefault="009B1616" w:rsidP="009B1616">
      <w:pPr>
        <w:shd w:val="clear" w:color="auto" w:fill="FFFFFF"/>
        <w:spacing w:before="120" w:after="240" w:line="240" w:lineRule="auto"/>
        <w:outlineLvl w:val="3"/>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2. Implement log compaction</w:t>
      </w:r>
    </w:p>
    <w:p w14:paraId="168598D9" w14:textId="77777777" w:rsidR="009B1616" w:rsidRPr="00A11E26" w:rsidRDefault="009B1616" w:rsidP="00CA03B6">
      <w:pPr>
        <w:pStyle w:val="ListParagraph"/>
        <w:numPr>
          <w:ilvl w:val="0"/>
          <w:numId w:val="40"/>
        </w:numPr>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Use log compaction to retain only the most recent message for each unique key, removing outdated or redundant data. This is particularly useful for scenarios where only the latest state is relevant, reducing disk space usage without losing important information.</w:t>
      </w:r>
    </w:p>
    <w:p w14:paraId="1E457BD9" w14:textId="77777777" w:rsidR="009B1616" w:rsidRPr="00A11E26" w:rsidRDefault="009B1616" w:rsidP="009B1616">
      <w:pPr>
        <w:shd w:val="clear" w:color="auto" w:fill="FFFFFF"/>
        <w:spacing w:before="120" w:after="240" w:line="240" w:lineRule="auto"/>
        <w:ind w:left="360"/>
        <w:outlineLvl w:val="3"/>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3. Configure cleanup policies</w:t>
      </w:r>
    </w:p>
    <w:p w14:paraId="6AAD0474" w14:textId="77777777" w:rsidR="009B1616" w:rsidRPr="00A11E26" w:rsidRDefault="009B1616" w:rsidP="00CA03B6">
      <w:pPr>
        <w:pStyle w:val="ListParagraph"/>
        <w:numPr>
          <w:ilvl w:val="0"/>
          <w:numId w:val="40"/>
        </w:numPr>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Set effective cleanup policies based on your use case. You can configure both time-based (</w:t>
      </w:r>
      <w:r w:rsidRPr="00A11E26">
        <w:rPr>
          <w:rFonts w:ascii="Studio-Feixen-Sans" w:eastAsia="Times New Roman" w:hAnsi="Studio-Feixen-Sans" w:cs="Courier New"/>
          <w:color w:val="05192D"/>
          <w:kern w:val="0"/>
          <w:sz w:val="28"/>
          <w:szCs w:val="28"/>
          <w:shd w:val="clear" w:color="auto" w:fill="F7F7FC"/>
          <w:lang w:eastAsia="en-IN"/>
          <w14:ligatures w14:val="none"/>
        </w:rPr>
        <w:t>retention.ms</w:t>
      </w:r>
      <w:r w:rsidRPr="00A11E26">
        <w:rPr>
          <w:rFonts w:ascii="Studio-Feixen-Sans" w:eastAsia="Times New Roman" w:hAnsi="Studio-Feixen-Sans" w:cs="Times New Roman"/>
          <w:color w:val="05192D"/>
          <w:kern w:val="0"/>
          <w:sz w:val="28"/>
          <w:szCs w:val="28"/>
          <w:lang w:eastAsia="en-IN"/>
          <w14:ligatures w14:val="none"/>
        </w:rPr>
        <w:t>) and size-based (</w:t>
      </w:r>
      <w:proofErr w:type="spellStart"/>
      <w:r w:rsidRPr="00A11E26">
        <w:rPr>
          <w:rFonts w:ascii="Studio-Feixen-Sans" w:eastAsia="Times New Roman" w:hAnsi="Studio-Feixen-Sans" w:cs="Courier New"/>
          <w:color w:val="05192D"/>
          <w:kern w:val="0"/>
          <w:sz w:val="28"/>
          <w:szCs w:val="28"/>
          <w:shd w:val="clear" w:color="auto" w:fill="F7F7FC"/>
          <w:lang w:eastAsia="en-IN"/>
          <w14:ligatures w14:val="none"/>
        </w:rPr>
        <w:t>retention.bytes</w:t>
      </w:r>
      <w:proofErr w:type="spellEnd"/>
      <w:r w:rsidRPr="00A11E26">
        <w:rPr>
          <w:rFonts w:ascii="Studio-Feixen-Sans" w:eastAsia="Times New Roman" w:hAnsi="Studio-Feixen-Sans" w:cs="Times New Roman"/>
          <w:color w:val="05192D"/>
          <w:kern w:val="0"/>
          <w:sz w:val="28"/>
          <w:szCs w:val="28"/>
          <w:lang w:eastAsia="en-IN"/>
          <w14:ligatures w14:val="none"/>
        </w:rPr>
        <w:t>) retention policies to delete older messages automatically and manage Kafka’s disk footprint.</w:t>
      </w:r>
    </w:p>
    <w:p w14:paraId="0A90C111" w14:textId="77777777" w:rsidR="009B1616" w:rsidRPr="00A11E26" w:rsidRDefault="009B1616" w:rsidP="009B1616">
      <w:pPr>
        <w:shd w:val="clear" w:color="auto" w:fill="FFFFFF"/>
        <w:spacing w:before="120" w:after="240" w:line="240" w:lineRule="auto"/>
        <w:ind w:left="360"/>
        <w:outlineLvl w:val="3"/>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4. Compress messages</w:t>
      </w:r>
    </w:p>
    <w:p w14:paraId="6E4B645E" w14:textId="77777777" w:rsidR="009B1616" w:rsidRPr="00A11E26" w:rsidRDefault="009B1616" w:rsidP="00CA03B6">
      <w:pPr>
        <w:pStyle w:val="ListParagraph"/>
        <w:numPr>
          <w:ilvl w:val="0"/>
          <w:numId w:val="40"/>
        </w:numPr>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Enable message compression on the producer side using formats like </w:t>
      </w:r>
      <w:r w:rsidRPr="00A11E26">
        <w:rPr>
          <w:rFonts w:ascii="Studio-Feixen-Sans" w:eastAsia="Times New Roman" w:hAnsi="Studio-Feixen-Sans" w:cs="Times New Roman"/>
          <w:b/>
          <w:bCs/>
          <w:color w:val="05192D"/>
          <w:kern w:val="0"/>
          <w:sz w:val="28"/>
          <w:szCs w:val="28"/>
          <w:lang w:eastAsia="en-IN"/>
          <w14:ligatures w14:val="none"/>
        </w:rPr>
        <w:t>GZIP</w:t>
      </w:r>
      <w:r w:rsidRPr="00A11E26">
        <w:rPr>
          <w:rFonts w:ascii="Studio-Feixen-Sans" w:eastAsia="Times New Roman" w:hAnsi="Studio-Feixen-Sans" w:cs="Times New Roman"/>
          <w:color w:val="05192D"/>
          <w:kern w:val="0"/>
          <w:sz w:val="28"/>
          <w:szCs w:val="28"/>
          <w:lang w:eastAsia="en-IN"/>
          <w14:ligatures w14:val="none"/>
        </w:rPr>
        <w:t>, </w:t>
      </w:r>
      <w:r w:rsidRPr="00A11E26">
        <w:rPr>
          <w:rFonts w:ascii="Studio-Feixen-Sans" w:eastAsia="Times New Roman" w:hAnsi="Studio-Feixen-Sans" w:cs="Times New Roman"/>
          <w:b/>
          <w:bCs/>
          <w:color w:val="05192D"/>
          <w:kern w:val="0"/>
          <w:sz w:val="28"/>
          <w:szCs w:val="28"/>
          <w:lang w:eastAsia="en-IN"/>
          <w14:ligatures w14:val="none"/>
        </w:rPr>
        <w:t>Snappy</w:t>
      </w:r>
      <w:r w:rsidRPr="00A11E26">
        <w:rPr>
          <w:rFonts w:ascii="Studio-Feixen-Sans" w:eastAsia="Times New Roman" w:hAnsi="Studio-Feixen-Sans" w:cs="Times New Roman"/>
          <w:color w:val="05192D"/>
          <w:kern w:val="0"/>
          <w:sz w:val="28"/>
          <w:szCs w:val="28"/>
          <w:lang w:eastAsia="en-IN"/>
          <w14:ligatures w14:val="none"/>
        </w:rPr>
        <w:t>, or </w:t>
      </w:r>
      <w:r w:rsidRPr="00A11E26">
        <w:rPr>
          <w:rFonts w:ascii="Studio-Feixen-Sans" w:eastAsia="Times New Roman" w:hAnsi="Studio-Feixen-Sans" w:cs="Times New Roman"/>
          <w:b/>
          <w:bCs/>
          <w:color w:val="05192D"/>
          <w:kern w:val="0"/>
          <w:sz w:val="28"/>
          <w:szCs w:val="28"/>
          <w:lang w:eastAsia="en-IN"/>
          <w14:ligatures w14:val="none"/>
        </w:rPr>
        <w:t>LZ4</w:t>
      </w:r>
      <w:r w:rsidRPr="00A11E26">
        <w:rPr>
          <w:rFonts w:ascii="Studio-Feixen-Sans" w:eastAsia="Times New Roman" w:hAnsi="Studio-Feixen-Sans" w:cs="Times New Roman"/>
          <w:color w:val="05192D"/>
          <w:kern w:val="0"/>
          <w:sz w:val="28"/>
          <w:szCs w:val="28"/>
          <w:lang w:eastAsia="en-IN"/>
          <w14:ligatures w14:val="none"/>
        </w:rPr>
        <w:t>. Compression reduces message size, leading to lower disk space consumption. However, it’s important to consider the trade-off between reduced disk usage and increased CPU overhead due to compression and decompression.</w:t>
      </w:r>
    </w:p>
    <w:p w14:paraId="5D565705" w14:textId="77777777" w:rsidR="009B1616" w:rsidRPr="00A11E26" w:rsidRDefault="009B1616" w:rsidP="009B1616">
      <w:pPr>
        <w:shd w:val="clear" w:color="auto" w:fill="FFFFFF"/>
        <w:spacing w:before="120" w:after="240" w:line="240" w:lineRule="auto"/>
        <w:ind w:left="360"/>
        <w:outlineLvl w:val="3"/>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5. Adjust log segment size</w:t>
      </w:r>
    </w:p>
    <w:p w14:paraId="69CD67AA" w14:textId="3A27AE53" w:rsidR="009B1616" w:rsidRPr="00A11E26" w:rsidRDefault="009B1616" w:rsidP="00CA03B6">
      <w:pPr>
        <w:pStyle w:val="ListParagraph"/>
        <w:numPr>
          <w:ilvl w:val="0"/>
          <w:numId w:val="40"/>
        </w:numPr>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Configure Kafka’s </w:t>
      </w:r>
      <w:r w:rsidRPr="00A11E26">
        <w:rPr>
          <w:rFonts w:ascii="Studio-Feixen-Sans" w:eastAsia="Times New Roman" w:hAnsi="Studio-Feixen-Sans" w:cs="Times New Roman"/>
          <w:b/>
          <w:bCs/>
          <w:color w:val="05192D"/>
          <w:kern w:val="0"/>
          <w:sz w:val="28"/>
          <w:szCs w:val="28"/>
          <w:lang w:eastAsia="en-IN"/>
          <w14:ligatures w14:val="none"/>
        </w:rPr>
        <w:t>log segment size</w:t>
      </w:r>
      <w:r w:rsidRPr="00A11E26">
        <w:rPr>
          <w:rFonts w:ascii="Studio-Feixen-Sans" w:eastAsia="Times New Roman" w:hAnsi="Studio-Feixen-Sans" w:cs="Times New Roman"/>
          <w:color w:val="05192D"/>
          <w:kern w:val="0"/>
          <w:sz w:val="28"/>
          <w:szCs w:val="28"/>
          <w:lang w:eastAsia="en-IN"/>
          <w14:ligatures w14:val="none"/>
        </w:rPr>
        <w:t> (</w:t>
      </w:r>
      <w:proofErr w:type="spellStart"/>
      <w:r w:rsidRPr="00A11E26">
        <w:rPr>
          <w:rFonts w:ascii="Studio-Feixen-Sans" w:eastAsia="Times New Roman" w:hAnsi="Studio-Feixen-Sans" w:cs="Courier New"/>
          <w:color w:val="05192D"/>
          <w:kern w:val="0"/>
          <w:sz w:val="28"/>
          <w:szCs w:val="28"/>
          <w:shd w:val="clear" w:color="auto" w:fill="F7F7FC"/>
          <w:lang w:eastAsia="en-IN"/>
          <w14:ligatures w14:val="none"/>
        </w:rPr>
        <w:t>segment.bytes</w:t>
      </w:r>
      <w:proofErr w:type="spellEnd"/>
      <w:r w:rsidRPr="00A11E26">
        <w:rPr>
          <w:rFonts w:ascii="Studio-Feixen-Sans" w:eastAsia="Times New Roman" w:hAnsi="Studio-Feixen-Sans" w:cs="Times New Roman"/>
          <w:color w:val="05192D"/>
          <w:kern w:val="0"/>
          <w:sz w:val="28"/>
          <w:szCs w:val="28"/>
          <w:lang w:eastAsia="en-IN"/>
          <w14:ligatures w14:val="none"/>
        </w:rPr>
        <w:t>) to control how often log segments are rolled. Smaller segment sizes allow for more frequent log rolling, which can help in more efficient disk usage by enabling quicker deletion of older data.</w:t>
      </w:r>
    </w:p>
    <w:p w14:paraId="6364A79E" w14:textId="27CC75BC" w:rsidR="009B1616" w:rsidRPr="00A11E26" w:rsidRDefault="009B1616" w:rsidP="009B1616">
      <w:pPr>
        <w:shd w:val="clear" w:color="auto" w:fill="FFFFFF"/>
        <w:spacing w:before="120" w:after="240" w:line="240" w:lineRule="auto"/>
        <w:ind w:left="360"/>
        <w:outlineLvl w:val="3"/>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6. Delete unnecessary topics or partitions</w:t>
      </w:r>
    </w:p>
    <w:p w14:paraId="277F34F0" w14:textId="77777777" w:rsidR="009B1616" w:rsidRPr="00A11E26" w:rsidRDefault="009B1616" w:rsidP="00CA03B6">
      <w:pPr>
        <w:pStyle w:val="ListParagraph"/>
        <w:numPr>
          <w:ilvl w:val="0"/>
          <w:numId w:val="40"/>
        </w:numPr>
        <w:shd w:val="clear" w:color="auto" w:fill="FFFFFF"/>
        <w:spacing w:after="210" w:line="240" w:lineRule="auto"/>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Periodically review and delete unused or unnecessary topics and partitions. This can free up disk space and help keep Kafka’s disk usage under control.</w:t>
      </w:r>
    </w:p>
    <w:p w14:paraId="0423F871" w14:textId="77777777" w:rsidR="009B1616" w:rsidRPr="00A11E26" w:rsidRDefault="009B1616" w:rsidP="009B1616">
      <w:pPr>
        <w:rPr>
          <w:rFonts w:ascii="Studio-Feixen-Sans" w:hAnsi="Studio-Feixen-Sans"/>
          <w:sz w:val="28"/>
          <w:szCs w:val="28"/>
        </w:rPr>
      </w:pPr>
    </w:p>
    <w:p w14:paraId="5A02594B" w14:textId="77777777" w:rsidR="00C80952" w:rsidRDefault="00C80952">
      <w:pPr>
        <w:rPr>
          <w:rFonts w:ascii="Studio-Feixen-Sans" w:eastAsia="Times New Roman" w:hAnsi="Studio-Feixen-Sans" w:cs="Times New Roman"/>
          <w:b/>
          <w:bCs/>
          <w:color w:val="05192D"/>
          <w:kern w:val="0"/>
          <w:sz w:val="28"/>
          <w:szCs w:val="28"/>
          <w:lang w:eastAsia="en-IN"/>
          <w14:ligatures w14:val="none"/>
        </w:rPr>
      </w:pPr>
      <w:r>
        <w:rPr>
          <w:rFonts w:ascii="Studio-Feixen-Sans" w:eastAsia="Times New Roman" w:hAnsi="Studio-Feixen-Sans" w:cs="Times New Roman"/>
          <w:b/>
          <w:bCs/>
          <w:color w:val="05192D"/>
          <w:kern w:val="0"/>
          <w:sz w:val="28"/>
          <w:szCs w:val="28"/>
          <w:lang w:eastAsia="en-IN"/>
          <w14:ligatures w14:val="none"/>
        </w:rPr>
        <w:br w:type="page"/>
      </w:r>
    </w:p>
    <w:p w14:paraId="3DD79B75" w14:textId="6A0EEF61" w:rsidR="009B1616" w:rsidRPr="00A11E26" w:rsidRDefault="009B1616" w:rsidP="009B1616">
      <w:pPr>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lastRenderedPageBreak/>
        <w:t>What are the differences between leader replica and follower replica in Kafka?</w:t>
      </w:r>
    </w:p>
    <w:p w14:paraId="1373B34B" w14:textId="77777777" w:rsidR="009B1616" w:rsidRPr="00A11E26" w:rsidRDefault="009B1616" w:rsidP="009B1616">
      <w:pPr>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Leader replica</w:t>
      </w:r>
    </w:p>
    <w:p w14:paraId="58B20B47"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leader replica handles all client read and write requests. It manages the partition’s state and is the primary point of interaction for producers and consumers. If the leader fails, its role is transferred to one of the follower replicas to maintain availability.</w:t>
      </w:r>
    </w:p>
    <w:p w14:paraId="41678420" w14:textId="77777777" w:rsidR="009B1616" w:rsidRPr="00A11E26" w:rsidRDefault="009B1616" w:rsidP="009B1616">
      <w:pPr>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Follower replica</w:t>
      </w:r>
    </w:p>
    <w:p w14:paraId="3B449797"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follower replica replicates data from the leader but does not directly handle client requests. Its role is to ensure fault tolerance by keeping an up-to-date copy of the partition’s data. Starting from Kafka 2.4, under certain conditions, follower replicas can also handle read requests to help distribute the load and improve read throughput. If the leader fails, a follower is elected as the new leader to maintain data consistency and availability.</w:t>
      </w:r>
    </w:p>
    <w:p w14:paraId="640DA8A5"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Why do we use clusters in Kafka, and what are their benefits?</w:t>
      </w:r>
    </w:p>
    <w:p w14:paraId="7B0BB4A7"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A Kafka cluster is made up of multiple brokers that distribute data across several instances, allowing for scalability without downtime. These clusters are designed to minimize delays, and in case the primary cluster fails, other Kafka clusters can take over to maintain service continuity.</w:t>
      </w:r>
    </w:p>
    <w:p w14:paraId="0B1E6E65"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architecture of a Kafka cluster includes Topics, Brokers, Producers, and Consumers. It efficiently manages data streams, making it ideal for big data applications and the development of data-driven applications.</w:t>
      </w:r>
    </w:p>
    <w:p w14:paraId="3F386332"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How does Kafka ensure message ordering?</w:t>
      </w:r>
    </w:p>
    <w:p w14:paraId="71425931"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Kafka ensures message ordering in two main ways:</w:t>
      </w:r>
    </w:p>
    <w:p w14:paraId="19649973" w14:textId="77777777" w:rsidR="009B1616" w:rsidRPr="00A11E26" w:rsidRDefault="009B1616" w:rsidP="00CA03B6">
      <w:pPr>
        <w:numPr>
          <w:ilvl w:val="0"/>
          <w:numId w:val="41"/>
        </w:numPr>
        <w:rPr>
          <w:rFonts w:ascii="Studio-Feixen-Sans" w:eastAsia="Times New Roman" w:hAnsi="Studio-Feixen-Sans" w:cs="Times New Roman"/>
          <w:color w:val="05192D"/>
          <w:kern w:val="0"/>
          <w:sz w:val="28"/>
          <w:szCs w:val="28"/>
          <w:lang w:eastAsia="en-IN"/>
          <w14:ligatures w14:val="none"/>
        </w:rPr>
      </w:pPr>
      <w:r w:rsidRPr="00A11E26">
        <w:rPr>
          <w:rFonts w:ascii="Studio-Feixen-Sans" w:hAnsi="Studio-Feixen-Sans"/>
          <w:b/>
          <w:bCs/>
          <w:sz w:val="28"/>
          <w:szCs w:val="28"/>
        </w:rPr>
        <w:t xml:space="preserve">Using message keys: </w:t>
      </w:r>
      <w:r w:rsidRPr="00A11E26">
        <w:rPr>
          <w:rFonts w:ascii="Studio-Feixen-Sans" w:eastAsia="Times New Roman" w:hAnsi="Studio-Feixen-Sans" w:cs="Times New Roman"/>
          <w:color w:val="05192D"/>
          <w:kern w:val="0"/>
          <w:sz w:val="28"/>
          <w:szCs w:val="28"/>
          <w:lang w:eastAsia="en-IN"/>
          <w14:ligatures w14:val="none"/>
        </w:rPr>
        <w:t>When a message is assigned a key, all messages with the same key are sent to the same partition. This ensures that messages with the same key are processed in the order they are received, as Kafka preserves ordering within each partition.</w:t>
      </w:r>
    </w:p>
    <w:p w14:paraId="435F92F0" w14:textId="77777777" w:rsidR="009B1616" w:rsidRPr="00A11E26" w:rsidRDefault="009B1616" w:rsidP="00CA03B6">
      <w:pPr>
        <w:numPr>
          <w:ilvl w:val="0"/>
          <w:numId w:val="41"/>
        </w:numPr>
        <w:rPr>
          <w:rFonts w:ascii="Studio-Feixen-Sans" w:hAnsi="Studio-Feixen-Sans"/>
          <w:b/>
          <w:bCs/>
          <w:sz w:val="28"/>
          <w:szCs w:val="28"/>
        </w:rPr>
      </w:pPr>
      <w:r w:rsidRPr="00A11E26">
        <w:rPr>
          <w:rFonts w:ascii="Studio-Feixen-Sans" w:hAnsi="Studio-Feixen-Sans"/>
          <w:b/>
          <w:bCs/>
          <w:sz w:val="28"/>
          <w:szCs w:val="28"/>
        </w:rPr>
        <w:t xml:space="preserve">Single-threaded consumer processing: </w:t>
      </w:r>
      <w:r w:rsidRPr="00A11E26">
        <w:rPr>
          <w:rFonts w:ascii="Studio-Feixen-Sans" w:eastAsia="Times New Roman" w:hAnsi="Studio-Feixen-Sans" w:cs="Times New Roman"/>
          <w:color w:val="05192D"/>
          <w:kern w:val="0"/>
          <w:sz w:val="28"/>
          <w:szCs w:val="28"/>
          <w:lang w:eastAsia="en-IN"/>
          <w14:ligatures w14:val="none"/>
        </w:rPr>
        <w:t>To maintain order, the consumer should process messages from a partition in a single thread. If multiple threads are used, set up separate in-memory queues for each partition to ensure that messages are processed in the correct order during concurrent handling.</w:t>
      </w:r>
    </w:p>
    <w:p w14:paraId="31AB26AD"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lastRenderedPageBreak/>
        <w:t>What Do ISR and AR represent in Kafka? What does ISR expansion mean?</w:t>
      </w:r>
    </w:p>
    <w:p w14:paraId="0DF7948A"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ISR (in-sync replicas)</w:t>
      </w:r>
    </w:p>
    <w:p w14:paraId="6E0A35DE"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hAnsi="Studio-Feixen-Sans"/>
          <w:b/>
          <w:bCs/>
          <w:sz w:val="28"/>
          <w:szCs w:val="28"/>
        </w:rPr>
        <w:t xml:space="preserve">ISR </w:t>
      </w:r>
      <w:r w:rsidRPr="00A11E26">
        <w:rPr>
          <w:rFonts w:ascii="Studio-Feixen-Sans" w:eastAsia="Times New Roman" w:hAnsi="Studio-Feixen-Sans" w:cs="Times New Roman"/>
          <w:color w:val="05192D"/>
          <w:kern w:val="0"/>
          <w:sz w:val="28"/>
          <w:szCs w:val="28"/>
          <w:lang w:eastAsia="en-IN"/>
          <w14:ligatures w14:val="none"/>
        </w:rPr>
        <w:t>refers to the replicas that are fully synchronized with the leader replica. These replicas have the latest data and are considered reliable for both read and write operations.</w:t>
      </w:r>
    </w:p>
    <w:p w14:paraId="18C16748"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AR (assigned replicas)</w:t>
      </w:r>
    </w:p>
    <w:p w14:paraId="4EA402B5"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hAnsi="Studio-Feixen-Sans"/>
          <w:b/>
          <w:bCs/>
          <w:sz w:val="28"/>
          <w:szCs w:val="28"/>
        </w:rPr>
        <w:t xml:space="preserve">AR </w:t>
      </w:r>
      <w:r w:rsidRPr="00A11E26">
        <w:rPr>
          <w:rFonts w:ascii="Studio-Feixen-Sans" w:eastAsia="Times New Roman" w:hAnsi="Studio-Feixen-Sans" w:cs="Times New Roman"/>
          <w:color w:val="05192D"/>
          <w:kern w:val="0"/>
          <w:sz w:val="28"/>
          <w:szCs w:val="28"/>
          <w:lang w:eastAsia="en-IN"/>
          <w14:ligatures w14:val="none"/>
        </w:rPr>
        <w:t>includes all replicas assigned to a partition, both in-sync and out-of-sync replicas. It represents the complete set of replicas for a partition.</w:t>
      </w:r>
    </w:p>
    <w:p w14:paraId="0508B386" w14:textId="77777777" w:rsidR="009B1616" w:rsidRPr="00A11E26" w:rsidRDefault="009B1616" w:rsidP="009B1616">
      <w:pPr>
        <w:rPr>
          <w:rFonts w:ascii="Studio-Feixen-Sans" w:hAnsi="Studio-Feixen-Sans"/>
          <w:b/>
          <w:bCs/>
          <w:sz w:val="28"/>
          <w:szCs w:val="28"/>
        </w:rPr>
      </w:pPr>
      <w:r w:rsidRPr="00A11E26">
        <w:rPr>
          <w:rFonts w:ascii="Studio-Feixen-Sans" w:hAnsi="Studio-Feixen-Sans"/>
          <w:b/>
          <w:bCs/>
          <w:sz w:val="28"/>
          <w:szCs w:val="28"/>
        </w:rPr>
        <w:t>ISR expansion</w:t>
      </w:r>
    </w:p>
    <w:p w14:paraId="39DBC005"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hAnsi="Studio-Feixen-Sans"/>
          <w:b/>
          <w:bCs/>
          <w:sz w:val="28"/>
          <w:szCs w:val="28"/>
        </w:rPr>
        <w:t xml:space="preserve">ISR </w:t>
      </w:r>
      <w:r w:rsidRPr="00A11E26">
        <w:rPr>
          <w:rFonts w:ascii="Studio-Feixen-Sans" w:eastAsia="Times New Roman" w:hAnsi="Studio-Feixen-Sans" w:cs="Times New Roman"/>
          <w:color w:val="05192D"/>
          <w:kern w:val="0"/>
          <w:sz w:val="28"/>
          <w:szCs w:val="28"/>
          <w:lang w:eastAsia="en-IN"/>
          <w14:ligatures w14:val="none"/>
        </w:rPr>
        <w:t>expansion occurs when new replicas catch up with the leader and are added to the ISR list. This increases the number of up-to-date replicas, improving fault tolerance and reliability.</w:t>
      </w:r>
    </w:p>
    <w:p w14:paraId="207091C2" w14:textId="77777777" w:rsidR="009B1616" w:rsidRPr="00A11E26" w:rsidRDefault="009B1616" w:rsidP="009B1616">
      <w:pPr>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What is a zero-copy usage scenario in Kafka?</w:t>
      </w:r>
    </w:p>
    <w:p w14:paraId="199493D9"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Kafka uses zero-copy to efficiently transfer large volumes of data between producers and consumers. It leverages the </w:t>
      </w:r>
      <w:proofErr w:type="spellStart"/>
      <w:r w:rsidRPr="00A11E26">
        <w:rPr>
          <w:rFonts w:ascii="Studio-Feixen-Sans" w:eastAsia="Times New Roman" w:hAnsi="Studio-Feixen-Sans" w:cs="Times New Roman"/>
          <w:color w:val="05192D"/>
          <w:kern w:val="0"/>
          <w:sz w:val="28"/>
          <w:szCs w:val="28"/>
          <w:lang w:eastAsia="en-IN"/>
          <w14:ligatures w14:val="none"/>
        </w:rPr>
        <w:t>FileChannel.transferTo</w:t>
      </w:r>
      <w:proofErr w:type="spellEnd"/>
      <w:r w:rsidRPr="00A11E26">
        <w:rPr>
          <w:rFonts w:ascii="Studio-Feixen-Sans" w:eastAsia="Times New Roman" w:hAnsi="Studio-Feixen-Sans" w:cs="Times New Roman"/>
          <w:color w:val="05192D"/>
          <w:kern w:val="0"/>
          <w:sz w:val="28"/>
          <w:szCs w:val="28"/>
          <w:lang w:eastAsia="en-IN"/>
          <w14:ligatures w14:val="none"/>
        </w:rPr>
        <w:t> method to move data directly from the file system to network sockets without additional copying, improving performance and throughput.</w:t>
      </w:r>
    </w:p>
    <w:p w14:paraId="73F8B389" w14:textId="77777777" w:rsidR="009B1616" w:rsidRPr="00A11E26" w:rsidRDefault="009B1616"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This technique utilizes memory-mapped files (</w:t>
      </w:r>
      <w:proofErr w:type="spellStart"/>
      <w:r w:rsidRPr="00A11E26">
        <w:rPr>
          <w:rFonts w:ascii="Studio-Feixen-Sans" w:eastAsia="Times New Roman" w:hAnsi="Studio-Feixen-Sans" w:cs="Times New Roman"/>
          <w:color w:val="05192D"/>
          <w:kern w:val="0"/>
          <w:sz w:val="28"/>
          <w:szCs w:val="28"/>
          <w:lang w:eastAsia="en-IN"/>
          <w14:ligatures w14:val="none"/>
        </w:rPr>
        <w:t>mmap</w:t>
      </w:r>
      <w:proofErr w:type="spellEnd"/>
      <w:r w:rsidRPr="00A11E26">
        <w:rPr>
          <w:rFonts w:ascii="Studio-Feixen-Sans" w:eastAsia="Times New Roman" w:hAnsi="Studio-Feixen-Sans" w:cs="Times New Roman"/>
          <w:color w:val="05192D"/>
          <w:kern w:val="0"/>
          <w:sz w:val="28"/>
          <w:szCs w:val="28"/>
          <w:lang w:eastAsia="en-IN"/>
          <w14:ligatures w14:val="none"/>
        </w:rPr>
        <w:t>) for reading index files, allowing data buffers to be shared between user space and kernel space, further reducing the need for extra data copying. This makes Kafka well-suited for handling large-scale real-time data streams efficiently.</w:t>
      </w:r>
    </w:p>
    <w:p w14:paraId="3F0034D5" w14:textId="12312560" w:rsidR="00F756D3" w:rsidRPr="00A11E26" w:rsidRDefault="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br w:type="page"/>
      </w:r>
    </w:p>
    <w:p w14:paraId="06A6D3A6"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lastRenderedPageBreak/>
        <w:t>Duplicate Messages</w:t>
      </w:r>
    </w:p>
    <w:p w14:paraId="49122A72"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Duplicate messages can occur in the scenario where:</w:t>
      </w:r>
    </w:p>
    <w:p w14:paraId="58F33885" w14:textId="77777777" w:rsidR="00F756D3" w:rsidRPr="00A11E26" w:rsidRDefault="00F756D3" w:rsidP="00CA03B6">
      <w:pPr>
        <w:numPr>
          <w:ilvl w:val="0"/>
          <w:numId w:val="42"/>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A Producer attempts to write a message to a topic partition.</w:t>
      </w:r>
    </w:p>
    <w:p w14:paraId="05CC2FBF" w14:textId="77777777" w:rsidR="00F756D3" w:rsidRPr="00A11E26" w:rsidRDefault="00F756D3" w:rsidP="00CA03B6">
      <w:pPr>
        <w:numPr>
          <w:ilvl w:val="0"/>
          <w:numId w:val="42"/>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broker does not acknowledge the write due to some transient failure scenario.</w:t>
      </w:r>
    </w:p>
    <w:p w14:paraId="0550554F" w14:textId="77777777" w:rsidR="00F756D3" w:rsidRPr="00A11E26" w:rsidRDefault="00F756D3" w:rsidP="00CA03B6">
      <w:pPr>
        <w:numPr>
          <w:ilvl w:val="0"/>
          <w:numId w:val="42"/>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Producer should retry as it does not know whether the write succeeded or not.</w:t>
      </w:r>
    </w:p>
    <w:p w14:paraId="75E55D89" w14:textId="77777777" w:rsidR="00F756D3" w:rsidRPr="00A11E26" w:rsidRDefault="00F756D3" w:rsidP="00CA03B6">
      <w:pPr>
        <w:numPr>
          <w:ilvl w:val="0"/>
          <w:numId w:val="42"/>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If the Producer is not idempotent and the original write did succeed then the message would be duplicated.</w:t>
      </w:r>
    </w:p>
    <w:p w14:paraId="02738302" w14:textId="4447DCFE" w:rsidR="009B1616" w:rsidRPr="00A11E26" w:rsidRDefault="00F756D3"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hAnsi="Studio-Feixen-Sans"/>
          <w:noProof/>
          <w:sz w:val="28"/>
          <w:szCs w:val="28"/>
        </w:rPr>
        <w:drawing>
          <wp:inline distT="0" distB="0" distL="0" distR="0" wp14:anchorId="0B8B5FBC" wp14:editId="25207AAB">
            <wp:extent cx="5731510" cy="4248150"/>
            <wp:effectExtent l="0" t="0" r="2540" b="0"/>
            <wp:docPr id="1354587296" name="Picture 7" descr="Non-idempotent Pro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on-idempotent Produce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4248150"/>
                    </a:xfrm>
                    <a:prstGeom prst="rect">
                      <a:avLst/>
                    </a:prstGeom>
                    <a:noFill/>
                    <a:ln>
                      <a:noFill/>
                    </a:ln>
                  </pic:spPr>
                </pic:pic>
              </a:graphicData>
            </a:graphic>
          </wp:inline>
        </w:drawing>
      </w:r>
    </w:p>
    <w:p w14:paraId="4F1ECE50" w14:textId="41F306D8" w:rsidR="00F756D3" w:rsidRPr="00A11E26" w:rsidRDefault="00F756D3" w:rsidP="009B1616">
      <w:pPr>
        <w:rPr>
          <w:rFonts w:ascii="Studio-Feixen-Sans" w:eastAsia="Times New Roman" w:hAnsi="Studio-Feixen-Sans" w:cs="Times New Roman"/>
          <w:i/>
          <w:iCs/>
          <w:color w:val="05192D"/>
          <w:kern w:val="0"/>
          <w:sz w:val="28"/>
          <w:szCs w:val="28"/>
          <w:lang w:eastAsia="en-IN"/>
          <w14:ligatures w14:val="none"/>
        </w:rPr>
      </w:pPr>
      <w:r w:rsidRPr="00A11E26">
        <w:rPr>
          <w:rFonts w:ascii="Studio-Feixen-Sans" w:eastAsia="Times New Roman" w:hAnsi="Studio-Feixen-Sans" w:cs="Times New Roman"/>
          <w:i/>
          <w:iCs/>
          <w:color w:val="05192D"/>
          <w:kern w:val="0"/>
          <w:sz w:val="28"/>
          <w:szCs w:val="28"/>
          <w:lang w:eastAsia="en-IN"/>
          <w14:ligatures w14:val="none"/>
        </w:rPr>
        <w:t>Non-idempotent Producer</w:t>
      </w:r>
    </w:p>
    <w:p w14:paraId="235A5D78" w14:textId="77777777" w:rsidR="00F756D3" w:rsidRPr="00A11E26" w:rsidRDefault="00F756D3">
      <w:pPr>
        <w:rPr>
          <w:rFonts w:ascii="Studio-Feixen-Sans" w:eastAsia="Times New Roman" w:hAnsi="Studio-Feixen-Sans" w:cs="Times New Roman"/>
          <w:i/>
          <w:iCs/>
          <w:color w:val="05192D"/>
          <w:kern w:val="0"/>
          <w:sz w:val="28"/>
          <w:szCs w:val="28"/>
          <w:lang w:eastAsia="en-IN"/>
          <w14:ligatures w14:val="none"/>
        </w:rPr>
      </w:pPr>
      <w:r w:rsidRPr="00A11E26">
        <w:rPr>
          <w:rFonts w:ascii="Studio-Feixen-Sans" w:eastAsia="Times New Roman" w:hAnsi="Studio-Feixen-Sans" w:cs="Times New Roman"/>
          <w:i/>
          <w:iCs/>
          <w:color w:val="05192D"/>
          <w:kern w:val="0"/>
          <w:sz w:val="28"/>
          <w:szCs w:val="28"/>
          <w:lang w:eastAsia="en-IN"/>
          <w14:ligatures w14:val="none"/>
        </w:rPr>
        <w:br w:type="page"/>
      </w:r>
    </w:p>
    <w:p w14:paraId="7060859F" w14:textId="63E79A11" w:rsidR="00F756D3" w:rsidRPr="00A11E26" w:rsidRDefault="00F756D3"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lastRenderedPageBreak/>
        <w:t>By configuring the Producer to be idempotent, each Producer is assigned a unique Id (PID) and each message is given a monotonically increasing sequence number. The broker tracks the PID + sequence number combination for each partition, rejecting any duplicate write requests it receives.</w:t>
      </w:r>
    </w:p>
    <w:p w14:paraId="3192B374" w14:textId="0C4E1D6C" w:rsidR="00F756D3" w:rsidRPr="00A11E26" w:rsidRDefault="00F756D3" w:rsidP="009B1616">
      <w:pPr>
        <w:rPr>
          <w:rFonts w:ascii="Studio-Feixen-Sans" w:eastAsia="Times New Roman" w:hAnsi="Studio-Feixen-Sans" w:cs="Times New Roman"/>
          <w:color w:val="05192D"/>
          <w:kern w:val="0"/>
          <w:sz w:val="28"/>
          <w:szCs w:val="28"/>
          <w:lang w:eastAsia="en-IN"/>
          <w14:ligatures w14:val="none"/>
        </w:rPr>
      </w:pPr>
      <w:r w:rsidRPr="00A11E26">
        <w:rPr>
          <w:rFonts w:ascii="Studio-Feixen-Sans" w:hAnsi="Studio-Feixen-Sans"/>
          <w:noProof/>
          <w:sz w:val="28"/>
          <w:szCs w:val="28"/>
        </w:rPr>
        <w:drawing>
          <wp:inline distT="0" distB="0" distL="0" distR="0" wp14:anchorId="6821D233" wp14:editId="6C4E8627">
            <wp:extent cx="5731510" cy="4741545"/>
            <wp:effectExtent l="0" t="0" r="2540" b="1905"/>
            <wp:docPr id="448481984" name="Picture 8" descr="Idempotent Produ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dempotent Produce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741545"/>
                    </a:xfrm>
                    <a:prstGeom prst="rect">
                      <a:avLst/>
                    </a:prstGeom>
                    <a:noFill/>
                    <a:ln>
                      <a:noFill/>
                    </a:ln>
                  </pic:spPr>
                </pic:pic>
              </a:graphicData>
            </a:graphic>
          </wp:inline>
        </w:drawing>
      </w:r>
    </w:p>
    <w:p w14:paraId="377C5493" w14:textId="61D6FEEB" w:rsidR="00F756D3" w:rsidRPr="00A11E26" w:rsidRDefault="00F756D3" w:rsidP="009B1616">
      <w:pPr>
        <w:rPr>
          <w:rFonts w:ascii="Studio-Feixen-Sans" w:eastAsia="Times New Roman" w:hAnsi="Studio-Feixen-Sans" w:cs="Times New Roman"/>
          <w:i/>
          <w:iCs/>
          <w:color w:val="05192D"/>
          <w:kern w:val="0"/>
          <w:sz w:val="28"/>
          <w:szCs w:val="28"/>
          <w:lang w:eastAsia="en-IN"/>
          <w14:ligatures w14:val="none"/>
        </w:rPr>
      </w:pPr>
      <w:r w:rsidRPr="00A11E26">
        <w:rPr>
          <w:rFonts w:ascii="Studio-Feixen-Sans" w:eastAsia="Times New Roman" w:hAnsi="Studio-Feixen-Sans" w:cs="Times New Roman"/>
          <w:i/>
          <w:iCs/>
          <w:color w:val="05192D"/>
          <w:kern w:val="0"/>
          <w:sz w:val="28"/>
          <w:szCs w:val="28"/>
          <w:lang w:eastAsia="en-IN"/>
          <w14:ligatures w14:val="none"/>
        </w:rPr>
        <w:t>Idempotent Producer</w:t>
      </w:r>
    </w:p>
    <w:p w14:paraId="0FFE672C" w14:textId="77777777" w:rsidR="00F756D3" w:rsidRPr="00A11E26" w:rsidRDefault="00F756D3">
      <w:pPr>
        <w:rPr>
          <w:rFonts w:ascii="Studio-Feixen-Sans" w:eastAsia="Times New Roman" w:hAnsi="Studio-Feixen-Sans" w:cs="Times New Roman"/>
          <w:i/>
          <w:iCs/>
          <w:color w:val="05192D"/>
          <w:kern w:val="0"/>
          <w:sz w:val="28"/>
          <w:szCs w:val="28"/>
          <w:lang w:eastAsia="en-IN"/>
          <w14:ligatures w14:val="none"/>
        </w:rPr>
      </w:pPr>
      <w:r w:rsidRPr="00A11E26">
        <w:rPr>
          <w:rFonts w:ascii="Studio-Feixen-Sans" w:eastAsia="Times New Roman" w:hAnsi="Studio-Feixen-Sans" w:cs="Times New Roman"/>
          <w:i/>
          <w:iCs/>
          <w:color w:val="05192D"/>
          <w:kern w:val="0"/>
          <w:sz w:val="28"/>
          <w:szCs w:val="28"/>
          <w:lang w:eastAsia="en-IN"/>
          <w14:ligatures w14:val="none"/>
        </w:rPr>
        <w:br w:type="page"/>
      </w:r>
    </w:p>
    <w:p w14:paraId="1A44E11F"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lastRenderedPageBreak/>
        <w:t>Idempotent Producer Configuration</w:t>
      </w:r>
    </w:p>
    <w:p w14:paraId="5F7D2300"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Kafka Producer configuration </w:t>
      </w:r>
      <w:proofErr w:type="spellStart"/>
      <w:r w:rsidRPr="00A11E26">
        <w:rPr>
          <w:rFonts w:ascii="Studio-Feixen-Sans" w:eastAsia="Times New Roman" w:hAnsi="Studio-Feixen-Sans" w:cs="Times New Roman"/>
          <w:b/>
          <w:bCs/>
          <w:color w:val="05192D"/>
          <w:kern w:val="0"/>
          <w:sz w:val="28"/>
          <w:szCs w:val="28"/>
          <w:lang w:eastAsia="en-IN"/>
          <w14:ligatures w14:val="none"/>
        </w:rPr>
        <w:t>enable.idempotence</w:t>
      </w:r>
      <w:proofErr w:type="spellEnd"/>
      <w:r w:rsidRPr="00A11E26">
        <w:rPr>
          <w:rFonts w:ascii="Studio-Feixen-Sans" w:eastAsia="Times New Roman" w:hAnsi="Studio-Feixen-Sans" w:cs="Times New Roman"/>
          <w:color w:val="05192D"/>
          <w:kern w:val="0"/>
          <w:sz w:val="28"/>
          <w:szCs w:val="28"/>
          <w:lang w:eastAsia="en-IN"/>
          <w14:ligatures w14:val="none"/>
        </w:rPr>
        <w:t xml:space="preserve"> determines whether the producer may write duplicates of a retried message to the topic partition when a </w:t>
      </w:r>
      <w:proofErr w:type="spellStart"/>
      <w:r w:rsidRPr="00A11E26">
        <w:rPr>
          <w:rFonts w:ascii="Studio-Feixen-Sans" w:eastAsia="Times New Roman" w:hAnsi="Studio-Feixen-Sans" w:cs="Times New Roman"/>
          <w:color w:val="05192D"/>
          <w:kern w:val="0"/>
          <w:sz w:val="28"/>
          <w:szCs w:val="28"/>
          <w:lang w:eastAsia="en-IN"/>
          <w14:ligatures w14:val="none"/>
        </w:rPr>
        <w:t>retryable</w:t>
      </w:r>
      <w:proofErr w:type="spellEnd"/>
      <w:r w:rsidRPr="00A11E26">
        <w:rPr>
          <w:rFonts w:ascii="Studio-Feixen-Sans" w:eastAsia="Times New Roman" w:hAnsi="Studio-Feixen-Sans" w:cs="Times New Roman"/>
          <w:color w:val="05192D"/>
          <w:kern w:val="0"/>
          <w:sz w:val="28"/>
          <w:szCs w:val="28"/>
          <w:lang w:eastAsia="en-IN"/>
          <w14:ligatures w14:val="none"/>
        </w:rPr>
        <w:t xml:space="preserve"> error is thrown. Examples of such transient errors include leader not available and not enough replicas exceptions. It only applies if the retries configuration is greater than 0 (which it is by default).</w:t>
      </w:r>
    </w:p>
    <w:p w14:paraId="5EB48E71"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To ensure the idempotent behaviour then the Producer configuration </w:t>
      </w:r>
      <w:r w:rsidRPr="00A11E26">
        <w:rPr>
          <w:rFonts w:ascii="Studio-Feixen-Sans" w:eastAsia="Times New Roman" w:hAnsi="Studio-Feixen-Sans" w:cs="Times New Roman"/>
          <w:b/>
          <w:bCs/>
          <w:color w:val="05192D"/>
          <w:kern w:val="0"/>
          <w:sz w:val="28"/>
          <w:szCs w:val="28"/>
          <w:lang w:eastAsia="en-IN"/>
          <w14:ligatures w14:val="none"/>
        </w:rPr>
        <w:t>acks</w:t>
      </w:r>
      <w:r w:rsidRPr="00A11E26">
        <w:rPr>
          <w:rFonts w:ascii="Studio-Feixen-Sans" w:eastAsia="Times New Roman" w:hAnsi="Studio-Feixen-Sans" w:cs="Times New Roman"/>
          <w:color w:val="05192D"/>
          <w:kern w:val="0"/>
          <w:sz w:val="28"/>
          <w:szCs w:val="28"/>
          <w:lang w:eastAsia="en-IN"/>
          <w14:ligatures w14:val="none"/>
        </w:rPr>
        <w:t> must also be set to </w:t>
      </w:r>
      <w:r w:rsidRPr="00A11E26">
        <w:rPr>
          <w:rFonts w:ascii="Studio-Feixen-Sans" w:eastAsia="Times New Roman" w:hAnsi="Studio-Feixen-Sans" w:cs="Times New Roman"/>
          <w:b/>
          <w:bCs/>
          <w:color w:val="05192D"/>
          <w:kern w:val="0"/>
          <w:sz w:val="28"/>
          <w:szCs w:val="28"/>
          <w:lang w:eastAsia="en-IN"/>
          <w14:ligatures w14:val="none"/>
        </w:rPr>
        <w:t>all</w:t>
      </w:r>
      <w:r w:rsidRPr="00A11E26">
        <w:rPr>
          <w:rFonts w:ascii="Studio-Feixen-Sans" w:eastAsia="Times New Roman" w:hAnsi="Studio-Feixen-Sans" w:cs="Times New Roman"/>
          <w:color w:val="05192D"/>
          <w:kern w:val="0"/>
          <w:sz w:val="28"/>
          <w:szCs w:val="28"/>
          <w:lang w:eastAsia="en-IN"/>
          <w14:ligatures w14:val="none"/>
        </w:rPr>
        <w:t>. The leader will wait until at least the minimum required number of in-sync replica partitions have acknowledged receipt of the message before itself acknowledging the message. The minimum number is based on the configuration parameter </w:t>
      </w:r>
      <w:proofErr w:type="spellStart"/>
      <w:r w:rsidRPr="00A11E26">
        <w:rPr>
          <w:rFonts w:ascii="Studio-Feixen-Sans" w:eastAsia="Times New Roman" w:hAnsi="Studio-Feixen-Sans" w:cs="Times New Roman"/>
          <w:b/>
          <w:bCs/>
          <w:color w:val="05192D"/>
          <w:kern w:val="0"/>
          <w:sz w:val="28"/>
          <w:szCs w:val="28"/>
          <w:lang w:eastAsia="en-IN"/>
          <w14:ligatures w14:val="none"/>
        </w:rPr>
        <w:t>min.insync.replicas</w:t>
      </w:r>
      <w:proofErr w:type="spellEnd"/>
      <w:r w:rsidRPr="00A11E26">
        <w:rPr>
          <w:rFonts w:ascii="Studio-Feixen-Sans" w:eastAsia="Times New Roman" w:hAnsi="Studio-Feixen-Sans" w:cs="Times New Roman"/>
          <w:b/>
          <w:bCs/>
          <w:color w:val="05192D"/>
          <w:kern w:val="0"/>
          <w:sz w:val="28"/>
          <w:szCs w:val="28"/>
          <w:lang w:eastAsia="en-IN"/>
          <w14:ligatures w14:val="none"/>
        </w:rPr>
        <w:t>.</w:t>
      </w:r>
    </w:p>
    <w:p w14:paraId="4FC95DEA"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By configuring </w:t>
      </w:r>
      <w:r w:rsidRPr="00A11E26">
        <w:rPr>
          <w:rFonts w:ascii="Studio-Feixen-Sans" w:eastAsia="Times New Roman" w:hAnsi="Studio-Feixen-Sans" w:cs="Times New Roman"/>
          <w:b/>
          <w:bCs/>
          <w:color w:val="05192D"/>
          <w:kern w:val="0"/>
          <w:sz w:val="28"/>
          <w:szCs w:val="28"/>
          <w:lang w:eastAsia="en-IN"/>
          <w14:ligatures w14:val="none"/>
        </w:rPr>
        <w:t>acks</w:t>
      </w:r>
      <w:r w:rsidRPr="00A11E26">
        <w:rPr>
          <w:rFonts w:ascii="Studio-Feixen-Sans" w:eastAsia="Times New Roman" w:hAnsi="Studio-Feixen-Sans" w:cs="Times New Roman"/>
          <w:color w:val="05192D"/>
          <w:kern w:val="0"/>
          <w:sz w:val="28"/>
          <w:szCs w:val="28"/>
          <w:lang w:eastAsia="en-IN"/>
          <w14:ligatures w14:val="none"/>
        </w:rPr>
        <w:t> equal to </w:t>
      </w:r>
      <w:r w:rsidRPr="00A11E26">
        <w:rPr>
          <w:rFonts w:ascii="Studio-Feixen-Sans" w:eastAsia="Times New Roman" w:hAnsi="Studio-Feixen-Sans" w:cs="Times New Roman"/>
          <w:b/>
          <w:bCs/>
          <w:color w:val="05192D"/>
          <w:kern w:val="0"/>
          <w:sz w:val="28"/>
          <w:szCs w:val="28"/>
          <w:lang w:eastAsia="en-IN"/>
          <w14:ligatures w14:val="none"/>
        </w:rPr>
        <w:t>all</w:t>
      </w:r>
      <w:r w:rsidRPr="00A11E26">
        <w:rPr>
          <w:rFonts w:ascii="Studio-Feixen-Sans" w:eastAsia="Times New Roman" w:hAnsi="Studio-Feixen-Sans" w:cs="Times New Roman"/>
          <w:color w:val="05192D"/>
          <w:kern w:val="0"/>
          <w:sz w:val="28"/>
          <w:szCs w:val="28"/>
          <w:lang w:eastAsia="en-IN"/>
          <w14:ligatures w14:val="none"/>
        </w:rPr>
        <w:t> it favours durability and deduplicating messages over performance. The performance hit is usually considered insignificant.</w:t>
      </w:r>
    </w:p>
    <w:p w14:paraId="7B24C42E"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If </w:t>
      </w:r>
      <w:r w:rsidRPr="00A11E26">
        <w:rPr>
          <w:rFonts w:ascii="Studio-Feixen-Sans" w:eastAsia="Times New Roman" w:hAnsi="Studio-Feixen-Sans" w:cs="Times New Roman"/>
          <w:b/>
          <w:bCs/>
          <w:color w:val="05192D"/>
          <w:kern w:val="0"/>
          <w:sz w:val="28"/>
          <w:szCs w:val="28"/>
          <w:lang w:eastAsia="en-IN"/>
          <w14:ligatures w14:val="none"/>
        </w:rPr>
        <w:t>retries</w:t>
      </w:r>
      <w:r w:rsidRPr="00A11E26">
        <w:rPr>
          <w:rFonts w:ascii="Studio-Feixen-Sans" w:eastAsia="Times New Roman" w:hAnsi="Studio-Feixen-Sans" w:cs="Times New Roman"/>
          <w:color w:val="05192D"/>
          <w:kern w:val="0"/>
          <w:sz w:val="28"/>
          <w:szCs w:val="28"/>
          <w:lang w:eastAsia="en-IN"/>
          <w14:ligatures w14:val="none"/>
        </w:rPr>
        <w:t> is set to zero then the Producer will not re-attempt to send the message and will instead dead-letter the message (depending on the application error handling logic). This is not recommended, as problems that are otherwise recoverable are not recovered, and the dead lettered messages instead need resolving. Meanwhile the write to the topic partition may in fact have succeeded, just not having been acknowledged by the Broker.</w:t>
      </w:r>
    </w:p>
    <w:p w14:paraId="4C87014F"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Unlike other concerns such as implementing an Idempotent Consumer, there is no code change required to enable the Idempotent Producer. It is just a case of providing the necessary configuration.</w:t>
      </w:r>
    </w:p>
    <w:p w14:paraId="724A236A"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Producer &amp; Consumer Timeouts</w:t>
      </w:r>
    </w:p>
    <w:p w14:paraId="213D930B"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recommendation is to leave the retries as the default (the maximum integer value) and limit retries by time, using the Producer configuration </w:t>
      </w:r>
      <w:r w:rsidRPr="00A11E26">
        <w:rPr>
          <w:rFonts w:ascii="Studio-Feixen-Sans" w:eastAsia="Times New Roman" w:hAnsi="Studio-Feixen-Sans" w:cs="Times New Roman"/>
          <w:b/>
          <w:bCs/>
          <w:color w:val="05192D"/>
          <w:kern w:val="0"/>
          <w:sz w:val="28"/>
          <w:szCs w:val="28"/>
          <w:lang w:eastAsia="en-IN"/>
          <w14:ligatures w14:val="none"/>
        </w:rPr>
        <w:t>delivery.timeout.ms</w:t>
      </w:r>
      <w:r w:rsidRPr="00A11E26">
        <w:rPr>
          <w:rFonts w:ascii="Studio-Feixen-Sans" w:eastAsia="Times New Roman" w:hAnsi="Studio-Feixen-Sans" w:cs="Times New Roman"/>
          <w:color w:val="05192D"/>
          <w:kern w:val="0"/>
          <w:sz w:val="28"/>
          <w:szCs w:val="28"/>
          <w:lang w:eastAsia="en-IN"/>
          <w14:ligatures w14:val="none"/>
        </w:rPr>
        <w:t xml:space="preserve"> (defaulted to 2 minutes). If the message publish is being triggered by the consumption of a message, take care to ensure that this timeout does not contribute to the poll timeout being exceeded. If it does exceed the poll timeout then the Broker will remove the consumer from the consumer group as it believes it may have died, the consumer group will rebalance, and the message re-polled by the new consumer instance assigned to the partition. Meanwhile the first </w:t>
      </w:r>
      <w:r w:rsidRPr="00A11E26">
        <w:rPr>
          <w:rFonts w:ascii="Studio-Feixen-Sans" w:eastAsia="Times New Roman" w:hAnsi="Studio-Feixen-Sans" w:cs="Times New Roman"/>
          <w:color w:val="05192D"/>
          <w:kern w:val="0"/>
          <w:sz w:val="28"/>
          <w:szCs w:val="28"/>
          <w:lang w:eastAsia="en-IN"/>
          <w14:ligatures w14:val="none"/>
        </w:rPr>
        <w:lastRenderedPageBreak/>
        <w:t>consumer instance will continue to try producing the event which may or may not succeed. In this situation downstream services will now be consuming two resulting events, themselves each unique, which would have to be mitigated for.</w:t>
      </w:r>
    </w:p>
    <w:p w14:paraId="523ED873"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Guaranteed Message Ordering</w:t>
      </w:r>
    </w:p>
    <w:p w14:paraId="50028A3E"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w:t>
      </w:r>
      <w:proofErr w:type="spellStart"/>
      <w:r w:rsidRPr="00A11E26">
        <w:rPr>
          <w:rFonts w:ascii="Studio-Feixen-Sans" w:eastAsia="Times New Roman" w:hAnsi="Studio-Feixen-Sans" w:cs="Times New Roman"/>
          <w:b/>
          <w:bCs/>
          <w:color w:val="05192D"/>
          <w:kern w:val="0"/>
          <w:sz w:val="28"/>
          <w:szCs w:val="28"/>
          <w:lang w:eastAsia="en-IN"/>
          <w14:ligatures w14:val="none"/>
        </w:rPr>
        <w:t>max.in.flight.requests.per.connection</w:t>
      </w:r>
      <w:proofErr w:type="spellEnd"/>
      <w:r w:rsidRPr="00A11E26">
        <w:rPr>
          <w:rFonts w:ascii="Studio-Feixen-Sans" w:eastAsia="Times New Roman" w:hAnsi="Studio-Feixen-Sans" w:cs="Times New Roman"/>
          <w:color w:val="05192D"/>
          <w:kern w:val="0"/>
          <w:sz w:val="28"/>
          <w:szCs w:val="28"/>
          <w:lang w:eastAsia="en-IN"/>
          <w14:ligatures w14:val="none"/>
        </w:rPr>
        <w:t> setting can be used to increase throughput by allowing the client to send multiple unacknowledged requests before blocking. However if the Producer is not Idempotent, max inflight requests is greater than 1, there is the risk of message re-ordering occurring when retrying due to transient errors. With the Idempotent Producer then up to 5 in-flight requests can be configured with message ordering guaranteed by Kafka.</w:t>
      </w:r>
    </w:p>
    <w:p w14:paraId="0C7E5DE5"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For an Idempotent Producer, message ordering is guaranteed during retries by Kafka so long as the </w:t>
      </w:r>
      <w:proofErr w:type="spellStart"/>
      <w:r w:rsidRPr="00A11E26">
        <w:rPr>
          <w:rFonts w:ascii="Studio-Feixen-Sans" w:eastAsia="Times New Roman" w:hAnsi="Studio-Feixen-Sans" w:cs="Times New Roman"/>
          <w:b/>
          <w:bCs/>
          <w:color w:val="05192D"/>
          <w:kern w:val="0"/>
          <w:sz w:val="28"/>
          <w:szCs w:val="28"/>
          <w:lang w:eastAsia="en-IN"/>
          <w14:ligatures w14:val="none"/>
        </w:rPr>
        <w:t>max.in.flight.requests.per.connection</w:t>
      </w:r>
      <w:proofErr w:type="spellEnd"/>
      <w:r w:rsidRPr="00A11E26">
        <w:rPr>
          <w:rFonts w:ascii="Studio-Feixen-Sans" w:eastAsia="Times New Roman" w:hAnsi="Studio-Feixen-Sans" w:cs="Times New Roman"/>
          <w:color w:val="05192D"/>
          <w:kern w:val="0"/>
          <w:sz w:val="28"/>
          <w:szCs w:val="28"/>
          <w:lang w:eastAsia="en-IN"/>
          <w14:ligatures w14:val="none"/>
        </w:rPr>
        <w:t> is not configured to be greater than 5. This configuration setting can be used to increase throughput by allowing the client to send multiple unacknowledged requests before blocking.</w:t>
      </w:r>
    </w:p>
    <w:p w14:paraId="66E4C6D9"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If this setting is configured to more than 5 for an Idempotent Producer, or the Producer is not Idempotent and it is configured to greater than 1, then there is the risk of message re-ordering occurring when retrying due to transient errors. This is because a later event could be written to the log before an earlier event if that earlier event is retrying, effectively switching their ordering.</w:t>
      </w:r>
    </w:p>
    <w:p w14:paraId="0ECCCCBC" w14:textId="77777777" w:rsidR="00F756D3" w:rsidRPr="00A11E26" w:rsidRDefault="00F756D3" w:rsidP="009B1616">
      <w:pPr>
        <w:rPr>
          <w:rFonts w:ascii="Studio-Feixen-Sans" w:eastAsia="Times New Roman" w:hAnsi="Studio-Feixen-Sans" w:cs="Times New Roman"/>
          <w:color w:val="05192D"/>
          <w:kern w:val="0"/>
          <w:sz w:val="28"/>
          <w:szCs w:val="28"/>
          <w:lang w:eastAsia="en-IN"/>
          <w14:ligatures w14:val="none"/>
        </w:rPr>
      </w:pPr>
    </w:p>
    <w:p w14:paraId="66904C6F" w14:textId="3F7530DA" w:rsidR="009B1616" w:rsidRPr="00A11E26" w:rsidRDefault="00F756D3" w:rsidP="009B1616">
      <w:pPr>
        <w:rPr>
          <w:rFonts w:ascii="Studio-Feixen-Sans" w:hAnsi="Studio-Feixen-Sans"/>
          <w:b/>
          <w:bCs/>
          <w:sz w:val="28"/>
          <w:szCs w:val="28"/>
        </w:rPr>
      </w:pPr>
      <w:r w:rsidRPr="00A11E26">
        <w:rPr>
          <w:rFonts w:ascii="Studio-Feixen-Sans" w:hAnsi="Studio-Feixen-Sans"/>
          <w:noProof/>
          <w:sz w:val="28"/>
          <w:szCs w:val="28"/>
        </w:rPr>
        <w:lastRenderedPageBreak/>
        <w:drawing>
          <wp:inline distT="0" distB="0" distL="0" distR="0" wp14:anchorId="6E63D90C" wp14:editId="6730352F">
            <wp:extent cx="4716780" cy="5974080"/>
            <wp:effectExtent l="0" t="0" r="7620" b="7620"/>
            <wp:docPr id="1026847339" name="Picture 9" descr="Message Ordering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essage Ordering Los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16780" cy="5974080"/>
                    </a:xfrm>
                    <a:prstGeom prst="rect">
                      <a:avLst/>
                    </a:prstGeom>
                    <a:noFill/>
                    <a:ln>
                      <a:noFill/>
                    </a:ln>
                  </pic:spPr>
                </pic:pic>
              </a:graphicData>
            </a:graphic>
          </wp:inline>
        </w:drawing>
      </w:r>
    </w:p>
    <w:p w14:paraId="287D0359" w14:textId="0DE000CD" w:rsidR="00F756D3" w:rsidRPr="00A11E26" w:rsidRDefault="00F756D3">
      <w:pPr>
        <w:rPr>
          <w:rFonts w:ascii="Studio-Feixen-Sans" w:hAnsi="Studio-Feixen-Sans"/>
          <w:b/>
          <w:bCs/>
          <w:sz w:val="28"/>
          <w:szCs w:val="28"/>
        </w:rPr>
      </w:pPr>
      <w:r w:rsidRPr="00A11E26">
        <w:rPr>
          <w:rFonts w:ascii="Studio-Feixen-Sans" w:hAnsi="Studio-Feixen-Sans"/>
          <w:b/>
          <w:bCs/>
          <w:sz w:val="28"/>
          <w:szCs w:val="28"/>
        </w:rPr>
        <w:br w:type="page"/>
      </w:r>
    </w:p>
    <w:p w14:paraId="381D82DE"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lastRenderedPageBreak/>
        <w:t>Recommended Configuration</w:t>
      </w:r>
    </w:p>
    <w:p w14:paraId="5F324920"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Recommended configuration for the Java Apache Kafka client library:</w:t>
      </w:r>
    </w:p>
    <w:tbl>
      <w:tblPr>
        <w:tblW w:w="0" w:type="auto"/>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5219"/>
        <w:gridCol w:w="3140"/>
      </w:tblGrid>
      <w:tr w:rsidR="00F756D3" w:rsidRPr="00A11E26" w14:paraId="2E35647A" w14:textId="77777777">
        <w:tc>
          <w:tcPr>
            <w:tcW w:w="0" w:type="auto"/>
            <w:tcBorders>
              <w:top w:val="single" w:sz="6" w:space="0" w:color="000000"/>
              <w:left w:val="single" w:sz="6" w:space="0" w:color="000000"/>
              <w:bottom w:val="single" w:sz="6" w:space="0" w:color="000000"/>
              <w:right w:val="single" w:sz="6" w:space="0" w:color="000000"/>
            </w:tcBorders>
            <w:shd w:val="clear" w:color="auto" w:fill="BEC0BF"/>
            <w:tcMar>
              <w:top w:w="225" w:type="dxa"/>
              <w:left w:w="225" w:type="dxa"/>
              <w:bottom w:w="225" w:type="dxa"/>
              <w:right w:w="225" w:type="dxa"/>
            </w:tcMar>
            <w:vAlign w:val="center"/>
            <w:hideMark/>
          </w:tcPr>
          <w:p w14:paraId="272C3F98"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Configuration</w:t>
            </w:r>
          </w:p>
        </w:tc>
        <w:tc>
          <w:tcPr>
            <w:tcW w:w="0" w:type="auto"/>
            <w:tcBorders>
              <w:top w:val="single" w:sz="6" w:space="0" w:color="000000"/>
              <w:left w:val="single" w:sz="6" w:space="0" w:color="000000"/>
              <w:bottom w:val="single" w:sz="6" w:space="0" w:color="000000"/>
              <w:right w:val="single" w:sz="6" w:space="0" w:color="000000"/>
            </w:tcBorders>
            <w:shd w:val="clear" w:color="auto" w:fill="BEC0BF"/>
            <w:tcMar>
              <w:top w:w="225" w:type="dxa"/>
              <w:left w:w="225" w:type="dxa"/>
              <w:bottom w:w="225" w:type="dxa"/>
              <w:right w:w="225" w:type="dxa"/>
            </w:tcMar>
            <w:vAlign w:val="center"/>
            <w:hideMark/>
          </w:tcPr>
          <w:p w14:paraId="6790846E"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Recommended Value</w:t>
            </w:r>
          </w:p>
        </w:tc>
      </w:tr>
      <w:tr w:rsidR="00F756D3" w:rsidRPr="00A11E26" w14:paraId="64F65CC9" w14:textId="77777777">
        <w:tc>
          <w:tcPr>
            <w:tcW w:w="0" w:type="auto"/>
            <w:tcBorders>
              <w:top w:val="single" w:sz="6" w:space="0" w:color="000000"/>
              <w:left w:val="single" w:sz="6" w:space="0" w:color="000000"/>
              <w:bottom w:val="single" w:sz="6" w:space="0" w:color="000000"/>
              <w:right w:val="single" w:sz="6" w:space="0" w:color="000000"/>
            </w:tcBorders>
            <w:shd w:val="clear" w:color="auto" w:fill="F3F3F3"/>
            <w:tcMar>
              <w:top w:w="225" w:type="dxa"/>
              <w:left w:w="225" w:type="dxa"/>
              <w:bottom w:w="225" w:type="dxa"/>
              <w:right w:w="225" w:type="dxa"/>
            </w:tcMar>
            <w:vAlign w:val="center"/>
            <w:hideMark/>
          </w:tcPr>
          <w:p w14:paraId="515C611B" w14:textId="77777777" w:rsidR="00F756D3" w:rsidRPr="00A11E26" w:rsidRDefault="00F756D3" w:rsidP="00F756D3">
            <w:pPr>
              <w:rPr>
                <w:rFonts w:ascii="Studio-Feixen-Sans" w:hAnsi="Studio-Feixen-Sans"/>
                <w:b/>
                <w:bCs/>
                <w:sz w:val="28"/>
                <w:szCs w:val="28"/>
              </w:rPr>
            </w:pPr>
            <w:proofErr w:type="spellStart"/>
            <w:r w:rsidRPr="00A11E26">
              <w:rPr>
                <w:rFonts w:ascii="Studio-Feixen-Sans" w:hAnsi="Studio-Feixen-Sans"/>
                <w:b/>
                <w:bCs/>
                <w:sz w:val="28"/>
                <w:szCs w:val="28"/>
              </w:rPr>
              <w:t>enable.idempotence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5" w:type="dxa"/>
              <w:left w:w="225" w:type="dxa"/>
              <w:bottom w:w="225" w:type="dxa"/>
              <w:right w:w="225" w:type="dxa"/>
            </w:tcMar>
            <w:vAlign w:val="center"/>
            <w:hideMark/>
          </w:tcPr>
          <w:p w14:paraId="600618E8"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true</w:t>
            </w:r>
          </w:p>
        </w:tc>
      </w:tr>
      <w:tr w:rsidR="00F756D3" w:rsidRPr="00A11E26" w14:paraId="575A0440" w14:textId="77777777">
        <w:tc>
          <w:tcPr>
            <w:tcW w:w="0" w:type="auto"/>
            <w:tcBorders>
              <w:top w:val="single" w:sz="6" w:space="0" w:color="000000"/>
              <w:left w:val="single" w:sz="6" w:space="0" w:color="000000"/>
              <w:bottom w:val="single" w:sz="6" w:space="0" w:color="000000"/>
              <w:right w:val="single" w:sz="6" w:space="0" w:color="000000"/>
            </w:tcBorders>
            <w:shd w:val="clear" w:color="auto" w:fill="F3F3F3"/>
            <w:tcMar>
              <w:top w:w="225" w:type="dxa"/>
              <w:left w:w="225" w:type="dxa"/>
              <w:bottom w:w="225" w:type="dxa"/>
              <w:right w:w="225" w:type="dxa"/>
            </w:tcMar>
            <w:vAlign w:val="center"/>
            <w:hideMark/>
          </w:tcPr>
          <w:p w14:paraId="5A52896C"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acks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5" w:type="dxa"/>
              <w:left w:w="225" w:type="dxa"/>
              <w:bottom w:w="225" w:type="dxa"/>
              <w:right w:w="225" w:type="dxa"/>
            </w:tcMar>
            <w:vAlign w:val="center"/>
            <w:hideMark/>
          </w:tcPr>
          <w:p w14:paraId="2B6EDE7C"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all</w:t>
            </w:r>
          </w:p>
        </w:tc>
      </w:tr>
      <w:tr w:rsidR="00F756D3" w:rsidRPr="00A11E26" w14:paraId="6A2C6F04" w14:textId="77777777">
        <w:tc>
          <w:tcPr>
            <w:tcW w:w="0" w:type="auto"/>
            <w:tcBorders>
              <w:top w:val="single" w:sz="6" w:space="0" w:color="000000"/>
              <w:left w:val="single" w:sz="6" w:space="0" w:color="000000"/>
              <w:bottom w:val="single" w:sz="6" w:space="0" w:color="000000"/>
              <w:right w:val="single" w:sz="6" w:space="0" w:color="000000"/>
            </w:tcBorders>
            <w:shd w:val="clear" w:color="auto" w:fill="F3F3F3"/>
            <w:tcMar>
              <w:top w:w="225" w:type="dxa"/>
              <w:left w:w="225" w:type="dxa"/>
              <w:bottom w:w="225" w:type="dxa"/>
              <w:right w:w="225" w:type="dxa"/>
            </w:tcMar>
            <w:vAlign w:val="center"/>
            <w:hideMark/>
          </w:tcPr>
          <w:p w14:paraId="3361F6D9"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retries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5" w:type="dxa"/>
              <w:left w:w="225" w:type="dxa"/>
              <w:bottom w:w="225" w:type="dxa"/>
              <w:right w:w="225" w:type="dxa"/>
            </w:tcMar>
            <w:vAlign w:val="center"/>
            <w:hideMark/>
          </w:tcPr>
          <w:p w14:paraId="5047B660"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2147483647</w:t>
            </w:r>
          </w:p>
        </w:tc>
      </w:tr>
      <w:tr w:rsidR="00F756D3" w:rsidRPr="00A11E26" w14:paraId="6687E01F" w14:textId="77777777">
        <w:tc>
          <w:tcPr>
            <w:tcW w:w="0" w:type="auto"/>
            <w:tcBorders>
              <w:top w:val="single" w:sz="6" w:space="0" w:color="000000"/>
              <w:left w:val="single" w:sz="6" w:space="0" w:color="000000"/>
              <w:bottom w:val="single" w:sz="6" w:space="0" w:color="000000"/>
              <w:right w:val="single" w:sz="6" w:space="0" w:color="000000"/>
            </w:tcBorders>
            <w:shd w:val="clear" w:color="auto" w:fill="F3F3F3"/>
            <w:tcMar>
              <w:top w:w="225" w:type="dxa"/>
              <w:left w:w="225" w:type="dxa"/>
              <w:bottom w:w="225" w:type="dxa"/>
              <w:right w:w="225" w:type="dxa"/>
            </w:tcMar>
            <w:vAlign w:val="center"/>
            <w:hideMark/>
          </w:tcPr>
          <w:p w14:paraId="45ABED1B"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delivery.timeout.ms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5" w:type="dxa"/>
              <w:left w:w="225" w:type="dxa"/>
              <w:bottom w:w="225" w:type="dxa"/>
              <w:right w:w="225" w:type="dxa"/>
            </w:tcMar>
            <w:vAlign w:val="center"/>
            <w:hideMark/>
          </w:tcPr>
          <w:p w14:paraId="6FB3F9ED"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120000 (2 minutes)</w:t>
            </w:r>
          </w:p>
        </w:tc>
      </w:tr>
      <w:tr w:rsidR="00F756D3" w:rsidRPr="00A11E26" w14:paraId="422D67DE" w14:textId="77777777">
        <w:tc>
          <w:tcPr>
            <w:tcW w:w="0" w:type="auto"/>
            <w:tcBorders>
              <w:top w:val="single" w:sz="6" w:space="0" w:color="000000"/>
              <w:left w:val="single" w:sz="6" w:space="0" w:color="000000"/>
              <w:bottom w:val="single" w:sz="6" w:space="0" w:color="000000"/>
              <w:right w:val="single" w:sz="6" w:space="0" w:color="000000"/>
            </w:tcBorders>
            <w:shd w:val="clear" w:color="auto" w:fill="F3F3F3"/>
            <w:tcMar>
              <w:top w:w="225" w:type="dxa"/>
              <w:left w:w="225" w:type="dxa"/>
              <w:bottom w:w="225" w:type="dxa"/>
              <w:right w:w="225" w:type="dxa"/>
            </w:tcMar>
            <w:vAlign w:val="center"/>
            <w:hideMark/>
          </w:tcPr>
          <w:p w14:paraId="05ADFC2D" w14:textId="77777777" w:rsidR="00F756D3" w:rsidRPr="00A11E26" w:rsidRDefault="00F756D3" w:rsidP="00F756D3">
            <w:pPr>
              <w:rPr>
                <w:rFonts w:ascii="Studio-Feixen-Sans" w:hAnsi="Studio-Feixen-Sans"/>
                <w:b/>
                <w:bCs/>
                <w:sz w:val="28"/>
                <w:szCs w:val="28"/>
              </w:rPr>
            </w:pPr>
            <w:proofErr w:type="spellStart"/>
            <w:r w:rsidRPr="00A11E26">
              <w:rPr>
                <w:rFonts w:ascii="Studio-Feixen-Sans" w:hAnsi="Studio-Feixen-Sans"/>
                <w:b/>
                <w:bCs/>
                <w:sz w:val="28"/>
                <w:szCs w:val="28"/>
              </w:rPr>
              <w:t>max.in.flight.requests.per.connection</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225" w:type="dxa"/>
              <w:left w:w="225" w:type="dxa"/>
              <w:bottom w:w="225" w:type="dxa"/>
              <w:right w:w="225" w:type="dxa"/>
            </w:tcMar>
            <w:vAlign w:val="center"/>
            <w:hideMark/>
          </w:tcPr>
          <w:p w14:paraId="7EB007EF"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&lt; = 5</w:t>
            </w:r>
          </w:p>
        </w:tc>
      </w:tr>
    </w:tbl>
    <w:p w14:paraId="658B77A3" w14:textId="77777777" w:rsidR="00EE2D9C" w:rsidRPr="00A11E26" w:rsidRDefault="00EE2D9C">
      <w:pPr>
        <w:rPr>
          <w:rFonts w:ascii="Studio-Feixen-Sans" w:hAnsi="Studio-Feixen-Sans"/>
          <w:b/>
          <w:bCs/>
          <w:sz w:val="28"/>
          <w:szCs w:val="28"/>
        </w:rPr>
      </w:pPr>
    </w:p>
    <w:p w14:paraId="54CAC710" w14:textId="77777777" w:rsidR="00F756D3" w:rsidRPr="00A11E26" w:rsidRDefault="00F756D3" w:rsidP="00F756D3">
      <w:pPr>
        <w:rPr>
          <w:rFonts w:ascii="Studio-Feixen-Sans" w:hAnsi="Studio-Feixen-Sans"/>
          <w:b/>
          <w:bCs/>
          <w:sz w:val="28"/>
          <w:szCs w:val="28"/>
        </w:rPr>
      </w:pPr>
      <w:r w:rsidRPr="00A11E26">
        <w:rPr>
          <w:rFonts w:ascii="Studio-Feixen-Sans" w:hAnsi="Studio-Feixen-Sans"/>
          <w:b/>
          <w:bCs/>
          <w:sz w:val="28"/>
          <w:szCs w:val="28"/>
        </w:rPr>
        <w:t>Client Library Support</w:t>
      </w:r>
    </w:p>
    <w:p w14:paraId="0243839D"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In the Java Apache client library the </w:t>
      </w:r>
      <w:proofErr w:type="spellStart"/>
      <w:r w:rsidRPr="00A11E26">
        <w:rPr>
          <w:rFonts w:ascii="Studio-Feixen-Sans" w:eastAsia="Times New Roman" w:hAnsi="Studio-Feixen-Sans" w:cs="Times New Roman"/>
          <w:color w:val="05192D"/>
          <w:kern w:val="0"/>
          <w:sz w:val="28"/>
          <w:szCs w:val="28"/>
          <w:lang w:eastAsia="en-IN"/>
          <w14:ligatures w14:val="none"/>
        </w:rPr>
        <w:t>enable.idempotence</w:t>
      </w:r>
      <w:proofErr w:type="spellEnd"/>
      <w:r w:rsidRPr="00A11E26">
        <w:rPr>
          <w:rFonts w:ascii="Studio-Feixen-Sans" w:eastAsia="Times New Roman" w:hAnsi="Studio-Feixen-Sans" w:cs="Times New Roman"/>
          <w:color w:val="05192D"/>
          <w:kern w:val="0"/>
          <w:sz w:val="28"/>
          <w:szCs w:val="28"/>
          <w:lang w:eastAsia="en-IN"/>
          <w14:ligatures w14:val="none"/>
        </w:rPr>
        <w:t> configuration has been defaulted to false, with acks defaulting to 1, up until the most recent release of 3.0.0 (released in September 2021). In version 3.0.0 these defaults were changed to true and all respectively, favouring durability over availability. If using a pre-3.0.0 version the recommendation in the majority of cases would be to override the defaults to enable idempotency and set acks equal to all (i.e. in line with 3.0.0).</w:t>
      </w:r>
    </w:p>
    <w:p w14:paraId="731CC67E" w14:textId="77777777" w:rsidR="00F756D3"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 xml:space="preserve">In </w:t>
      </w:r>
      <w:proofErr w:type="spellStart"/>
      <w:r w:rsidRPr="00A11E26">
        <w:rPr>
          <w:rFonts w:ascii="Studio-Feixen-Sans" w:eastAsia="Times New Roman" w:hAnsi="Studio-Feixen-Sans" w:cs="Times New Roman"/>
          <w:color w:val="05192D"/>
          <w:kern w:val="0"/>
          <w:sz w:val="28"/>
          <w:szCs w:val="28"/>
          <w:lang w:eastAsia="en-IN"/>
          <w14:ligatures w14:val="none"/>
        </w:rPr>
        <w:t>KafkaJS</w:t>
      </w:r>
      <w:proofErr w:type="spellEnd"/>
      <w:r w:rsidRPr="00A11E26">
        <w:rPr>
          <w:rFonts w:ascii="Studio-Feixen-Sans" w:eastAsia="Times New Roman" w:hAnsi="Studio-Feixen-Sans" w:cs="Times New Roman"/>
          <w:color w:val="05192D"/>
          <w:kern w:val="0"/>
          <w:sz w:val="28"/>
          <w:szCs w:val="28"/>
          <w:lang w:eastAsia="en-IN"/>
          <w14:ligatures w14:val="none"/>
        </w:rPr>
        <w:t xml:space="preserve"> (version 1.1.50 is the most recent at the time of writing) the flag to enable an idempotent Producer is marked as 'Experimental'. It is recommended to not rely on an experimental flag to give the behaviour required in Production as there is no guarantee as to its correctness or possibility of unexpected side-effects. If using </w:t>
      </w:r>
      <w:proofErr w:type="spellStart"/>
      <w:r w:rsidRPr="00A11E26">
        <w:rPr>
          <w:rFonts w:ascii="Studio-Feixen-Sans" w:eastAsia="Times New Roman" w:hAnsi="Studio-Feixen-Sans" w:cs="Times New Roman"/>
          <w:color w:val="05192D"/>
          <w:kern w:val="0"/>
          <w:sz w:val="28"/>
          <w:szCs w:val="28"/>
          <w:lang w:eastAsia="en-IN"/>
          <w14:ligatures w14:val="none"/>
        </w:rPr>
        <w:t>KafkaJS</w:t>
      </w:r>
      <w:proofErr w:type="spellEnd"/>
      <w:r w:rsidRPr="00A11E26">
        <w:rPr>
          <w:rFonts w:ascii="Studio-Feixen-Sans" w:eastAsia="Times New Roman" w:hAnsi="Studio-Feixen-Sans" w:cs="Times New Roman"/>
          <w:color w:val="05192D"/>
          <w:kern w:val="0"/>
          <w:sz w:val="28"/>
          <w:szCs w:val="28"/>
          <w:lang w:eastAsia="en-IN"/>
          <w14:ligatures w14:val="none"/>
        </w:rPr>
        <w:t xml:space="preserve"> then the design and implementation must cater for the Producer being non-idempotent.</w:t>
      </w:r>
    </w:p>
    <w:p w14:paraId="31F7D347" w14:textId="4661DAFE" w:rsidR="00571175" w:rsidRPr="00A11E26" w:rsidRDefault="00F756D3"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 xml:space="preserve">In the </w:t>
      </w:r>
      <w:proofErr w:type="spellStart"/>
      <w:r w:rsidRPr="00A11E26">
        <w:rPr>
          <w:rFonts w:ascii="Studio-Feixen-Sans" w:eastAsia="Times New Roman" w:hAnsi="Studio-Feixen-Sans" w:cs="Times New Roman"/>
          <w:color w:val="05192D"/>
          <w:kern w:val="0"/>
          <w:sz w:val="28"/>
          <w:szCs w:val="28"/>
          <w:lang w:eastAsia="en-IN"/>
          <w14:ligatures w14:val="none"/>
        </w:rPr>
        <w:t>librdkafka</w:t>
      </w:r>
      <w:proofErr w:type="spellEnd"/>
      <w:r w:rsidRPr="00A11E26">
        <w:rPr>
          <w:rFonts w:ascii="Studio-Feixen-Sans" w:eastAsia="Times New Roman" w:hAnsi="Studio-Feixen-Sans" w:cs="Times New Roman"/>
          <w:color w:val="05192D"/>
          <w:kern w:val="0"/>
          <w:sz w:val="28"/>
          <w:szCs w:val="28"/>
          <w:lang w:eastAsia="en-IN"/>
          <w14:ligatures w14:val="none"/>
        </w:rPr>
        <w:t xml:space="preserve"> library full support for exactly-once-semantics, for which the idempotent producer is a key element, was announced as being added in April 2020 (v1.4.0). If using a binding library wrapping </w:t>
      </w:r>
      <w:proofErr w:type="spellStart"/>
      <w:r w:rsidRPr="00A11E26">
        <w:rPr>
          <w:rFonts w:ascii="Studio-Feixen-Sans" w:eastAsia="Times New Roman" w:hAnsi="Studio-Feixen-Sans" w:cs="Times New Roman"/>
          <w:color w:val="05192D"/>
          <w:kern w:val="0"/>
          <w:sz w:val="28"/>
          <w:szCs w:val="28"/>
          <w:lang w:eastAsia="en-IN"/>
          <w14:ligatures w14:val="none"/>
        </w:rPr>
        <w:t>librdkafka</w:t>
      </w:r>
      <w:proofErr w:type="spellEnd"/>
      <w:r w:rsidRPr="00A11E26">
        <w:rPr>
          <w:rFonts w:ascii="Studio-Feixen-Sans" w:eastAsia="Times New Roman" w:hAnsi="Studio-Feixen-Sans" w:cs="Times New Roman"/>
          <w:color w:val="05192D"/>
          <w:kern w:val="0"/>
          <w:sz w:val="28"/>
          <w:szCs w:val="28"/>
          <w:lang w:eastAsia="en-IN"/>
          <w14:ligatures w14:val="none"/>
        </w:rPr>
        <w:t xml:space="preserve"> then </w:t>
      </w:r>
      <w:r w:rsidRPr="00A11E26">
        <w:rPr>
          <w:rFonts w:ascii="Studio-Feixen-Sans" w:eastAsia="Times New Roman" w:hAnsi="Studio-Feixen-Sans" w:cs="Times New Roman"/>
          <w:color w:val="05192D"/>
          <w:kern w:val="0"/>
          <w:sz w:val="28"/>
          <w:szCs w:val="28"/>
          <w:lang w:eastAsia="en-IN"/>
          <w14:ligatures w14:val="none"/>
        </w:rPr>
        <w:lastRenderedPageBreak/>
        <w:t>analysis would be required to determine if this feature is now supported in that library.</w:t>
      </w:r>
    </w:p>
    <w:p w14:paraId="331B2062" w14:textId="55B02F30" w:rsidR="00571175" w:rsidRPr="00A11E26" w:rsidRDefault="00571175">
      <w:pPr>
        <w:rPr>
          <w:rFonts w:ascii="Studio-Feixen-Sans" w:eastAsia="Times New Roman" w:hAnsi="Studio-Feixen-Sans" w:cs="Times New Roman"/>
          <w:color w:val="05192D"/>
          <w:kern w:val="0"/>
          <w:sz w:val="28"/>
          <w:szCs w:val="28"/>
          <w:lang w:eastAsia="en-IN"/>
          <w14:ligatures w14:val="none"/>
        </w:rPr>
      </w:pPr>
    </w:p>
    <w:p w14:paraId="4FD20049" w14:textId="122F9C6A" w:rsidR="00F756D3" w:rsidRPr="00A11E26" w:rsidRDefault="00571175" w:rsidP="00F756D3">
      <w:pPr>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How does Kafka handle backpressure when consumers lag behind?</w:t>
      </w:r>
    </w:p>
    <w:p w14:paraId="05B5E169" w14:textId="61254697" w:rsidR="00571175" w:rsidRPr="00A11E26" w:rsidRDefault="00571175" w:rsidP="00F756D3">
      <w:pPr>
        <w:rPr>
          <w:rFonts w:ascii="Studio-Feixen-Sans" w:eastAsia="Times New Roman" w:hAnsi="Studio-Feixen-Sans" w:cs="Times New Roman"/>
          <w:b/>
          <w:bCs/>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 xml:space="preserve">Backpressure in </w:t>
      </w:r>
      <w:proofErr w:type="spellStart"/>
      <w:r w:rsidRPr="00A11E26">
        <w:rPr>
          <w:rFonts w:ascii="Studio-Feixen-Sans" w:eastAsia="Times New Roman" w:hAnsi="Studio-Feixen-Sans" w:cs="Times New Roman"/>
          <w:b/>
          <w:bCs/>
          <w:color w:val="05192D"/>
          <w:kern w:val="0"/>
          <w:sz w:val="28"/>
          <w:szCs w:val="28"/>
          <w:lang w:eastAsia="en-IN"/>
          <w14:ligatures w14:val="none"/>
        </w:rPr>
        <w:t>kafka</w:t>
      </w:r>
      <w:proofErr w:type="spellEnd"/>
      <w:r w:rsidRPr="00A11E26">
        <w:rPr>
          <w:rFonts w:ascii="Studio-Feixen-Sans" w:eastAsia="Times New Roman" w:hAnsi="Studio-Feixen-Sans" w:cs="Times New Roman"/>
          <w:b/>
          <w:bCs/>
          <w:color w:val="05192D"/>
          <w:kern w:val="0"/>
          <w:sz w:val="28"/>
          <w:szCs w:val="28"/>
          <w:lang w:eastAsia="en-IN"/>
          <w14:ligatures w14:val="none"/>
        </w:rPr>
        <w:t>:</w:t>
      </w:r>
    </w:p>
    <w:p w14:paraId="35182B15" w14:textId="010DFDD7" w:rsidR="00571175" w:rsidRPr="00A11E26" w:rsidRDefault="00571175" w:rsidP="00F756D3">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Backpressure occurs when the rate of data production exceeds the rate at which the consumers or downstream systems can process it.</w:t>
      </w:r>
    </w:p>
    <w:p w14:paraId="2FDEA6A8" w14:textId="77777777" w:rsidR="00571175" w:rsidRPr="00A11E26" w:rsidRDefault="00571175" w:rsidP="00571175">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Key aspects of backpressure in Kafka:</w:t>
      </w:r>
    </w:p>
    <w:p w14:paraId="0BAC4DC1" w14:textId="77777777" w:rsidR="00571175" w:rsidRPr="00A11E26" w:rsidRDefault="00571175" w:rsidP="00CA03B6">
      <w:pPr>
        <w:numPr>
          <w:ilvl w:val="0"/>
          <w:numId w:val="43"/>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Consumer Lag:</w:t>
      </w:r>
    </w:p>
    <w:p w14:paraId="6C2FACF8" w14:textId="77777777" w:rsidR="00571175" w:rsidRPr="00A11E26" w:rsidRDefault="00571175" w:rsidP="00571175">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The most direct symptom of backpressure is consumer lag, which indicates the number of messages a consumer group is behind the latest message produced to a topic. Significant and increasing lag points to a consumer struggling to keep up.</w:t>
      </w:r>
    </w:p>
    <w:p w14:paraId="7C0B8759" w14:textId="77777777" w:rsidR="00571175" w:rsidRPr="00A11E26" w:rsidRDefault="00571175" w:rsidP="00CA03B6">
      <w:pPr>
        <w:numPr>
          <w:ilvl w:val="0"/>
          <w:numId w:val="43"/>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Resource Overload:</w:t>
      </w:r>
    </w:p>
    <w:p w14:paraId="615458D7" w14:textId="77777777" w:rsidR="00571175" w:rsidRPr="00A11E26" w:rsidRDefault="00571175" w:rsidP="00571175">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Unchecked backpressure can lead to resource exhaustion. For instance, if messages accumulate in a consumer's memory faster than they can be processed, it can lead to out-of-memory errors. Similarly, high message throughput can strain Kafka brokers' disk I/O, network bandwidth, and CPU.</w:t>
      </w:r>
    </w:p>
    <w:p w14:paraId="7BE12584" w14:textId="77777777" w:rsidR="00571175" w:rsidRPr="00A11E26" w:rsidRDefault="00571175" w:rsidP="00CA03B6">
      <w:pPr>
        <w:numPr>
          <w:ilvl w:val="0"/>
          <w:numId w:val="43"/>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Impact on Downstream Systems:</w:t>
      </w:r>
    </w:p>
    <w:p w14:paraId="07692AFF" w14:textId="77777777" w:rsidR="00571175" w:rsidRPr="00A11E26" w:rsidRDefault="00571175" w:rsidP="00571175">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If the consumer is acting as an intermediary to a slower downstream system (e.g., a database or another API), backpressure in Kafka can propagate to and overwhelm that system.</w:t>
      </w:r>
    </w:p>
    <w:p w14:paraId="428E4A04" w14:textId="77777777" w:rsidR="00571175" w:rsidRPr="00A11E26" w:rsidRDefault="00571175" w:rsidP="00F756D3">
      <w:pPr>
        <w:rPr>
          <w:rFonts w:ascii="Studio-Feixen-Sans" w:eastAsia="Times New Roman" w:hAnsi="Studio-Feixen-Sans" w:cs="Times New Roman"/>
          <w:color w:val="05192D"/>
          <w:kern w:val="0"/>
          <w:sz w:val="28"/>
          <w:szCs w:val="28"/>
          <w:lang w:eastAsia="en-IN"/>
          <w14:ligatures w14:val="none"/>
        </w:rPr>
      </w:pPr>
    </w:p>
    <w:p w14:paraId="51CC7943" w14:textId="77777777" w:rsidR="00571175" w:rsidRPr="00A11E26" w:rsidRDefault="00571175" w:rsidP="00571175">
      <w:p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color w:val="05192D"/>
          <w:kern w:val="0"/>
          <w:sz w:val="28"/>
          <w:szCs w:val="28"/>
          <w:lang w:eastAsia="en-IN"/>
          <w14:ligatures w14:val="none"/>
        </w:rPr>
        <w:t>Strategies for managing backpressure in Kafka:</w:t>
      </w:r>
    </w:p>
    <w:p w14:paraId="2C54D9DB" w14:textId="77777777" w:rsidR="00571175" w:rsidRPr="00A11E26" w:rsidRDefault="00571175" w:rsidP="00CA03B6">
      <w:pPr>
        <w:numPr>
          <w:ilvl w:val="0"/>
          <w:numId w:val="44"/>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Consumer-side Adjustments:</w:t>
      </w:r>
    </w:p>
    <w:p w14:paraId="4E366A38" w14:textId="77777777" w:rsidR="00571175" w:rsidRPr="00A11E26" w:rsidRDefault="00571175" w:rsidP="00CA03B6">
      <w:pPr>
        <w:numPr>
          <w:ilvl w:val="1"/>
          <w:numId w:val="45"/>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Scaling Consumers:</w:t>
      </w:r>
      <w:r w:rsidRPr="00A11E26">
        <w:rPr>
          <w:rFonts w:ascii="Studio-Feixen-Sans" w:eastAsia="Times New Roman" w:hAnsi="Studio-Feixen-Sans" w:cs="Times New Roman"/>
          <w:color w:val="05192D"/>
          <w:kern w:val="0"/>
          <w:sz w:val="28"/>
          <w:szCs w:val="28"/>
          <w:lang w:eastAsia="en-IN"/>
          <w14:ligatures w14:val="none"/>
        </w:rPr>
        <w:t> Adding more consumer instances to a consumer group allows for parallel processing of partitions, increasing consumption throughput.</w:t>
      </w:r>
    </w:p>
    <w:p w14:paraId="1895C102" w14:textId="77777777" w:rsidR="00571175" w:rsidRPr="00A11E26" w:rsidRDefault="00571175" w:rsidP="00CA03B6">
      <w:pPr>
        <w:numPr>
          <w:ilvl w:val="1"/>
          <w:numId w:val="46"/>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Optimizing Consumer Processing:</w:t>
      </w:r>
      <w:r w:rsidRPr="00A11E26">
        <w:rPr>
          <w:rFonts w:ascii="Studio-Feixen-Sans" w:eastAsia="Times New Roman" w:hAnsi="Studio-Feixen-Sans" w:cs="Times New Roman"/>
          <w:color w:val="05192D"/>
          <w:kern w:val="0"/>
          <w:sz w:val="28"/>
          <w:szCs w:val="28"/>
          <w:lang w:eastAsia="en-IN"/>
          <w14:ligatures w14:val="none"/>
        </w:rPr>
        <w:t> Improving the efficiency of the consumer's message processing logic (e.g., batching operations, optimizing database queries).</w:t>
      </w:r>
    </w:p>
    <w:p w14:paraId="441A3B53" w14:textId="77777777" w:rsidR="00571175" w:rsidRPr="00A11E26" w:rsidRDefault="00571175" w:rsidP="00CA03B6">
      <w:pPr>
        <w:numPr>
          <w:ilvl w:val="1"/>
          <w:numId w:val="47"/>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lastRenderedPageBreak/>
        <w:t>Flow Control Mechanisms:</w:t>
      </w:r>
      <w:r w:rsidRPr="00A11E26">
        <w:rPr>
          <w:rFonts w:ascii="Studio-Feixen-Sans" w:eastAsia="Times New Roman" w:hAnsi="Studio-Feixen-Sans" w:cs="Times New Roman"/>
          <w:color w:val="05192D"/>
          <w:kern w:val="0"/>
          <w:sz w:val="28"/>
          <w:szCs w:val="28"/>
          <w:lang w:eastAsia="en-IN"/>
          <w14:ligatures w14:val="none"/>
        </w:rPr>
        <w:t> Using features like pause() and resume() on the Kafka consumer API to temporarily stop fetching messages from specific partitions when a downstream system is overwhelmed.</w:t>
      </w:r>
    </w:p>
    <w:p w14:paraId="3D62B193" w14:textId="7AA0AC6C" w:rsidR="00571175" w:rsidRPr="00A11E26" w:rsidRDefault="00571175" w:rsidP="00CA03B6">
      <w:pPr>
        <w:numPr>
          <w:ilvl w:val="0"/>
          <w:numId w:val="44"/>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Producer-side Adjustments:</w:t>
      </w:r>
    </w:p>
    <w:p w14:paraId="0E4326C0" w14:textId="77777777" w:rsidR="00571175" w:rsidRPr="00A11E26" w:rsidRDefault="00571175" w:rsidP="00CA03B6">
      <w:pPr>
        <w:numPr>
          <w:ilvl w:val="1"/>
          <w:numId w:val="48"/>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Throttling Producers:</w:t>
      </w:r>
      <w:r w:rsidRPr="00A11E26">
        <w:rPr>
          <w:rFonts w:ascii="Studio-Feixen-Sans" w:eastAsia="Times New Roman" w:hAnsi="Studio-Feixen-Sans" w:cs="Times New Roman"/>
          <w:color w:val="05192D"/>
          <w:kern w:val="0"/>
          <w:sz w:val="28"/>
          <w:szCs w:val="28"/>
          <w:lang w:eastAsia="en-IN"/>
          <w14:ligatures w14:val="none"/>
        </w:rPr>
        <w:t> Implementing rate limiting or flow control mechanisms at the producer level to slow down the message production rate when consumer lag is detected or downstream systems are under pressure.</w:t>
      </w:r>
    </w:p>
    <w:p w14:paraId="41325F21" w14:textId="77777777" w:rsidR="00571175" w:rsidRPr="00A11E26" w:rsidRDefault="00571175" w:rsidP="00CA03B6">
      <w:pPr>
        <w:numPr>
          <w:ilvl w:val="1"/>
          <w:numId w:val="49"/>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Producer Quotas:</w:t>
      </w:r>
      <w:r w:rsidRPr="00A11E26">
        <w:rPr>
          <w:rFonts w:ascii="Studio-Feixen-Sans" w:eastAsia="Times New Roman" w:hAnsi="Studio-Feixen-Sans" w:cs="Times New Roman"/>
          <w:color w:val="05192D"/>
          <w:kern w:val="0"/>
          <w:sz w:val="28"/>
          <w:szCs w:val="28"/>
          <w:lang w:eastAsia="en-IN"/>
          <w14:ligatures w14:val="none"/>
        </w:rPr>
        <w:t> Configuring Kafka broker quotas to limit the data production rate for specific clients.</w:t>
      </w:r>
    </w:p>
    <w:p w14:paraId="4478447D" w14:textId="77777777" w:rsidR="00571175" w:rsidRPr="00A11E26" w:rsidRDefault="00571175" w:rsidP="00CA03B6">
      <w:pPr>
        <w:numPr>
          <w:ilvl w:val="0"/>
          <w:numId w:val="44"/>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System-wide Monitoring:</w:t>
      </w:r>
    </w:p>
    <w:p w14:paraId="54E83E89" w14:textId="77777777" w:rsidR="00571175" w:rsidRPr="00A11E26" w:rsidRDefault="00571175" w:rsidP="00CA03B6">
      <w:pPr>
        <w:numPr>
          <w:ilvl w:val="1"/>
          <w:numId w:val="50"/>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Monitoring Consumer Lag:</w:t>
      </w:r>
      <w:r w:rsidRPr="00A11E26">
        <w:rPr>
          <w:rFonts w:ascii="Studio-Feixen-Sans" w:eastAsia="Times New Roman" w:hAnsi="Studio-Feixen-Sans" w:cs="Times New Roman"/>
          <w:color w:val="05192D"/>
          <w:kern w:val="0"/>
          <w:sz w:val="28"/>
          <w:szCs w:val="28"/>
          <w:lang w:eastAsia="en-IN"/>
          <w14:ligatures w14:val="none"/>
        </w:rPr>
        <w:t> Regularly tracking consumer lag metrics (e.g., using tools like Prometheus, Grafana, or Kafka UIs) to identify backpressure early.</w:t>
      </w:r>
    </w:p>
    <w:p w14:paraId="6CB3E06A" w14:textId="77777777" w:rsidR="00571175" w:rsidRPr="00A11E26" w:rsidRDefault="00571175" w:rsidP="00CA03B6">
      <w:pPr>
        <w:numPr>
          <w:ilvl w:val="1"/>
          <w:numId w:val="51"/>
        </w:numPr>
        <w:rPr>
          <w:rFonts w:ascii="Studio-Feixen-Sans" w:eastAsia="Times New Roman" w:hAnsi="Studio-Feixen-Sans" w:cs="Times New Roman"/>
          <w:color w:val="05192D"/>
          <w:kern w:val="0"/>
          <w:sz w:val="28"/>
          <w:szCs w:val="28"/>
          <w:lang w:eastAsia="en-IN"/>
          <w14:ligatures w14:val="none"/>
        </w:rPr>
      </w:pPr>
      <w:r w:rsidRPr="00A11E26">
        <w:rPr>
          <w:rFonts w:ascii="Studio-Feixen-Sans" w:eastAsia="Times New Roman" w:hAnsi="Studio-Feixen-Sans" w:cs="Times New Roman"/>
          <w:b/>
          <w:bCs/>
          <w:color w:val="05192D"/>
          <w:kern w:val="0"/>
          <w:sz w:val="28"/>
          <w:szCs w:val="28"/>
          <w:lang w:eastAsia="en-IN"/>
          <w14:ligatures w14:val="none"/>
        </w:rPr>
        <w:t>Broker Metrics:</w:t>
      </w:r>
      <w:r w:rsidRPr="00A11E26">
        <w:rPr>
          <w:rFonts w:ascii="Studio-Feixen-Sans" w:eastAsia="Times New Roman" w:hAnsi="Studio-Feixen-Sans" w:cs="Times New Roman"/>
          <w:color w:val="05192D"/>
          <w:kern w:val="0"/>
          <w:sz w:val="28"/>
          <w:szCs w:val="28"/>
          <w:lang w:eastAsia="en-IN"/>
          <w14:ligatures w14:val="none"/>
        </w:rPr>
        <w:t> Monitoring broker-level metrics like disk utilization, network throughput, and CPU usage to detect potential bottlenecks.</w:t>
      </w:r>
    </w:p>
    <w:p w14:paraId="525B83B6" w14:textId="77777777" w:rsidR="00571175" w:rsidRPr="00A11E26" w:rsidRDefault="00571175" w:rsidP="00F756D3">
      <w:pPr>
        <w:rPr>
          <w:rFonts w:ascii="Studio-Feixen-Sans" w:eastAsia="Times New Roman" w:hAnsi="Studio-Feixen-Sans" w:cs="Times New Roman"/>
          <w:color w:val="05192D"/>
          <w:kern w:val="0"/>
          <w:sz w:val="28"/>
          <w:szCs w:val="28"/>
          <w:lang w:eastAsia="en-IN"/>
          <w14:ligatures w14:val="none"/>
        </w:rPr>
      </w:pPr>
    </w:p>
    <w:p w14:paraId="1F7F2A89" w14:textId="77777777" w:rsidR="00CD729A" w:rsidRPr="00A11E26" w:rsidRDefault="00CD729A" w:rsidP="00CD729A">
      <w:pPr>
        <w:rPr>
          <w:rFonts w:ascii="Studio-Feixen-Sans" w:hAnsi="Studio-Feixen-Sans"/>
          <w:b/>
          <w:bCs/>
          <w:sz w:val="28"/>
          <w:szCs w:val="28"/>
        </w:rPr>
      </w:pPr>
      <w:r w:rsidRPr="00A11E26">
        <w:rPr>
          <w:rFonts w:ascii="Studio-Feixen-Sans" w:hAnsi="Studio-Feixen-Sans"/>
          <w:b/>
          <w:bCs/>
          <w:sz w:val="28"/>
          <w:szCs w:val="28"/>
        </w:rPr>
        <w:t>What is the role of the high-water mark (HW) in Kafka, and how does it impact consumers?</w:t>
      </w:r>
    </w:p>
    <w:p w14:paraId="7E655657" w14:textId="77777777" w:rsidR="00E448D3" w:rsidRPr="00E448D3" w:rsidRDefault="00E448D3" w:rsidP="00E448D3">
      <w:pPr>
        <w:rPr>
          <w:rFonts w:ascii="Studio-Feixen-Sans" w:hAnsi="Studio-Feixen-Sans"/>
          <w:sz w:val="28"/>
          <w:szCs w:val="28"/>
        </w:rPr>
      </w:pPr>
      <w:r w:rsidRPr="00E448D3">
        <w:rPr>
          <w:rFonts w:ascii="Studio-Feixen-Sans" w:hAnsi="Studio-Feixen-Sans"/>
          <w:sz w:val="28"/>
          <w:szCs w:val="28"/>
        </w:rPr>
        <w:t xml:space="preserve">The </w:t>
      </w:r>
      <w:r w:rsidRPr="00E448D3">
        <w:rPr>
          <w:rFonts w:ascii="Studio-Feixen-Sans" w:hAnsi="Studio-Feixen-Sans"/>
          <w:b/>
          <w:bCs/>
          <w:sz w:val="28"/>
          <w:szCs w:val="28"/>
        </w:rPr>
        <w:t>high-water mark (HW)</w:t>
      </w:r>
      <w:r w:rsidRPr="00E448D3">
        <w:rPr>
          <w:rFonts w:ascii="Studio-Feixen-Sans" w:hAnsi="Studio-Feixen-Sans"/>
          <w:sz w:val="28"/>
          <w:szCs w:val="28"/>
        </w:rPr>
        <w:t xml:space="preserve"> in Kafka is the offset of the last message that has been successfully replicated to all of a partition's in-sync replicas (ISRs). This mark acts as a crucial boundary, ensuring data consistency and durability.</w:t>
      </w:r>
    </w:p>
    <w:p w14:paraId="10AE3441" w14:textId="77777777" w:rsidR="00E448D3" w:rsidRPr="00E448D3" w:rsidRDefault="00E448D3" w:rsidP="00E448D3">
      <w:pPr>
        <w:rPr>
          <w:rFonts w:ascii="Studio-Feixen-Sans" w:hAnsi="Studio-Feixen-Sans"/>
          <w:sz w:val="28"/>
          <w:szCs w:val="28"/>
        </w:rPr>
      </w:pPr>
      <w:r w:rsidRPr="00E448D3">
        <w:rPr>
          <w:rFonts w:ascii="Studio-Feixen-Sans" w:hAnsi="Studio-Feixen-Sans"/>
          <w:sz w:val="28"/>
          <w:szCs w:val="28"/>
        </w:rPr>
        <w:pict w14:anchorId="56A47690">
          <v:rect id="_x0000_i1217" style="width:0;height:1.5pt" o:hralign="center" o:hrstd="t" o:hr="t" fillcolor="#a0a0a0" stroked="f"/>
        </w:pict>
      </w:r>
    </w:p>
    <w:p w14:paraId="061763C7" w14:textId="77777777" w:rsidR="00E448D3" w:rsidRPr="00E448D3" w:rsidRDefault="00E448D3" w:rsidP="00E448D3">
      <w:pPr>
        <w:rPr>
          <w:rFonts w:ascii="Studio-Feixen-Sans" w:hAnsi="Studio-Feixen-Sans"/>
          <w:b/>
          <w:bCs/>
          <w:sz w:val="28"/>
          <w:szCs w:val="28"/>
        </w:rPr>
      </w:pPr>
      <w:r w:rsidRPr="00E448D3">
        <w:rPr>
          <w:rFonts w:ascii="Studio-Feixen-Sans" w:hAnsi="Studio-Feixen-Sans"/>
          <w:b/>
          <w:bCs/>
          <w:sz w:val="28"/>
          <w:szCs w:val="28"/>
        </w:rPr>
        <w:t>Role of the High-Water Mark</w:t>
      </w:r>
    </w:p>
    <w:p w14:paraId="4A5B8BAE" w14:textId="77777777" w:rsidR="00E448D3" w:rsidRPr="00E448D3" w:rsidRDefault="00E448D3" w:rsidP="00E448D3">
      <w:pPr>
        <w:numPr>
          <w:ilvl w:val="0"/>
          <w:numId w:val="136"/>
        </w:numPr>
        <w:rPr>
          <w:rFonts w:ascii="Studio-Feixen-Sans" w:hAnsi="Studio-Feixen-Sans"/>
          <w:sz w:val="28"/>
          <w:szCs w:val="28"/>
        </w:rPr>
      </w:pPr>
      <w:r w:rsidRPr="00E448D3">
        <w:rPr>
          <w:rFonts w:ascii="Studio-Feixen-Sans" w:hAnsi="Studio-Feixen-Sans"/>
          <w:b/>
          <w:bCs/>
          <w:sz w:val="28"/>
          <w:szCs w:val="28"/>
        </w:rPr>
        <w:t>Data Durability:</w:t>
      </w:r>
      <w:r w:rsidRPr="00E448D3">
        <w:rPr>
          <w:rFonts w:ascii="Studio-Feixen-Sans" w:hAnsi="Studio-Feixen-Sans"/>
          <w:sz w:val="28"/>
          <w:szCs w:val="28"/>
        </w:rPr>
        <w:t xml:space="preserve"> The HW guarantees that any message with an offset less than the HW is safely replicated to every in-sync broker. This means even if the leader broker fails, the data is not lost because a follower can take over and become the new leader.</w:t>
      </w:r>
    </w:p>
    <w:p w14:paraId="350A6981" w14:textId="77777777" w:rsidR="00E448D3" w:rsidRPr="00E448D3" w:rsidRDefault="00E448D3" w:rsidP="00E448D3">
      <w:pPr>
        <w:numPr>
          <w:ilvl w:val="0"/>
          <w:numId w:val="136"/>
        </w:numPr>
        <w:rPr>
          <w:rFonts w:ascii="Studio-Feixen-Sans" w:hAnsi="Studio-Feixen-Sans"/>
          <w:sz w:val="28"/>
          <w:szCs w:val="28"/>
        </w:rPr>
      </w:pPr>
      <w:r w:rsidRPr="00E448D3">
        <w:rPr>
          <w:rFonts w:ascii="Studio-Feixen-Sans" w:hAnsi="Studio-Feixen-Sans"/>
          <w:b/>
          <w:bCs/>
          <w:sz w:val="28"/>
          <w:szCs w:val="28"/>
        </w:rPr>
        <w:t>Consistency:</w:t>
      </w:r>
      <w:r w:rsidRPr="00E448D3">
        <w:rPr>
          <w:rFonts w:ascii="Studio-Feixen-Sans" w:hAnsi="Studio-Feixen-Sans"/>
          <w:sz w:val="28"/>
          <w:szCs w:val="28"/>
        </w:rPr>
        <w:t xml:space="preserve"> It prevents consumers from reading messages that have not been fully committed. If a consumer were to read a message that had not been replicated, and the leader failed, that message would be lost, and the consumer would have a "phantom read"—it read a message that no longer exists in the log.</w:t>
      </w:r>
    </w:p>
    <w:p w14:paraId="6B7E44CA" w14:textId="77777777" w:rsidR="00E448D3" w:rsidRPr="00E448D3" w:rsidRDefault="00E448D3" w:rsidP="00E448D3">
      <w:pPr>
        <w:numPr>
          <w:ilvl w:val="0"/>
          <w:numId w:val="136"/>
        </w:numPr>
        <w:rPr>
          <w:rFonts w:ascii="Studio-Feixen-Sans" w:hAnsi="Studio-Feixen-Sans"/>
          <w:sz w:val="28"/>
          <w:szCs w:val="28"/>
        </w:rPr>
      </w:pPr>
      <w:r w:rsidRPr="00E448D3">
        <w:rPr>
          <w:rFonts w:ascii="Studio-Feixen-Sans" w:hAnsi="Studio-Feixen-Sans"/>
          <w:b/>
          <w:bCs/>
          <w:sz w:val="28"/>
          <w:szCs w:val="28"/>
        </w:rPr>
        <w:t>Commit Offset Boundary:</w:t>
      </w:r>
      <w:r w:rsidRPr="00E448D3">
        <w:rPr>
          <w:rFonts w:ascii="Studio-Feixen-Sans" w:hAnsi="Studio-Feixen-Sans"/>
          <w:sz w:val="28"/>
          <w:szCs w:val="28"/>
        </w:rPr>
        <w:t xml:space="preserve"> The high-water mark serves as the upper limit for consumer reads. Consumers can only read messages up to the HW.</w:t>
      </w:r>
    </w:p>
    <w:p w14:paraId="6621EBCC" w14:textId="77777777" w:rsidR="00E448D3" w:rsidRPr="00E448D3" w:rsidRDefault="00E448D3" w:rsidP="00E448D3">
      <w:pPr>
        <w:rPr>
          <w:rFonts w:ascii="Studio-Feixen-Sans" w:hAnsi="Studio-Feixen-Sans"/>
          <w:b/>
          <w:bCs/>
          <w:sz w:val="28"/>
          <w:szCs w:val="28"/>
        </w:rPr>
      </w:pPr>
      <w:r w:rsidRPr="00E448D3">
        <w:rPr>
          <w:rFonts w:ascii="Studio-Feixen-Sans" w:hAnsi="Studio-Feixen-Sans"/>
          <w:b/>
          <w:bCs/>
          <w:sz w:val="28"/>
          <w:szCs w:val="28"/>
        </w:rPr>
        <w:t>How It Impacts Consumers</w:t>
      </w:r>
    </w:p>
    <w:p w14:paraId="3E5FD909" w14:textId="77777777" w:rsidR="00E448D3" w:rsidRPr="00E448D3" w:rsidRDefault="00E448D3" w:rsidP="00E448D3">
      <w:pPr>
        <w:rPr>
          <w:rFonts w:ascii="Studio-Feixen-Sans" w:hAnsi="Studio-Feixen-Sans"/>
          <w:sz w:val="28"/>
          <w:szCs w:val="28"/>
        </w:rPr>
      </w:pPr>
      <w:r w:rsidRPr="00E448D3">
        <w:rPr>
          <w:rFonts w:ascii="Studio-Feixen-Sans" w:hAnsi="Studio-Feixen-Sans"/>
          <w:sz w:val="28"/>
          <w:szCs w:val="28"/>
        </w:rPr>
        <w:t xml:space="preserve">The high-water mark directly impacts consumers by defining the </w:t>
      </w:r>
      <w:r w:rsidRPr="00E448D3">
        <w:rPr>
          <w:rFonts w:ascii="Studio-Feixen-Sans" w:hAnsi="Studio-Feixen-Sans"/>
          <w:b/>
          <w:bCs/>
          <w:sz w:val="28"/>
          <w:szCs w:val="28"/>
        </w:rPr>
        <w:t>latest available offset</w:t>
      </w:r>
      <w:r w:rsidRPr="00E448D3">
        <w:rPr>
          <w:rFonts w:ascii="Studio-Feixen-Sans" w:hAnsi="Studio-Feixen-Sans"/>
          <w:sz w:val="28"/>
          <w:szCs w:val="28"/>
        </w:rPr>
        <w:t xml:space="preserve"> they can read from a partition.</w:t>
      </w:r>
    </w:p>
    <w:p w14:paraId="7E1605A2" w14:textId="77777777" w:rsidR="00E448D3" w:rsidRPr="00E448D3" w:rsidRDefault="00E448D3" w:rsidP="00E448D3">
      <w:pPr>
        <w:numPr>
          <w:ilvl w:val="0"/>
          <w:numId w:val="137"/>
        </w:numPr>
        <w:rPr>
          <w:rFonts w:ascii="Studio-Feixen-Sans" w:hAnsi="Studio-Feixen-Sans"/>
          <w:sz w:val="28"/>
          <w:szCs w:val="28"/>
        </w:rPr>
      </w:pPr>
      <w:r w:rsidRPr="00E448D3">
        <w:rPr>
          <w:rFonts w:ascii="Studio-Feixen-Sans" w:hAnsi="Studio-Feixen-Sans"/>
          <w:b/>
          <w:bCs/>
          <w:sz w:val="28"/>
          <w:szCs w:val="28"/>
        </w:rPr>
        <w:t>Data Safety:</w:t>
      </w:r>
      <w:r w:rsidRPr="00E448D3">
        <w:rPr>
          <w:rFonts w:ascii="Studio-Feixen-Sans" w:hAnsi="Studio-Feixen-Sans"/>
          <w:sz w:val="28"/>
          <w:szCs w:val="28"/>
        </w:rPr>
        <w:t xml:space="preserve"> A consumer never reads "uncommitted" data that is only on the leader broker. This is Kafka's fundamental guarantee of at-least-once delivery and consistency, as the HW ensures that only durable messages are exposed to consumers.</w:t>
      </w:r>
    </w:p>
    <w:p w14:paraId="2DE3101D" w14:textId="77777777" w:rsidR="00E448D3" w:rsidRPr="00E448D3" w:rsidRDefault="00E448D3" w:rsidP="00E448D3">
      <w:pPr>
        <w:numPr>
          <w:ilvl w:val="0"/>
          <w:numId w:val="137"/>
        </w:numPr>
        <w:rPr>
          <w:rFonts w:ascii="Studio-Feixen-Sans" w:hAnsi="Studio-Feixen-Sans"/>
          <w:sz w:val="28"/>
          <w:szCs w:val="28"/>
        </w:rPr>
      </w:pPr>
      <w:r w:rsidRPr="00E448D3">
        <w:rPr>
          <w:rFonts w:ascii="Studio-Feixen-Sans" w:hAnsi="Studio-Feixen-Sans"/>
          <w:b/>
          <w:bCs/>
          <w:sz w:val="28"/>
          <w:szCs w:val="28"/>
        </w:rPr>
        <w:t>Lag Calculation:</w:t>
      </w:r>
      <w:r w:rsidRPr="00E448D3">
        <w:rPr>
          <w:rFonts w:ascii="Studio-Feixen-Sans" w:hAnsi="Studio-Feixen-Sans"/>
          <w:sz w:val="28"/>
          <w:szCs w:val="28"/>
        </w:rPr>
        <w:t xml:space="preserve"> The HW is a key metric for calculating consumer lag. Lag is the difference between the high-water mark and the last offset that the consumer group has committed. A high lag indicates that consumers are falling behind the rate of messages being produced.</w:t>
      </w:r>
    </w:p>
    <w:p w14:paraId="7AEDF08A" w14:textId="77777777" w:rsidR="00E448D3" w:rsidRPr="00E448D3" w:rsidRDefault="00E448D3" w:rsidP="00E448D3">
      <w:pPr>
        <w:numPr>
          <w:ilvl w:val="0"/>
          <w:numId w:val="137"/>
        </w:numPr>
        <w:rPr>
          <w:rFonts w:ascii="Studio-Feixen-Sans" w:hAnsi="Studio-Feixen-Sans"/>
          <w:sz w:val="28"/>
          <w:szCs w:val="28"/>
        </w:rPr>
      </w:pPr>
      <w:r w:rsidRPr="00E448D3">
        <w:rPr>
          <w:rFonts w:ascii="Studio-Feixen-Sans" w:hAnsi="Studio-Feixen-Sans"/>
          <w:b/>
          <w:bCs/>
          <w:sz w:val="28"/>
          <w:szCs w:val="28"/>
        </w:rPr>
        <w:t>Availability vs. Latency:</w:t>
      </w:r>
      <w:r w:rsidRPr="00E448D3">
        <w:rPr>
          <w:rFonts w:ascii="Studio-Feixen-Sans" w:hAnsi="Studio-Feixen-Sans"/>
          <w:sz w:val="28"/>
          <w:szCs w:val="28"/>
        </w:rPr>
        <w:t xml:space="preserve"> The high-water mark creates a small delay between when a producer writes a message and when it becomes available for consumption. This delay is the time it takes for the message to be replicated to all ISRs. While this adds a tiny bit of latency, it is a necessary trade-off for data durability and consistency.</w:t>
      </w:r>
    </w:p>
    <w:p w14:paraId="52E60B71" w14:textId="77777777" w:rsidR="00AE53C8" w:rsidRPr="00AE53C8" w:rsidRDefault="00AE53C8" w:rsidP="00AE53C8">
      <w:pPr>
        <w:rPr>
          <w:rFonts w:ascii="Studio-Feixen-Sans" w:hAnsi="Studio-Feixen-Sans"/>
          <w:sz w:val="28"/>
          <w:szCs w:val="28"/>
        </w:rPr>
      </w:pPr>
      <w:r w:rsidRPr="00AE53C8">
        <w:rPr>
          <w:rFonts w:ascii="Studio-Feixen-Sans" w:hAnsi="Studio-Feixen-Sans"/>
          <w:sz w:val="28"/>
          <w:szCs w:val="28"/>
        </w:rPr>
        <w:pict w14:anchorId="4B67CE61">
          <v:rect id="_x0000_i1191" style="width:0;height:1.5pt" o:hralign="center" o:hrstd="t" o:hr="t" fillcolor="#a0a0a0" stroked="f"/>
        </w:pict>
      </w:r>
    </w:p>
    <w:p w14:paraId="5E51BF7F" w14:textId="77777777" w:rsidR="00AE53C8" w:rsidRPr="00AE53C8" w:rsidRDefault="00AE53C8" w:rsidP="00AE53C8">
      <w:pPr>
        <w:rPr>
          <w:rFonts w:ascii="Studio-Feixen-Sans" w:hAnsi="Studio-Feixen-Sans"/>
          <w:b/>
          <w:bCs/>
          <w:sz w:val="28"/>
          <w:szCs w:val="28"/>
        </w:rPr>
      </w:pPr>
      <w:r w:rsidRPr="00AE53C8">
        <w:rPr>
          <w:rFonts w:ascii="Studio-Feixen-Sans" w:hAnsi="Studio-Feixen-Sans"/>
          <w:b/>
          <w:bCs/>
          <w:sz w:val="28"/>
          <w:szCs w:val="28"/>
        </w:rPr>
        <w:t>How Kafka Handles Leader Failure</w:t>
      </w:r>
    </w:p>
    <w:p w14:paraId="012C55FD" w14:textId="77777777" w:rsidR="00AE53C8" w:rsidRPr="00AE53C8" w:rsidRDefault="00AE53C8" w:rsidP="00AE53C8">
      <w:pPr>
        <w:numPr>
          <w:ilvl w:val="0"/>
          <w:numId w:val="132"/>
        </w:numPr>
        <w:rPr>
          <w:rFonts w:ascii="Studio-Feixen-Sans" w:hAnsi="Studio-Feixen-Sans"/>
          <w:sz w:val="28"/>
          <w:szCs w:val="28"/>
        </w:rPr>
      </w:pPr>
      <w:r w:rsidRPr="00AE53C8">
        <w:rPr>
          <w:rFonts w:ascii="Studio-Feixen-Sans" w:hAnsi="Studio-Feixen-Sans"/>
          <w:b/>
          <w:bCs/>
          <w:sz w:val="28"/>
          <w:szCs w:val="28"/>
        </w:rPr>
        <w:t>Detection:</w:t>
      </w:r>
      <w:r w:rsidRPr="00AE53C8">
        <w:rPr>
          <w:rFonts w:ascii="Studio-Feixen-Sans" w:hAnsi="Studio-Feixen-Sans"/>
          <w:sz w:val="28"/>
          <w:szCs w:val="28"/>
        </w:rPr>
        <w:t xml:space="preserve"> A broker failure is detected by the controller broker, which is a designated broker that manages the cluster's state. The controller monitors the health of all brokers using Zookeeper (or its own internal Raft-based protocol in newer versions) and detects when a broker is no longer available.</w:t>
      </w:r>
    </w:p>
    <w:p w14:paraId="1CEB7F23" w14:textId="77777777" w:rsidR="00AE53C8" w:rsidRPr="00AE53C8" w:rsidRDefault="00AE53C8" w:rsidP="00AE53C8">
      <w:pPr>
        <w:numPr>
          <w:ilvl w:val="0"/>
          <w:numId w:val="132"/>
        </w:numPr>
        <w:rPr>
          <w:rFonts w:ascii="Studio-Feixen-Sans" w:hAnsi="Studio-Feixen-Sans"/>
          <w:sz w:val="28"/>
          <w:szCs w:val="28"/>
        </w:rPr>
      </w:pPr>
      <w:r w:rsidRPr="00AE53C8">
        <w:rPr>
          <w:rFonts w:ascii="Studio-Feixen-Sans" w:hAnsi="Studio-Feixen-Sans"/>
          <w:b/>
          <w:bCs/>
          <w:sz w:val="28"/>
          <w:szCs w:val="28"/>
        </w:rPr>
        <w:t>Leader Election:</w:t>
      </w:r>
      <w:r w:rsidRPr="00AE53C8">
        <w:rPr>
          <w:rFonts w:ascii="Studio-Feixen-Sans" w:hAnsi="Studio-Feixen-Sans"/>
          <w:sz w:val="28"/>
          <w:szCs w:val="28"/>
        </w:rPr>
        <w:t xml:space="preserve"> The controller identifies all partitions where the failed broker was the leader. For each of these partitions, it selects a new leader from the </w:t>
      </w:r>
      <w:r w:rsidRPr="00AE53C8">
        <w:rPr>
          <w:rFonts w:ascii="Studio-Feixen-Sans" w:hAnsi="Studio-Feixen-Sans"/>
          <w:b/>
          <w:bCs/>
          <w:sz w:val="28"/>
          <w:szCs w:val="28"/>
        </w:rPr>
        <w:t>In-Sync Replica (ISR)</w:t>
      </w:r>
      <w:r w:rsidRPr="00AE53C8">
        <w:rPr>
          <w:rFonts w:ascii="Studio-Feixen-Sans" w:hAnsi="Studio-Feixen-Sans"/>
          <w:sz w:val="28"/>
          <w:szCs w:val="28"/>
        </w:rPr>
        <w:t xml:space="preserve"> list. The ISR is a dynamic list of replicas that have fully caught up with the leader's log. This ensures that the new leader has all committed messages.</w:t>
      </w:r>
    </w:p>
    <w:p w14:paraId="11792C59" w14:textId="77777777" w:rsidR="00AE53C8" w:rsidRPr="00AE53C8" w:rsidRDefault="00AE53C8" w:rsidP="00AE53C8">
      <w:pPr>
        <w:numPr>
          <w:ilvl w:val="0"/>
          <w:numId w:val="132"/>
        </w:numPr>
        <w:rPr>
          <w:rFonts w:ascii="Studio-Feixen-Sans" w:hAnsi="Studio-Feixen-Sans"/>
          <w:sz w:val="28"/>
          <w:szCs w:val="28"/>
        </w:rPr>
      </w:pPr>
      <w:r w:rsidRPr="00AE53C8">
        <w:rPr>
          <w:rFonts w:ascii="Studio-Feixen-Sans" w:hAnsi="Studio-Feixen-Sans"/>
          <w:b/>
          <w:bCs/>
          <w:sz w:val="28"/>
          <w:szCs w:val="28"/>
        </w:rPr>
        <w:t>Client Notification:</w:t>
      </w:r>
      <w:r w:rsidRPr="00AE53C8">
        <w:rPr>
          <w:rFonts w:ascii="Studio-Feixen-Sans" w:hAnsi="Studio-Feixen-Sans"/>
          <w:sz w:val="28"/>
          <w:szCs w:val="28"/>
        </w:rPr>
        <w:t xml:space="preserve"> Once a new leader is elected, the controller sends a notification to all other brokers. Producers and consumers receive this information, updating their metadata to route all future requests to the new leader.</w:t>
      </w:r>
    </w:p>
    <w:p w14:paraId="70A70E03" w14:textId="77777777" w:rsidR="00AE53C8" w:rsidRPr="00AE53C8" w:rsidRDefault="00AE53C8" w:rsidP="00AE53C8">
      <w:pPr>
        <w:rPr>
          <w:rFonts w:ascii="Studio-Feixen-Sans" w:hAnsi="Studio-Feixen-Sans"/>
          <w:sz w:val="28"/>
          <w:szCs w:val="28"/>
        </w:rPr>
      </w:pPr>
      <w:r w:rsidRPr="00AE53C8">
        <w:rPr>
          <w:rFonts w:ascii="Studio-Feixen-Sans" w:hAnsi="Studio-Feixen-Sans"/>
          <w:sz w:val="28"/>
          <w:szCs w:val="28"/>
        </w:rPr>
        <w:pict w14:anchorId="68654164">
          <v:rect id="_x0000_i1192" style="width:0;height:1.5pt" o:hralign="center" o:hrstd="t" o:hr="t" fillcolor="#a0a0a0" stroked="f"/>
        </w:pict>
      </w:r>
    </w:p>
    <w:p w14:paraId="53D169B6" w14:textId="77777777" w:rsidR="00AE53C8" w:rsidRPr="00AE53C8" w:rsidRDefault="00AE53C8" w:rsidP="00AE53C8">
      <w:pPr>
        <w:rPr>
          <w:rFonts w:ascii="Studio-Feixen-Sans" w:hAnsi="Studio-Feixen-Sans"/>
          <w:b/>
          <w:bCs/>
          <w:sz w:val="28"/>
          <w:szCs w:val="28"/>
        </w:rPr>
      </w:pPr>
      <w:r w:rsidRPr="00AE53C8">
        <w:rPr>
          <w:rFonts w:ascii="Studio-Feixen-Sans" w:hAnsi="Studio-Feixen-Sans"/>
          <w:b/>
          <w:bCs/>
          <w:sz w:val="28"/>
          <w:szCs w:val="28"/>
        </w:rPr>
        <w:t>What Happens to In-Flight Messages</w:t>
      </w:r>
    </w:p>
    <w:p w14:paraId="23D13A78" w14:textId="77777777" w:rsidR="00AE53C8" w:rsidRPr="00AE53C8" w:rsidRDefault="00AE53C8" w:rsidP="00AE53C8">
      <w:pPr>
        <w:rPr>
          <w:rFonts w:ascii="Studio-Feixen-Sans" w:hAnsi="Studio-Feixen-Sans"/>
          <w:sz w:val="28"/>
          <w:szCs w:val="28"/>
        </w:rPr>
      </w:pPr>
      <w:r w:rsidRPr="00AE53C8">
        <w:rPr>
          <w:rFonts w:ascii="Studio-Feixen-Sans" w:hAnsi="Studio-Feixen-Sans"/>
          <w:sz w:val="28"/>
          <w:szCs w:val="28"/>
        </w:rPr>
        <w:t>The fate of messages that are "in-flight" (i.e., sent but not yet acknowledged) at the time of a leader failure depends on the producer's configuration, specifically the acks setting.</w:t>
      </w:r>
    </w:p>
    <w:p w14:paraId="2CBCCEC8" w14:textId="77777777" w:rsidR="00AE53C8" w:rsidRPr="00AE53C8" w:rsidRDefault="00AE53C8" w:rsidP="00AE53C8">
      <w:pPr>
        <w:numPr>
          <w:ilvl w:val="0"/>
          <w:numId w:val="133"/>
        </w:numPr>
        <w:rPr>
          <w:rFonts w:ascii="Studio-Feixen-Sans" w:hAnsi="Studio-Feixen-Sans"/>
          <w:sz w:val="28"/>
          <w:szCs w:val="28"/>
        </w:rPr>
      </w:pPr>
      <w:r w:rsidRPr="00AE53C8">
        <w:rPr>
          <w:rFonts w:ascii="Studio-Feixen-Sans" w:hAnsi="Studio-Feixen-Sans"/>
          <w:b/>
          <w:bCs/>
          <w:sz w:val="28"/>
          <w:szCs w:val="28"/>
        </w:rPr>
        <w:t>acks=0 (Fire and Forget):</w:t>
      </w:r>
      <w:r w:rsidRPr="00AE53C8">
        <w:rPr>
          <w:rFonts w:ascii="Studio-Feixen-Sans" w:hAnsi="Studio-Feixen-Sans"/>
          <w:sz w:val="28"/>
          <w:szCs w:val="28"/>
        </w:rPr>
        <w:t xml:space="preserve"> Messages are sent without waiting for a response. If a broker fails while these messages are in flight, they are likely lost forever because the producer doesn't know they weren't received.</w:t>
      </w:r>
    </w:p>
    <w:p w14:paraId="6255A98B" w14:textId="77777777" w:rsidR="00AE53C8" w:rsidRPr="00AE53C8" w:rsidRDefault="00AE53C8" w:rsidP="00AE53C8">
      <w:pPr>
        <w:numPr>
          <w:ilvl w:val="0"/>
          <w:numId w:val="133"/>
        </w:numPr>
        <w:rPr>
          <w:rFonts w:ascii="Studio-Feixen-Sans" w:hAnsi="Studio-Feixen-Sans"/>
          <w:sz w:val="28"/>
          <w:szCs w:val="28"/>
        </w:rPr>
      </w:pPr>
      <w:r w:rsidRPr="00AE53C8">
        <w:rPr>
          <w:rFonts w:ascii="Studio-Feixen-Sans" w:hAnsi="Studio-Feixen-Sans"/>
          <w:b/>
          <w:bCs/>
          <w:sz w:val="28"/>
          <w:szCs w:val="28"/>
        </w:rPr>
        <w:t>acks=1 (Leader Acknowledgment):</w:t>
      </w:r>
      <w:r w:rsidRPr="00AE53C8">
        <w:rPr>
          <w:rFonts w:ascii="Studio-Feixen-Sans" w:hAnsi="Studio-Feixen-Sans"/>
          <w:sz w:val="28"/>
          <w:szCs w:val="28"/>
        </w:rPr>
        <w:t xml:space="preserve"> The producer waits for the leader to acknowledge the message. If the leader fails after receiving the message but before a follower has replicated it, the message is lost. The producer will see a failure and can retry, potentially creating a duplicate.</w:t>
      </w:r>
    </w:p>
    <w:p w14:paraId="0B562000" w14:textId="77777777" w:rsidR="00AE53C8" w:rsidRPr="00AE53C8" w:rsidRDefault="00AE53C8" w:rsidP="00AE53C8">
      <w:pPr>
        <w:numPr>
          <w:ilvl w:val="0"/>
          <w:numId w:val="133"/>
        </w:numPr>
        <w:rPr>
          <w:rFonts w:ascii="Studio-Feixen-Sans" w:hAnsi="Studio-Feixen-Sans"/>
          <w:sz w:val="28"/>
          <w:szCs w:val="28"/>
        </w:rPr>
      </w:pPr>
      <w:r w:rsidRPr="00AE53C8">
        <w:rPr>
          <w:rFonts w:ascii="Studio-Feixen-Sans" w:hAnsi="Studio-Feixen-Sans"/>
          <w:b/>
          <w:bCs/>
          <w:sz w:val="28"/>
          <w:szCs w:val="28"/>
        </w:rPr>
        <w:t>acks=all (All In-Sync Replicas Acknowledgment):</w:t>
      </w:r>
      <w:r w:rsidRPr="00AE53C8">
        <w:rPr>
          <w:rFonts w:ascii="Studio-Feixen-Sans" w:hAnsi="Studio-Feixen-Sans"/>
          <w:sz w:val="28"/>
          <w:szCs w:val="28"/>
        </w:rPr>
        <w:t xml:space="preserve"> This is the safest setting. The producer waits for all replicas in the ISR to acknowledge the message. If the leader fails, any messages that had not yet been fully acknowledged by all ISRs are not considered "committed." The producer will receive an error and can safely retry, guaranteeing </w:t>
      </w:r>
      <w:r w:rsidRPr="00AE53C8">
        <w:rPr>
          <w:rFonts w:ascii="Studio-Feixen-Sans" w:hAnsi="Studio-Feixen-Sans"/>
          <w:b/>
          <w:bCs/>
          <w:sz w:val="28"/>
          <w:szCs w:val="28"/>
        </w:rPr>
        <w:t>at-least-once</w:t>
      </w:r>
      <w:r w:rsidRPr="00AE53C8">
        <w:rPr>
          <w:rFonts w:ascii="Studio-Feixen-Sans" w:hAnsi="Studio-Feixen-Sans"/>
          <w:sz w:val="28"/>
          <w:szCs w:val="28"/>
        </w:rPr>
        <w:t xml:space="preserve"> delivery and preventing data loss</w:t>
      </w:r>
    </w:p>
    <w:p w14:paraId="49918139" w14:textId="77777777" w:rsidR="00C05756" w:rsidRPr="00A11E26" w:rsidRDefault="00C05756" w:rsidP="00C05756">
      <w:pPr>
        <w:rPr>
          <w:rFonts w:ascii="Studio-Feixen-Sans" w:hAnsi="Studio-Feixen-Sans"/>
          <w:b/>
          <w:bCs/>
          <w:sz w:val="28"/>
          <w:szCs w:val="28"/>
        </w:rPr>
      </w:pPr>
      <w:r w:rsidRPr="00A11E26">
        <w:rPr>
          <w:rFonts w:ascii="Studio-Feixen-Sans" w:hAnsi="Studio-Feixen-Sans"/>
          <w:b/>
          <w:bCs/>
          <w:sz w:val="28"/>
          <w:szCs w:val="28"/>
        </w:rPr>
        <w:t>Why is unclean leader election dangerous in Kafka?</w:t>
      </w:r>
    </w:p>
    <w:p w14:paraId="34A802C4" w14:textId="77777777" w:rsidR="00E36916" w:rsidRPr="00E36916" w:rsidRDefault="00E36916" w:rsidP="00E36916">
      <w:pPr>
        <w:rPr>
          <w:rFonts w:ascii="Studio-Feixen-Sans" w:hAnsi="Studio-Feixen-Sans"/>
          <w:sz w:val="28"/>
          <w:szCs w:val="28"/>
        </w:rPr>
      </w:pPr>
      <w:r w:rsidRPr="00E36916">
        <w:rPr>
          <w:rFonts w:ascii="Studio-Feixen-Sans" w:hAnsi="Studio-Feixen-Sans"/>
          <w:sz w:val="28"/>
          <w:szCs w:val="28"/>
        </w:rPr>
        <w:t xml:space="preserve">Unclean leader election in Kafka is dangerous because it can lead to </w:t>
      </w:r>
      <w:r w:rsidRPr="00E36916">
        <w:rPr>
          <w:rFonts w:ascii="Studio-Feixen-Sans" w:hAnsi="Studio-Feixen-Sans"/>
          <w:b/>
          <w:bCs/>
          <w:sz w:val="28"/>
          <w:szCs w:val="28"/>
        </w:rPr>
        <w:t>data loss</w:t>
      </w:r>
      <w:r w:rsidRPr="00E36916">
        <w:rPr>
          <w:rFonts w:ascii="Studio-Feixen-Sans" w:hAnsi="Studio-Feixen-Sans"/>
          <w:sz w:val="28"/>
          <w:szCs w:val="28"/>
        </w:rPr>
        <w:t>. When a broker acting as a leader for a partition fails, Kafka must elect a new leader from the replicas. An unclean leader election allows a replica that is not fully in sync with the old leader to become the new leader. This means that any un-replicated messages on the old leader are lost forever.</w:t>
      </w:r>
    </w:p>
    <w:p w14:paraId="2C7EEDCC" w14:textId="77777777" w:rsidR="00E36916" w:rsidRPr="00E36916" w:rsidRDefault="00E36916" w:rsidP="00E36916">
      <w:pPr>
        <w:rPr>
          <w:rFonts w:ascii="Studio-Feixen-Sans" w:hAnsi="Studio-Feixen-Sans"/>
          <w:sz w:val="28"/>
          <w:szCs w:val="28"/>
        </w:rPr>
      </w:pPr>
      <w:r w:rsidRPr="00E36916">
        <w:rPr>
          <w:rFonts w:ascii="Studio-Feixen-Sans" w:hAnsi="Studio-Feixen-Sans"/>
          <w:sz w:val="28"/>
          <w:szCs w:val="28"/>
        </w:rPr>
        <w:pict w14:anchorId="10D6E107">
          <v:rect id="_x0000_i1207" style="width:0;height:1.5pt" o:hralign="center" o:hrstd="t" o:hr="t" fillcolor="#a0a0a0" stroked="f"/>
        </w:pict>
      </w:r>
    </w:p>
    <w:p w14:paraId="1C7587B9" w14:textId="77777777" w:rsidR="00E36916" w:rsidRPr="00E36916" w:rsidRDefault="00E36916" w:rsidP="00E36916">
      <w:pPr>
        <w:rPr>
          <w:rFonts w:ascii="Studio-Feixen-Sans" w:hAnsi="Studio-Feixen-Sans"/>
          <w:b/>
          <w:bCs/>
          <w:sz w:val="28"/>
          <w:szCs w:val="28"/>
        </w:rPr>
      </w:pPr>
      <w:r w:rsidRPr="00E36916">
        <w:rPr>
          <w:rFonts w:ascii="Studio-Feixen-Sans" w:hAnsi="Studio-Feixen-Sans"/>
          <w:b/>
          <w:bCs/>
          <w:sz w:val="28"/>
          <w:szCs w:val="28"/>
        </w:rPr>
        <w:t>How It Works</w:t>
      </w:r>
    </w:p>
    <w:p w14:paraId="63E48B2A" w14:textId="77777777" w:rsidR="00E36916" w:rsidRPr="00E36916" w:rsidRDefault="00E36916" w:rsidP="00E36916">
      <w:pPr>
        <w:numPr>
          <w:ilvl w:val="0"/>
          <w:numId w:val="134"/>
        </w:numPr>
        <w:rPr>
          <w:rFonts w:ascii="Studio-Feixen-Sans" w:hAnsi="Studio-Feixen-Sans"/>
          <w:sz w:val="28"/>
          <w:szCs w:val="28"/>
        </w:rPr>
      </w:pPr>
      <w:r w:rsidRPr="00E36916">
        <w:rPr>
          <w:rFonts w:ascii="Studio-Feixen-Sans" w:hAnsi="Studio-Feixen-Sans"/>
          <w:b/>
          <w:bCs/>
          <w:sz w:val="28"/>
          <w:szCs w:val="28"/>
        </w:rPr>
        <w:t>Clean Leader Election:</w:t>
      </w:r>
      <w:r w:rsidRPr="00E36916">
        <w:rPr>
          <w:rFonts w:ascii="Studio-Feixen-Sans" w:hAnsi="Studio-Feixen-Sans"/>
          <w:sz w:val="28"/>
          <w:szCs w:val="28"/>
        </w:rPr>
        <w:t xml:space="preserve"> This is the default and safe option. When a leader fails, Kafka only considers replicas that are part of the </w:t>
      </w:r>
      <w:r w:rsidRPr="00E36916">
        <w:rPr>
          <w:rFonts w:ascii="Studio-Feixen-Sans" w:hAnsi="Studio-Feixen-Sans"/>
          <w:b/>
          <w:bCs/>
          <w:sz w:val="28"/>
          <w:szCs w:val="28"/>
        </w:rPr>
        <w:t>In-Sync Replica (ISR)</w:t>
      </w:r>
      <w:r w:rsidRPr="00E36916">
        <w:rPr>
          <w:rFonts w:ascii="Studio-Feixen-Sans" w:hAnsi="Studio-Feixen-Sans"/>
          <w:sz w:val="28"/>
          <w:szCs w:val="28"/>
        </w:rPr>
        <w:t xml:space="preserve"> set. The ISR contains all replicas that are fully caught up with the leader. By only electing a leader from the ISR, Kafka ensures that all committed messages are preserved.</w:t>
      </w:r>
    </w:p>
    <w:p w14:paraId="51BBA49F" w14:textId="77777777" w:rsidR="00E36916" w:rsidRPr="00E36916" w:rsidRDefault="00E36916" w:rsidP="00E36916">
      <w:pPr>
        <w:numPr>
          <w:ilvl w:val="0"/>
          <w:numId w:val="134"/>
        </w:numPr>
        <w:rPr>
          <w:rFonts w:ascii="Studio-Feixen-Sans" w:hAnsi="Studio-Feixen-Sans"/>
          <w:sz w:val="28"/>
          <w:szCs w:val="28"/>
        </w:rPr>
      </w:pPr>
      <w:r w:rsidRPr="00E36916">
        <w:rPr>
          <w:rFonts w:ascii="Studio-Feixen-Sans" w:hAnsi="Studio-Feixen-Sans"/>
          <w:b/>
          <w:bCs/>
          <w:sz w:val="28"/>
          <w:szCs w:val="28"/>
        </w:rPr>
        <w:t>Unclean Leader Election:</w:t>
      </w:r>
      <w:r w:rsidRPr="00E36916">
        <w:rPr>
          <w:rFonts w:ascii="Studio-Feixen-Sans" w:hAnsi="Studio-Feixen-Sans"/>
          <w:sz w:val="28"/>
          <w:szCs w:val="28"/>
        </w:rPr>
        <w:t xml:space="preserve"> This is a fallback mechanism enabled by the </w:t>
      </w:r>
      <w:proofErr w:type="spellStart"/>
      <w:r w:rsidRPr="00E36916">
        <w:rPr>
          <w:rFonts w:ascii="Studio-Feixen-Sans" w:hAnsi="Studio-Feixen-Sans"/>
          <w:sz w:val="28"/>
          <w:szCs w:val="28"/>
        </w:rPr>
        <w:t>unclean.leader.election.enable</w:t>
      </w:r>
      <w:proofErr w:type="spellEnd"/>
      <w:r w:rsidRPr="00E36916">
        <w:rPr>
          <w:rFonts w:ascii="Studio-Feixen-Sans" w:hAnsi="Studio-Feixen-Sans"/>
          <w:sz w:val="28"/>
          <w:szCs w:val="28"/>
        </w:rPr>
        <w:t xml:space="preserve"> setting. If the original leader fails and there are no replicas left in the ISR, an unclean leader election will elect a leader from the out-of-sync replicas. While this ensures that the partition remains available for writes, it comes at the cost of potential data loss. Any messages that were on the old leader but had not yet been replicated to the new leader will be gone.</w:t>
      </w:r>
    </w:p>
    <w:p w14:paraId="26A743DA" w14:textId="77777777" w:rsidR="00E36916" w:rsidRPr="00E36916" w:rsidRDefault="00E36916" w:rsidP="00E36916">
      <w:pPr>
        <w:rPr>
          <w:rFonts w:ascii="Studio-Feixen-Sans" w:hAnsi="Studio-Feixen-Sans"/>
          <w:sz w:val="28"/>
          <w:szCs w:val="28"/>
        </w:rPr>
      </w:pPr>
      <w:r w:rsidRPr="00E36916">
        <w:rPr>
          <w:rFonts w:ascii="Studio-Feixen-Sans" w:hAnsi="Studio-Feixen-Sans"/>
          <w:sz w:val="28"/>
          <w:szCs w:val="28"/>
        </w:rPr>
        <w:pict w14:anchorId="1E83783A">
          <v:rect id="_x0000_i1208" style="width:0;height:1.5pt" o:hralign="center" o:hrstd="t" o:hr="t" fillcolor="#a0a0a0" stroked="f"/>
        </w:pict>
      </w:r>
    </w:p>
    <w:p w14:paraId="79E2BEBC" w14:textId="77777777" w:rsidR="00E36916" w:rsidRPr="00E36916" w:rsidRDefault="00E36916" w:rsidP="00E36916">
      <w:pPr>
        <w:rPr>
          <w:rFonts w:ascii="Studio-Feixen-Sans" w:hAnsi="Studio-Feixen-Sans"/>
          <w:b/>
          <w:bCs/>
          <w:sz w:val="28"/>
          <w:szCs w:val="28"/>
        </w:rPr>
      </w:pPr>
      <w:r w:rsidRPr="00E36916">
        <w:rPr>
          <w:rFonts w:ascii="Studio-Feixen-Sans" w:hAnsi="Studio-Feixen-Sans"/>
          <w:b/>
          <w:bCs/>
          <w:sz w:val="28"/>
          <w:szCs w:val="28"/>
        </w:rPr>
        <w:t>Why It's Dangerous</w:t>
      </w:r>
    </w:p>
    <w:p w14:paraId="0ABC2983" w14:textId="77777777" w:rsidR="00E36916" w:rsidRPr="00E36916" w:rsidRDefault="00E36916" w:rsidP="00E36916">
      <w:pPr>
        <w:rPr>
          <w:rFonts w:ascii="Studio-Feixen-Sans" w:hAnsi="Studio-Feixen-Sans"/>
          <w:sz w:val="28"/>
          <w:szCs w:val="28"/>
        </w:rPr>
      </w:pPr>
      <w:r w:rsidRPr="00E36916">
        <w:rPr>
          <w:rFonts w:ascii="Studio-Feixen-Sans" w:hAnsi="Studio-Feixen-Sans"/>
          <w:sz w:val="28"/>
          <w:szCs w:val="28"/>
        </w:rPr>
        <w:t xml:space="preserve">The primary danger is the </w:t>
      </w:r>
      <w:r w:rsidRPr="00E36916">
        <w:rPr>
          <w:rFonts w:ascii="Studio-Feixen-Sans" w:hAnsi="Studio-Feixen-Sans"/>
          <w:b/>
          <w:bCs/>
          <w:sz w:val="28"/>
          <w:szCs w:val="28"/>
        </w:rPr>
        <w:t>violation of message durability guarantees</w:t>
      </w:r>
      <w:r w:rsidRPr="00E36916">
        <w:rPr>
          <w:rFonts w:ascii="Studio-Feixen-Sans" w:hAnsi="Studio-Feixen-Sans"/>
          <w:sz w:val="28"/>
          <w:szCs w:val="28"/>
        </w:rPr>
        <w:t>. If a producer has a high-level of acknowledgment like acks=all, it assumes its messages are safely committed once it receives a confirmation. However, if an unclean leader election occurs, these messages might not have been replicated and will be lost, breaking the "exactly-once" or "at-least-once" delivery guarantees.</w:t>
      </w:r>
    </w:p>
    <w:p w14:paraId="6F9139C3" w14:textId="77777777" w:rsidR="00E36916" w:rsidRPr="00E36916" w:rsidRDefault="00E36916" w:rsidP="00E36916">
      <w:pPr>
        <w:rPr>
          <w:rFonts w:ascii="Studio-Feixen-Sans" w:hAnsi="Studio-Feixen-Sans"/>
          <w:b/>
          <w:bCs/>
          <w:sz w:val="28"/>
          <w:szCs w:val="28"/>
        </w:rPr>
      </w:pPr>
      <w:r w:rsidRPr="00E36916">
        <w:rPr>
          <w:rFonts w:ascii="Studio-Feixen-Sans" w:hAnsi="Studio-Feixen-Sans"/>
          <w:b/>
          <w:bCs/>
          <w:sz w:val="28"/>
          <w:szCs w:val="28"/>
        </w:rPr>
        <w:t>Mitigation</w:t>
      </w:r>
    </w:p>
    <w:p w14:paraId="3161F05E" w14:textId="77777777" w:rsidR="00E36916" w:rsidRPr="00E36916" w:rsidRDefault="00E36916" w:rsidP="00E36916">
      <w:pPr>
        <w:rPr>
          <w:rFonts w:ascii="Studio-Feixen-Sans" w:hAnsi="Studio-Feixen-Sans"/>
          <w:sz w:val="28"/>
          <w:szCs w:val="28"/>
        </w:rPr>
      </w:pPr>
      <w:r w:rsidRPr="00E36916">
        <w:rPr>
          <w:rFonts w:ascii="Studio-Feixen-Sans" w:hAnsi="Studio-Feixen-Sans"/>
          <w:sz w:val="28"/>
          <w:szCs w:val="28"/>
        </w:rPr>
        <w:t>To prevent unclean leader election and the risk of data loss, you should:</w:t>
      </w:r>
    </w:p>
    <w:p w14:paraId="154F09D0" w14:textId="77777777" w:rsidR="00E36916" w:rsidRPr="00E36916" w:rsidRDefault="00E36916" w:rsidP="00E36916">
      <w:pPr>
        <w:numPr>
          <w:ilvl w:val="0"/>
          <w:numId w:val="135"/>
        </w:numPr>
        <w:rPr>
          <w:rFonts w:ascii="Studio-Feixen-Sans" w:hAnsi="Studio-Feixen-Sans"/>
          <w:sz w:val="28"/>
          <w:szCs w:val="28"/>
        </w:rPr>
      </w:pPr>
      <w:r w:rsidRPr="00E36916">
        <w:rPr>
          <w:rFonts w:ascii="Studio-Feixen-Sans" w:hAnsi="Studio-Feixen-Sans"/>
          <w:sz w:val="28"/>
          <w:szCs w:val="28"/>
        </w:rPr>
        <w:t xml:space="preserve">Keep </w:t>
      </w:r>
      <w:proofErr w:type="spellStart"/>
      <w:r w:rsidRPr="00E36916">
        <w:rPr>
          <w:rFonts w:ascii="Studio-Feixen-Sans" w:hAnsi="Studio-Feixen-Sans"/>
          <w:sz w:val="28"/>
          <w:szCs w:val="28"/>
        </w:rPr>
        <w:t>unclean.leader.election.enable</w:t>
      </w:r>
      <w:proofErr w:type="spellEnd"/>
      <w:r w:rsidRPr="00E36916">
        <w:rPr>
          <w:rFonts w:ascii="Studio-Feixen-Sans" w:hAnsi="Studio-Feixen-Sans"/>
          <w:sz w:val="28"/>
          <w:szCs w:val="28"/>
        </w:rPr>
        <w:t xml:space="preserve"> set to false. This is the default and recommended setting.</w:t>
      </w:r>
    </w:p>
    <w:p w14:paraId="143824DE" w14:textId="77777777" w:rsidR="00E36916" w:rsidRPr="00E36916" w:rsidRDefault="00E36916" w:rsidP="00E36916">
      <w:pPr>
        <w:numPr>
          <w:ilvl w:val="0"/>
          <w:numId w:val="135"/>
        </w:numPr>
        <w:rPr>
          <w:rFonts w:ascii="Studio-Feixen-Sans" w:hAnsi="Studio-Feixen-Sans"/>
          <w:sz w:val="28"/>
          <w:szCs w:val="28"/>
        </w:rPr>
      </w:pPr>
      <w:r w:rsidRPr="00E36916">
        <w:rPr>
          <w:rFonts w:ascii="Studio-Feixen-Sans" w:hAnsi="Studio-Feixen-Sans"/>
          <w:sz w:val="28"/>
          <w:szCs w:val="28"/>
        </w:rPr>
        <w:t xml:space="preserve">Ensure a sufficient number of in-sync replicas by setting a higher </w:t>
      </w:r>
      <w:proofErr w:type="spellStart"/>
      <w:r w:rsidRPr="00E36916">
        <w:rPr>
          <w:rFonts w:ascii="Studio-Feixen-Sans" w:hAnsi="Studio-Feixen-Sans"/>
          <w:sz w:val="28"/>
          <w:szCs w:val="28"/>
        </w:rPr>
        <w:t>replication.factor</w:t>
      </w:r>
      <w:proofErr w:type="spellEnd"/>
      <w:r w:rsidRPr="00E36916">
        <w:rPr>
          <w:rFonts w:ascii="Studio-Feixen-Sans" w:hAnsi="Studio-Feixen-Sans"/>
          <w:sz w:val="28"/>
          <w:szCs w:val="28"/>
        </w:rPr>
        <w:t xml:space="preserve"> (e.g., 3) and a higher </w:t>
      </w:r>
      <w:proofErr w:type="spellStart"/>
      <w:r w:rsidRPr="00E36916">
        <w:rPr>
          <w:rFonts w:ascii="Studio-Feixen-Sans" w:hAnsi="Studio-Feixen-Sans"/>
          <w:sz w:val="28"/>
          <w:szCs w:val="28"/>
        </w:rPr>
        <w:t>min.insync.replicas</w:t>
      </w:r>
      <w:proofErr w:type="spellEnd"/>
      <w:r w:rsidRPr="00E36916">
        <w:rPr>
          <w:rFonts w:ascii="Studio-Feixen-Sans" w:hAnsi="Studio-Feixen-Sans"/>
          <w:sz w:val="28"/>
          <w:szCs w:val="28"/>
        </w:rPr>
        <w:t xml:space="preserve"> (e.g., 2). This ensures that a new leader can always be found from the ISR, even if one broker fails.</w:t>
      </w:r>
    </w:p>
    <w:p w14:paraId="41AD6F65" w14:textId="57AFE874" w:rsidR="003D4367" w:rsidRPr="00A11E26" w:rsidRDefault="003D4367">
      <w:pPr>
        <w:rPr>
          <w:rFonts w:ascii="Studio-Feixen-Sans" w:hAnsi="Studio-Feixen-Sans"/>
          <w:sz w:val="28"/>
          <w:szCs w:val="28"/>
        </w:rPr>
      </w:pPr>
    </w:p>
    <w:p w14:paraId="75ABAD76" w14:textId="77777777" w:rsidR="003D4367" w:rsidRPr="00A11E26" w:rsidRDefault="003D4367" w:rsidP="003D4367">
      <w:pPr>
        <w:rPr>
          <w:rFonts w:ascii="Studio-Feixen-Sans" w:hAnsi="Studio-Feixen-Sans"/>
          <w:b/>
          <w:bCs/>
          <w:sz w:val="28"/>
          <w:szCs w:val="28"/>
        </w:rPr>
      </w:pPr>
      <w:r w:rsidRPr="00A11E26">
        <w:rPr>
          <w:rFonts w:ascii="Studio-Feixen-Sans" w:hAnsi="Studio-Feixen-Sans"/>
          <w:b/>
          <w:bCs/>
          <w:sz w:val="28"/>
          <w:szCs w:val="28"/>
        </w:rPr>
        <w:t>How can you monitor and debug consumer lag in Kafka</w:t>
      </w:r>
    </w:p>
    <w:p w14:paraId="0FF1F1B9" w14:textId="49BB62F7" w:rsidR="00CD729A" w:rsidRPr="00A11E26" w:rsidRDefault="003D4367" w:rsidP="00CD729A">
      <w:pPr>
        <w:rPr>
          <w:rFonts w:ascii="Studio-Feixen-Sans" w:hAnsi="Studio-Feixen-Sans"/>
          <w:sz w:val="28"/>
          <w:szCs w:val="28"/>
        </w:rPr>
      </w:pPr>
      <w:r w:rsidRPr="00A11E26">
        <w:rPr>
          <w:rFonts w:ascii="Studio-Feixen-Sans" w:hAnsi="Studio-Feixen-Sans"/>
          <w:sz w:val="28"/>
          <w:szCs w:val="28"/>
        </w:rPr>
        <w:t>Monitoring and debugging Kafka consumer lag involves understanding the difference between the latest message offset in a topic partition and the last offset consumed by a consumer group for that partition. This "lag" indicates how far behind a consumer group is in processing messages.</w:t>
      </w:r>
    </w:p>
    <w:p w14:paraId="3F7386E1" w14:textId="77777777" w:rsidR="003D4367" w:rsidRPr="00A11E26" w:rsidRDefault="003D4367" w:rsidP="003D4367">
      <w:pPr>
        <w:rPr>
          <w:rFonts w:ascii="Studio-Feixen-Sans" w:hAnsi="Studio-Feixen-Sans"/>
          <w:b/>
          <w:bCs/>
          <w:sz w:val="28"/>
          <w:szCs w:val="28"/>
        </w:rPr>
      </w:pPr>
      <w:r w:rsidRPr="00A11E26">
        <w:rPr>
          <w:rFonts w:ascii="Studio-Feixen-Sans" w:hAnsi="Studio-Feixen-Sans"/>
          <w:b/>
          <w:bCs/>
          <w:sz w:val="28"/>
          <w:szCs w:val="28"/>
        </w:rPr>
        <w:t>Monitoring Consumer Lag:</w:t>
      </w:r>
    </w:p>
    <w:p w14:paraId="4E0A32FD" w14:textId="77777777" w:rsidR="003D4367" w:rsidRPr="00A11E26" w:rsidRDefault="003D4367" w:rsidP="00CA03B6">
      <w:pPr>
        <w:numPr>
          <w:ilvl w:val="0"/>
          <w:numId w:val="58"/>
        </w:numPr>
        <w:rPr>
          <w:rFonts w:ascii="Studio-Feixen-Sans" w:hAnsi="Studio-Feixen-Sans"/>
          <w:b/>
          <w:bCs/>
          <w:sz w:val="28"/>
          <w:szCs w:val="28"/>
        </w:rPr>
      </w:pPr>
      <w:r w:rsidRPr="00A11E26">
        <w:rPr>
          <w:rFonts w:ascii="Studio-Feixen-Sans" w:hAnsi="Studio-Feixen-Sans"/>
          <w:b/>
          <w:bCs/>
          <w:sz w:val="28"/>
          <w:szCs w:val="28"/>
        </w:rPr>
        <w:t>Kafka's Built-in Tools:</w:t>
      </w:r>
    </w:p>
    <w:p w14:paraId="7852F829" w14:textId="77777777" w:rsidR="003D4367" w:rsidRPr="00A11E26" w:rsidRDefault="003D4367" w:rsidP="00CA03B6">
      <w:pPr>
        <w:numPr>
          <w:ilvl w:val="1"/>
          <w:numId w:val="59"/>
        </w:numPr>
        <w:rPr>
          <w:rFonts w:ascii="Studio-Feixen-Sans" w:hAnsi="Studio-Feixen-Sans"/>
          <w:sz w:val="28"/>
          <w:szCs w:val="28"/>
        </w:rPr>
      </w:pPr>
      <w:r w:rsidRPr="00A11E26">
        <w:rPr>
          <w:rFonts w:ascii="Studio-Feixen-Sans" w:hAnsi="Studio-Feixen-Sans"/>
          <w:sz w:val="28"/>
          <w:szCs w:val="28"/>
        </w:rPr>
        <w:t>The kafka-consumer-groups.sh script is the most basic way to check lag.</w:t>
      </w:r>
    </w:p>
    <w:p w14:paraId="22073E73" w14:textId="77777777" w:rsidR="003D4367" w:rsidRPr="00A11E26" w:rsidRDefault="003D4367" w:rsidP="00CA03B6">
      <w:pPr>
        <w:numPr>
          <w:ilvl w:val="1"/>
          <w:numId w:val="60"/>
        </w:numPr>
        <w:rPr>
          <w:rFonts w:ascii="Studio-Feixen-Sans" w:hAnsi="Studio-Feixen-Sans"/>
          <w:sz w:val="28"/>
          <w:szCs w:val="28"/>
        </w:rPr>
      </w:pPr>
      <w:r w:rsidRPr="00A11E26">
        <w:rPr>
          <w:rFonts w:ascii="Studio-Feixen-Sans" w:hAnsi="Studio-Feixen-Sans"/>
          <w:sz w:val="28"/>
          <w:szCs w:val="28"/>
        </w:rPr>
        <w:t>Execute: bin/kafka-consumer-groups.sh --bootstrap-server &lt;broker&gt; --describe --group &lt;group-id&gt;</w:t>
      </w:r>
    </w:p>
    <w:p w14:paraId="0AF37781" w14:textId="77777777" w:rsidR="003D4367" w:rsidRPr="00A11E26" w:rsidRDefault="003D4367" w:rsidP="00CA03B6">
      <w:pPr>
        <w:numPr>
          <w:ilvl w:val="1"/>
          <w:numId w:val="61"/>
        </w:numPr>
        <w:rPr>
          <w:rFonts w:ascii="Studio-Feixen-Sans" w:hAnsi="Studio-Feixen-Sans"/>
          <w:sz w:val="28"/>
          <w:szCs w:val="28"/>
        </w:rPr>
      </w:pPr>
      <w:r w:rsidRPr="00A11E26">
        <w:rPr>
          <w:rFonts w:ascii="Studio-Feixen-Sans" w:hAnsi="Studio-Feixen-Sans"/>
          <w:sz w:val="28"/>
          <w:szCs w:val="28"/>
        </w:rPr>
        <w:t>This provides real-time lag for each partition within the specified consumer group.</w:t>
      </w:r>
    </w:p>
    <w:p w14:paraId="427758CB" w14:textId="77777777" w:rsidR="00C80952" w:rsidRDefault="00C80952">
      <w:pPr>
        <w:rPr>
          <w:rFonts w:ascii="Studio-Feixen-Sans" w:hAnsi="Studio-Feixen-Sans"/>
          <w:b/>
          <w:bCs/>
          <w:sz w:val="28"/>
          <w:szCs w:val="28"/>
        </w:rPr>
      </w:pPr>
      <w:r>
        <w:rPr>
          <w:rFonts w:ascii="Studio-Feixen-Sans" w:hAnsi="Studio-Feixen-Sans"/>
          <w:b/>
          <w:bCs/>
          <w:sz w:val="28"/>
          <w:szCs w:val="28"/>
        </w:rPr>
        <w:br w:type="page"/>
      </w:r>
    </w:p>
    <w:p w14:paraId="393C4C68" w14:textId="12758B8D" w:rsidR="003D4367" w:rsidRPr="00A11E26" w:rsidRDefault="003D4367" w:rsidP="00CA03B6">
      <w:pPr>
        <w:numPr>
          <w:ilvl w:val="0"/>
          <w:numId w:val="58"/>
        </w:numPr>
        <w:rPr>
          <w:rFonts w:ascii="Studio-Feixen-Sans" w:hAnsi="Studio-Feixen-Sans"/>
          <w:b/>
          <w:bCs/>
          <w:sz w:val="28"/>
          <w:szCs w:val="28"/>
        </w:rPr>
      </w:pPr>
      <w:r w:rsidRPr="00A11E26">
        <w:rPr>
          <w:rFonts w:ascii="Studio-Feixen-Sans" w:hAnsi="Studio-Feixen-Sans"/>
          <w:b/>
          <w:bCs/>
          <w:sz w:val="28"/>
          <w:szCs w:val="28"/>
        </w:rPr>
        <w:lastRenderedPageBreak/>
        <w:t>External Monitoring Tools:</w:t>
      </w:r>
    </w:p>
    <w:p w14:paraId="594C02A1" w14:textId="77777777" w:rsidR="003D4367" w:rsidRPr="00A11E26" w:rsidRDefault="003D4367" w:rsidP="00CA03B6">
      <w:pPr>
        <w:numPr>
          <w:ilvl w:val="1"/>
          <w:numId w:val="59"/>
        </w:numPr>
        <w:rPr>
          <w:rFonts w:ascii="Studio-Feixen-Sans" w:hAnsi="Studio-Feixen-Sans"/>
          <w:sz w:val="28"/>
          <w:szCs w:val="28"/>
        </w:rPr>
      </w:pPr>
      <w:r w:rsidRPr="00A11E26">
        <w:rPr>
          <w:rFonts w:ascii="Studio-Feixen-Sans" w:hAnsi="Studio-Feixen-Sans"/>
          <w:b/>
          <w:bCs/>
          <w:sz w:val="28"/>
          <w:szCs w:val="28"/>
        </w:rPr>
        <w:t>Prometheus + Grafana</w:t>
      </w:r>
      <w:r w:rsidRPr="00A11E26">
        <w:rPr>
          <w:rFonts w:ascii="Studio-Feixen-Sans" w:hAnsi="Studio-Feixen-Sans"/>
          <w:sz w:val="28"/>
          <w:szCs w:val="28"/>
        </w:rPr>
        <w:t>: Use Kafka Exporter or JMX Exporter to expose Kafka metrics, including consumer lag, to Prometheus. Visualize these metrics using Grafana dashboards for historical data and trend analysis.</w:t>
      </w:r>
    </w:p>
    <w:p w14:paraId="178E9192" w14:textId="77777777" w:rsidR="003D4367" w:rsidRPr="00A11E26" w:rsidRDefault="003D4367" w:rsidP="00CA03B6">
      <w:pPr>
        <w:numPr>
          <w:ilvl w:val="1"/>
          <w:numId w:val="59"/>
        </w:numPr>
        <w:rPr>
          <w:rFonts w:ascii="Studio-Feixen-Sans" w:hAnsi="Studio-Feixen-Sans"/>
          <w:b/>
          <w:bCs/>
          <w:sz w:val="28"/>
          <w:szCs w:val="28"/>
        </w:rPr>
      </w:pPr>
      <w:r w:rsidRPr="00A11E26">
        <w:rPr>
          <w:rFonts w:ascii="Studio-Feixen-Sans" w:hAnsi="Studio-Feixen-Sans"/>
          <w:sz w:val="28"/>
          <w:szCs w:val="28"/>
        </w:rPr>
        <w:t>Burrow, Confluent Cloud Console , CMAK (Cluster Manager for Apache Kafka): </w:t>
      </w:r>
    </w:p>
    <w:p w14:paraId="3011D03A" w14:textId="3276EDD3" w:rsidR="003D4367" w:rsidRPr="00A11E26" w:rsidRDefault="003D4367" w:rsidP="003D4367">
      <w:pPr>
        <w:rPr>
          <w:rFonts w:ascii="Studio-Feixen-Sans" w:hAnsi="Studio-Feixen-Sans"/>
          <w:b/>
          <w:bCs/>
          <w:sz w:val="28"/>
          <w:szCs w:val="28"/>
        </w:rPr>
      </w:pPr>
      <w:r w:rsidRPr="00A11E26">
        <w:rPr>
          <w:rFonts w:ascii="Studio-Feixen-Sans" w:hAnsi="Studio-Feixen-Sans"/>
          <w:b/>
          <w:bCs/>
          <w:sz w:val="28"/>
          <w:szCs w:val="28"/>
        </w:rPr>
        <w:t>Debugging Consumer Lag:</w:t>
      </w:r>
    </w:p>
    <w:p w14:paraId="366E1E82" w14:textId="77777777" w:rsidR="003D4367" w:rsidRPr="00A11E26" w:rsidRDefault="003D4367" w:rsidP="003D4367">
      <w:pPr>
        <w:rPr>
          <w:rFonts w:ascii="Studio-Feixen-Sans" w:hAnsi="Studio-Feixen-Sans"/>
          <w:b/>
          <w:bCs/>
          <w:sz w:val="28"/>
          <w:szCs w:val="28"/>
        </w:rPr>
      </w:pPr>
      <w:r w:rsidRPr="00A11E26">
        <w:rPr>
          <w:rFonts w:ascii="Studio-Feixen-Sans" w:hAnsi="Studio-Feixen-Sans"/>
          <w:sz w:val="28"/>
          <w:szCs w:val="28"/>
        </w:rPr>
        <w:t>Once lag is identified, debugging involves determining the root cause and implementing solutions</w:t>
      </w:r>
      <w:r w:rsidRPr="00A11E26">
        <w:rPr>
          <w:rFonts w:ascii="Studio-Feixen-Sans" w:hAnsi="Studio-Feixen-Sans"/>
          <w:b/>
          <w:bCs/>
          <w:sz w:val="28"/>
          <w:szCs w:val="28"/>
        </w:rPr>
        <w:t>:</w:t>
      </w:r>
    </w:p>
    <w:p w14:paraId="3995281C" w14:textId="77777777" w:rsidR="003D4367" w:rsidRPr="00A11E26" w:rsidRDefault="003D4367" w:rsidP="00CA03B6">
      <w:pPr>
        <w:numPr>
          <w:ilvl w:val="0"/>
          <w:numId w:val="62"/>
        </w:numPr>
        <w:rPr>
          <w:rFonts w:ascii="Studio-Feixen-Sans" w:hAnsi="Studio-Feixen-Sans"/>
          <w:b/>
          <w:bCs/>
          <w:sz w:val="28"/>
          <w:szCs w:val="28"/>
        </w:rPr>
      </w:pPr>
      <w:r w:rsidRPr="00A11E26">
        <w:rPr>
          <w:rFonts w:ascii="Studio-Feixen-Sans" w:hAnsi="Studio-Feixen-Sans"/>
          <w:b/>
          <w:bCs/>
          <w:sz w:val="28"/>
          <w:szCs w:val="28"/>
        </w:rPr>
        <w:t>Consumer Processing Speed:</w:t>
      </w:r>
    </w:p>
    <w:p w14:paraId="2A308D92" w14:textId="77777777" w:rsidR="003D4367" w:rsidRPr="00A11E26" w:rsidRDefault="003D4367" w:rsidP="00CA03B6">
      <w:pPr>
        <w:numPr>
          <w:ilvl w:val="1"/>
          <w:numId w:val="63"/>
        </w:numPr>
        <w:rPr>
          <w:rFonts w:ascii="Studio-Feixen-Sans" w:hAnsi="Studio-Feixen-Sans"/>
          <w:sz w:val="28"/>
          <w:szCs w:val="28"/>
        </w:rPr>
      </w:pPr>
      <w:r w:rsidRPr="00A11E26">
        <w:rPr>
          <w:rFonts w:ascii="Studio-Feixen-Sans" w:hAnsi="Studio-Feixen-Sans"/>
          <w:b/>
          <w:bCs/>
          <w:sz w:val="28"/>
          <w:szCs w:val="28"/>
        </w:rPr>
        <w:t>Inefficient Consumer Logic: </w:t>
      </w:r>
      <w:r w:rsidRPr="00A11E26">
        <w:rPr>
          <w:rFonts w:ascii="Studio-Feixen-Sans" w:hAnsi="Studio-Feixen-Sans"/>
          <w:sz w:val="28"/>
          <w:szCs w:val="28"/>
        </w:rPr>
        <w:t>Optimize the code within your consumer to process messages more quickly.</w:t>
      </w:r>
    </w:p>
    <w:p w14:paraId="23B3D3E3" w14:textId="77777777" w:rsidR="003D4367" w:rsidRPr="00A11E26" w:rsidRDefault="003D4367" w:rsidP="00CA03B6">
      <w:pPr>
        <w:numPr>
          <w:ilvl w:val="1"/>
          <w:numId w:val="64"/>
        </w:numPr>
        <w:rPr>
          <w:rFonts w:ascii="Studio-Feixen-Sans" w:hAnsi="Studio-Feixen-Sans"/>
          <w:sz w:val="28"/>
          <w:szCs w:val="28"/>
        </w:rPr>
      </w:pPr>
      <w:r w:rsidRPr="00A11E26">
        <w:rPr>
          <w:rFonts w:ascii="Studio-Feixen-Sans" w:hAnsi="Studio-Feixen-Sans"/>
          <w:b/>
          <w:bCs/>
          <w:sz w:val="28"/>
          <w:szCs w:val="28"/>
        </w:rPr>
        <w:t>Limited Resources</w:t>
      </w:r>
      <w:r w:rsidRPr="00A11E26">
        <w:rPr>
          <w:rFonts w:ascii="Studio-Feixen-Sans" w:hAnsi="Studio-Feixen-Sans"/>
          <w:sz w:val="28"/>
          <w:szCs w:val="28"/>
        </w:rPr>
        <w:t>: Ensure consumers have sufficient CPU, memory, and network resources.</w:t>
      </w:r>
    </w:p>
    <w:p w14:paraId="1778BC88" w14:textId="4BAED4CC" w:rsidR="003D4367" w:rsidRPr="00C80952" w:rsidRDefault="003D4367" w:rsidP="00CA03B6">
      <w:pPr>
        <w:numPr>
          <w:ilvl w:val="1"/>
          <w:numId w:val="65"/>
        </w:numPr>
        <w:rPr>
          <w:rFonts w:ascii="Studio-Feixen-Sans" w:hAnsi="Studio-Feixen-Sans"/>
          <w:b/>
          <w:bCs/>
          <w:sz w:val="28"/>
          <w:szCs w:val="28"/>
        </w:rPr>
      </w:pPr>
      <w:r w:rsidRPr="00A11E26">
        <w:rPr>
          <w:rFonts w:ascii="Studio-Feixen-Sans" w:hAnsi="Studio-Feixen-Sans"/>
          <w:b/>
          <w:bCs/>
          <w:sz w:val="28"/>
          <w:szCs w:val="28"/>
        </w:rPr>
        <w:t>External Dependencies: </w:t>
      </w:r>
      <w:r w:rsidRPr="00A11E26">
        <w:rPr>
          <w:rFonts w:ascii="Studio-Feixen-Sans" w:hAnsi="Studio-Feixen-Sans"/>
          <w:sz w:val="28"/>
          <w:szCs w:val="28"/>
        </w:rPr>
        <w:t>If consumers rely on external services, check for bottlenecks or latency in those services</w:t>
      </w:r>
      <w:r w:rsidRPr="00A11E26">
        <w:rPr>
          <w:rFonts w:ascii="Studio-Feixen-Sans" w:hAnsi="Studio-Feixen-Sans"/>
          <w:b/>
          <w:bCs/>
          <w:sz w:val="28"/>
          <w:szCs w:val="28"/>
        </w:rPr>
        <w:t>.</w:t>
      </w:r>
    </w:p>
    <w:p w14:paraId="23988639" w14:textId="1A67B433" w:rsidR="003D4367" w:rsidRPr="00A11E26" w:rsidRDefault="003D4367" w:rsidP="00CA03B6">
      <w:pPr>
        <w:numPr>
          <w:ilvl w:val="0"/>
          <w:numId w:val="62"/>
        </w:numPr>
        <w:rPr>
          <w:rFonts w:ascii="Studio-Feixen-Sans" w:hAnsi="Studio-Feixen-Sans"/>
          <w:b/>
          <w:bCs/>
          <w:sz w:val="28"/>
          <w:szCs w:val="28"/>
        </w:rPr>
      </w:pPr>
      <w:r w:rsidRPr="00A11E26">
        <w:rPr>
          <w:rFonts w:ascii="Studio-Feixen-Sans" w:hAnsi="Studio-Feixen-Sans"/>
          <w:b/>
          <w:bCs/>
          <w:sz w:val="28"/>
          <w:szCs w:val="28"/>
        </w:rPr>
        <w:t>Kafka Configuration:</w:t>
      </w:r>
    </w:p>
    <w:p w14:paraId="2D62006A" w14:textId="77777777" w:rsidR="003D4367" w:rsidRPr="00A11E26" w:rsidRDefault="003D4367" w:rsidP="00CA03B6">
      <w:pPr>
        <w:numPr>
          <w:ilvl w:val="1"/>
          <w:numId w:val="66"/>
        </w:numPr>
        <w:rPr>
          <w:rFonts w:ascii="Studio-Feixen-Sans" w:hAnsi="Studio-Feixen-Sans"/>
          <w:sz w:val="28"/>
          <w:szCs w:val="28"/>
        </w:rPr>
      </w:pPr>
      <w:r w:rsidRPr="00A11E26">
        <w:rPr>
          <w:rFonts w:ascii="Studio-Feixen-Sans" w:hAnsi="Studio-Feixen-Sans"/>
          <w:b/>
          <w:bCs/>
          <w:sz w:val="28"/>
          <w:szCs w:val="28"/>
        </w:rPr>
        <w:t>Consumer Properties: </w:t>
      </w:r>
      <w:r w:rsidRPr="00A11E26">
        <w:rPr>
          <w:rFonts w:ascii="Studio-Feixen-Sans" w:hAnsi="Studio-Feixen-Sans"/>
          <w:sz w:val="28"/>
          <w:szCs w:val="28"/>
        </w:rPr>
        <w:t>Tune consumer configurations like </w:t>
      </w:r>
      <w:proofErr w:type="spellStart"/>
      <w:r w:rsidRPr="00A11E26">
        <w:rPr>
          <w:rFonts w:ascii="Studio-Feixen-Sans" w:hAnsi="Studio-Feixen-Sans"/>
          <w:sz w:val="28"/>
          <w:szCs w:val="28"/>
        </w:rPr>
        <w:t>max.poll.records</w:t>
      </w:r>
      <w:proofErr w:type="spellEnd"/>
      <w:r w:rsidRPr="00A11E26">
        <w:rPr>
          <w:rFonts w:ascii="Studio-Feixen-Sans" w:hAnsi="Studio-Feixen-Sans"/>
          <w:sz w:val="28"/>
          <w:szCs w:val="28"/>
        </w:rPr>
        <w:t>, </w:t>
      </w:r>
      <w:proofErr w:type="spellStart"/>
      <w:r w:rsidRPr="00A11E26">
        <w:rPr>
          <w:rFonts w:ascii="Studio-Feixen-Sans" w:hAnsi="Studio-Feixen-Sans"/>
          <w:sz w:val="28"/>
          <w:szCs w:val="28"/>
        </w:rPr>
        <w:t>fetch.min.bytes</w:t>
      </w:r>
      <w:proofErr w:type="spellEnd"/>
      <w:r w:rsidRPr="00A11E26">
        <w:rPr>
          <w:rFonts w:ascii="Studio-Feixen-Sans" w:hAnsi="Studio-Feixen-Sans"/>
          <w:sz w:val="28"/>
          <w:szCs w:val="28"/>
        </w:rPr>
        <w:t>, and fetch.max.wait.ms to optimize message fetching.</w:t>
      </w:r>
    </w:p>
    <w:p w14:paraId="23B6B5D5" w14:textId="77777777" w:rsidR="003D4367" w:rsidRPr="00A11E26" w:rsidRDefault="003D4367" w:rsidP="00CA03B6">
      <w:pPr>
        <w:numPr>
          <w:ilvl w:val="1"/>
          <w:numId w:val="67"/>
        </w:numPr>
        <w:rPr>
          <w:rFonts w:ascii="Studio-Feixen-Sans" w:hAnsi="Studio-Feixen-Sans"/>
          <w:b/>
          <w:bCs/>
          <w:sz w:val="28"/>
          <w:szCs w:val="28"/>
        </w:rPr>
      </w:pPr>
      <w:r w:rsidRPr="00A11E26">
        <w:rPr>
          <w:rFonts w:ascii="Studio-Feixen-Sans" w:hAnsi="Studio-Feixen-Sans"/>
          <w:b/>
          <w:bCs/>
          <w:sz w:val="28"/>
          <w:szCs w:val="28"/>
        </w:rPr>
        <w:t>Producer Rate: </w:t>
      </w:r>
      <w:r w:rsidRPr="00A11E26">
        <w:rPr>
          <w:rFonts w:ascii="Studio-Feixen-Sans" w:hAnsi="Studio-Feixen-Sans"/>
          <w:sz w:val="28"/>
          <w:szCs w:val="28"/>
        </w:rPr>
        <w:t>If the producer rate significantly exceeds the consumer processing capacity, lag will accumulate. Consider rate limiting producers or scaling up consumers.</w:t>
      </w:r>
    </w:p>
    <w:p w14:paraId="336A5F42" w14:textId="77777777" w:rsidR="003D4367" w:rsidRPr="00A11E26" w:rsidRDefault="003D4367" w:rsidP="00CA03B6">
      <w:pPr>
        <w:numPr>
          <w:ilvl w:val="0"/>
          <w:numId w:val="62"/>
        </w:numPr>
        <w:rPr>
          <w:rFonts w:ascii="Studio-Feixen-Sans" w:hAnsi="Studio-Feixen-Sans"/>
          <w:b/>
          <w:bCs/>
          <w:sz w:val="28"/>
          <w:szCs w:val="28"/>
        </w:rPr>
      </w:pPr>
      <w:r w:rsidRPr="00A11E26">
        <w:rPr>
          <w:rFonts w:ascii="Studio-Feixen-Sans" w:hAnsi="Studio-Feixen-Sans"/>
          <w:b/>
          <w:bCs/>
          <w:sz w:val="28"/>
          <w:szCs w:val="28"/>
        </w:rPr>
        <w:t>Partitioning:</w:t>
      </w:r>
    </w:p>
    <w:p w14:paraId="12D52745" w14:textId="77777777" w:rsidR="003D4367" w:rsidRPr="00A11E26" w:rsidRDefault="003D4367" w:rsidP="00CA03B6">
      <w:pPr>
        <w:numPr>
          <w:ilvl w:val="1"/>
          <w:numId w:val="68"/>
        </w:numPr>
        <w:rPr>
          <w:rFonts w:ascii="Studio-Feixen-Sans" w:hAnsi="Studio-Feixen-Sans"/>
          <w:sz w:val="28"/>
          <w:szCs w:val="28"/>
        </w:rPr>
      </w:pPr>
      <w:r w:rsidRPr="00A11E26">
        <w:rPr>
          <w:rFonts w:ascii="Studio-Feixen-Sans" w:hAnsi="Studio-Feixen-Sans"/>
          <w:b/>
          <w:bCs/>
          <w:sz w:val="28"/>
          <w:szCs w:val="28"/>
        </w:rPr>
        <w:t>Insufficient Partitions: </w:t>
      </w:r>
      <w:r w:rsidRPr="00A11E26">
        <w:rPr>
          <w:rFonts w:ascii="Studio-Feixen-Sans" w:hAnsi="Studio-Feixen-Sans"/>
          <w:sz w:val="28"/>
          <w:szCs w:val="28"/>
        </w:rPr>
        <w:t>If a topic has too few partitions, consumers in a group may not be able to parallelize processing effectively. Increasing the number of partitions can help distribute the load.</w:t>
      </w:r>
    </w:p>
    <w:p w14:paraId="16502FB3" w14:textId="77777777" w:rsidR="003D4367" w:rsidRPr="00A11E26" w:rsidRDefault="003D4367" w:rsidP="00CA03B6">
      <w:pPr>
        <w:numPr>
          <w:ilvl w:val="1"/>
          <w:numId w:val="69"/>
        </w:numPr>
        <w:rPr>
          <w:rFonts w:ascii="Studio-Feixen-Sans" w:hAnsi="Studio-Feixen-Sans"/>
          <w:sz w:val="28"/>
          <w:szCs w:val="28"/>
        </w:rPr>
      </w:pPr>
      <w:r w:rsidRPr="00A11E26">
        <w:rPr>
          <w:rFonts w:ascii="Studio-Feixen-Sans" w:hAnsi="Studio-Feixen-Sans"/>
          <w:b/>
          <w:bCs/>
          <w:sz w:val="28"/>
          <w:szCs w:val="28"/>
        </w:rPr>
        <w:t>Uneven Partition Distribution: </w:t>
      </w:r>
      <w:r w:rsidRPr="00A11E26">
        <w:rPr>
          <w:rFonts w:ascii="Studio-Feixen-Sans" w:hAnsi="Studio-Feixen-Sans"/>
          <w:sz w:val="28"/>
          <w:szCs w:val="28"/>
        </w:rPr>
        <w:t>Ensure message distribution across partitions is relatively even to prevent hot spots and uneven lag.</w:t>
      </w:r>
    </w:p>
    <w:p w14:paraId="1D42B142" w14:textId="77777777" w:rsidR="003D4367" w:rsidRPr="00A11E26" w:rsidRDefault="003D4367" w:rsidP="00CA03B6">
      <w:pPr>
        <w:numPr>
          <w:ilvl w:val="0"/>
          <w:numId w:val="62"/>
        </w:numPr>
        <w:rPr>
          <w:rFonts w:ascii="Studio-Feixen-Sans" w:hAnsi="Studio-Feixen-Sans"/>
          <w:b/>
          <w:bCs/>
          <w:sz w:val="28"/>
          <w:szCs w:val="28"/>
        </w:rPr>
      </w:pPr>
      <w:r w:rsidRPr="00A11E26">
        <w:rPr>
          <w:rFonts w:ascii="Studio-Feixen-Sans" w:hAnsi="Studio-Feixen-Sans"/>
          <w:b/>
          <w:bCs/>
          <w:sz w:val="28"/>
          <w:szCs w:val="28"/>
        </w:rPr>
        <w:lastRenderedPageBreak/>
        <w:t>Scaling Consumers:</w:t>
      </w:r>
    </w:p>
    <w:p w14:paraId="2296F28A" w14:textId="77777777" w:rsidR="003D4367" w:rsidRPr="00A11E26" w:rsidRDefault="003D4367" w:rsidP="00CA03B6">
      <w:pPr>
        <w:numPr>
          <w:ilvl w:val="1"/>
          <w:numId w:val="70"/>
        </w:numPr>
        <w:rPr>
          <w:rFonts w:ascii="Studio-Feixen-Sans" w:hAnsi="Studio-Feixen-Sans"/>
          <w:b/>
          <w:bCs/>
          <w:sz w:val="28"/>
          <w:szCs w:val="28"/>
        </w:rPr>
      </w:pPr>
      <w:r w:rsidRPr="00A11E26">
        <w:rPr>
          <w:rFonts w:ascii="Studio-Feixen-Sans" w:hAnsi="Studio-Feixen-Sans"/>
          <w:b/>
          <w:bCs/>
          <w:sz w:val="28"/>
          <w:szCs w:val="28"/>
        </w:rPr>
        <w:t>Add More Consumers: </w:t>
      </w:r>
      <w:r w:rsidRPr="00A11E26">
        <w:rPr>
          <w:rFonts w:ascii="Studio-Feixen-Sans" w:hAnsi="Studio-Feixen-Sans"/>
          <w:sz w:val="28"/>
          <w:szCs w:val="28"/>
        </w:rPr>
        <w:t>Increase the number of consumer instances within a consumer group to distribute the processing load across more threads or machines. This only works effectively if the number of consumers does not exceed the number of topic partitions</w:t>
      </w:r>
      <w:r w:rsidRPr="00A11E26">
        <w:rPr>
          <w:rFonts w:ascii="Studio-Feixen-Sans" w:hAnsi="Studio-Feixen-Sans"/>
          <w:b/>
          <w:bCs/>
          <w:sz w:val="28"/>
          <w:szCs w:val="28"/>
        </w:rPr>
        <w:t>.</w:t>
      </w:r>
    </w:p>
    <w:p w14:paraId="13E36F81" w14:textId="77777777" w:rsidR="003D4367" w:rsidRPr="00A11E26" w:rsidRDefault="003D4367" w:rsidP="00CA03B6">
      <w:pPr>
        <w:numPr>
          <w:ilvl w:val="0"/>
          <w:numId w:val="62"/>
        </w:numPr>
        <w:rPr>
          <w:rFonts w:ascii="Studio-Feixen-Sans" w:hAnsi="Studio-Feixen-Sans"/>
          <w:b/>
          <w:bCs/>
          <w:sz w:val="28"/>
          <w:szCs w:val="28"/>
        </w:rPr>
      </w:pPr>
      <w:r w:rsidRPr="00A11E26">
        <w:rPr>
          <w:rFonts w:ascii="Studio-Feixen-Sans" w:hAnsi="Studio-Feixen-Sans"/>
          <w:b/>
          <w:bCs/>
          <w:sz w:val="28"/>
          <w:szCs w:val="28"/>
        </w:rPr>
        <w:t>Error Handling and Retries:</w:t>
      </w:r>
    </w:p>
    <w:p w14:paraId="17395366" w14:textId="77777777" w:rsidR="003D4367" w:rsidRPr="00A11E26" w:rsidRDefault="003D4367" w:rsidP="00CA03B6">
      <w:pPr>
        <w:numPr>
          <w:ilvl w:val="1"/>
          <w:numId w:val="71"/>
        </w:numPr>
        <w:rPr>
          <w:rFonts w:ascii="Studio-Feixen-Sans" w:hAnsi="Studio-Feixen-Sans"/>
          <w:sz w:val="28"/>
          <w:szCs w:val="28"/>
        </w:rPr>
      </w:pPr>
      <w:r w:rsidRPr="00A11E26">
        <w:rPr>
          <w:rFonts w:ascii="Studio-Feixen-Sans" w:hAnsi="Studio-Feixen-Sans"/>
          <w:b/>
          <w:bCs/>
          <w:sz w:val="28"/>
          <w:szCs w:val="28"/>
        </w:rPr>
        <w:t>Poison Pills: </w:t>
      </w:r>
      <w:r w:rsidRPr="00A11E26">
        <w:rPr>
          <w:rFonts w:ascii="Studio-Feixen-Sans" w:hAnsi="Studio-Feixen-Sans"/>
          <w:sz w:val="28"/>
          <w:szCs w:val="28"/>
        </w:rPr>
        <w:t>Identify and handle messages that consistently cause consumer failures or slow processing. Implement dead-letter queues or error handling mechanisms to prevent these messages from blocking consumption.</w:t>
      </w:r>
    </w:p>
    <w:p w14:paraId="791B75CE" w14:textId="396D5C80" w:rsidR="00DD63BE" w:rsidRPr="00C80952" w:rsidRDefault="003D4367" w:rsidP="00CA03B6">
      <w:pPr>
        <w:numPr>
          <w:ilvl w:val="1"/>
          <w:numId w:val="72"/>
        </w:numPr>
        <w:rPr>
          <w:rFonts w:ascii="Studio-Feixen-Sans" w:hAnsi="Studio-Feixen-Sans"/>
          <w:sz w:val="28"/>
          <w:szCs w:val="28"/>
        </w:rPr>
      </w:pPr>
      <w:r w:rsidRPr="00A11E26">
        <w:rPr>
          <w:rFonts w:ascii="Studio-Feixen-Sans" w:hAnsi="Studio-Feixen-Sans"/>
          <w:b/>
          <w:bCs/>
          <w:sz w:val="28"/>
          <w:szCs w:val="28"/>
        </w:rPr>
        <w:t>Retry Mechanisms: </w:t>
      </w:r>
      <w:r w:rsidRPr="00A11E26">
        <w:rPr>
          <w:rFonts w:ascii="Studio-Feixen-Sans" w:hAnsi="Studio-Feixen-Sans"/>
          <w:sz w:val="28"/>
          <w:szCs w:val="28"/>
        </w:rPr>
        <w:t>Implement robust retry logic for transient errors to prevent messages from being permanently stuck.</w:t>
      </w:r>
    </w:p>
    <w:p w14:paraId="140ED08C" w14:textId="77777777" w:rsidR="00DD63BE" w:rsidRPr="00A11E26" w:rsidRDefault="00DD63BE" w:rsidP="00CA03B6">
      <w:pPr>
        <w:numPr>
          <w:ilvl w:val="0"/>
          <w:numId w:val="73"/>
        </w:numPr>
        <w:rPr>
          <w:rFonts w:ascii="Studio-Feixen-Sans" w:hAnsi="Studio-Feixen-Sans"/>
          <w:sz w:val="28"/>
          <w:szCs w:val="28"/>
        </w:rPr>
      </w:pPr>
      <w:r w:rsidRPr="00A11E26">
        <w:rPr>
          <w:rFonts w:ascii="Studio-Feixen-Sans" w:hAnsi="Studio-Feixen-Sans"/>
          <w:b/>
          <w:bCs/>
          <w:sz w:val="28"/>
          <w:szCs w:val="28"/>
        </w:rPr>
        <w:t>Question:</w:t>
      </w:r>
    </w:p>
    <w:p w14:paraId="17634DB3" w14:textId="77777777" w:rsidR="00DD63BE" w:rsidRPr="00A11E26" w:rsidRDefault="00DD63BE" w:rsidP="00DD63BE">
      <w:pPr>
        <w:rPr>
          <w:rFonts w:ascii="Studio-Feixen-Sans" w:hAnsi="Studio-Feixen-Sans"/>
          <w:sz w:val="28"/>
          <w:szCs w:val="28"/>
        </w:rPr>
      </w:pPr>
      <w:r w:rsidRPr="00A11E26">
        <w:rPr>
          <w:rFonts w:ascii="Studio-Feixen-Sans" w:hAnsi="Studio-Feixen-Sans"/>
          <w:sz w:val="28"/>
          <w:szCs w:val="28"/>
        </w:rPr>
        <w:t>What happens when a Kafka broker fails? How would you design a system to handle this?</w:t>
      </w:r>
    </w:p>
    <w:p w14:paraId="57A88067" w14:textId="77777777" w:rsidR="00DD63BE" w:rsidRPr="00A11E26" w:rsidRDefault="00DD63BE" w:rsidP="00CA03B6">
      <w:pPr>
        <w:numPr>
          <w:ilvl w:val="0"/>
          <w:numId w:val="73"/>
        </w:numPr>
        <w:rPr>
          <w:rFonts w:ascii="Studio-Feixen-Sans" w:hAnsi="Studio-Feixen-Sans"/>
          <w:sz w:val="28"/>
          <w:szCs w:val="28"/>
        </w:rPr>
      </w:pPr>
      <w:r w:rsidRPr="00A11E26">
        <w:rPr>
          <w:rFonts w:ascii="Studio-Feixen-Sans" w:hAnsi="Studio-Feixen-Sans"/>
          <w:b/>
          <w:bCs/>
          <w:sz w:val="28"/>
          <w:szCs w:val="28"/>
        </w:rPr>
        <w:t>Answer:</w:t>
      </w:r>
    </w:p>
    <w:p w14:paraId="7652C7FB" w14:textId="77777777" w:rsidR="00DD63BE" w:rsidRPr="00A11E26" w:rsidRDefault="00DD63BE" w:rsidP="00CA03B6">
      <w:pPr>
        <w:numPr>
          <w:ilvl w:val="1"/>
          <w:numId w:val="74"/>
        </w:numPr>
        <w:rPr>
          <w:rFonts w:ascii="Studio-Feixen-Sans" w:hAnsi="Studio-Feixen-Sans"/>
          <w:sz w:val="28"/>
          <w:szCs w:val="28"/>
        </w:rPr>
      </w:pPr>
      <w:r w:rsidRPr="00A11E26">
        <w:rPr>
          <w:rFonts w:ascii="Studio-Feixen-Sans" w:hAnsi="Studio-Feixen-Sans"/>
          <w:sz w:val="28"/>
          <w:szCs w:val="28"/>
        </w:rPr>
        <w:t>Kafka's replication mechanism ensures data durability. If a broker fails, another broker in the </w:t>
      </w:r>
      <w:hyperlink r:id="rId21" w:history="1">
        <w:r w:rsidRPr="00A11E26">
          <w:rPr>
            <w:rStyle w:val="Hyperlink"/>
            <w:rFonts w:ascii="Studio-Feixen-Sans" w:hAnsi="Studio-Feixen-Sans"/>
            <w:sz w:val="28"/>
            <w:szCs w:val="28"/>
          </w:rPr>
          <w:t>In-Sync Replicas (ISR)</w:t>
        </w:r>
      </w:hyperlink>
      <w:r w:rsidRPr="00A11E26">
        <w:rPr>
          <w:rFonts w:ascii="Studio-Feixen-Sans" w:hAnsi="Studio-Feixen-Sans"/>
          <w:sz w:val="28"/>
          <w:szCs w:val="28"/>
        </w:rPr>
        <w:t> becomes the leader for the affected partitions.</w:t>
      </w:r>
    </w:p>
    <w:p w14:paraId="60CEDCD8" w14:textId="77777777" w:rsidR="00DD63BE" w:rsidRPr="00A11E26" w:rsidRDefault="00DD63BE" w:rsidP="00CA03B6">
      <w:pPr>
        <w:numPr>
          <w:ilvl w:val="1"/>
          <w:numId w:val="75"/>
        </w:numPr>
        <w:rPr>
          <w:rFonts w:ascii="Studio-Feixen-Sans" w:hAnsi="Studio-Feixen-Sans"/>
          <w:sz w:val="28"/>
          <w:szCs w:val="28"/>
        </w:rPr>
      </w:pPr>
      <w:r w:rsidRPr="00A11E26">
        <w:rPr>
          <w:rFonts w:ascii="Studio-Feixen-Sans" w:hAnsi="Studio-Feixen-Sans"/>
          <w:sz w:val="28"/>
          <w:szCs w:val="28"/>
        </w:rPr>
        <w:t>To handle failures, ensure:</w:t>
      </w:r>
    </w:p>
    <w:p w14:paraId="7AFB43A0" w14:textId="77777777" w:rsidR="00DD63BE" w:rsidRPr="00A11E26" w:rsidRDefault="00DD63BE" w:rsidP="00CA03B6">
      <w:pPr>
        <w:numPr>
          <w:ilvl w:val="2"/>
          <w:numId w:val="76"/>
        </w:numPr>
        <w:rPr>
          <w:rFonts w:ascii="Studio-Feixen-Sans" w:hAnsi="Studio-Feixen-Sans"/>
          <w:sz w:val="28"/>
          <w:szCs w:val="28"/>
        </w:rPr>
      </w:pPr>
      <w:r w:rsidRPr="00A11E26">
        <w:rPr>
          <w:rFonts w:ascii="Studio-Feixen-Sans" w:hAnsi="Studio-Feixen-Sans"/>
          <w:b/>
          <w:bCs/>
          <w:sz w:val="28"/>
          <w:szCs w:val="28"/>
        </w:rPr>
        <w:t>Replication factor:</w:t>
      </w:r>
      <w:r w:rsidRPr="00A11E26">
        <w:rPr>
          <w:rFonts w:ascii="Studio-Feixen-Sans" w:hAnsi="Studio-Feixen-Sans"/>
          <w:sz w:val="28"/>
          <w:szCs w:val="28"/>
        </w:rPr>
        <w:t> Set to at least 2 or 3 to tolerate single or multiple broker failures. According to some technical articles, this is crucial for fault tolerance.</w:t>
      </w:r>
    </w:p>
    <w:p w14:paraId="145E4651" w14:textId="77777777" w:rsidR="00DD63BE" w:rsidRPr="00A11E26" w:rsidRDefault="00DD63BE" w:rsidP="00CA03B6">
      <w:pPr>
        <w:numPr>
          <w:ilvl w:val="2"/>
          <w:numId w:val="77"/>
        </w:numPr>
        <w:rPr>
          <w:rFonts w:ascii="Studio-Feixen-Sans" w:hAnsi="Studio-Feixen-Sans"/>
          <w:sz w:val="28"/>
          <w:szCs w:val="28"/>
        </w:rPr>
      </w:pPr>
      <w:r w:rsidRPr="00A11E26">
        <w:rPr>
          <w:rFonts w:ascii="Studio-Feixen-Sans" w:hAnsi="Studio-Feixen-Sans"/>
          <w:b/>
          <w:bCs/>
          <w:sz w:val="28"/>
          <w:szCs w:val="28"/>
        </w:rPr>
        <w:t>Monitoring:</w:t>
      </w:r>
      <w:r w:rsidRPr="00A11E26">
        <w:rPr>
          <w:rFonts w:ascii="Studio-Feixen-Sans" w:hAnsi="Studio-Feixen-Sans"/>
          <w:sz w:val="28"/>
          <w:szCs w:val="28"/>
        </w:rPr>
        <w:t> Use tools to monitor broker status and automatically restart failed brokers.</w:t>
      </w:r>
    </w:p>
    <w:p w14:paraId="7FBC4832" w14:textId="77777777" w:rsidR="00DD63BE" w:rsidRPr="00A11E26" w:rsidRDefault="00DD63BE" w:rsidP="00CA03B6">
      <w:pPr>
        <w:numPr>
          <w:ilvl w:val="2"/>
          <w:numId w:val="78"/>
        </w:numPr>
        <w:rPr>
          <w:rFonts w:ascii="Studio-Feixen-Sans" w:hAnsi="Studio-Feixen-Sans"/>
          <w:sz w:val="28"/>
          <w:szCs w:val="28"/>
        </w:rPr>
      </w:pPr>
      <w:r w:rsidRPr="00A11E26">
        <w:rPr>
          <w:rFonts w:ascii="Studio-Feixen-Sans" w:hAnsi="Studio-Feixen-Sans"/>
          <w:b/>
          <w:bCs/>
          <w:sz w:val="28"/>
          <w:szCs w:val="28"/>
        </w:rPr>
        <w:t>Consumer rebalancing:</w:t>
      </w:r>
      <w:r w:rsidRPr="00A11E26">
        <w:rPr>
          <w:rFonts w:ascii="Studio-Feixen-Sans" w:hAnsi="Studio-Feixen-Sans"/>
          <w:sz w:val="28"/>
          <w:szCs w:val="28"/>
        </w:rPr>
        <w:t> When a broker fails, consumer groups automatically rebalance partitions among the remaining brokers. </w:t>
      </w:r>
    </w:p>
    <w:p w14:paraId="45EFF2D1" w14:textId="77777777" w:rsidR="00DD63BE" w:rsidRPr="00A11E26" w:rsidRDefault="00DD63BE" w:rsidP="00DD63BE">
      <w:pPr>
        <w:shd w:val="clear" w:color="auto" w:fill="FFFFFF"/>
        <w:spacing w:after="120" w:line="330" w:lineRule="atLeast"/>
        <w:rPr>
          <w:rFonts w:ascii="Studio-Feixen-Sans" w:hAnsi="Studio-Feixen-Sans"/>
          <w:sz w:val="28"/>
          <w:szCs w:val="28"/>
        </w:rPr>
      </w:pPr>
      <w:r w:rsidRPr="00A11E26">
        <w:rPr>
          <w:rFonts w:ascii="Studio-Feixen-Sans" w:hAnsi="Studio-Feixen-Sans"/>
          <w:b/>
          <w:bCs/>
          <w:sz w:val="28"/>
          <w:szCs w:val="28"/>
        </w:rPr>
        <w:t>Question:</w:t>
      </w:r>
      <w:r w:rsidRPr="00A11E26">
        <w:rPr>
          <w:rFonts w:ascii="Studio-Feixen-Sans" w:hAnsi="Studio-Feixen-Sans"/>
          <w:sz w:val="28"/>
          <w:szCs w:val="28"/>
        </w:rPr>
        <w:t> How can you guarantee exactly-once message processing in Kafka?</w:t>
      </w:r>
    </w:p>
    <w:p w14:paraId="2143153E" w14:textId="77777777" w:rsidR="00DD63BE" w:rsidRPr="00A11E26" w:rsidRDefault="00DD63BE" w:rsidP="00CA03B6">
      <w:pPr>
        <w:numPr>
          <w:ilvl w:val="0"/>
          <w:numId w:val="78"/>
        </w:numPr>
        <w:shd w:val="clear" w:color="auto" w:fill="FFFFFF"/>
        <w:spacing w:after="0" w:line="330" w:lineRule="atLeast"/>
        <w:rPr>
          <w:rFonts w:ascii="Studio-Feixen-Sans" w:hAnsi="Studio-Feixen-Sans"/>
          <w:b/>
          <w:bCs/>
          <w:sz w:val="28"/>
          <w:szCs w:val="28"/>
        </w:rPr>
      </w:pPr>
      <w:r w:rsidRPr="00A11E26">
        <w:rPr>
          <w:rFonts w:ascii="Studio-Feixen-Sans" w:hAnsi="Studio-Feixen-Sans"/>
          <w:sz w:val="28"/>
          <w:szCs w:val="28"/>
        </w:rPr>
        <w:t>Answer:</w:t>
      </w:r>
    </w:p>
    <w:p w14:paraId="2592B2C8" w14:textId="77777777" w:rsidR="00DD63BE" w:rsidRPr="00A11E26" w:rsidRDefault="00DD63BE" w:rsidP="00CA03B6">
      <w:pPr>
        <w:numPr>
          <w:ilvl w:val="1"/>
          <w:numId w:val="78"/>
        </w:numPr>
        <w:shd w:val="clear" w:color="auto" w:fill="FFFFFF"/>
        <w:spacing w:after="120" w:line="330" w:lineRule="atLeast"/>
        <w:rPr>
          <w:rFonts w:ascii="Studio-Feixen-Sans" w:hAnsi="Studio-Feixen-Sans"/>
          <w:sz w:val="28"/>
          <w:szCs w:val="28"/>
        </w:rPr>
      </w:pPr>
      <w:r w:rsidRPr="00A11E26">
        <w:rPr>
          <w:rFonts w:ascii="Studio-Feixen-Sans" w:hAnsi="Studio-Feixen-Sans"/>
          <w:sz w:val="28"/>
          <w:szCs w:val="28"/>
        </w:rPr>
        <w:lastRenderedPageBreak/>
        <w:t>Kafka 0.11 introduced transactional producers, allowing for exactly-once processing. </w:t>
      </w:r>
    </w:p>
    <w:p w14:paraId="07E17289" w14:textId="77777777" w:rsidR="00DD63BE" w:rsidRPr="00A11E26" w:rsidRDefault="00DD63BE" w:rsidP="00CA03B6">
      <w:pPr>
        <w:numPr>
          <w:ilvl w:val="1"/>
          <w:numId w:val="78"/>
        </w:numPr>
        <w:shd w:val="clear" w:color="auto" w:fill="FFFFFF"/>
        <w:spacing w:after="120" w:line="330" w:lineRule="atLeast"/>
        <w:rPr>
          <w:rFonts w:ascii="Studio-Feixen-Sans" w:hAnsi="Studio-Feixen-Sans"/>
          <w:sz w:val="28"/>
          <w:szCs w:val="28"/>
        </w:rPr>
      </w:pPr>
      <w:r w:rsidRPr="00A11E26">
        <w:rPr>
          <w:rFonts w:ascii="Studio-Feixen-Sans" w:hAnsi="Studio-Feixen-Sans"/>
          <w:sz w:val="28"/>
          <w:szCs w:val="28"/>
        </w:rPr>
        <w:t>Use a transactional producer and consumer with:</w:t>
      </w:r>
    </w:p>
    <w:p w14:paraId="6EF39702" w14:textId="77777777" w:rsidR="00DD63BE" w:rsidRPr="00A11E26" w:rsidRDefault="00DD63BE" w:rsidP="00CA03B6">
      <w:pPr>
        <w:numPr>
          <w:ilvl w:val="2"/>
          <w:numId w:val="78"/>
        </w:numPr>
        <w:shd w:val="clear" w:color="auto" w:fill="FFFFFF"/>
        <w:spacing w:after="120" w:line="330" w:lineRule="atLeast"/>
        <w:rPr>
          <w:rFonts w:ascii="Studio-Feixen-Sans" w:hAnsi="Studio-Feixen-Sans"/>
          <w:sz w:val="28"/>
          <w:szCs w:val="28"/>
        </w:rPr>
      </w:pPr>
      <w:r w:rsidRPr="00A11E26">
        <w:rPr>
          <w:rFonts w:ascii="Studio-Feixen-Sans" w:hAnsi="Studio-Feixen-Sans"/>
          <w:b/>
          <w:bCs/>
          <w:sz w:val="28"/>
          <w:szCs w:val="28"/>
        </w:rPr>
        <w:t>Idempotent producers:</w:t>
      </w:r>
      <w:r w:rsidRPr="00A11E26">
        <w:rPr>
          <w:rFonts w:ascii="Studio-Feixen-Sans" w:hAnsi="Studio-Feixen-Sans"/>
          <w:sz w:val="28"/>
          <w:szCs w:val="28"/>
        </w:rPr>
        <w:t> Configure producers to retry sending messages without creating duplicates. </w:t>
      </w:r>
    </w:p>
    <w:p w14:paraId="11F50C22" w14:textId="77777777" w:rsidR="00DD63BE" w:rsidRPr="00A11E26" w:rsidRDefault="00DD63BE" w:rsidP="00CA03B6">
      <w:pPr>
        <w:numPr>
          <w:ilvl w:val="2"/>
          <w:numId w:val="78"/>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Consumer transactions:</w:t>
      </w:r>
      <w:r w:rsidRPr="00A11E26">
        <w:rPr>
          <w:rFonts w:ascii="Studio-Feixen-Sans" w:hAnsi="Studio-Feixen-Sans"/>
          <w:sz w:val="28"/>
          <w:szCs w:val="28"/>
        </w:rPr>
        <w:t> Commit consumer offsets within the same transaction as the processing logic. </w:t>
      </w:r>
    </w:p>
    <w:p w14:paraId="093CC684" w14:textId="7287B7AE" w:rsidR="00DD63BE" w:rsidRPr="00C80952" w:rsidRDefault="00DD63BE" w:rsidP="00CA03B6">
      <w:pPr>
        <w:numPr>
          <w:ilvl w:val="1"/>
          <w:numId w:val="78"/>
        </w:numPr>
        <w:shd w:val="clear" w:color="auto" w:fill="FFFFFF"/>
        <w:spacing w:after="0" w:line="330" w:lineRule="atLeast"/>
        <w:rPr>
          <w:rFonts w:ascii="Studio-Feixen-Sans" w:hAnsi="Studio-Feixen-Sans"/>
          <w:sz w:val="28"/>
          <w:szCs w:val="28"/>
        </w:rPr>
      </w:pPr>
      <w:r w:rsidRPr="00A11E26">
        <w:rPr>
          <w:rFonts w:ascii="Studio-Feixen-Sans" w:hAnsi="Studio-Feixen-Sans"/>
          <w:sz w:val="28"/>
          <w:szCs w:val="28"/>
        </w:rPr>
        <w:t>Consider using </w:t>
      </w:r>
      <w:hyperlink r:id="rId22" w:history="1">
        <w:r w:rsidRPr="00A11E26">
          <w:rPr>
            <w:rFonts w:ascii="Studio-Feixen-Sans" w:hAnsi="Studio-Feixen-Sans"/>
            <w:sz w:val="28"/>
            <w:szCs w:val="28"/>
          </w:rPr>
          <w:t>Kafka Streams</w:t>
        </w:r>
      </w:hyperlink>
      <w:r w:rsidRPr="00A11E26">
        <w:rPr>
          <w:rFonts w:ascii="Studio-Feixen-Sans" w:hAnsi="Studio-Feixen-Sans"/>
          <w:sz w:val="28"/>
          <w:szCs w:val="28"/>
        </w:rPr>
        <w:t> for complex stream processing with built-in exactly-once semantics</w:t>
      </w:r>
    </w:p>
    <w:p w14:paraId="3FAC34D8" w14:textId="77777777" w:rsidR="00DD63BE" w:rsidRPr="00A11E26" w:rsidRDefault="00DD63BE" w:rsidP="00CA03B6">
      <w:pPr>
        <w:numPr>
          <w:ilvl w:val="0"/>
          <w:numId w:val="79"/>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Question:</w:t>
      </w:r>
    </w:p>
    <w:p w14:paraId="4C74200E" w14:textId="77777777" w:rsidR="00DD63BE" w:rsidRPr="00A11E26" w:rsidRDefault="00DD63BE" w:rsidP="00DD63BE">
      <w:pPr>
        <w:shd w:val="clear" w:color="auto" w:fill="FFFFFF"/>
        <w:spacing w:after="0" w:line="330" w:lineRule="atLeast"/>
        <w:rPr>
          <w:rFonts w:ascii="Studio-Feixen-Sans" w:hAnsi="Studio-Feixen-Sans"/>
          <w:sz w:val="28"/>
          <w:szCs w:val="28"/>
        </w:rPr>
      </w:pPr>
      <w:r w:rsidRPr="00A11E26">
        <w:rPr>
          <w:rFonts w:ascii="Studio-Feixen-Sans" w:hAnsi="Studio-Feixen-Sans"/>
          <w:sz w:val="28"/>
          <w:szCs w:val="28"/>
        </w:rPr>
        <w:t>Your Kafka consumer group is experiencing high lag. How would you diagnose and resolve the issue?</w:t>
      </w:r>
    </w:p>
    <w:p w14:paraId="1DFE8DE8" w14:textId="77777777" w:rsidR="00DD63BE" w:rsidRPr="00A11E26" w:rsidRDefault="00DD63BE" w:rsidP="00CA03B6">
      <w:pPr>
        <w:numPr>
          <w:ilvl w:val="0"/>
          <w:numId w:val="79"/>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Answer:</w:t>
      </w:r>
    </w:p>
    <w:p w14:paraId="4996C86F" w14:textId="77777777" w:rsidR="00DD63BE" w:rsidRPr="00A11E26" w:rsidRDefault="00DD63BE" w:rsidP="00CA03B6">
      <w:pPr>
        <w:numPr>
          <w:ilvl w:val="1"/>
          <w:numId w:val="80"/>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Monitor lag:</w:t>
      </w:r>
      <w:r w:rsidRPr="00A11E26">
        <w:rPr>
          <w:rFonts w:ascii="Studio-Feixen-Sans" w:hAnsi="Studio-Feixen-Sans"/>
          <w:sz w:val="28"/>
          <w:szCs w:val="28"/>
        </w:rPr>
        <w:t> Use metrics to track message production rate vs. consumption rate.</w:t>
      </w:r>
    </w:p>
    <w:p w14:paraId="38942B48" w14:textId="77777777" w:rsidR="00DD63BE" w:rsidRPr="00A11E26" w:rsidRDefault="00DD63BE" w:rsidP="00CA03B6">
      <w:pPr>
        <w:numPr>
          <w:ilvl w:val="1"/>
          <w:numId w:val="81"/>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Check partition assignment:</w:t>
      </w:r>
      <w:r w:rsidRPr="00A11E26">
        <w:rPr>
          <w:rFonts w:ascii="Studio-Feixen-Sans" w:hAnsi="Studio-Feixen-Sans"/>
          <w:sz w:val="28"/>
          <w:szCs w:val="28"/>
        </w:rPr>
        <w:t> Verify that partitions are evenly distributed among consumers.</w:t>
      </w:r>
    </w:p>
    <w:p w14:paraId="274D44A5" w14:textId="77777777" w:rsidR="00DD63BE" w:rsidRPr="00A11E26" w:rsidRDefault="00DD63BE" w:rsidP="00CA03B6">
      <w:pPr>
        <w:numPr>
          <w:ilvl w:val="1"/>
          <w:numId w:val="82"/>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Examine consumer configuration:</w:t>
      </w:r>
      <w:r w:rsidRPr="00A11E26">
        <w:rPr>
          <w:rFonts w:ascii="Studio-Feixen-Sans" w:hAnsi="Studio-Feixen-Sans"/>
          <w:sz w:val="28"/>
          <w:szCs w:val="28"/>
        </w:rPr>
        <w:t> Review consumer group settings like </w:t>
      </w:r>
      <w:proofErr w:type="spellStart"/>
      <w:r w:rsidRPr="00A11E26">
        <w:rPr>
          <w:rFonts w:ascii="Studio-Feixen-Sans" w:hAnsi="Studio-Feixen-Sans"/>
          <w:sz w:val="28"/>
          <w:szCs w:val="28"/>
        </w:rPr>
        <w:fldChar w:fldCharType="begin"/>
      </w:r>
      <w:r w:rsidRPr="00A11E26">
        <w:rPr>
          <w:rFonts w:ascii="Studio-Feixen-Sans" w:hAnsi="Studio-Feixen-Sans"/>
          <w:sz w:val="28"/>
          <w:szCs w:val="28"/>
        </w:rPr>
        <w:instrText>HYPERLINK "https://www.google.com/search?sca_esv=392931b93c8c4b33&amp;rlz=1C1CHBF_enIN1025IN1025&amp;cs=0&amp;sxsrf=AE3TifPy2f5hTOT9Bn6ncGh0e8wRrqemvw%3A1755320380149&amp;q=fetch.min.bytes&amp;sa=X&amp;ved=2ahUKEwick539xY6PAxX0wzgGHXC5EF4QxccNegQIdhAB&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w:instrText>
      </w:r>
      <w:r w:rsidRPr="00A11E26">
        <w:rPr>
          <w:rFonts w:ascii="Studio-Feixen-Sans" w:hAnsi="Studio-Feixen-Sans"/>
          <w:sz w:val="28"/>
          <w:szCs w:val="28"/>
        </w:rPr>
      </w:r>
      <w:r w:rsidRPr="00A11E26">
        <w:rPr>
          <w:rFonts w:ascii="Studio-Feixen-Sans" w:hAnsi="Studio-Feixen-Sans"/>
          <w:sz w:val="28"/>
          <w:szCs w:val="28"/>
        </w:rPr>
        <w:fldChar w:fldCharType="separate"/>
      </w:r>
      <w:r w:rsidRPr="00A11E26">
        <w:rPr>
          <w:rStyle w:val="Hyperlink"/>
          <w:rFonts w:ascii="Studio-Feixen-Sans" w:hAnsi="Studio-Feixen-Sans"/>
          <w:sz w:val="28"/>
          <w:szCs w:val="28"/>
        </w:rPr>
        <w:t>fetch.min.bytes</w:t>
      </w:r>
      <w:proofErr w:type="spellEnd"/>
      <w:r w:rsidRPr="00A11E26">
        <w:rPr>
          <w:rFonts w:ascii="Studio-Feixen-Sans" w:hAnsi="Studio-Feixen-Sans"/>
          <w:sz w:val="28"/>
          <w:szCs w:val="28"/>
        </w:rPr>
        <w:fldChar w:fldCharType="end"/>
      </w:r>
      <w:r w:rsidRPr="00A11E26">
        <w:rPr>
          <w:rFonts w:ascii="Studio-Feixen-Sans" w:hAnsi="Studio-Feixen-Sans"/>
          <w:sz w:val="28"/>
          <w:szCs w:val="28"/>
        </w:rPr>
        <w:t>, </w:t>
      </w:r>
      <w:hyperlink r:id="rId23" w:history="1">
        <w:r w:rsidRPr="00A11E26">
          <w:rPr>
            <w:rStyle w:val="Hyperlink"/>
            <w:rFonts w:ascii="Studio-Feixen-Sans" w:hAnsi="Studio-Feixen-Sans"/>
            <w:sz w:val="28"/>
            <w:szCs w:val="28"/>
          </w:rPr>
          <w:t>fetch.max.wait.ms</w:t>
        </w:r>
      </w:hyperlink>
      <w:r w:rsidRPr="00A11E26">
        <w:rPr>
          <w:rFonts w:ascii="Studio-Feixen-Sans" w:hAnsi="Studio-Feixen-Sans"/>
          <w:sz w:val="28"/>
          <w:szCs w:val="28"/>
        </w:rPr>
        <w:t>, and </w:t>
      </w:r>
      <w:proofErr w:type="spellStart"/>
      <w:r w:rsidRPr="00A11E26">
        <w:rPr>
          <w:rFonts w:ascii="Studio-Feixen-Sans" w:hAnsi="Studio-Feixen-Sans"/>
          <w:sz w:val="28"/>
          <w:szCs w:val="28"/>
        </w:rPr>
        <w:fldChar w:fldCharType="begin"/>
      </w:r>
      <w:r w:rsidRPr="00A11E26">
        <w:rPr>
          <w:rFonts w:ascii="Studio-Feixen-Sans" w:hAnsi="Studio-Feixen-Sans"/>
          <w:sz w:val="28"/>
          <w:szCs w:val="28"/>
        </w:rPr>
        <w:instrText>HYPERLINK "https://www.google.com/search?sca_esv=392931b93c8c4b33&amp;rlz=1C1CHBF_enIN1025IN1025&amp;cs=0&amp;sxsrf=AE3TifPy2f5hTOT9Bn6ncGh0e8wRrqemvw%3A1755320380149&amp;q=max.poll.records&amp;sa=X&amp;ved=2ahUKEwick539xY6PAxX0wzgGHXC5EF4QxccNegQIdhAD&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w:instrText>
      </w:r>
      <w:r w:rsidRPr="00A11E26">
        <w:rPr>
          <w:rFonts w:ascii="Studio-Feixen-Sans" w:hAnsi="Studio-Feixen-Sans"/>
          <w:sz w:val="28"/>
          <w:szCs w:val="28"/>
        </w:rPr>
      </w:r>
      <w:r w:rsidRPr="00A11E26">
        <w:rPr>
          <w:rFonts w:ascii="Studio-Feixen-Sans" w:hAnsi="Studio-Feixen-Sans"/>
          <w:sz w:val="28"/>
          <w:szCs w:val="28"/>
        </w:rPr>
        <w:fldChar w:fldCharType="separate"/>
      </w:r>
      <w:r w:rsidRPr="00A11E26">
        <w:rPr>
          <w:rStyle w:val="Hyperlink"/>
          <w:rFonts w:ascii="Studio-Feixen-Sans" w:hAnsi="Studio-Feixen-Sans"/>
          <w:sz w:val="28"/>
          <w:szCs w:val="28"/>
        </w:rPr>
        <w:t>max.poll.records</w:t>
      </w:r>
      <w:proofErr w:type="spellEnd"/>
      <w:r w:rsidRPr="00A11E26">
        <w:rPr>
          <w:rFonts w:ascii="Studio-Feixen-Sans" w:hAnsi="Studio-Feixen-Sans"/>
          <w:sz w:val="28"/>
          <w:szCs w:val="28"/>
        </w:rPr>
        <w:fldChar w:fldCharType="end"/>
      </w:r>
      <w:r w:rsidRPr="00A11E26">
        <w:rPr>
          <w:rFonts w:ascii="Studio-Feixen-Sans" w:hAnsi="Studio-Feixen-Sans"/>
          <w:sz w:val="28"/>
          <w:szCs w:val="28"/>
        </w:rPr>
        <w:t>.</w:t>
      </w:r>
    </w:p>
    <w:p w14:paraId="5A4F3F76" w14:textId="77777777" w:rsidR="00DD63BE" w:rsidRPr="00A11E26" w:rsidRDefault="00DD63BE" w:rsidP="00CA03B6">
      <w:pPr>
        <w:numPr>
          <w:ilvl w:val="1"/>
          <w:numId w:val="83"/>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Optimize consumer code:</w:t>
      </w:r>
      <w:r w:rsidRPr="00A11E26">
        <w:rPr>
          <w:rFonts w:ascii="Studio-Feixen-Sans" w:hAnsi="Studio-Feixen-Sans"/>
          <w:sz w:val="28"/>
          <w:szCs w:val="28"/>
        </w:rPr>
        <w:t> Ensure efficient message processing and avoid bottlenecks in the consumer logic.</w:t>
      </w:r>
    </w:p>
    <w:p w14:paraId="2D4283AF" w14:textId="77777777" w:rsidR="00DD63BE" w:rsidRPr="00A11E26" w:rsidRDefault="00DD63BE" w:rsidP="00CA03B6">
      <w:pPr>
        <w:numPr>
          <w:ilvl w:val="1"/>
          <w:numId w:val="84"/>
        </w:numPr>
        <w:shd w:val="clear" w:color="auto" w:fill="FFFFFF"/>
        <w:spacing w:after="0" w:line="330" w:lineRule="atLeast"/>
        <w:rPr>
          <w:rFonts w:ascii="Studio-Feixen-Sans" w:hAnsi="Studio-Feixen-Sans"/>
          <w:sz w:val="28"/>
          <w:szCs w:val="28"/>
        </w:rPr>
      </w:pPr>
      <w:r w:rsidRPr="00A11E26">
        <w:rPr>
          <w:rFonts w:ascii="Studio-Feixen-Sans" w:hAnsi="Studio-Feixen-Sans"/>
          <w:b/>
          <w:bCs/>
          <w:sz w:val="28"/>
          <w:szCs w:val="28"/>
        </w:rPr>
        <w:t>Increase parallelism:</w:t>
      </w:r>
      <w:r w:rsidRPr="00A11E26">
        <w:rPr>
          <w:rFonts w:ascii="Studio-Feixen-Sans" w:hAnsi="Studio-Feixen-Sans"/>
          <w:sz w:val="28"/>
          <w:szCs w:val="28"/>
        </w:rPr>
        <w:t> Consider adding more consumers or scaling up consumer resources. </w:t>
      </w:r>
    </w:p>
    <w:p w14:paraId="1FB88227" w14:textId="77777777" w:rsidR="00DD63BE" w:rsidRPr="00A11E26" w:rsidRDefault="00DD63BE" w:rsidP="00DD63BE">
      <w:pPr>
        <w:shd w:val="clear" w:color="auto" w:fill="FFFFFF"/>
        <w:spacing w:after="0" w:line="330" w:lineRule="atLeast"/>
        <w:rPr>
          <w:rFonts w:ascii="Studio-Feixen-Sans" w:hAnsi="Studio-Feixen-Sans"/>
          <w:sz w:val="28"/>
          <w:szCs w:val="28"/>
        </w:rPr>
      </w:pPr>
    </w:p>
    <w:p w14:paraId="659D14A2" w14:textId="15FC9FD6" w:rsidR="00DD63BE" w:rsidRPr="00A11E26" w:rsidRDefault="00AC765A" w:rsidP="00DD63BE">
      <w:pPr>
        <w:rPr>
          <w:rFonts w:ascii="Studio-Feixen-Sans" w:hAnsi="Studio-Feixen-Sans"/>
          <w:b/>
          <w:bCs/>
          <w:sz w:val="28"/>
          <w:szCs w:val="28"/>
        </w:rPr>
      </w:pPr>
      <w:r w:rsidRPr="00A11E26">
        <w:rPr>
          <w:rFonts w:ascii="Studio-Feixen-Sans" w:hAnsi="Studio-Feixen-Sans"/>
          <w:b/>
          <w:bCs/>
          <w:sz w:val="28"/>
          <w:szCs w:val="28"/>
        </w:rPr>
        <w:t xml:space="preserve">what is schema in </w:t>
      </w:r>
      <w:proofErr w:type="spellStart"/>
      <w:r w:rsidRPr="00A11E26">
        <w:rPr>
          <w:rFonts w:ascii="Studio-Feixen-Sans" w:hAnsi="Studio-Feixen-Sans"/>
          <w:b/>
          <w:bCs/>
          <w:sz w:val="28"/>
          <w:szCs w:val="28"/>
        </w:rPr>
        <w:t>kafka</w:t>
      </w:r>
      <w:proofErr w:type="spellEnd"/>
    </w:p>
    <w:p w14:paraId="7BF09B74"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In Apache Kafka, a schema provides a formal description of the structure and data types of messages exchanged between producer and consumer applications. Since Kafka messages are essentially byte strings, a schema acts as a contract, defining how these bytes should be interpreted.</w:t>
      </w:r>
    </w:p>
    <w:p w14:paraId="5888A820"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Key aspects of schemas in Kafka include:</w:t>
      </w:r>
    </w:p>
    <w:p w14:paraId="0DA6BE8D" w14:textId="77777777" w:rsidR="00AC765A" w:rsidRPr="00A11E26" w:rsidRDefault="00AC765A" w:rsidP="00CA03B6">
      <w:pPr>
        <w:numPr>
          <w:ilvl w:val="0"/>
          <w:numId w:val="85"/>
        </w:numPr>
        <w:rPr>
          <w:rFonts w:ascii="Studio-Feixen-Sans" w:hAnsi="Studio-Feixen-Sans"/>
          <w:sz w:val="28"/>
          <w:szCs w:val="28"/>
        </w:rPr>
      </w:pPr>
      <w:r w:rsidRPr="00A11E26">
        <w:rPr>
          <w:rFonts w:ascii="Studio-Feixen-Sans" w:hAnsi="Studio-Feixen-Sans"/>
          <w:b/>
          <w:bCs/>
          <w:sz w:val="28"/>
          <w:szCs w:val="28"/>
        </w:rPr>
        <w:t>Data Definition:</w:t>
      </w:r>
    </w:p>
    <w:p w14:paraId="50E8E26A"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 xml:space="preserve">A schema specifies the fields within a message, their respective data types (e.g., string, integer, </w:t>
      </w:r>
      <w:proofErr w:type="spellStart"/>
      <w:r w:rsidRPr="00A11E26">
        <w:rPr>
          <w:rFonts w:ascii="Studio-Feixen-Sans" w:hAnsi="Studio-Feixen-Sans"/>
          <w:sz w:val="28"/>
          <w:szCs w:val="28"/>
        </w:rPr>
        <w:t>boolean</w:t>
      </w:r>
      <w:proofErr w:type="spellEnd"/>
      <w:r w:rsidRPr="00A11E26">
        <w:rPr>
          <w:rFonts w:ascii="Studio-Feixen-Sans" w:hAnsi="Studio-Feixen-Sans"/>
          <w:sz w:val="28"/>
          <w:szCs w:val="28"/>
        </w:rPr>
        <w:t>), and any nested structures.</w:t>
      </w:r>
    </w:p>
    <w:p w14:paraId="1142E962" w14:textId="77777777" w:rsidR="00AC765A" w:rsidRPr="00A11E26" w:rsidRDefault="00AC765A" w:rsidP="00CA03B6">
      <w:pPr>
        <w:numPr>
          <w:ilvl w:val="0"/>
          <w:numId w:val="85"/>
        </w:numPr>
        <w:rPr>
          <w:rFonts w:ascii="Studio-Feixen-Sans" w:hAnsi="Studio-Feixen-Sans"/>
          <w:sz w:val="28"/>
          <w:szCs w:val="28"/>
        </w:rPr>
      </w:pPr>
      <w:r w:rsidRPr="00A11E26">
        <w:rPr>
          <w:rFonts w:ascii="Studio-Feixen-Sans" w:hAnsi="Studio-Feixen-Sans"/>
          <w:b/>
          <w:bCs/>
          <w:sz w:val="28"/>
          <w:szCs w:val="28"/>
        </w:rPr>
        <w:t>Interoperability:</w:t>
      </w:r>
    </w:p>
    <w:p w14:paraId="4F000528"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lastRenderedPageBreak/>
        <w:t>It ensures that producers and consumers agree on the format of the data, facilitating seamless communication and data interpretation even across different applications or teams.</w:t>
      </w:r>
    </w:p>
    <w:p w14:paraId="4ED29DFB" w14:textId="77777777" w:rsidR="00AC765A" w:rsidRPr="00A11E26" w:rsidRDefault="00AC765A" w:rsidP="00CA03B6">
      <w:pPr>
        <w:numPr>
          <w:ilvl w:val="0"/>
          <w:numId w:val="85"/>
        </w:numPr>
        <w:rPr>
          <w:rFonts w:ascii="Studio-Feixen-Sans" w:hAnsi="Studio-Feixen-Sans"/>
          <w:sz w:val="28"/>
          <w:szCs w:val="28"/>
        </w:rPr>
      </w:pPr>
      <w:r w:rsidRPr="00A11E26">
        <w:rPr>
          <w:rFonts w:ascii="Studio-Feixen-Sans" w:hAnsi="Studio-Feixen-Sans"/>
          <w:b/>
          <w:bCs/>
          <w:sz w:val="28"/>
          <w:szCs w:val="28"/>
        </w:rPr>
        <w:t>Data Validation:</w:t>
      </w:r>
    </w:p>
    <w:p w14:paraId="1E358B6F" w14:textId="690475B5" w:rsidR="00AC765A" w:rsidRPr="00C80952" w:rsidRDefault="00AC765A">
      <w:pPr>
        <w:rPr>
          <w:rFonts w:ascii="Studio-Feixen-Sans" w:hAnsi="Studio-Feixen-Sans"/>
          <w:sz w:val="28"/>
          <w:szCs w:val="28"/>
        </w:rPr>
      </w:pPr>
      <w:r w:rsidRPr="00A11E26">
        <w:rPr>
          <w:rFonts w:ascii="Studio-Feixen-Sans" w:hAnsi="Studio-Feixen-Sans"/>
          <w:sz w:val="28"/>
          <w:szCs w:val="28"/>
        </w:rPr>
        <w:t>Schemas can be used to validate incoming messages, ensuring they conform to the expected structure and data types, which helps maintain data quality and prevent errors.</w:t>
      </w:r>
    </w:p>
    <w:p w14:paraId="7F58CC14" w14:textId="70E1B6FA" w:rsidR="00AC765A" w:rsidRPr="00A11E26" w:rsidRDefault="00AC765A" w:rsidP="00CA03B6">
      <w:pPr>
        <w:numPr>
          <w:ilvl w:val="0"/>
          <w:numId w:val="85"/>
        </w:numPr>
        <w:rPr>
          <w:rFonts w:ascii="Studio-Feixen-Sans" w:hAnsi="Studio-Feixen-Sans"/>
          <w:sz w:val="28"/>
          <w:szCs w:val="28"/>
        </w:rPr>
      </w:pPr>
      <w:r w:rsidRPr="00A11E26">
        <w:rPr>
          <w:rFonts w:ascii="Studio-Feixen-Sans" w:hAnsi="Studio-Feixen-Sans"/>
          <w:b/>
          <w:bCs/>
          <w:sz w:val="28"/>
          <w:szCs w:val="28"/>
        </w:rPr>
        <w:t>Schema Evolution:</w:t>
      </w:r>
    </w:p>
    <w:p w14:paraId="0C9A23A4"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In real-world systems, data structures often evolve. Schema registries, like Confluent Schema Registry, manage schema versions and provide compatibility rules (e.g., backward, forward, or full compatibility) to handle changes while ensuring older consumers can still process new messages, or vice-versa.</w:t>
      </w:r>
    </w:p>
    <w:p w14:paraId="1055F9B6" w14:textId="77777777" w:rsidR="00AC765A" w:rsidRPr="00A11E26" w:rsidRDefault="00AC765A" w:rsidP="00CA03B6">
      <w:pPr>
        <w:numPr>
          <w:ilvl w:val="0"/>
          <w:numId w:val="85"/>
        </w:numPr>
        <w:rPr>
          <w:rFonts w:ascii="Studio-Feixen-Sans" w:hAnsi="Studio-Feixen-Sans"/>
          <w:sz w:val="28"/>
          <w:szCs w:val="28"/>
        </w:rPr>
      </w:pPr>
      <w:r w:rsidRPr="00A11E26">
        <w:rPr>
          <w:rFonts w:ascii="Studio-Feixen-Sans" w:hAnsi="Studio-Feixen-Sans"/>
          <w:b/>
          <w:bCs/>
          <w:sz w:val="28"/>
          <w:szCs w:val="28"/>
        </w:rPr>
        <w:t>Serialization and Deserialization:</w:t>
      </w:r>
    </w:p>
    <w:p w14:paraId="4733EA73" w14:textId="51FAB6E7" w:rsidR="00AC765A" w:rsidRPr="00A11E26" w:rsidRDefault="00AC765A" w:rsidP="00AC765A">
      <w:pPr>
        <w:rPr>
          <w:rFonts w:ascii="Studio-Feixen-Sans" w:hAnsi="Studio-Feixen-Sans"/>
          <w:sz w:val="28"/>
          <w:szCs w:val="28"/>
        </w:rPr>
      </w:pPr>
      <w:r w:rsidRPr="00A11E26">
        <w:rPr>
          <w:rFonts w:ascii="Studio-Feixen-Sans" w:hAnsi="Studio-Feixen-Sans"/>
          <w:sz w:val="28"/>
          <w:szCs w:val="28"/>
        </w:rPr>
        <w:t xml:space="preserve">Schemas are crucial for serialization (converting data into bytes for transmission) and deserialization (converting bytes back into structured data) using formats like Avro, </w:t>
      </w:r>
      <w:proofErr w:type="spellStart"/>
      <w:r w:rsidRPr="00A11E26">
        <w:rPr>
          <w:rFonts w:ascii="Studio-Feixen-Sans" w:hAnsi="Studio-Feixen-Sans"/>
          <w:sz w:val="28"/>
          <w:szCs w:val="28"/>
        </w:rPr>
        <w:t>Protobuf</w:t>
      </w:r>
      <w:proofErr w:type="spellEnd"/>
      <w:r w:rsidRPr="00A11E26">
        <w:rPr>
          <w:rFonts w:ascii="Studio-Feixen-Sans" w:hAnsi="Studio-Feixen-Sans"/>
          <w:sz w:val="28"/>
          <w:szCs w:val="28"/>
        </w:rPr>
        <w:t>, or JSON Schema.</w:t>
      </w:r>
    </w:p>
    <w:p w14:paraId="49908AE5" w14:textId="77777777" w:rsidR="00AC765A" w:rsidRPr="00A11E26" w:rsidRDefault="00AC765A" w:rsidP="00AC765A">
      <w:pPr>
        <w:rPr>
          <w:rFonts w:ascii="Studio-Feixen-Sans" w:hAnsi="Studio-Feixen-Sans"/>
          <w:b/>
          <w:bCs/>
          <w:sz w:val="28"/>
          <w:szCs w:val="28"/>
        </w:rPr>
      </w:pPr>
    </w:p>
    <w:p w14:paraId="6AFC518C" w14:textId="388F1FC4" w:rsidR="00AC765A" w:rsidRPr="00A11E26" w:rsidRDefault="00AC765A" w:rsidP="00AC765A">
      <w:pPr>
        <w:rPr>
          <w:rFonts w:ascii="Studio-Feixen-Sans" w:hAnsi="Studio-Feixen-Sans"/>
          <w:b/>
          <w:bCs/>
          <w:sz w:val="28"/>
          <w:szCs w:val="28"/>
        </w:rPr>
      </w:pPr>
      <w:r w:rsidRPr="00A11E26">
        <w:rPr>
          <w:rFonts w:ascii="Studio-Feixen-Sans" w:hAnsi="Studio-Feixen-Sans"/>
          <w:b/>
          <w:bCs/>
          <w:sz w:val="28"/>
          <w:szCs w:val="28"/>
        </w:rPr>
        <w:t xml:space="preserve">what is schema registry in </w:t>
      </w:r>
      <w:proofErr w:type="spellStart"/>
      <w:r w:rsidRPr="00A11E26">
        <w:rPr>
          <w:rFonts w:ascii="Studio-Feixen-Sans" w:hAnsi="Studio-Feixen-Sans"/>
          <w:b/>
          <w:bCs/>
          <w:sz w:val="28"/>
          <w:szCs w:val="28"/>
        </w:rPr>
        <w:t>kafka</w:t>
      </w:r>
      <w:proofErr w:type="spellEnd"/>
    </w:p>
    <w:p w14:paraId="2F687AB6"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A Schema Registry in Kafka is a standalone service that provides a centralized repository for managing and validating schemas used by Kafka producers and consumers. It operates independently of the Kafka cluster itself.</w:t>
      </w:r>
    </w:p>
    <w:p w14:paraId="56385C4D"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Key functions of a Schema Registry:</w:t>
      </w:r>
    </w:p>
    <w:p w14:paraId="4B39DB0D" w14:textId="77777777" w:rsidR="00AC765A" w:rsidRPr="00A11E26" w:rsidRDefault="00AC765A" w:rsidP="00CA03B6">
      <w:pPr>
        <w:numPr>
          <w:ilvl w:val="0"/>
          <w:numId w:val="86"/>
        </w:numPr>
        <w:rPr>
          <w:rFonts w:ascii="Studio-Feixen-Sans" w:hAnsi="Studio-Feixen-Sans"/>
          <w:sz w:val="28"/>
          <w:szCs w:val="28"/>
        </w:rPr>
      </w:pPr>
      <w:r w:rsidRPr="00A11E26">
        <w:rPr>
          <w:rFonts w:ascii="Studio-Feixen-Sans" w:hAnsi="Studio-Feixen-Sans"/>
          <w:b/>
          <w:bCs/>
          <w:sz w:val="28"/>
          <w:szCs w:val="28"/>
        </w:rPr>
        <w:t>Schema Storage and Management:</w:t>
      </w:r>
    </w:p>
    <w:p w14:paraId="05955CD7"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 xml:space="preserve">It stores a versioned history of schemas (e.g., Avro, JSON Schema, </w:t>
      </w:r>
      <w:proofErr w:type="spellStart"/>
      <w:r w:rsidRPr="00A11E26">
        <w:rPr>
          <w:rFonts w:ascii="Studio-Feixen-Sans" w:hAnsi="Studio-Feixen-Sans"/>
          <w:sz w:val="28"/>
          <w:szCs w:val="28"/>
        </w:rPr>
        <w:t>Protobuf</w:t>
      </w:r>
      <w:proofErr w:type="spellEnd"/>
      <w:r w:rsidRPr="00A11E26">
        <w:rPr>
          <w:rFonts w:ascii="Studio-Feixen-Sans" w:hAnsi="Studio-Feixen-Sans"/>
          <w:sz w:val="28"/>
          <w:szCs w:val="28"/>
        </w:rPr>
        <w:t>) used for messages in Kafka topics.</w:t>
      </w:r>
    </w:p>
    <w:p w14:paraId="4E1752C9" w14:textId="77777777" w:rsidR="00AC765A" w:rsidRPr="00A11E26" w:rsidRDefault="00AC765A" w:rsidP="00CA03B6">
      <w:pPr>
        <w:numPr>
          <w:ilvl w:val="0"/>
          <w:numId w:val="86"/>
        </w:numPr>
        <w:rPr>
          <w:rFonts w:ascii="Studio-Feixen-Sans" w:hAnsi="Studio-Feixen-Sans"/>
          <w:sz w:val="28"/>
          <w:szCs w:val="28"/>
        </w:rPr>
      </w:pPr>
      <w:r w:rsidRPr="00A11E26">
        <w:rPr>
          <w:rFonts w:ascii="Studio-Feixen-Sans" w:hAnsi="Studio-Feixen-Sans"/>
          <w:b/>
          <w:bCs/>
          <w:sz w:val="28"/>
          <w:szCs w:val="28"/>
        </w:rPr>
        <w:t>Schema Evolution and Compatibility:</w:t>
      </w:r>
    </w:p>
    <w:p w14:paraId="6FCFC913"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It supports configurable compatibility settings, allowing for controlled evolution of schemas while ensuring that new versions remain compatible with older ones, preventing runtime failures during deserialization.</w:t>
      </w:r>
    </w:p>
    <w:p w14:paraId="1161D8DD" w14:textId="77777777" w:rsidR="00AC765A" w:rsidRPr="00A11E26" w:rsidRDefault="00AC765A" w:rsidP="00CA03B6">
      <w:pPr>
        <w:numPr>
          <w:ilvl w:val="0"/>
          <w:numId w:val="86"/>
        </w:numPr>
        <w:rPr>
          <w:rFonts w:ascii="Studio-Feixen-Sans" w:hAnsi="Studio-Feixen-Sans"/>
          <w:sz w:val="28"/>
          <w:szCs w:val="28"/>
        </w:rPr>
      </w:pPr>
      <w:r w:rsidRPr="00A11E26">
        <w:rPr>
          <w:rFonts w:ascii="Studio-Feixen-Sans" w:hAnsi="Studio-Feixen-Sans"/>
          <w:b/>
          <w:bCs/>
          <w:sz w:val="28"/>
          <w:szCs w:val="28"/>
        </w:rPr>
        <w:t>Data Governance and Consistency:</w:t>
      </w:r>
    </w:p>
    <w:p w14:paraId="71C94C9B"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lastRenderedPageBreak/>
        <w:t>By enforcing schema adherence, it ensures data quality, consistency, and adherence to defined data structures across the Kafka ecosystem.</w:t>
      </w:r>
    </w:p>
    <w:p w14:paraId="528CCA99" w14:textId="77777777" w:rsidR="00AC765A" w:rsidRPr="00A11E26" w:rsidRDefault="00AC765A" w:rsidP="00CA03B6">
      <w:pPr>
        <w:numPr>
          <w:ilvl w:val="0"/>
          <w:numId w:val="86"/>
        </w:numPr>
        <w:rPr>
          <w:rFonts w:ascii="Studio-Feixen-Sans" w:hAnsi="Studio-Feixen-Sans"/>
          <w:sz w:val="28"/>
          <w:szCs w:val="28"/>
        </w:rPr>
      </w:pPr>
      <w:r w:rsidRPr="00A11E26">
        <w:rPr>
          <w:rFonts w:ascii="Studio-Feixen-Sans" w:hAnsi="Studio-Feixen-Sans"/>
          <w:b/>
          <w:bCs/>
          <w:sz w:val="28"/>
          <w:szCs w:val="28"/>
        </w:rPr>
        <w:t>Serialization and Deserialization:</w:t>
      </w:r>
    </w:p>
    <w:p w14:paraId="7E4525D2"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Kafka client libraries integrate with the Schema Registry to handle the serialization of messages by referencing the schema and prepending a schema ID, and deserialization by retrieving the correct schema based on the ID.</w:t>
      </w:r>
    </w:p>
    <w:p w14:paraId="7D560D31" w14:textId="7303F96E" w:rsidR="00AC765A" w:rsidRPr="00C80952" w:rsidRDefault="00AC765A">
      <w:pPr>
        <w:rPr>
          <w:rFonts w:ascii="Studio-Feixen-Sans" w:hAnsi="Studio-Feixen-Sans"/>
          <w:sz w:val="28"/>
          <w:szCs w:val="28"/>
        </w:rPr>
      </w:pPr>
      <w:r w:rsidRPr="00A11E26">
        <w:rPr>
          <w:rFonts w:ascii="Studio-Feixen-Sans" w:hAnsi="Studio-Feixen-Sans"/>
          <w:sz w:val="28"/>
          <w:szCs w:val="28"/>
        </w:rPr>
        <w:t>How it works:</w:t>
      </w:r>
    </w:p>
    <w:p w14:paraId="6016F411" w14:textId="5F7DEF66" w:rsidR="00AC765A" w:rsidRPr="00A11E26" w:rsidRDefault="00AC765A" w:rsidP="00CA03B6">
      <w:pPr>
        <w:numPr>
          <w:ilvl w:val="0"/>
          <w:numId w:val="87"/>
        </w:numPr>
        <w:rPr>
          <w:rFonts w:ascii="Studio-Feixen-Sans" w:hAnsi="Studio-Feixen-Sans"/>
          <w:sz w:val="28"/>
          <w:szCs w:val="28"/>
        </w:rPr>
      </w:pPr>
      <w:r w:rsidRPr="00A11E26">
        <w:rPr>
          <w:rFonts w:ascii="Studio-Feixen-Sans" w:hAnsi="Studio-Feixen-Sans"/>
          <w:b/>
          <w:bCs/>
          <w:sz w:val="28"/>
          <w:szCs w:val="28"/>
        </w:rPr>
        <w:t>Producer Interaction:</w:t>
      </w:r>
    </w:p>
    <w:p w14:paraId="6B9E20B7"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When a producer sends a message, it first interacts with the Schema Registry to check if the schema for that message type is registered. If not, it registers the schema. The producer then serializes the data using the retrieved schema and sends it to Kafka, typically including a schema ID in the message.</w:t>
      </w:r>
    </w:p>
    <w:p w14:paraId="2C5A05F1" w14:textId="77777777" w:rsidR="00AC765A" w:rsidRPr="00A11E26" w:rsidRDefault="00AC765A" w:rsidP="00CA03B6">
      <w:pPr>
        <w:numPr>
          <w:ilvl w:val="0"/>
          <w:numId w:val="87"/>
        </w:numPr>
        <w:rPr>
          <w:rFonts w:ascii="Studio-Feixen-Sans" w:hAnsi="Studio-Feixen-Sans"/>
          <w:sz w:val="28"/>
          <w:szCs w:val="28"/>
        </w:rPr>
      </w:pPr>
      <w:r w:rsidRPr="00A11E26">
        <w:rPr>
          <w:rFonts w:ascii="Studio-Feixen-Sans" w:hAnsi="Studio-Feixen-Sans"/>
          <w:b/>
          <w:bCs/>
          <w:sz w:val="28"/>
          <w:szCs w:val="28"/>
        </w:rPr>
        <w:t>Consumer Interaction:</w:t>
      </w:r>
    </w:p>
    <w:p w14:paraId="14A2B2F7"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When a consumer receives a message, it extracts the schema ID and uses it to retrieve the corresponding schema from the Schema Registry. This schema is then used to deserialize the message.</w:t>
      </w:r>
    </w:p>
    <w:p w14:paraId="40B85AFD" w14:textId="77777777" w:rsidR="00AC765A" w:rsidRPr="00A11E26" w:rsidRDefault="00AC765A" w:rsidP="00AC765A">
      <w:pPr>
        <w:rPr>
          <w:rFonts w:ascii="Studio-Feixen-Sans" w:hAnsi="Studio-Feixen-Sans"/>
          <w:sz w:val="28"/>
          <w:szCs w:val="28"/>
        </w:rPr>
      </w:pPr>
      <w:r w:rsidRPr="00A11E26">
        <w:rPr>
          <w:rFonts w:ascii="Studio-Feixen-Sans" w:hAnsi="Studio-Feixen-Sans"/>
          <w:sz w:val="28"/>
          <w:szCs w:val="28"/>
        </w:rPr>
        <w:t>The Schema Registry is a critical component for building robust and maintainable data streaming applications with Kafka, especially in environments with multiple producers and consumers that need to agree on data formats.</w:t>
      </w:r>
    </w:p>
    <w:p w14:paraId="6E04275C" w14:textId="77777777" w:rsidR="00AC765A" w:rsidRPr="00A11E26" w:rsidRDefault="00AC765A" w:rsidP="00AC765A">
      <w:pPr>
        <w:rPr>
          <w:rFonts w:ascii="Studio-Feixen-Sans" w:hAnsi="Studio-Feixen-Sans"/>
          <w:sz w:val="28"/>
          <w:szCs w:val="28"/>
        </w:rPr>
      </w:pPr>
    </w:p>
    <w:p w14:paraId="2CFBD2F0" w14:textId="77777777" w:rsidR="00CF1420" w:rsidRPr="00A11E26" w:rsidRDefault="00CF1420" w:rsidP="00CF1420">
      <w:pPr>
        <w:rPr>
          <w:rFonts w:ascii="Studio-Feixen-Sans" w:hAnsi="Studio-Feixen-Sans"/>
          <w:sz w:val="28"/>
          <w:szCs w:val="28"/>
        </w:rPr>
      </w:pPr>
      <w:r w:rsidRPr="00A11E26">
        <w:rPr>
          <w:rFonts w:ascii="Studio-Feixen-Sans" w:hAnsi="Studio-Feixen-Sans"/>
          <w:b/>
          <w:bCs/>
          <w:sz w:val="28"/>
          <w:szCs w:val="28"/>
        </w:rPr>
        <w:t>Question:</w:t>
      </w:r>
      <w:r w:rsidRPr="00A11E26">
        <w:rPr>
          <w:rFonts w:ascii="Studio-Feixen-Sans" w:hAnsi="Studio-Feixen-Sans"/>
          <w:sz w:val="28"/>
          <w:szCs w:val="28"/>
        </w:rPr>
        <w:t> How would you handle schema changes in Kafka without causing downtime?</w:t>
      </w:r>
    </w:p>
    <w:p w14:paraId="53D80FB6" w14:textId="77777777" w:rsidR="00CF1420" w:rsidRPr="00A11E26" w:rsidRDefault="00CF1420" w:rsidP="00CA03B6">
      <w:pPr>
        <w:numPr>
          <w:ilvl w:val="0"/>
          <w:numId w:val="88"/>
        </w:numPr>
        <w:rPr>
          <w:rFonts w:ascii="Studio-Feixen-Sans" w:hAnsi="Studio-Feixen-Sans"/>
          <w:sz w:val="28"/>
          <w:szCs w:val="28"/>
        </w:rPr>
      </w:pPr>
      <w:r w:rsidRPr="00A11E26">
        <w:rPr>
          <w:rFonts w:ascii="Studio-Feixen-Sans" w:hAnsi="Studio-Feixen-Sans"/>
          <w:b/>
          <w:bCs/>
          <w:sz w:val="28"/>
          <w:szCs w:val="28"/>
        </w:rPr>
        <w:t>Answer:</w:t>
      </w:r>
    </w:p>
    <w:p w14:paraId="22DFA0BF" w14:textId="77777777" w:rsidR="00CF1420" w:rsidRPr="00A11E26" w:rsidRDefault="00CF1420" w:rsidP="00CA03B6">
      <w:pPr>
        <w:numPr>
          <w:ilvl w:val="1"/>
          <w:numId w:val="88"/>
        </w:numPr>
        <w:rPr>
          <w:rFonts w:ascii="Studio-Feixen-Sans" w:hAnsi="Studio-Feixen-Sans"/>
          <w:sz w:val="28"/>
          <w:szCs w:val="28"/>
        </w:rPr>
      </w:pPr>
      <w:r w:rsidRPr="00A11E26">
        <w:rPr>
          <w:rFonts w:ascii="Studio-Feixen-Sans" w:hAnsi="Studio-Feixen-Sans"/>
          <w:sz w:val="28"/>
          <w:szCs w:val="28"/>
        </w:rPr>
        <w:t>Use a </w:t>
      </w:r>
      <w:hyperlink r:id="rId24" w:history="1">
        <w:r w:rsidRPr="00A11E26">
          <w:rPr>
            <w:rStyle w:val="Hyperlink"/>
            <w:rFonts w:ascii="Studio-Feixen-Sans" w:hAnsi="Studio-Feixen-Sans"/>
            <w:sz w:val="28"/>
            <w:szCs w:val="28"/>
          </w:rPr>
          <w:t>schema registry</w:t>
        </w:r>
      </w:hyperlink>
      <w:r w:rsidRPr="00A11E26">
        <w:rPr>
          <w:rFonts w:ascii="Studio-Feixen-Sans" w:hAnsi="Studio-Feixen-Sans"/>
          <w:sz w:val="28"/>
          <w:szCs w:val="28"/>
        </w:rPr>
        <w:t> (like </w:t>
      </w:r>
      <w:hyperlink r:id="rId25" w:history="1">
        <w:r w:rsidRPr="00A11E26">
          <w:rPr>
            <w:rStyle w:val="Hyperlink"/>
            <w:rFonts w:ascii="Studio-Feixen-Sans" w:hAnsi="Studio-Feixen-Sans"/>
            <w:sz w:val="28"/>
            <w:szCs w:val="28"/>
          </w:rPr>
          <w:t>Confluent Schema Registry</w:t>
        </w:r>
      </w:hyperlink>
      <w:r w:rsidRPr="00A11E26">
        <w:rPr>
          <w:rFonts w:ascii="Studio-Feixen-Sans" w:hAnsi="Studio-Feixen-Sans"/>
          <w:sz w:val="28"/>
          <w:szCs w:val="28"/>
        </w:rPr>
        <w:t>) to manage schema evolution.</w:t>
      </w:r>
    </w:p>
    <w:p w14:paraId="78267AE0" w14:textId="77777777" w:rsidR="00CF1420" w:rsidRPr="00A11E26" w:rsidRDefault="00CF1420" w:rsidP="00CA03B6">
      <w:pPr>
        <w:numPr>
          <w:ilvl w:val="1"/>
          <w:numId w:val="88"/>
        </w:numPr>
        <w:rPr>
          <w:rFonts w:ascii="Studio-Feixen-Sans" w:hAnsi="Studio-Feixen-Sans"/>
          <w:sz w:val="28"/>
          <w:szCs w:val="28"/>
        </w:rPr>
      </w:pPr>
      <w:r w:rsidRPr="00A11E26">
        <w:rPr>
          <w:rFonts w:ascii="Studio-Feixen-Sans" w:hAnsi="Studio-Feixen-Sans"/>
          <w:sz w:val="28"/>
          <w:szCs w:val="28"/>
        </w:rPr>
        <w:t>Producers can register new schemas, and consumers can handle multiple schema versions.</w:t>
      </w:r>
    </w:p>
    <w:p w14:paraId="7744EC1E" w14:textId="77777777" w:rsidR="00CF1420" w:rsidRPr="00A11E26" w:rsidRDefault="00CF1420" w:rsidP="00CA03B6">
      <w:pPr>
        <w:numPr>
          <w:ilvl w:val="1"/>
          <w:numId w:val="88"/>
        </w:numPr>
        <w:rPr>
          <w:rFonts w:ascii="Studio-Feixen-Sans" w:hAnsi="Studio-Feixen-Sans"/>
          <w:sz w:val="28"/>
          <w:szCs w:val="28"/>
        </w:rPr>
      </w:pPr>
      <w:r w:rsidRPr="00A11E26">
        <w:rPr>
          <w:rFonts w:ascii="Studio-Feixen-Sans" w:hAnsi="Studio-Feixen-Sans"/>
          <w:sz w:val="28"/>
          <w:szCs w:val="28"/>
        </w:rPr>
        <w:t>Implement </w:t>
      </w:r>
      <w:hyperlink r:id="rId26" w:history="1">
        <w:r w:rsidRPr="00A11E26">
          <w:rPr>
            <w:rStyle w:val="Hyperlink"/>
            <w:rFonts w:ascii="Studio-Feixen-Sans" w:hAnsi="Studio-Feixen-Sans"/>
            <w:sz w:val="28"/>
            <w:szCs w:val="28"/>
          </w:rPr>
          <w:t>schema evolution strategies</w:t>
        </w:r>
      </w:hyperlink>
      <w:r w:rsidRPr="00A11E26">
        <w:rPr>
          <w:rFonts w:ascii="Studio-Feixen-Sans" w:hAnsi="Studio-Feixen-Sans"/>
          <w:sz w:val="28"/>
          <w:szCs w:val="28"/>
        </w:rPr>
        <w:t> (e.g., forward compatibility) to ensure compatibility between different schema versions.</w:t>
      </w:r>
    </w:p>
    <w:p w14:paraId="2A2327C5" w14:textId="48AD3775" w:rsidR="00B72C96" w:rsidRDefault="00CF1420" w:rsidP="00CA03B6">
      <w:pPr>
        <w:numPr>
          <w:ilvl w:val="1"/>
          <w:numId w:val="88"/>
        </w:numPr>
        <w:rPr>
          <w:rFonts w:ascii="Studio-Feixen-Sans" w:hAnsi="Studio-Feixen-Sans"/>
          <w:sz w:val="28"/>
          <w:szCs w:val="28"/>
        </w:rPr>
      </w:pPr>
      <w:r w:rsidRPr="00A11E26">
        <w:rPr>
          <w:rFonts w:ascii="Studio-Feixen-Sans" w:hAnsi="Studio-Feixen-Sans"/>
          <w:sz w:val="28"/>
          <w:szCs w:val="28"/>
        </w:rPr>
        <w:lastRenderedPageBreak/>
        <w:t>Use </w:t>
      </w:r>
      <w:hyperlink r:id="rId27" w:history="1">
        <w:r w:rsidRPr="00A11E26">
          <w:rPr>
            <w:rStyle w:val="Hyperlink"/>
            <w:rFonts w:ascii="Studio-Feixen-Sans" w:hAnsi="Studio-Feixen-Sans"/>
            <w:sz w:val="28"/>
            <w:szCs w:val="28"/>
          </w:rPr>
          <w:t>Kafka Connect</w:t>
        </w:r>
      </w:hyperlink>
      <w:r w:rsidRPr="00A11E26">
        <w:rPr>
          <w:rFonts w:ascii="Studio-Feixen-Sans" w:hAnsi="Studio-Feixen-Sans"/>
          <w:sz w:val="28"/>
          <w:szCs w:val="28"/>
        </w:rPr>
        <w:t> to integrate with schema registries and manage schema changes seamlessly. </w:t>
      </w:r>
    </w:p>
    <w:p w14:paraId="1A5BA3F2" w14:textId="77777777" w:rsidR="00CF1420" w:rsidRPr="00A11E26" w:rsidRDefault="00CF1420" w:rsidP="00CA03B6">
      <w:pPr>
        <w:numPr>
          <w:ilvl w:val="1"/>
          <w:numId w:val="88"/>
        </w:numPr>
        <w:rPr>
          <w:rFonts w:ascii="Studio-Feixen-Sans" w:hAnsi="Studio-Feixen-Sans"/>
          <w:sz w:val="28"/>
          <w:szCs w:val="28"/>
        </w:rPr>
      </w:pPr>
    </w:p>
    <w:p w14:paraId="54DC4BC5" w14:textId="7F611F32" w:rsidR="00C8620E" w:rsidRPr="00A11E26" w:rsidRDefault="00C8620E" w:rsidP="00C8620E">
      <w:pPr>
        <w:rPr>
          <w:rFonts w:ascii="Studio-Feixen-Sans" w:hAnsi="Studio-Feixen-Sans"/>
          <w:b/>
          <w:bCs/>
          <w:sz w:val="28"/>
          <w:szCs w:val="28"/>
        </w:rPr>
      </w:pPr>
      <w:r w:rsidRPr="00A11E26">
        <w:rPr>
          <w:rFonts w:ascii="Studio-Feixen-Sans" w:hAnsi="Studio-Feixen-Sans"/>
          <w:b/>
          <w:bCs/>
          <w:sz w:val="28"/>
          <w:szCs w:val="28"/>
        </w:rPr>
        <w:t>SCENARIO BASED:</w:t>
      </w:r>
    </w:p>
    <w:p w14:paraId="08FECF7A" w14:textId="77777777" w:rsidR="00C8620E" w:rsidRPr="00A11E26" w:rsidRDefault="00C8620E" w:rsidP="00C8620E">
      <w:pPr>
        <w:rPr>
          <w:rFonts w:ascii="Studio-Feixen-Sans" w:hAnsi="Studio-Feixen-Sans"/>
          <w:b/>
          <w:bCs/>
          <w:sz w:val="28"/>
          <w:szCs w:val="28"/>
        </w:rPr>
      </w:pPr>
      <w:r w:rsidRPr="00A11E26">
        <w:rPr>
          <w:rFonts w:ascii="Studio-Feixen-Sans" w:hAnsi="Studio-Feixen-Sans"/>
          <w:b/>
          <w:bCs/>
          <w:sz w:val="28"/>
          <w:szCs w:val="28"/>
        </w:rPr>
        <w:t>Handling Duplicate Messages</w:t>
      </w:r>
    </w:p>
    <w:p w14:paraId="326A3E28" w14:textId="77777777" w:rsidR="00C8620E" w:rsidRDefault="00C8620E" w:rsidP="00C8620E">
      <w:pPr>
        <w:rPr>
          <w:rFonts w:ascii="Studio-Feixen-Sans" w:hAnsi="Studio-Feixen-Sans"/>
          <w:sz w:val="28"/>
          <w:szCs w:val="28"/>
        </w:rPr>
      </w:pPr>
      <w:r w:rsidRPr="00A11E26">
        <w:rPr>
          <w:rFonts w:ascii="Studio-Feixen-Sans" w:hAnsi="Studio-Feixen-Sans"/>
          <w:b/>
          <w:bCs/>
          <w:sz w:val="28"/>
          <w:szCs w:val="28"/>
        </w:rPr>
        <w:t>Scenario:</w:t>
      </w:r>
      <w:r w:rsidRPr="00A11E26">
        <w:rPr>
          <w:rFonts w:ascii="Studio-Feixen-Sans" w:hAnsi="Studio-Feixen-Sans"/>
          <w:sz w:val="28"/>
          <w:szCs w:val="28"/>
        </w:rPr>
        <w:t> You are processing financial transactions through Kafka, and you discover that some transactions are being duplicated. How would you handle this issue?</w:t>
      </w:r>
    </w:p>
    <w:p w14:paraId="1031FED1"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t xml:space="preserve">To handle duplicated financial transactions in Kafka, you must implement a strategy to ensure </w:t>
      </w:r>
      <w:r w:rsidRPr="00C92423">
        <w:rPr>
          <w:rFonts w:ascii="Studio-Feixen-Sans" w:hAnsi="Studio-Feixen-Sans"/>
          <w:b/>
          <w:bCs/>
          <w:sz w:val="28"/>
          <w:szCs w:val="28"/>
        </w:rPr>
        <w:t>idempotence</w:t>
      </w:r>
      <w:r w:rsidRPr="00C92423">
        <w:rPr>
          <w:rFonts w:ascii="Studio-Feixen-Sans" w:hAnsi="Studio-Feixen-Sans"/>
          <w:sz w:val="28"/>
          <w:szCs w:val="28"/>
        </w:rPr>
        <w:t>—meaning that processing a message multiple times has the same effect as processing it only once. This prevents issues like crediting an account twice for the same transaction.</w:t>
      </w:r>
    </w:p>
    <w:p w14:paraId="690941F5"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pict w14:anchorId="707DB023">
          <v:rect id="_x0000_i1173" style="width:0;height:1.5pt" o:hralign="center" o:hrstd="t" o:hr="t" fillcolor="#a0a0a0" stroked="f"/>
        </w:pict>
      </w:r>
    </w:p>
    <w:p w14:paraId="23345063" w14:textId="77777777" w:rsidR="00C92423" w:rsidRPr="00C92423" w:rsidRDefault="00C92423" w:rsidP="00C92423">
      <w:pPr>
        <w:rPr>
          <w:rFonts w:ascii="Studio-Feixen-Sans" w:hAnsi="Studio-Feixen-Sans"/>
          <w:b/>
          <w:bCs/>
          <w:sz w:val="28"/>
          <w:szCs w:val="28"/>
        </w:rPr>
      </w:pPr>
      <w:r w:rsidRPr="00C92423">
        <w:rPr>
          <w:rFonts w:ascii="Studio-Feixen-Sans" w:hAnsi="Studio-Feixen-Sans"/>
          <w:b/>
          <w:bCs/>
          <w:sz w:val="28"/>
          <w:szCs w:val="28"/>
        </w:rPr>
        <w:t>1. Identify the Source of Duplicates</w:t>
      </w:r>
    </w:p>
    <w:p w14:paraId="28FCAD86"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t>First, you need to understand why the duplicates are occurring. Common causes include:</w:t>
      </w:r>
    </w:p>
    <w:p w14:paraId="0099B311" w14:textId="77777777" w:rsidR="00C92423" w:rsidRPr="00C92423" w:rsidRDefault="00C92423" w:rsidP="00C92423">
      <w:pPr>
        <w:numPr>
          <w:ilvl w:val="0"/>
          <w:numId w:val="128"/>
        </w:numPr>
        <w:rPr>
          <w:rFonts w:ascii="Studio-Feixen-Sans" w:hAnsi="Studio-Feixen-Sans"/>
          <w:sz w:val="28"/>
          <w:szCs w:val="28"/>
        </w:rPr>
      </w:pPr>
      <w:r w:rsidRPr="00C92423">
        <w:rPr>
          <w:rFonts w:ascii="Studio-Feixen-Sans" w:hAnsi="Studio-Feixen-Sans"/>
          <w:b/>
          <w:bCs/>
          <w:sz w:val="28"/>
          <w:szCs w:val="28"/>
        </w:rPr>
        <w:t>Producer Retries:</w:t>
      </w:r>
      <w:r w:rsidRPr="00C92423">
        <w:rPr>
          <w:rFonts w:ascii="Studio-Feixen-Sans" w:hAnsi="Studio-Feixen-Sans"/>
          <w:sz w:val="28"/>
          <w:szCs w:val="28"/>
        </w:rPr>
        <w:t xml:space="preserve"> The producer sends a message, but doesn't receive an acknowledgment from the broker. It then retries, sending a duplicate message.</w:t>
      </w:r>
    </w:p>
    <w:p w14:paraId="23774E4C" w14:textId="77777777" w:rsidR="00C92423" w:rsidRPr="00C92423" w:rsidRDefault="00C92423" w:rsidP="00C92423">
      <w:pPr>
        <w:numPr>
          <w:ilvl w:val="0"/>
          <w:numId w:val="128"/>
        </w:numPr>
        <w:rPr>
          <w:rFonts w:ascii="Studio-Feixen-Sans" w:hAnsi="Studio-Feixen-Sans"/>
          <w:sz w:val="28"/>
          <w:szCs w:val="28"/>
        </w:rPr>
      </w:pPr>
      <w:r w:rsidRPr="00C92423">
        <w:rPr>
          <w:rFonts w:ascii="Studio-Feixen-Sans" w:hAnsi="Studio-Feixen-Sans"/>
          <w:b/>
          <w:bCs/>
          <w:sz w:val="28"/>
          <w:szCs w:val="28"/>
        </w:rPr>
        <w:t>Consumer Rebalance:</w:t>
      </w:r>
      <w:r w:rsidRPr="00C92423">
        <w:rPr>
          <w:rFonts w:ascii="Studio-Feixen-Sans" w:hAnsi="Studio-Feixen-Sans"/>
          <w:sz w:val="28"/>
          <w:szCs w:val="28"/>
        </w:rPr>
        <w:t xml:space="preserve"> A consumer processes a message but crashes or a rebalance is triggered before it can commit its offset. Another consumer takes over the partition and re-processes the message from the last committed offset, leading to a duplicate.</w:t>
      </w:r>
    </w:p>
    <w:p w14:paraId="33037927" w14:textId="77777777" w:rsidR="00C92423" w:rsidRPr="00C92423" w:rsidRDefault="00C92423" w:rsidP="00C92423">
      <w:pPr>
        <w:numPr>
          <w:ilvl w:val="0"/>
          <w:numId w:val="128"/>
        </w:numPr>
        <w:rPr>
          <w:rFonts w:ascii="Studio-Feixen-Sans" w:hAnsi="Studio-Feixen-Sans"/>
          <w:sz w:val="28"/>
          <w:szCs w:val="28"/>
        </w:rPr>
      </w:pPr>
      <w:r w:rsidRPr="00C92423">
        <w:rPr>
          <w:rFonts w:ascii="Studio-Feixen-Sans" w:hAnsi="Studio-Feixen-Sans"/>
          <w:b/>
          <w:bCs/>
          <w:sz w:val="28"/>
          <w:szCs w:val="28"/>
        </w:rPr>
        <w:t>Manual Offset Resets:</w:t>
      </w:r>
      <w:r w:rsidRPr="00C92423">
        <w:rPr>
          <w:rFonts w:ascii="Studio-Feixen-Sans" w:hAnsi="Studio-Feixen-Sans"/>
          <w:sz w:val="28"/>
          <w:szCs w:val="28"/>
        </w:rPr>
        <w:t xml:space="preserve"> An operator manually resets a consumer's offset to an earlier position to reprocess data, which can inadvertently re-process already handled messages.</w:t>
      </w:r>
    </w:p>
    <w:p w14:paraId="274B8D59"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pict w14:anchorId="20DB20D5">
          <v:rect id="_x0000_i1174" style="width:0;height:1.5pt" o:hralign="center" o:hrstd="t" o:hr="t" fillcolor="#a0a0a0" stroked="f"/>
        </w:pict>
      </w:r>
    </w:p>
    <w:p w14:paraId="187A45B2" w14:textId="77777777" w:rsidR="00C92423" w:rsidRPr="00C92423" w:rsidRDefault="00C92423" w:rsidP="00C92423">
      <w:pPr>
        <w:rPr>
          <w:rFonts w:ascii="Studio-Feixen-Sans" w:hAnsi="Studio-Feixen-Sans"/>
          <w:b/>
          <w:bCs/>
          <w:sz w:val="28"/>
          <w:szCs w:val="28"/>
        </w:rPr>
      </w:pPr>
      <w:r w:rsidRPr="00C92423">
        <w:rPr>
          <w:rFonts w:ascii="Studio-Feixen-Sans" w:hAnsi="Studio-Feixen-Sans"/>
          <w:b/>
          <w:bCs/>
          <w:sz w:val="28"/>
          <w:szCs w:val="28"/>
        </w:rPr>
        <w:t>2. Implement an Idempotent Processing Strategy</w:t>
      </w:r>
    </w:p>
    <w:p w14:paraId="25D07BE5"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t>Once you've identified the source, you can implement a solution at the consumer and producer level.</w:t>
      </w:r>
    </w:p>
    <w:p w14:paraId="4A2DC131" w14:textId="77777777" w:rsidR="00C92423" w:rsidRPr="00C92423" w:rsidRDefault="00C92423" w:rsidP="00C92423">
      <w:pPr>
        <w:rPr>
          <w:rFonts w:ascii="Studio-Feixen-Sans" w:hAnsi="Studio-Feixen-Sans"/>
          <w:b/>
          <w:bCs/>
          <w:sz w:val="28"/>
          <w:szCs w:val="28"/>
        </w:rPr>
      </w:pPr>
      <w:r w:rsidRPr="00C92423">
        <w:rPr>
          <w:rFonts w:ascii="Studio-Feixen-Sans" w:hAnsi="Studio-Feixen-Sans"/>
          <w:b/>
          <w:bCs/>
          <w:sz w:val="28"/>
          <w:szCs w:val="28"/>
        </w:rPr>
        <w:t>Consumer-Side Idempotence</w:t>
      </w:r>
    </w:p>
    <w:p w14:paraId="58595173"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t xml:space="preserve">The most robust way to handle this is on the consumer side, by ensuring that your application logic can detect and discard duplicate messages. This is the </w:t>
      </w:r>
      <w:r w:rsidRPr="00C92423">
        <w:rPr>
          <w:rFonts w:ascii="Studio-Feixen-Sans" w:hAnsi="Studio-Feixen-Sans"/>
          <w:b/>
          <w:bCs/>
          <w:sz w:val="28"/>
          <w:szCs w:val="28"/>
        </w:rPr>
        <w:t>exactly-once processing</w:t>
      </w:r>
      <w:r w:rsidRPr="00C92423">
        <w:rPr>
          <w:rFonts w:ascii="Studio-Feixen-Sans" w:hAnsi="Studio-Feixen-Sans"/>
          <w:sz w:val="28"/>
          <w:szCs w:val="28"/>
        </w:rPr>
        <w:t xml:space="preserve"> approach.</w:t>
      </w:r>
    </w:p>
    <w:p w14:paraId="7596866F" w14:textId="77777777" w:rsidR="00C92423" w:rsidRPr="00C92423" w:rsidRDefault="00C92423" w:rsidP="00C92423">
      <w:pPr>
        <w:numPr>
          <w:ilvl w:val="0"/>
          <w:numId w:val="129"/>
        </w:numPr>
        <w:rPr>
          <w:rFonts w:ascii="Studio-Feixen-Sans" w:hAnsi="Studio-Feixen-Sans"/>
          <w:sz w:val="28"/>
          <w:szCs w:val="28"/>
        </w:rPr>
      </w:pPr>
      <w:r w:rsidRPr="00C92423">
        <w:rPr>
          <w:rFonts w:ascii="Studio-Feixen-Sans" w:hAnsi="Studio-Feixen-Sans"/>
          <w:b/>
          <w:bCs/>
          <w:sz w:val="28"/>
          <w:szCs w:val="28"/>
        </w:rPr>
        <w:t>Transaction ID:</w:t>
      </w:r>
      <w:r w:rsidRPr="00C92423">
        <w:rPr>
          <w:rFonts w:ascii="Studio-Feixen-Sans" w:hAnsi="Studio-Feixen-Sans"/>
          <w:sz w:val="28"/>
          <w:szCs w:val="28"/>
        </w:rPr>
        <w:t xml:space="preserve"> Assign a unique, globally consistent transaction ID (e.g., a UUID or a unique sequence number) to each financial transaction at the source. This is the most critical step.</w:t>
      </w:r>
    </w:p>
    <w:p w14:paraId="2AB0527A" w14:textId="77777777" w:rsidR="00C92423" w:rsidRPr="00C92423" w:rsidRDefault="00C92423" w:rsidP="00C92423">
      <w:pPr>
        <w:numPr>
          <w:ilvl w:val="0"/>
          <w:numId w:val="129"/>
        </w:numPr>
        <w:rPr>
          <w:rFonts w:ascii="Studio-Feixen-Sans" w:hAnsi="Studio-Feixen-Sans"/>
          <w:sz w:val="28"/>
          <w:szCs w:val="28"/>
        </w:rPr>
      </w:pPr>
      <w:r w:rsidRPr="00C92423">
        <w:rPr>
          <w:rFonts w:ascii="Studio-Feixen-Sans" w:hAnsi="Studio-Feixen-Sans"/>
          <w:b/>
          <w:bCs/>
          <w:sz w:val="28"/>
          <w:szCs w:val="28"/>
        </w:rPr>
        <w:t>State Store:</w:t>
      </w:r>
      <w:r w:rsidRPr="00C92423">
        <w:rPr>
          <w:rFonts w:ascii="Studio-Feixen-Sans" w:hAnsi="Studio-Feixen-Sans"/>
          <w:sz w:val="28"/>
          <w:szCs w:val="28"/>
        </w:rPr>
        <w:t xml:space="preserve"> Use a </w:t>
      </w:r>
      <w:r w:rsidRPr="00C92423">
        <w:rPr>
          <w:rFonts w:ascii="Studio-Feixen-Sans" w:hAnsi="Studio-Feixen-Sans"/>
          <w:b/>
          <w:bCs/>
          <w:sz w:val="28"/>
          <w:szCs w:val="28"/>
        </w:rPr>
        <w:t>persistent state store</w:t>
      </w:r>
      <w:r w:rsidRPr="00C92423">
        <w:rPr>
          <w:rFonts w:ascii="Studio-Feixen-Sans" w:hAnsi="Studio-Feixen-Sans"/>
          <w:sz w:val="28"/>
          <w:szCs w:val="28"/>
        </w:rPr>
        <w:t xml:space="preserve"> (like a database, Redis, or a key-value store) to track the transaction IDs of all messages that have been successfully processed. The transaction ID should be the primary key.</w:t>
      </w:r>
    </w:p>
    <w:p w14:paraId="4958D96D" w14:textId="77777777" w:rsidR="00C92423" w:rsidRPr="00C92423" w:rsidRDefault="00C92423" w:rsidP="00C92423">
      <w:pPr>
        <w:numPr>
          <w:ilvl w:val="0"/>
          <w:numId w:val="129"/>
        </w:numPr>
        <w:rPr>
          <w:rFonts w:ascii="Studio-Feixen-Sans" w:hAnsi="Studio-Feixen-Sans"/>
          <w:sz w:val="28"/>
          <w:szCs w:val="28"/>
        </w:rPr>
      </w:pPr>
      <w:r w:rsidRPr="00C92423">
        <w:rPr>
          <w:rFonts w:ascii="Studio-Feixen-Sans" w:hAnsi="Studio-Feixen-Sans"/>
          <w:b/>
          <w:bCs/>
          <w:sz w:val="28"/>
          <w:szCs w:val="28"/>
        </w:rPr>
        <w:t>Process, Check, and Commit:</w:t>
      </w:r>
      <w:r w:rsidRPr="00C92423">
        <w:rPr>
          <w:rFonts w:ascii="Studio-Feixen-Sans" w:hAnsi="Studio-Feixen-Sans"/>
          <w:sz w:val="28"/>
          <w:szCs w:val="28"/>
        </w:rPr>
        <w:t xml:space="preserve"> When a consumer receives a message, it follows these steps:</w:t>
      </w:r>
    </w:p>
    <w:p w14:paraId="709A12E5" w14:textId="77777777" w:rsidR="00C92423" w:rsidRPr="00C92423" w:rsidRDefault="00C92423" w:rsidP="00C92423">
      <w:pPr>
        <w:numPr>
          <w:ilvl w:val="1"/>
          <w:numId w:val="129"/>
        </w:numPr>
        <w:rPr>
          <w:rFonts w:ascii="Studio-Feixen-Sans" w:hAnsi="Studio-Feixen-Sans"/>
          <w:sz w:val="28"/>
          <w:szCs w:val="28"/>
        </w:rPr>
      </w:pPr>
      <w:r w:rsidRPr="00C92423">
        <w:rPr>
          <w:rFonts w:ascii="Studio-Feixen-Sans" w:hAnsi="Studio-Feixen-Sans"/>
          <w:b/>
          <w:bCs/>
          <w:sz w:val="28"/>
          <w:szCs w:val="28"/>
        </w:rPr>
        <w:t>Read the Transaction ID:</w:t>
      </w:r>
      <w:r w:rsidRPr="00C92423">
        <w:rPr>
          <w:rFonts w:ascii="Studio-Feixen-Sans" w:hAnsi="Studio-Feixen-Sans"/>
          <w:sz w:val="28"/>
          <w:szCs w:val="28"/>
        </w:rPr>
        <w:t xml:space="preserve"> Extract the unique ID from the message.</w:t>
      </w:r>
    </w:p>
    <w:p w14:paraId="61D3D566" w14:textId="77777777" w:rsidR="00C92423" w:rsidRPr="00C92423" w:rsidRDefault="00C92423" w:rsidP="00C92423">
      <w:pPr>
        <w:numPr>
          <w:ilvl w:val="1"/>
          <w:numId w:val="129"/>
        </w:numPr>
        <w:rPr>
          <w:rFonts w:ascii="Studio-Feixen-Sans" w:hAnsi="Studio-Feixen-Sans"/>
          <w:sz w:val="28"/>
          <w:szCs w:val="28"/>
        </w:rPr>
      </w:pPr>
      <w:r w:rsidRPr="00C92423">
        <w:rPr>
          <w:rFonts w:ascii="Studio-Feixen-Sans" w:hAnsi="Studio-Feixen-Sans"/>
          <w:b/>
          <w:bCs/>
          <w:sz w:val="28"/>
          <w:szCs w:val="28"/>
        </w:rPr>
        <w:t>Check the State Store:</w:t>
      </w:r>
      <w:r w:rsidRPr="00C92423">
        <w:rPr>
          <w:rFonts w:ascii="Studio-Feixen-Sans" w:hAnsi="Studio-Feixen-Sans"/>
          <w:sz w:val="28"/>
          <w:szCs w:val="28"/>
        </w:rPr>
        <w:t xml:space="preserve"> Query the state store to see if this ID already exists.</w:t>
      </w:r>
    </w:p>
    <w:p w14:paraId="16AE8DC9" w14:textId="77777777" w:rsidR="00C92423" w:rsidRPr="00C92423" w:rsidRDefault="00C92423" w:rsidP="00C92423">
      <w:pPr>
        <w:numPr>
          <w:ilvl w:val="1"/>
          <w:numId w:val="129"/>
        </w:numPr>
        <w:rPr>
          <w:rFonts w:ascii="Studio-Feixen-Sans" w:hAnsi="Studio-Feixen-Sans"/>
          <w:sz w:val="28"/>
          <w:szCs w:val="28"/>
        </w:rPr>
      </w:pPr>
      <w:r w:rsidRPr="00C92423">
        <w:rPr>
          <w:rFonts w:ascii="Studio-Feixen-Sans" w:hAnsi="Studio-Feixen-Sans"/>
          <w:b/>
          <w:bCs/>
          <w:sz w:val="28"/>
          <w:szCs w:val="28"/>
        </w:rPr>
        <w:t>Process or Discard:</w:t>
      </w:r>
      <w:r w:rsidRPr="00C92423">
        <w:rPr>
          <w:rFonts w:ascii="Studio-Feixen-Sans" w:hAnsi="Studio-Feixen-Sans"/>
          <w:sz w:val="28"/>
          <w:szCs w:val="28"/>
        </w:rPr>
        <w:t xml:space="preserve"> If the ID is not found, process the transaction (e.g., update a bank balance) and then </w:t>
      </w:r>
      <w:r w:rsidRPr="00C92423">
        <w:rPr>
          <w:rFonts w:ascii="Studio-Feixen-Sans" w:hAnsi="Studio-Feixen-Sans"/>
          <w:b/>
          <w:bCs/>
          <w:sz w:val="28"/>
          <w:szCs w:val="28"/>
        </w:rPr>
        <w:t>atomically</w:t>
      </w:r>
      <w:r w:rsidRPr="00C92423">
        <w:rPr>
          <w:rFonts w:ascii="Studio-Feixen-Sans" w:hAnsi="Studio-Feixen-Sans"/>
          <w:sz w:val="28"/>
          <w:szCs w:val="28"/>
        </w:rPr>
        <w:t xml:space="preserve"> write the transaction ID to the state store. If the ID is found, discard the message as a duplicate.</w:t>
      </w:r>
    </w:p>
    <w:p w14:paraId="418228CB" w14:textId="77777777" w:rsidR="00C92423" w:rsidRPr="00C92423" w:rsidRDefault="00C92423" w:rsidP="00C92423">
      <w:pPr>
        <w:rPr>
          <w:rFonts w:ascii="Studio-Feixen-Sans" w:hAnsi="Studio-Feixen-Sans"/>
          <w:b/>
          <w:bCs/>
          <w:sz w:val="28"/>
          <w:szCs w:val="28"/>
        </w:rPr>
      </w:pPr>
      <w:r w:rsidRPr="00C92423">
        <w:rPr>
          <w:rFonts w:ascii="Studio-Feixen-Sans" w:hAnsi="Studio-Feixen-Sans"/>
          <w:b/>
          <w:bCs/>
          <w:sz w:val="28"/>
          <w:szCs w:val="28"/>
        </w:rPr>
        <w:t>Kafka Producer Idempotence</w:t>
      </w:r>
    </w:p>
    <w:p w14:paraId="3963C63E"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t>You can also configure the Kafka producer to be idempotent, which prevents duplicate messages from being written to the Kafka topic in the first place.</w:t>
      </w:r>
    </w:p>
    <w:p w14:paraId="43B911D7" w14:textId="77777777" w:rsidR="00C92423" w:rsidRPr="00C92423" w:rsidRDefault="00C92423" w:rsidP="00C92423">
      <w:pPr>
        <w:numPr>
          <w:ilvl w:val="0"/>
          <w:numId w:val="130"/>
        </w:numPr>
        <w:rPr>
          <w:rFonts w:ascii="Studio-Feixen-Sans" w:hAnsi="Studio-Feixen-Sans"/>
          <w:sz w:val="28"/>
          <w:szCs w:val="28"/>
        </w:rPr>
      </w:pPr>
      <w:proofErr w:type="spellStart"/>
      <w:r w:rsidRPr="00C92423">
        <w:rPr>
          <w:rFonts w:ascii="Studio-Feixen-Sans" w:hAnsi="Studio-Feixen-Sans"/>
          <w:b/>
          <w:bCs/>
          <w:sz w:val="28"/>
          <w:szCs w:val="28"/>
        </w:rPr>
        <w:t>enable.idempotence</w:t>
      </w:r>
      <w:proofErr w:type="spellEnd"/>
      <w:r w:rsidRPr="00C92423">
        <w:rPr>
          <w:rFonts w:ascii="Studio-Feixen-Sans" w:hAnsi="Studio-Feixen-Sans"/>
          <w:b/>
          <w:bCs/>
          <w:sz w:val="28"/>
          <w:szCs w:val="28"/>
        </w:rPr>
        <w:t xml:space="preserve"> = true:</w:t>
      </w:r>
      <w:r w:rsidRPr="00C92423">
        <w:rPr>
          <w:rFonts w:ascii="Studio-Feixen-Sans" w:hAnsi="Studio-Feixen-Sans"/>
          <w:sz w:val="28"/>
          <w:szCs w:val="28"/>
        </w:rPr>
        <w:t xml:space="preserve"> By setting this configuration, the producer will automatically assign a unique ID to each message batch. If a retry occurs, the broker will use this ID to detect and prevent duplicates. This is a simple and highly effective way to prevent duplicates at the Kafka broker level.</w:t>
      </w:r>
    </w:p>
    <w:p w14:paraId="2DEE2C5D"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pict w14:anchorId="1187576F">
          <v:rect id="_x0000_i1175" style="width:0;height:1.5pt" o:hralign="center" o:hrstd="t" o:hr="t" fillcolor="#a0a0a0" stroked="f"/>
        </w:pict>
      </w:r>
    </w:p>
    <w:p w14:paraId="2528BBA9" w14:textId="77777777" w:rsidR="00C92423" w:rsidRPr="00C92423" w:rsidRDefault="00C92423" w:rsidP="00C92423">
      <w:pPr>
        <w:rPr>
          <w:rFonts w:ascii="Studio-Feixen-Sans" w:hAnsi="Studio-Feixen-Sans"/>
          <w:b/>
          <w:bCs/>
          <w:sz w:val="28"/>
          <w:szCs w:val="28"/>
        </w:rPr>
      </w:pPr>
      <w:r w:rsidRPr="00C92423">
        <w:rPr>
          <w:rFonts w:ascii="Studio-Feixen-Sans" w:hAnsi="Studio-Feixen-Sans"/>
          <w:b/>
          <w:bCs/>
          <w:sz w:val="28"/>
          <w:szCs w:val="28"/>
        </w:rPr>
        <w:t>3. Combining Strategies</w:t>
      </w:r>
    </w:p>
    <w:p w14:paraId="26B40E00"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t>For critical applications like financial systems, a layered approach is best.</w:t>
      </w:r>
    </w:p>
    <w:p w14:paraId="6489D40A" w14:textId="77777777" w:rsidR="00C92423" w:rsidRPr="00C92423" w:rsidRDefault="00C92423" w:rsidP="00C92423">
      <w:pPr>
        <w:numPr>
          <w:ilvl w:val="0"/>
          <w:numId w:val="131"/>
        </w:numPr>
        <w:rPr>
          <w:rFonts w:ascii="Studio-Feixen-Sans" w:hAnsi="Studio-Feixen-Sans"/>
          <w:sz w:val="28"/>
          <w:szCs w:val="28"/>
        </w:rPr>
      </w:pPr>
      <w:r w:rsidRPr="00C92423">
        <w:rPr>
          <w:rFonts w:ascii="Studio-Feixen-Sans" w:hAnsi="Studio-Feixen-Sans"/>
          <w:sz w:val="28"/>
          <w:szCs w:val="28"/>
        </w:rPr>
        <w:t xml:space="preserve">First, enable </w:t>
      </w:r>
      <w:r w:rsidRPr="00C92423">
        <w:rPr>
          <w:rFonts w:ascii="Studio-Feixen-Sans" w:hAnsi="Studio-Feixen-Sans"/>
          <w:b/>
          <w:bCs/>
          <w:sz w:val="28"/>
          <w:szCs w:val="28"/>
        </w:rPr>
        <w:t>producer idempotence</w:t>
      </w:r>
      <w:r w:rsidRPr="00C92423">
        <w:rPr>
          <w:rFonts w:ascii="Studio-Feixen-Sans" w:hAnsi="Studio-Feixen-Sans"/>
          <w:sz w:val="28"/>
          <w:szCs w:val="28"/>
        </w:rPr>
        <w:t xml:space="preserve"> (</w:t>
      </w:r>
      <w:proofErr w:type="spellStart"/>
      <w:r w:rsidRPr="00C92423">
        <w:rPr>
          <w:rFonts w:ascii="Studio-Feixen-Sans" w:hAnsi="Studio-Feixen-Sans"/>
          <w:sz w:val="28"/>
          <w:szCs w:val="28"/>
        </w:rPr>
        <w:t>enable.idempotence</w:t>
      </w:r>
      <w:proofErr w:type="spellEnd"/>
      <w:r w:rsidRPr="00C92423">
        <w:rPr>
          <w:rFonts w:ascii="Studio-Feixen-Sans" w:hAnsi="Studio-Feixen-Sans"/>
          <w:sz w:val="28"/>
          <w:szCs w:val="28"/>
        </w:rPr>
        <w:t xml:space="preserve"> = true) to prevent duplicates from being written to the topic.</w:t>
      </w:r>
    </w:p>
    <w:p w14:paraId="16986CC3" w14:textId="77777777" w:rsidR="00C92423" w:rsidRPr="00C92423" w:rsidRDefault="00C92423" w:rsidP="00C92423">
      <w:pPr>
        <w:numPr>
          <w:ilvl w:val="0"/>
          <w:numId w:val="131"/>
        </w:numPr>
        <w:rPr>
          <w:rFonts w:ascii="Studio-Feixen-Sans" w:hAnsi="Studio-Feixen-Sans"/>
          <w:sz w:val="28"/>
          <w:szCs w:val="28"/>
        </w:rPr>
      </w:pPr>
      <w:r w:rsidRPr="00C92423">
        <w:rPr>
          <w:rFonts w:ascii="Studio-Feixen-Sans" w:hAnsi="Studio-Feixen-Sans"/>
          <w:sz w:val="28"/>
          <w:szCs w:val="28"/>
        </w:rPr>
        <w:t xml:space="preserve">Second, implement </w:t>
      </w:r>
      <w:r w:rsidRPr="00C92423">
        <w:rPr>
          <w:rFonts w:ascii="Studio-Feixen-Sans" w:hAnsi="Studio-Feixen-Sans"/>
          <w:b/>
          <w:bCs/>
          <w:sz w:val="28"/>
          <w:szCs w:val="28"/>
        </w:rPr>
        <w:t>consumer-side idempotence</w:t>
      </w:r>
      <w:r w:rsidRPr="00C92423">
        <w:rPr>
          <w:rFonts w:ascii="Studio-Feixen-Sans" w:hAnsi="Studio-Feixen-Sans"/>
          <w:sz w:val="28"/>
          <w:szCs w:val="28"/>
        </w:rPr>
        <w:t xml:space="preserve"> with a state store to handle any duplicates that might slip through or be introduced by manual intervention.</w:t>
      </w:r>
    </w:p>
    <w:p w14:paraId="7091223E" w14:textId="77777777" w:rsidR="00C92423" w:rsidRPr="00C92423" w:rsidRDefault="00C92423" w:rsidP="00C92423">
      <w:pPr>
        <w:rPr>
          <w:rFonts w:ascii="Studio-Feixen-Sans" w:hAnsi="Studio-Feixen-Sans"/>
          <w:sz w:val="28"/>
          <w:szCs w:val="28"/>
        </w:rPr>
      </w:pPr>
      <w:r w:rsidRPr="00C92423">
        <w:rPr>
          <w:rFonts w:ascii="Studio-Feixen-Sans" w:hAnsi="Studio-Feixen-Sans"/>
          <w:sz w:val="28"/>
          <w:szCs w:val="28"/>
        </w:rPr>
        <w:t>This combination provides a robust, end-to-end solution that ensures the integrity and accuracy of your financial transactions.</w:t>
      </w:r>
    </w:p>
    <w:p w14:paraId="5D1944FF" w14:textId="07AE231B" w:rsidR="00C92423" w:rsidRPr="00E26A44" w:rsidRDefault="00C92423" w:rsidP="00C8620E">
      <w:pPr>
        <w:rPr>
          <w:rFonts w:ascii="Studio-Feixen-Sans" w:hAnsi="Studio-Feixen-Sans"/>
          <w:sz w:val="28"/>
          <w:szCs w:val="28"/>
        </w:rPr>
      </w:pPr>
    </w:p>
    <w:p w14:paraId="2A425574" w14:textId="2EF365A1" w:rsidR="00C8620E" w:rsidRPr="00A11E26" w:rsidRDefault="00C8620E" w:rsidP="00C8620E">
      <w:pPr>
        <w:rPr>
          <w:rFonts w:ascii="Studio-Feixen-Sans" w:hAnsi="Studio-Feixen-Sans"/>
          <w:b/>
          <w:bCs/>
          <w:sz w:val="28"/>
          <w:szCs w:val="28"/>
        </w:rPr>
      </w:pPr>
      <w:r w:rsidRPr="00A11E26">
        <w:rPr>
          <w:rFonts w:ascii="Studio-Feixen-Sans" w:hAnsi="Studio-Feixen-Sans"/>
          <w:b/>
          <w:bCs/>
          <w:sz w:val="28"/>
          <w:szCs w:val="28"/>
        </w:rPr>
        <w:t>Consumer Lag Monitoring</w:t>
      </w:r>
    </w:p>
    <w:p w14:paraId="4DD5017B" w14:textId="77777777" w:rsidR="00C8620E" w:rsidRPr="00A11E26" w:rsidRDefault="00C8620E" w:rsidP="00C8620E">
      <w:pPr>
        <w:rPr>
          <w:rFonts w:ascii="Studio-Feixen-Sans" w:hAnsi="Studio-Feixen-Sans"/>
          <w:sz w:val="28"/>
          <w:szCs w:val="28"/>
        </w:rPr>
      </w:pPr>
      <w:r w:rsidRPr="00A11E26">
        <w:rPr>
          <w:rFonts w:ascii="Studio-Feixen-Sans" w:hAnsi="Studio-Feixen-Sans"/>
          <w:b/>
          <w:bCs/>
          <w:sz w:val="28"/>
          <w:szCs w:val="28"/>
        </w:rPr>
        <w:t>Scenario:</w:t>
      </w:r>
      <w:r w:rsidRPr="00A11E26">
        <w:rPr>
          <w:rFonts w:ascii="Studio-Feixen-Sans" w:hAnsi="Studio-Feixen-Sans"/>
          <w:sz w:val="28"/>
          <w:szCs w:val="28"/>
        </w:rPr>
        <w:t> Your consumer group is experiencing high lag, and you're receiving alerts. Describe the steps you would take to diagnose and resolve the issue.</w:t>
      </w:r>
    </w:p>
    <w:p w14:paraId="519389D7"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To address high Kafka consumer lag, a systematic approach involving monitoring, diagnosis, and remediation is crucial. First, verify consumer-to-partition ratios, ensuring each consumer isn't overwhelmed. Then, identify outliers within the consumer group and check for resource bottlenecks on consumer hosts, including CPU, memory, and I/O. Finally, optimize the consumer's processing logic, tune fetch settings, and consider increasing the number of consumer instances or partitions if necessary. </w:t>
      </w:r>
    </w:p>
    <w:p w14:paraId="241BD4D9"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1. Monitoring and Alerting:</w:t>
      </w:r>
    </w:p>
    <w:p w14:paraId="5AC15735" w14:textId="77777777" w:rsidR="00511A26" w:rsidRPr="00511A26" w:rsidRDefault="00511A26" w:rsidP="00C92423">
      <w:pPr>
        <w:numPr>
          <w:ilvl w:val="0"/>
          <w:numId w:val="115"/>
        </w:numPr>
        <w:rPr>
          <w:rFonts w:ascii="Studio-Feixen-Sans" w:hAnsi="Studio-Feixen-Sans"/>
          <w:sz w:val="28"/>
          <w:szCs w:val="28"/>
        </w:rPr>
      </w:pPr>
      <w:r w:rsidRPr="00511A26">
        <w:rPr>
          <w:rFonts w:ascii="Studio-Feixen-Sans" w:hAnsi="Studio-Feixen-Sans"/>
          <w:b/>
          <w:bCs/>
          <w:sz w:val="28"/>
          <w:szCs w:val="28"/>
        </w:rPr>
        <w:t>Lag Metrics:</w:t>
      </w:r>
    </w:p>
    <w:p w14:paraId="463B65F1"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Utilize monitoring tools like </w:t>
      </w:r>
      <w:hyperlink r:id="rId28" w:history="1">
        <w:r w:rsidRPr="00511A26">
          <w:rPr>
            <w:rStyle w:val="Hyperlink"/>
            <w:rFonts w:ascii="Studio-Feixen-Sans" w:hAnsi="Studio-Feixen-Sans"/>
            <w:sz w:val="28"/>
            <w:szCs w:val="28"/>
          </w:rPr>
          <w:t>Prometheus</w:t>
        </w:r>
      </w:hyperlink>
      <w:r w:rsidRPr="00511A26">
        <w:rPr>
          <w:rFonts w:ascii="Studio-Feixen-Sans" w:hAnsi="Studio-Feixen-Sans"/>
          <w:sz w:val="28"/>
          <w:szCs w:val="28"/>
        </w:rPr>
        <w:t> and </w:t>
      </w:r>
      <w:hyperlink r:id="rId29" w:history="1">
        <w:r w:rsidRPr="00511A26">
          <w:rPr>
            <w:rStyle w:val="Hyperlink"/>
            <w:rFonts w:ascii="Studio-Feixen-Sans" w:hAnsi="Studio-Feixen-Sans"/>
            <w:sz w:val="28"/>
            <w:szCs w:val="28"/>
          </w:rPr>
          <w:t>Grafana</w:t>
        </w:r>
      </w:hyperlink>
      <w:r w:rsidRPr="00511A26">
        <w:rPr>
          <w:rFonts w:ascii="Studio-Feixen-Sans" w:hAnsi="Studio-Feixen-Sans"/>
          <w:sz w:val="28"/>
          <w:szCs w:val="28"/>
        </w:rPr>
        <w:t> or </w:t>
      </w:r>
      <w:hyperlink r:id="rId30" w:history="1">
        <w:r w:rsidRPr="00511A26">
          <w:rPr>
            <w:rStyle w:val="Hyperlink"/>
            <w:rFonts w:ascii="Studio-Feixen-Sans" w:hAnsi="Studio-Feixen-Sans"/>
            <w:sz w:val="28"/>
            <w:szCs w:val="28"/>
          </w:rPr>
          <w:t>CloudWatch</w:t>
        </w:r>
      </w:hyperlink>
      <w:r w:rsidRPr="00511A26">
        <w:rPr>
          <w:rFonts w:ascii="Studio-Feixen-Sans" w:hAnsi="Studio-Feixen-Sans"/>
          <w:sz w:val="28"/>
          <w:szCs w:val="28"/>
        </w:rPr>
        <w:t> (if using MSK) to track consumer lag metrics (e.g., </w:t>
      </w:r>
      <w:proofErr w:type="spellStart"/>
      <w:r w:rsidRPr="00511A26">
        <w:rPr>
          <w:rFonts w:ascii="Studio-Feixen-Sans" w:hAnsi="Studio-Feixen-Sans"/>
          <w:sz w:val="28"/>
          <w:szCs w:val="28"/>
        </w:rPr>
        <w:fldChar w:fldCharType="begin"/>
      </w:r>
      <w:r w:rsidRPr="00511A26">
        <w:rPr>
          <w:rFonts w:ascii="Studio-Feixen-Sans" w:hAnsi="Studio-Feixen-Sans"/>
          <w:sz w:val="28"/>
          <w:szCs w:val="28"/>
        </w:rPr>
        <w:instrText>HYPERLINK "https://www.google.com/search?rlz=1C1CHBF_enIN1025IN1025&amp;cs=0&amp;sca_esv=a25f469c951166ef&amp;sxsrf=AE3TifNzsmMiz1iyEjxmfMAenXCKqj1DJg%3A1755601870938&amp;q=OffsetLag&amp;sa=X&amp;ved=2ahUKEwi2_dbO3paPAxURzTgGHcuoIQcQxccNegQIERAE&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w:instrText>
      </w:r>
      <w:r w:rsidRPr="00511A26">
        <w:rPr>
          <w:rFonts w:ascii="Studio-Feixen-Sans" w:hAnsi="Studio-Feixen-Sans"/>
          <w:sz w:val="28"/>
          <w:szCs w:val="28"/>
        </w:rPr>
      </w:r>
      <w:r w:rsidRPr="00511A26">
        <w:rPr>
          <w:rFonts w:ascii="Studio-Feixen-Sans" w:hAnsi="Studio-Feixen-Sans"/>
          <w:sz w:val="28"/>
          <w:szCs w:val="28"/>
        </w:rPr>
        <w:fldChar w:fldCharType="separate"/>
      </w:r>
      <w:r w:rsidRPr="00511A26">
        <w:rPr>
          <w:rStyle w:val="Hyperlink"/>
          <w:rFonts w:ascii="Studio-Feixen-Sans" w:hAnsi="Studio-Feixen-Sans"/>
          <w:sz w:val="28"/>
          <w:szCs w:val="28"/>
        </w:rPr>
        <w:t>OffsetLag</w:t>
      </w:r>
      <w:proofErr w:type="spellEnd"/>
      <w:r w:rsidRPr="00511A26">
        <w:rPr>
          <w:rFonts w:ascii="Studio-Feixen-Sans" w:hAnsi="Studio-Feixen-Sans"/>
          <w:sz w:val="28"/>
          <w:szCs w:val="28"/>
        </w:rPr>
        <w:fldChar w:fldCharType="end"/>
      </w:r>
      <w:r w:rsidRPr="00511A26">
        <w:rPr>
          <w:rFonts w:ascii="Studio-Feixen-Sans" w:hAnsi="Studio-Feixen-Sans"/>
          <w:sz w:val="28"/>
          <w:szCs w:val="28"/>
        </w:rPr>
        <w:t>, </w:t>
      </w:r>
      <w:proofErr w:type="spellStart"/>
      <w:r w:rsidRPr="00511A26">
        <w:rPr>
          <w:rFonts w:ascii="Studio-Feixen-Sans" w:hAnsi="Studio-Feixen-Sans"/>
          <w:sz w:val="28"/>
          <w:szCs w:val="28"/>
        </w:rPr>
        <w:fldChar w:fldCharType="begin"/>
      </w:r>
      <w:r w:rsidRPr="00511A26">
        <w:rPr>
          <w:rFonts w:ascii="Studio-Feixen-Sans" w:hAnsi="Studio-Feixen-Sans"/>
          <w:sz w:val="28"/>
          <w:szCs w:val="28"/>
        </w:rPr>
        <w:instrText>HYPERLINK "https://www.google.com/search?rlz=1C1CHBF_enIN1025IN1025&amp;cs=0&amp;sca_esv=a25f469c951166ef&amp;sxsrf=AE3TifNzsmMiz1iyEjxmfMAenXCKqj1DJg%3A1755601870938&amp;q=TimeLag&amp;sa=X&amp;ved=2ahUKEwi2_dbO3paPAxURzTgGHcuoIQcQxccNegQIERAF&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w:instrText>
      </w:r>
      <w:r w:rsidRPr="00511A26">
        <w:rPr>
          <w:rFonts w:ascii="Studio-Feixen-Sans" w:hAnsi="Studio-Feixen-Sans"/>
          <w:sz w:val="28"/>
          <w:szCs w:val="28"/>
        </w:rPr>
      </w:r>
      <w:r w:rsidRPr="00511A26">
        <w:rPr>
          <w:rFonts w:ascii="Studio-Feixen-Sans" w:hAnsi="Studio-Feixen-Sans"/>
          <w:sz w:val="28"/>
          <w:szCs w:val="28"/>
        </w:rPr>
        <w:fldChar w:fldCharType="separate"/>
      </w:r>
      <w:r w:rsidRPr="00511A26">
        <w:rPr>
          <w:rStyle w:val="Hyperlink"/>
          <w:rFonts w:ascii="Studio-Feixen-Sans" w:hAnsi="Studio-Feixen-Sans"/>
          <w:sz w:val="28"/>
          <w:szCs w:val="28"/>
        </w:rPr>
        <w:t>TimeLag</w:t>
      </w:r>
      <w:proofErr w:type="spellEnd"/>
      <w:r w:rsidRPr="00511A26">
        <w:rPr>
          <w:rFonts w:ascii="Studio-Feixen-Sans" w:hAnsi="Studio-Feixen-Sans"/>
          <w:sz w:val="28"/>
          <w:szCs w:val="28"/>
        </w:rPr>
        <w:fldChar w:fldCharType="end"/>
      </w:r>
      <w:r w:rsidRPr="00511A26">
        <w:rPr>
          <w:rFonts w:ascii="Studio-Feixen-Sans" w:hAnsi="Studio-Feixen-Sans"/>
          <w:sz w:val="28"/>
          <w:szCs w:val="28"/>
        </w:rPr>
        <w:t>).</w:t>
      </w:r>
    </w:p>
    <w:p w14:paraId="6FC2B8A6" w14:textId="77777777" w:rsidR="00511A26" w:rsidRPr="00511A26" w:rsidRDefault="00511A26" w:rsidP="00C92423">
      <w:pPr>
        <w:numPr>
          <w:ilvl w:val="0"/>
          <w:numId w:val="115"/>
        </w:numPr>
        <w:rPr>
          <w:rFonts w:ascii="Studio-Feixen-Sans" w:hAnsi="Studio-Feixen-Sans"/>
          <w:sz w:val="28"/>
          <w:szCs w:val="28"/>
        </w:rPr>
      </w:pPr>
      <w:r w:rsidRPr="00511A26">
        <w:rPr>
          <w:rFonts w:ascii="Studio-Feixen-Sans" w:hAnsi="Studio-Feixen-Sans"/>
          <w:b/>
          <w:bCs/>
          <w:sz w:val="28"/>
          <w:szCs w:val="28"/>
        </w:rPr>
        <w:t>Alerting:</w:t>
      </w:r>
    </w:p>
    <w:p w14:paraId="1C3299F0"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 xml:space="preserve">Configure alerts to trigger when lag exceeds a predefined threshold, </w:t>
      </w:r>
      <w:proofErr w:type="spellStart"/>
      <w:r w:rsidRPr="00511A26">
        <w:rPr>
          <w:rFonts w:ascii="Studio-Feixen-Sans" w:hAnsi="Studio-Feixen-Sans"/>
          <w:sz w:val="28"/>
          <w:szCs w:val="28"/>
        </w:rPr>
        <w:t>signaling</w:t>
      </w:r>
      <w:proofErr w:type="spellEnd"/>
      <w:r w:rsidRPr="00511A26">
        <w:rPr>
          <w:rFonts w:ascii="Studio-Feixen-Sans" w:hAnsi="Studio-Feixen-Sans"/>
          <w:sz w:val="28"/>
          <w:szCs w:val="28"/>
        </w:rPr>
        <w:t xml:space="preserve"> a potential issue. </w:t>
      </w:r>
    </w:p>
    <w:p w14:paraId="5C4859BD"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2. Diagnosis:</w:t>
      </w:r>
    </w:p>
    <w:p w14:paraId="5EA7816C" w14:textId="77777777" w:rsidR="00511A26" w:rsidRPr="00511A26" w:rsidRDefault="00511A26" w:rsidP="00C92423">
      <w:pPr>
        <w:numPr>
          <w:ilvl w:val="0"/>
          <w:numId w:val="116"/>
        </w:numPr>
        <w:rPr>
          <w:rFonts w:ascii="Studio-Feixen-Sans" w:hAnsi="Studio-Feixen-Sans"/>
          <w:sz w:val="28"/>
          <w:szCs w:val="28"/>
        </w:rPr>
      </w:pPr>
      <w:r w:rsidRPr="00511A26">
        <w:rPr>
          <w:rFonts w:ascii="Studio-Feixen-Sans" w:hAnsi="Studio-Feixen-Sans"/>
          <w:b/>
          <w:bCs/>
          <w:sz w:val="28"/>
          <w:szCs w:val="28"/>
        </w:rPr>
        <w:t>Consumer-to-Partition Ratio:</w:t>
      </w:r>
    </w:p>
    <w:p w14:paraId="5B1CFD4D"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Ensure that the number of partitions roughly matches the number of consumers in the group, or that each consumer is not assigned too many partitions, which can lead to slow processing.</w:t>
      </w:r>
    </w:p>
    <w:p w14:paraId="022E507D" w14:textId="77777777" w:rsidR="00511A26" w:rsidRPr="00511A26" w:rsidRDefault="00511A26" w:rsidP="00C92423">
      <w:pPr>
        <w:numPr>
          <w:ilvl w:val="0"/>
          <w:numId w:val="116"/>
        </w:numPr>
        <w:rPr>
          <w:rFonts w:ascii="Studio-Feixen-Sans" w:hAnsi="Studio-Feixen-Sans"/>
          <w:sz w:val="28"/>
          <w:szCs w:val="28"/>
        </w:rPr>
      </w:pPr>
      <w:r w:rsidRPr="00511A26">
        <w:rPr>
          <w:rFonts w:ascii="Studio-Feixen-Sans" w:hAnsi="Studio-Feixen-Sans"/>
          <w:b/>
          <w:bCs/>
          <w:sz w:val="28"/>
          <w:szCs w:val="28"/>
        </w:rPr>
        <w:t>Outlier Detection:</w:t>
      </w:r>
    </w:p>
    <w:p w14:paraId="45D272E6"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Identify any consumers or partitions within a consumer group that exhibit significantly higher lag than others, as this indicates a specific problem area.</w:t>
      </w:r>
    </w:p>
    <w:p w14:paraId="358EB0D5" w14:textId="77777777" w:rsidR="00511A26" w:rsidRPr="00511A26" w:rsidRDefault="00511A26" w:rsidP="00C92423">
      <w:pPr>
        <w:numPr>
          <w:ilvl w:val="0"/>
          <w:numId w:val="116"/>
        </w:numPr>
        <w:rPr>
          <w:rFonts w:ascii="Studio-Feixen-Sans" w:hAnsi="Studio-Feixen-Sans"/>
          <w:sz w:val="28"/>
          <w:szCs w:val="28"/>
        </w:rPr>
      </w:pPr>
      <w:r w:rsidRPr="00511A26">
        <w:rPr>
          <w:rFonts w:ascii="Studio-Feixen-Sans" w:hAnsi="Studio-Feixen-Sans"/>
          <w:b/>
          <w:bCs/>
          <w:sz w:val="28"/>
          <w:szCs w:val="28"/>
        </w:rPr>
        <w:t>Resource Utilization:</w:t>
      </w:r>
    </w:p>
    <w:p w14:paraId="3E22AC9A"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Check CPU, memory, disk I/O, and network usage on the consumer hosts to identify resource bottlenecks that might be causing delays.</w:t>
      </w:r>
    </w:p>
    <w:p w14:paraId="534465E3" w14:textId="77777777" w:rsidR="00511A26" w:rsidRPr="00511A26" w:rsidRDefault="00511A26" w:rsidP="00C92423">
      <w:pPr>
        <w:numPr>
          <w:ilvl w:val="0"/>
          <w:numId w:val="116"/>
        </w:numPr>
        <w:rPr>
          <w:rFonts w:ascii="Studio-Feixen-Sans" w:hAnsi="Studio-Feixen-Sans"/>
          <w:sz w:val="28"/>
          <w:szCs w:val="28"/>
        </w:rPr>
      </w:pPr>
      <w:r w:rsidRPr="00511A26">
        <w:rPr>
          <w:rFonts w:ascii="Studio-Feixen-Sans" w:hAnsi="Studio-Feixen-Sans"/>
          <w:b/>
          <w:bCs/>
          <w:sz w:val="28"/>
          <w:szCs w:val="28"/>
        </w:rPr>
        <w:t>Consumer Logic Profiling:</w:t>
      </w:r>
    </w:p>
    <w:p w14:paraId="02059C6C" w14:textId="77777777" w:rsidR="00511A26" w:rsidRPr="00511A26" w:rsidRDefault="00511A26" w:rsidP="00511A26">
      <w:pPr>
        <w:rPr>
          <w:rFonts w:ascii="Studio-Feixen-Sans" w:hAnsi="Studio-Feixen-Sans"/>
          <w:sz w:val="28"/>
          <w:szCs w:val="28"/>
        </w:rPr>
      </w:pPr>
      <w:proofErr w:type="spellStart"/>
      <w:r w:rsidRPr="00511A26">
        <w:rPr>
          <w:rFonts w:ascii="Studio-Feixen-Sans" w:hAnsi="Studio-Feixen-Sans"/>
          <w:sz w:val="28"/>
          <w:szCs w:val="28"/>
        </w:rPr>
        <w:lastRenderedPageBreak/>
        <w:t>Analyze</w:t>
      </w:r>
      <w:proofErr w:type="spellEnd"/>
      <w:r w:rsidRPr="00511A26">
        <w:rPr>
          <w:rFonts w:ascii="Studio-Feixen-Sans" w:hAnsi="Studio-Feixen-Sans"/>
          <w:sz w:val="28"/>
          <w:szCs w:val="28"/>
        </w:rPr>
        <w:t xml:space="preserve"> the consumer's processing logic to pinpoint any slow operations, such as complex transformations, external API calls, or inefficient algorithms.</w:t>
      </w:r>
    </w:p>
    <w:p w14:paraId="2C4E7E61" w14:textId="77777777" w:rsidR="00511A26" w:rsidRPr="00511A26" w:rsidRDefault="00511A26" w:rsidP="00C92423">
      <w:pPr>
        <w:numPr>
          <w:ilvl w:val="0"/>
          <w:numId w:val="116"/>
        </w:numPr>
        <w:rPr>
          <w:rFonts w:ascii="Studio-Feixen-Sans" w:hAnsi="Studio-Feixen-Sans"/>
          <w:sz w:val="28"/>
          <w:szCs w:val="28"/>
        </w:rPr>
      </w:pPr>
      <w:r w:rsidRPr="00511A26">
        <w:rPr>
          <w:rFonts w:ascii="Studio-Feixen-Sans" w:hAnsi="Studio-Feixen-Sans"/>
          <w:b/>
          <w:bCs/>
          <w:sz w:val="28"/>
          <w:szCs w:val="28"/>
        </w:rPr>
        <w:t>Rebalancing Issues:</w:t>
      </w:r>
    </w:p>
    <w:p w14:paraId="5A5309FC"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Investigate whether frequent rebalancing events are causing temporary lag spikes. Rebalancing can disrupt consumption as consumers re-assign partitions. </w:t>
      </w:r>
    </w:p>
    <w:p w14:paraId="3EB2E29C" w14:textId="77777777" w:rsidR="00511A26" w:rsidRPr="00511A26" w:rsidRDefault="00511A26" w:rsidP="00511A26">
      <w:pPr>
        <w:rPr>
          <w:rFonts w:ascii="Studio-Feixen-Sans" w:hAnsi="Studio-Feixen-Sans"/>
          <w:sz w:val="28"/>
          <w:szCs w:val="28"/>
        </w:rPr>
      </w:pPr>
      <w:r w:rsidRPr="00511A26">
        <w:rPr>
          <w:rFonts w:ascii="Studio-Feixen-Sans" w:hAnsi="Studio-Feixen-Sans"/>
          <w:sz w:val="28"/>
          <w:szCs w:val="28"/>
        </w:rPr>
        <w:t>3. Remediation:</w:t>
      </w:r>
    </w:p>
    <w:p w14:paraId="6FAC613F"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Scale Out:</w:t>
      </w:r>
      <w:r w:rsidRPr="00511A26">
        <w:rPr>
          <w:rFonts w:ascii="Studio-Feixen-Sans" w:hAnsi="Studio-Feixen-Sans"/>
          <w:sz w:val="28"/>
          <w:szCs w:val="28"/>
        </w:rPr>
        <w:t> If the issue is related to under-provisioned consumers, scale out the consumer group by adding more instances to match or slightly exceed the number of partitions. </w:t>
      </w:r>
    </w:p>
    <w:p w14:paraId="431BA147"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Optimize Fetch Settings:</w:t>
      </w:r>
      <w:r w:rsidRPr="00511A26">
        <w:rPr>
          <w:rFonts w:ascii="Studio-Feixen-Sans" w:hAnsi="Studio-Feixen-Sans"/>
          <w:sz w:val="28"/>
          <w:szCs w:val="28"/>
        </w:rPr>
        <w:t> Adjust </w:t>
      </w:r>
      <w:proofErr w:type="spellStart"/>
      <w:r w:rsidRPr="00511A26">
        <w:rPr>
          <w:rFonts w:ascii="Studio-Feixen-Sans" w:hAnsi="Studio-Feixen-Sans"/>
          <w:sz w:val="28"/>
          <w:szCs w:val="28"/>
        </w:rPr>
        <w:t>fetch.min.bytes</w:t>
      </w:r>
      <w:proofErr w:type="spellEnd"/>
      <w:r w:rsidRPr="00511A26">
        <w:rPr>
          <w:rFonts w:ascii="Studio-Feixen-Sans" w:hAnsi="Studio-Feixen-Sans"/>
          <w:sz w:val="28"/>
          <w:szCs w:val="28"/>
        </w:rPr>
        <w:t> and fetch.max.wait.ms to optimize fetch requests from Kafka brokers. Increase </w:t>
      </w:r>
      <w:proofErr w:type="spellStart"/>
      <w:r w:rsidRPr="00511A26">
        <w:rPr>
          <w:rFonts w:ascii="Studio-Feixen-Sans" w:hAnsi="Studio-Feixen-Sans"/>
          <w:sz w:val="28"/>
          <w:szCs w:val="28"/>
        </w:rPr>
        <w:t>fetch.min.bytes</w:t>
      </w:r>
      <w:proofErr w:type="spellEnd"/>
      <w:r w:rsidRPr="00511A26">
        <w:rPr>
          <w:rFonts w:ascii="Studio-Feixen-Sans" w:hAnsi="Studio-Feixen-Sans"/>
          <w:sz w:val="28"/>
          <w:szCs w:val="28"/>
        </w:rPr>
        <w:t> to encourage fuller batches and decrease fetch.max.wait.ms to avoid unnecessary delays. </w:t>
      </w:r>
    </w:p>
    <w:p w14:paraId="1606F025"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Optimize Consumer Logic:</w:t>
      </w:r>
      <w:r w:rsidRPr="00511A26">
        <w:rPr>
          <w:rFonts w:ascii="Studio-Feixen-Sans" w:hAnsi="Studio-Feixen-Sans"/>
          <w:sz w:val="28"/>
          <w:szCs w:val="28"/>
        </w:rPr>
        <w:t> Refactor slow processing logic, offload heavy computations, or use caching to improve efficiency. </w:t>
      </w:r>
    </w:p>
    <w:p w14:paraId="23377CA2"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sz w:val="28"/>
          <w:szCs w:val="28"/>
        </w:rPr>
        <w:t>&lt;b&gt;Tune JVM Settings:&lt;/b&gt; If using </w:t>
      </w:r>
      <w:hyperlink r:id="rId31" w:history="1">
        <w:r w:rsidRPr="00511A26">
          <w:rPr>
            <w:rStyle w:val="Hyperlink"/>
            <w:rFonts w:ascii="Studio-Feixen-Sans" w:hAnsi="Studio-Feixen-Sans"/>
            <w:sz w:val="28"/>
            <w:szCs w:val="28"/>
          </w:rPr>
          <w:t>Java</w:t>
        </w:r>
      </w:hyperlink>
      <w:r w:rsidRPr="00511A26">
        <w:rPr>
          <w:rFonts w:ascii="Studio-Feixen-Sans" w:hAnsi="Studio-Feixen-Sans"/>
          <w:sz w:val="28"/>
          <w:szCs w:val="28"/>
        </w:rPr>
        <w:t>, adjust </w:t>
      </w:r>
      <w:hyperlink r:id="rId32" w:history="1">
        <w:r w:rsidRPr="00511A26">
          <w:rPr>
            <w:rStyle w:val="Hyperlink"/>
            <w:rFonts w:ascii="Studio-Feixen-Sans" w:hAnsi="Studio-Feixen-Sans"/>
            <w:sz w:val="28"/>
            <w:szCs w:val="28"/>
          </w:rPr>
          <w:t>JVM</w:t>
        </w:r>
      </w:hyperlink>
      <w:r w:rsidRPr="00511A26">
        <w:rPr>
          <w:rFonts w:ascii="Studio-Feixen-Sans" w:hAnsi="Studio-Feixen-Sans"/>
          <w:sz w:val="28"/>
          <w:szCs w:val="28"/>
        </w:rPr>
        <w:t> memory settings and garbage collection parameters to mitigate </w:t>
      </w:r>
      <w:hyperlink r:id="rId33" w:history="1">
        <w:r w:rsidRPr="00511A26">
          <w:rPr>
            <w:rStyle w:val="Hyperlink"/>
            <w:rFonts w:ascii="Studio-Feixen-Sans" w:hAnsi="Studio-Feixen-Sans"/>
            <w:sz w:val="28"/>
            <w:szCs w:val="28"/>
          </w:rPr>
          <w:t>GC</w:t>
        </w:r>
      </w:hyperlink>
      <w:r w:rsidRPr="00511A26">
        <w:rPr>
          <w:rFonts w:ascii="Studio-Feixen-Sans" w:hAnsi="Studio-Feixen-Sans"/>
          <w:sz w:val="28"/>
          <w:szCs w:val="28"/>
        </w:rPr>
        <w:t> pauses. </w:t>
      </w:r>
    </w:p>
    <w:p w14:paraId="22B50761"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Implement Backpressure:</w:t>
      </w:r>
      <w:r w:rsidRPr="00511A26">
        <w:rPr>
          <w:rFonts w:ascii="Studio-Feixen-Sans" w:hAnsi="Studio-Feixen-Sans"/>
          <w:sz w:val="28"/>
          <w:szCs w:val="28"/>
        </w:rPr>
        <w:t> Use backpressure-aware processing to handle high message volume spikes gracefully. </w:t>
      </w:r>
    </w:p>
    <w:p w14:paraId="15E8D461"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Catch-up Strategies:</w:t>
      </w:r>
      <w:r w:rsidRPr="00511A26">
        <w:rPr>
          <w:rFonts w:ascii="Studio-Feixen-Sans" w:hAnsi="Studio-Feixen-Sans"/>
          <w:sz w:val="28"/>
          <w:szCs w:val="28"/>
        </w:rPr>
        <w:t> Consider implementing a temporary "catch-up" mode with simplified logic and increased resources to quickly process accumulated lag. </w:t>
      </w:r>
    </w:p>
    <w:p w14:paraId="2028534C"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Increase Partitions:</w:t>
      </w:r>
      <w:r w:rsidRPr="00511A26">
        <w:rPr>
          <w:rFonts w:ascii="Studio-Feixen-Sans" w:hAnsi="Studio-Feixen-Sans"/>
          <w:sz w:val="28"/>
          <w:szCs w:val="28"/>
        </w:rPr>
        <w:t> If the topic's partition count is insufficient, consider increasing it to improve parallelism. </w:t>
      </w:r>
    </w:p>
    <w:p w14:paraId="46105E14"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Load Balancing:</w:t>
      </w:r>
      <w:r w:rsidRPr="00511A26">
        <w:rPr>
          <w:rFonts w:ascii="Studio-Feixen-Sans" w:hAnsi="Studio-Feixen-Sans"/>
          <w:sz w:val="28"/>
          <w:szCs w:val="28"/>
        </w:rPr>
        <w:t> Use a load balancer to distribute traffic across consumers, especially if some consumers are consistently overloaded. </w:t>
      </w:r>
    </w:p>
    <w:p w14:paraId="7CF60C70" w14:textId="77777777" w:rsidR="00511A26" w:rsidRPr="00511A26" w:rsidRDefault="00511A26" w:rsidP="00C92423">
      <w:pPr>
        <w:numPr>
          <w:ilvl w:val="0"/>
          <w:numId w:val="117"/>
        </w:numPr>
        <w:rPr>
          <w:rFonts w:ascii="Studio-Feixen-Sans" w:hAnsi="Studio-Feixen-Sans"/>
          <w:sz w:val="28"/>
          <w:szCs w:val="28"/>
        </w:rPr>
      </w:pPr>
      <w:r w:rsidRPr="00511A26">
        <w:rPr>
          <w:rFonts w:ascii="Studio-Feixen-Sans" w:hAnsi="Studio-Feixen-Sans"/>
          <w:b/>
          <w:bCs/>
          <w:sz w:val="28"/>
          <w:szCs w:val="28"/>
        </w:rPr>
        <w:t>Regular Monitoring and Maintenance:</w:t>
      </w:r>
      <w:r w:rsidRPr="00511A26">
        <w:rPr>
          <w:rFonts w:ascii="Studio-Feixen-Sans" w:hAnsi="Studio-Feixen-Sans"/>
          <w:sz w:val="28"/>
          <w:szCs w:val="28"/>
        </w:rPr>
        <w:t> Implement ongoing monitoring and maintenance to proactively identify and address potential issues before they escalate into major problems. </w:t>
      </w:r>
    </w:p>
    <w:p w14:paraId="6CB8D4D3" w14:textId="72364E79" w:rsidR="008F4CC8" w:rsidRPr="00511A26" w:rsidRDefault="008F4CC8">
      <w:pPr>
        <w:rPr>
          <w:rFonts w:ascii="Studio-Feixen-Sans" w:hAnsi="Studio-Feixen-Sans"/>
          <w:sz w:val="28"/>
          <w:szCs w:val="28"/>
        </w:rPr>
      </w:pPr>
      <w:r w:rsidRPr="00511A26">
        <w:rPr>
          <w:rFonts w:ascii="Studio-Feixen-Sans" w:hAnsi="Studio-Feixen-Sans"/>
          <w:sz w:val="28"/>
          <w:szCs w:val="28"/>
        </w:rPr>
        <w:lastRenderedPageBreak/>
        <w:br w:type="page"/>
      </w:r>
    </w:p>
    <w:p w14:paraId="77A65B0A" w14:textId="67DB8CE3" w:rsidR="00C8620E" w:rsidRPr="00A11E26" w:rsidRDefault="00C8620E" w:rsidP="00C8620E">
      <w:pPr>
        <w:rPr>
          <w:rFonts w:ascii="Studio-Feixen-Sans" w:hAnsi="Studio-Feixen-Sans"/>
          <w:b/>
          <w:bCs/>
          <w:sz w:val="28"/>
          <w:szCs w:val="28"/>
        </w:rPr>
      </w:pPr>
      <w:r w:rsidRPr="00A11E26">
        <w:rPr>
          <w:rFonts w:ascii="Studio-Feixen-Sans" w:hAnsi="Studio-Feixen-Sans"/>
          <w:b/>
          <w:bCs/>
          <w:sz w:val="28"/>
          <w:szCs w:val="28"/>
        </w:rPr>
        <w:lastRenderedPageBreak/>
        <w:t>Data Loss During Broker Failures</w:t>
      </w:r>
    </w:p>
    <w:p w14:paraId="43FF7DC0" w14:textId="77777777" w:rsidR="00C8620E" w:rsidRDefault="00C8620E" w:rsidP="00C8620E">
      <w:pPr>
        <w:rPr>
          <w:rFonts w:ascii="Studio-Feixen-Sans" w:hAnsi="Studio-Feixen-Sans"/>
          <w:sz w:val="28"/>
          <w:szCs w:val="28"/>
        </w:rPr>
      </w:pPr>
      <w:r w:rsidRPr="00A11E26">
        <w:rPr>
          <w:rFonts w:ascii="Studio-Feixen-Sans" w:hAnsi="Studio-Feixen-Sans"/>
          <w:b/>
          <w:bCs/>
          <w:sz w:val="28"/>
          <w:szCs w:val="28"/>
        </w:rPr>
        <w:t>Scenario:</w:t>
      </w:r>
      <w:r w:rsidRPr="00A11E26">
        <w:rPr>
          <w:rFonts w:ascii="Studio-Feixen-Sans" w:hAnsi="Studio-Feixen-Sans"/>
          <w:sz w:val="28"/>
          <w:szCs w:val="28"/>
        </w:rPr>
        <w:t> Imagine that a broker fails and your replication factor is set to 1. What steps would you take to mitigate data loss in this situation?</w:t>
      </w:r>
    </w:p>
    <w:p w14:paraId="64568820"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With a replication factor of 1, if a broker fails, you will experience data loss because there are no other copies of the data. To mitigate this, you should immediately increase the replication factor to at least 2, and preferably 3, to ensure data redundancy and fault tolerance. Additionally, configure acks=all in your producer settings to ensure messages are written to all in-sync replicas before acknowledging the write. </w:t>
      </w:r>
    </w:p>
    <w:p w14:paraId="66B126F0" w14:textId="7C6AF288" w:rsidR="00230695" w:rsidRPr="00230695" w:rsidRDefault="00230695" w:rsidP="00230695">
      <w:pPr>
        <w:rPr>
          <w:rFonts w:ascii="Studio-Feixen-Sans" w:hAnsi="Studio-Feixen-Sans"/>
          <w:sz w:val="28"/>
          <w:szCs w:val="28"/>
        </w:rPr>
      </w:pPr>
      <w:r w:rsidRPr="00230695">
        <w:rPr>
          <w:rFonts w:ascii="Studio-Feixen-Sans" w:hAnsi="Studio-Feixen-Sans"/>
          <w:noProof/>
          <w:sz w:val="28"/>
          <w:szCs w:val="28"/>
        </w:rPr>
        <w:drawing>
          <wp:inline distT="0" distB="0" distL="0" distR="0" wp14:anchorId="1C0D48DF" wp14:editId="62D40FB1">
            <wp:extent cx="1341120" cy="1074420"/>
            <wp:effectExtent l="0" t="0" r="0" b="0"/>
            <wp:docPr id="769242670" name="Picture 4" descr="Reduce network traffic costs of your Amazon MSK consume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duce network traffic costs of your Amazon MSK consumers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341120" cy="1074420"/>
                    </a:xfrm>
                    <a:prstGeom prst="rect">
                      <a:avLst/>
                    </a:prstGeom>
                    <a:noFill/>
                    <a:ln>
                      <a:noFill/>
                    </a:ln>
                  </pic:spPr>
                </pic:pic>
              </a:graphicData>
            </a:graphic>
          </wp:inline>
        </w:drawing>
      </w:r>
    </w:p>
    <w:p w14:paraId="352FB3EF"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Here's a more detailed breakdown of the steps to take:</w:t>
      </w:r>
    </w:p>
    <w:p w14:paraId="02169D23"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1. Increase the Replication Factor:</w:t>
      </w:r>
    </w:p>
    <w:p w14:paraId="3896FBDE" w14:textId="77777777" w:rsidR="00230695" w:rsidRPr="00230695" w:rsidRDefault="00230695" w:rsidP="00C92423">
      <w:pPr>
        <w:numPr>
          <w:ilvl w:val="0"/>
          <w:numId w:val="111"/>
        </w:numPr>
        <w:rPr>
          <w:rFonts w:ascii="Studio-Feixen-Sans" w:hAnsi="Studio-Feixen-Sans"/>
          <w:sz w:val="28"/>
          <w:szCs w:val="28"/>
        </w:rPr>
      </w:pPr>
      <w:r w:rsidRPr="00230695">
        <w:rPr>
          <w:rFonts w:ascii="Studio-Feixen-Sans" w:hAnsi="Studio-Feixen-Sans"/>
          <w:b/>
          <w:bCs/>
          <w:sz w:val="28"/>
          <w:szCs w:val="28"/>
        </w:rPr>
        <w:t>Why:</w:t>
      </w:r>
    </w:p>
    <w:p w14:paraId="13493750"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A replication factor of 1 means each partition has only one copy of the data, stored on a single broker. If that broker fails, the data is lost. </w:t>
      </w:r>
    </w:p>
    <w:p w14:paraId="7ADBC35D" w14:textId="77777777" w:rsidR="00230695" w:rsidRPr="00230695" w:rsidRDefault="00230695" w:rsidP="00C92423">
      <w:pPr>
        <w:numPr>
          <w:ilvl w:val="0"/>
          <w:numId w:val="111"/>
        </w:numPr>
        <w:rPr>
          <w:rFonts w:ascii="Studio-Feixen-Sans" w:hAnsi="Studio-Feixen-Sans"/>
          <w:sz w:val="28"/>
          <w:szCs w:val="28"/>
        </w:rPr>
      </w:pPr>
      <w:r w:rsidRPr="00230695">
        <w:rPr>
          <w:rFonts w:ascii="Studio-Feixen-Sans" w:hAnsi="Studio-Feixen-Sans"/>
          <w:b/>
          <w:bCs/>
          <w:sz w:val="28"/>
          <w:szCs w:val="28"/>
        </w:rPr>
        <w:t>How:</w:t>
      </w:r>
    </w:p>
    <w:p w14:paraId="5BE2B5AD"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Increase the replication factor to at least 2 (or preferably 3) for each topic. This creates redundant copies of your data, so even if one broker fails, other brokers hold the data. </w:t>
      </w:r>
    </w:p>
    <w:p w14:paraId="2360A775" w14:textId="77777777" w:rsidR="00230695" w:rsidRPr="00230695" w:rsidRDefault="00230695" w:rsidP="00C92423">
      <w:pPr>
        <w:numPr>
          <w:ilvl w:val="0"/>
          <w:numId w:val="111"/>
        </w:numPr>
        <w:rPr>
          <w:rFonts w:ascii="Studio-Feixen-Sans" w:hAnsi="Studio-Feixen-Sans"/>
          <w:sz w:val="28"/>
          <w:szCs w:val="28"/>
        </w:rPr>
      </w:pPr>
      <w:r w:rsidRPr="00230695">
        <w:rPr>
          <w:rFonts w:ascii="Studio-Feixen-Sans" w:hAnsi="Studio-Feixen-Sans"/>
          <w:b/>
          <w:bCs/>
          <w:sz w:val="28"/>
          <w:szCs w:val="28"/>
        </w:rPr>
        <w:t>Implementation:</w:t>
      </w:r>
    </w:p>
    <w:p w14:paraId="4E0505C6"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Use the </w:t>
      </w:r>
      <w:hyperlink r:id="rId35" w:history="1">
        <w:r w:rsidRPr="00230695">
          <w:rPr>
            <w:rStyle w:val="Hyperlink"/>
            <w:rFonts w:ascii="Studio-Feixen-Sans" w:hAnsi="Studio-Feixen-Sans"/>
            <w:sz w:val="28"/>
            <w:szCs w:val="28"/>
          </w:rPr>
          <w:t>Kafka reassign partitions tool</w:t>
        </w:r>
      </w:hyperlink>
      <w:r w:rsidRPr="00230695">
        <w:rPr>
          <w:rFonts w:ascii="Studio-Feixen-Sans" w:hAnsi="Studio-Feixen-Sans"/>
          <w:sz w:val="28"/>
          <w:szCs w:val="28"/>
        </w:rPr>
        <w:t> with a reassignment plan file to change the replication factor, </w:t>
      </w:r>
      <w:hyperlink r:id="rId36" w:history="1">
        <w:r w:rsidRPr="00230695">
          <w:rPr>
            <w:rStyle w:val="Hyperlink"/>
            <w:rFonts w:ascii="Studio-Feixen-Sans" w:hAnsi="Studio-Feixen-Sans"/>
            <w:sz w:val="28"/>
            <w:szCs w:val="28"/>
          </w:rPr>
          <w:t>according to Confluent documentation</w:t>
        </w:r>
      </w:hyperlink>
      <w:r w:rsidRPr="00230695">
        <w:rPr>
          <w:rFonts w:ascii="Studio-Feixen-Sans" w:hAnsi="Studio-Feixen-Sans"/>
          <w:sz w:val="28"/>
          <w:szCs w:val="28"/>
        </w:rPr>
        <w:t>. </w:t>
      </w:r>
    </w:p>
    <w:p w14:paraId="31BB67B4"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2. Configure acks=all:</w:t>
      </w:r>
    </w:p>
    <w:p w14:paraId="7D863802" w14:textId="77777777" w:rsidR="00230695" w:rsidRPr="00230695" w:rsidRDefault="00230695" w:rsidP="00C92423">
      <w:pPr>
        <w:numPr>
          <w:ilvl w:val="0"/>
          <w:numId w:val="112"/>
        </w:numPr>
        <w:rPr>
          <w:rFonts w:ascii="Studio-Feixen-Sans" w:hAnsi="Studio-Feixen-Sans"/>
          <w:sz w:val="28"/>
          <w:szCs w:val="28"/>
        </w:rPr>
      </w:pPr>
      <w:r w:rsidRPr="00230695">
        <w:rPr>
          <w:rFonts w:ascii="Studio-Feixen-Sans" w:hAnsi="Studio-Feixen-Sans"/>
          <w:b/>
          <w:bCs/>
          <w:sz w:val="28"/>
          <w:szCs w:val="28"/>
        </w:rPr>
        <w:t>Why:</w:t>
      </w:r>
    </w:p>
    <w:p w14:paraId="211F99D7"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When acks=all, the producer waits for all in-sync replicas to receive the message before acknowledging the write. </w:t>
      </w:r>
    </w:p>
    <w:p w14:paraId="545DA359" w14:textId="77777777" w:rsidR="00230695" w:rsidRPr="00230695" w:rsidRDefault="00230695" w:rsidP="00C92423">
      <w:pPr>
        <w:numPr>
          <w:ilvl w:val="0"/>
          <w:numId w:val="112"/>
        </w:numPr>
        <w:rPr>
          <w:rFonts w:ascii="Studio-Feixen-Sans" w:hAnsi="Studio-Feixen-Sans"/>
          <w:sz w:val="28"/>
          <w:szCs w:val="28"/>
        </w:rPr>
      </w:pPr>
      <w:r w:rsidRPr="00230695">
        <w:rPr>
          <w:rFonts w:ascii="Studio-Feixen-Sans" w:hAnsi="Studio-Feixen-Sans"/>
          <w:b/>
          <w:bCs/>
          <w:sz w:val="28"/>
          <w:szCs w:val="28"/>
        </w:rPr>
        <w:t>How:</w:t>
      </w:r>
    </w:p>
    <w:p w14:paraId="275069CC"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lastRenderedPageBreak/>
        <w:t>In your producer configuration, set acks=all. This ensures that data is written to multiple brokers before it's considered successfully produced, minimizing data loss during broker failures. </w:t>
      </w:r>
    </w:p>
    <w:p w14:paraId="52F77021" w14:textId="77777777" w:rsidR="00230695" w:rsidRPr="00230695" w:rsidRDefault="00230695" w:rsidP="00C92423">
      <w:pPr>
        <w:numPr>
          <w:ilvl w:val="0"/>
          <w:numId w:val="112"/>
        </w:numPr>
        <w:rPr>
          <w:rFonts w:ascii="Studio-Feixen-Sans" w:hAnsi="Studio-Feixen-Sans"/>
          <w:sz w:val="28"/>
          <w:szCs w:val="28"/>
        </w:rPr>
      </w:pPr>
      <w:r w:rsidRPr="00230695">
        <w:rPr>
          <w:rFonts w:ascii="Studio-Feixen-Sans" w:hAnsi="Studio-Feixen-Sans"/>
          <w:b/>
          <w:bCs/>
          <w:sz w:val="28"/>
          <w:szCs w:val="28"/>
        </w:rPr>
        <w:t>Impact:</w:t>
      </w:r>
    </w:p>
    <w:p w14:paraId="79958497"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While this increases latency slightly due to the extra replication steps, it significantly improves data durability, according to Confluent. </w:t>
      </w:r>
    </w:p>
    <w:p w14:paraId="780C968E"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3. Configure </w:t>
      </w:r>
      <w:proofErr w:type="spellStart"/>
      <w:r w:rsidRPr="00230695">
        <w:rPr>
          <w:rFonts w:ascii="Studio-Feixen-Sans" w:hAnsi="Studio-Feixen-Sans"/>
          <w:sz w:val="28"/>
          <w:szCs w:val="28"/>
        </w:rPr>
        <w:t>min.insync.replicas</w:t>
      </w:r>
      <w:proofErr w:type="spellEnd"/>
      <w:r w:rsidRPr="00230695">
        <w:rPr>
          <w:rFonts w:ascii="Studio-Feixen-Sans" w:hAnsi="Studio-Feixen-Sans"/>
          <w:sz w:val="28"/>
          <w:szCs w:val="28"/>
        </w:rPr>
        <w:t>:</w:t>
      </w:r>
    </w:p>
    <w:p w14:paraId="15F8AF9D" w14:textId="77777777" w:rsidR="00230695" w:rsidRPr="00230695" w:rsidRDefault="00230695" w:rsidP="00C92423">
      <w:pPr>
        <w:numPr>
          <w:ilvl w:val="0"/>
          <w:numId w:val="113"/>
        </w:numPr>
        <w:rPr>
          <w:rFonts w:ascii="Studio-Feixen-Sans" w:hAnsi="Studio-Feixen-Sans"/>
          <w:sz w:val="28"/>
          <w:szCs w:val="28"/>
        </w:rPr>
      </w:pPr>
      <w:r w:rsidRPr="00230695">
        <w:rPr>
          <w:rFonts w:ascii="Studio-Feixen-Sans" w:hAnsi="Studio-Feixen-Sans"/>
          <w:b/>
          <w:bCs/>
          <w:sz w:val="28"/>
          <w:szCs w:val="28"/>
        </w:rPr>
        <w:t>Why:</w:t>
      </w:r>
    </w:p>
    <w:p w14:paraId="0075CE6A"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This setting ensures that a producer will only send messages to a topic if there are at least a specified number of in-sync replicas available.</w:t>
      </w:r>
    </w:p>
    <w:p w14:paraId="427C6AB6" w14:textId="77777777" w:rsidR="00230695" w:rsidRPr="00230695" w:rsidRDefault="00230695" w:rsidP="00C92423">
      <w:pPr>
        <w:numPr>
          <w:ilvl w:val="0"/>
          <w:numId w:val="113"/>
        </w:numPr>
        <w:rPr>
          <w:rFonts w:ascii="Studio-Feixen-Sans" w:hAnsi="Studio-Feixen-Sans"/>
          <w:sz w:val="28"/>
          <w:szCs w:val="28"/>
        </w:rPr>
      </w:pPr>
      <w:r w:rsidRPr="00230695">
        <w:rPr>
          <w:rFonts w:ascii="Studio-Feixen-Sans" w:hAnsi="Studio-Feixen-Sans"/>
          <w:b/>
          <w:bCs/>
          <w:sz w:val="28"/>
          <w:szCs w:val="28"/>
        </w:rPr>
        <w:t>How:</w:t>
      </w:r>
    </w:p>
    <w:p w14:paraId="3A16966B"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Set </w:t>
      </w:r>
      <w:proofErr w:type="spellStart"/>
      <w:r w:rsidRPr="00230695">
        <w:rPr>
          <w:rFonts w:ascii="Studio-Feixen-Sans" w:hAnsi="Studio-Feixen-Sans"/>
          <w:sz w:val="28"/>
          <w:szCs w:val="28"/>
        </w:rPr>
        <w:t>min.insync.replicas</w:t>
      </w:r>
      <w:proofErr w:type="spellEnd"/>
      <w:r w:rsidRPr="00230695">
        <w:rPr>
          <w:rFonts w:ascii="Studio-Feixen-Sans" w:hAnsi="Studio-Feixen-Sans"/>
          <w:sz w:val="28"/>
          <w:szCs w:val="28"/>
        </w:rPr>
        <w:t> to a value that reflects your desired level of redundancy. If you have a replication factor of 3, setting </w:t>
      </w:r>
      <w:proofErr w:type="spellStart"/>
      <w:r w:rsidRPr="00230695">
        <w:rPr>
          <w:rFonts w:ascii="Studio-Feixen-Sans" w:hAnsi="Studio-Feixen-Sans"/>
          <w:sz w:val="28"/>
          <w:szCs w:val="28"/>
        </w:rPr>
        <w:t>min.insync.replicas</w:t>
      </w:r>
      <w:proofErr w:type="spellEnd"/>
      <w:r w:rsidRPr="00230695">
        <w:rPr>
          <w:rFonts w:ascii="Studio-Feixen-Sans" w:hAnsi="Studio-Feixen-Sans"/>
          <w:sz w:val="28"/>
          <w:szCs w:val="28"/>
        </w:rPr>
        <w:t> to 2 provides some fault tolerance while still allowing for one broker failure.</w:t>
      </w:r>
    </w:p>
    <w:p w14:paraId="0F95650F" w14:textId="77777777" w:rsidR="00230695" w:rsidRPr="00230695" w:rsidRDefault="00230695" w:rsidP="00C92423">
      <w:pPr>
        <w:numPr>
          <w:ilvl w:val="0"/>
          <w:numId w:val="113"/>
        </w:numPr>
        <w:rPr>
          <w:rFonts w:ascii="Studio-Feixen-Sans" w:hAnsi="Studio-Feixen-Sans"/>
          <w:sz w:val="28"/>
          <w:szCs w:val="28"/>
        </w:rPr>
      </w:pPr>
      <w:r w:rsidRPr="00230695">
        <w:rPr>
          <w:rFonts w:ascii="Studio-Feixen-Sans" w:hAnsi="Studio-Feixen-Sans"/>
          <w:b/>
          <w:bCs/>
          <w:sz w:val="28"/>
          <w:szCs w:val="28"/>
        </w:rPr>
        <w:t>Impact:</w:t>
      </w:r>
    </w:p>
    <w:p w14:paraId="7152B049"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This can prevent data loss by ensuring that a sufficient number of replicas are available to handle a leader election if a broker goes down. </w:t>
      </w:r>
    </w:p>
    <w:p w14:paraId="0C41D76F"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4. Monitoring and Alerting:</w:t>
      </w:r>
    </w:p>
    <w:p w14:paraId="54F27AFD" w14:textId="77777777" w:rsidR="00230695" w:rsidRPr="00230695" w:rsidRDefault="00230695" w:rsidP="00C92423">
      <w:pPr>
        <w:numPr>
          <w:ilvl w:val="0"/>
          <w:numId w:val="114"/>
        </w:numPr>
        <w:rPr>
          <w:rFonts w:ascii="Studio-Feixen-Sans" w:hAnsi="Studio-Feixen-Sans"/>
          <w:sz w:val="28"/>
          <w:szCs w:val="28"/>
        </w:rPr>
      </w:pPr>
      <w:r w:rsidRPr="00230695">
        <w:rPr>
          <w:rFonts w:ascii="Studio-Feixen-Sans" w:hAnsi="Studio-Feixen-Sans"/>
          <w:b/>
          <w:bCs/>
          <w:sz w:val="28"/>
          <w:szCs w:val="28"/>
        </w:rPr>
        <w:t>Why:</w:t>
      </w:r>
    </w:p>
    <w:p w14:paraId="7565288E"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Proactive monitoring helps you identify potential issues before they lead to data loss.</w:t>
      </w:r>
    </w:p>
    <w:p w14:paraId="44D1B7F6" w14:textId="77777777" w:rsidR="00230695" w:rsidRPr="00230695" w:rsidRDefault="00230695" w:rsidP="00C92423">
      <w:pPr>
        <w:numPr>
          <w:ilvl w:val="0"/>
          <w:numId w:val="114"/>
        </w:numPr>
        <w:rPr>
          <w:rFonts w:ascii="Studio-Feixen-Sans" w:hAnsi="Studio-Feixen-Sans"/>
          <w:sz w:val="28"/>
          <w:szCs w:val="28"/>
        </w:rPr>
      </w:pPr>
      <w:r w:rsidRPr="00230695">
        <w:rPr>
          <w:rFonts w:ascii="Studio-Feixen-Sans" w:hAnsi="Studio-Feixen-Sans"/>
          <w:b/>
          <w:bCs/>
          <w:sz w:val="28"/>
          <w:szCs w:val="28"/>
        </w:rPr>
        <w:t>How:</w:t>
      </w:r>
    </w:p>
    <w:p w14:paraId="3C8B3341"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Use monitoring tools like Prometheus and Grafana to track broker health, consumer lag, and other relevant metrics.</w:t>
      </w:r>
    </w:p>
    <w:p w14:paraId="433A2B1E" w14:textId="77777777" w:rsidR="00230695" w:rsidRPr="00230695" w:rsidRDefault="00230695" w:rsidP="00C92423">
      <w:pPr>
        <w:numPr>
          <w:ilvl w:val="0"/>
          <w:numId w:val="114"/>
        </w:numPr>
        <w:rPr>
          <w:rFonts w:ascii="Studio-Feixen-Sans" w:hAnsi="Studio-Feixen-Sans"/>
          <w:sz w:val="28"/>
          <w:szCs w:val="28"/>
        </w:rPr>
      </w:pPr>
      <w:r w:rsidRPr="00230695">
        <w:rPr>
          <w:rFonts w:ascii="Studio-Feixen-Sans" w:hAnsi="Studio-Feixen-Sans"/>
          <w:b/>
          <w:bCs/>
          <w:sz w:val="28"/>
          <w:szCs w:val="28"/>
        </w:rPr>
        <w:t>Implementation:</w:t>
      </w:r>
    </w:p>
    <w:p w14:paraId="2994E3F5"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Set up alerts for broker failures, high consumer lag, and other potential problems so you can take action quickly. </w:t>
      </w:r>
    </w:p>
    <w:p w14:paraId="4FFA0179" w14:textId="68C21783" w:rsidR="00230695" w:rsidRPr="00230695" w:rsidRDefault="00230695" w:rsidP="00230695">
      <w:pPr>
        <w:rPr>
          <w:rFonts w:ascii="Studio-Feixen-Sans" w:hAnsi="Studio-Feixen-Sans"/>
          <w:sz w:val="28"/>
          <w:szCs w:val="28"/>
        </w:rPr>
      </w:pPr>
      <w:r w:rsidRPr="00230695">
        <w:rPr>
          <w:rFonts w:ascii="Studio-Feixen-Sans" w:hAnsi="Studio-Feixen-Sans"/>
          <w:noProof/>
          <w:sz w:val="28"/>
          <w:szCs w:val="28"/>
        </w:rPr>
        <w:lastRenderedPageBreak/>
        <w:drawing>
          <wp:inline distT="0" distB="0" distL="0" distR="0" wp14:anchorId="44B16402" wp14:editId="0BAA2DB1">
            <wp:extent cx="2468880" cy="1074420"/>
            <wp:effectExtent l="0" t="0" r="7620" b="0"/>
            <wp:docPr id="1958384975" name="Picture 3" descr="Replication in Kafka. Replication is the process of hav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plication in Kafka. Replication is the process of having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468880" cy="1074420"/>
                    </a:xfrm>
                    <a:prstGeom prst="rect">
                      <a:avLst/>
                    </a:prstGeom>
                    <a:noFill/>
                    <a:ln>
                      <a:noFill/>
                    </a:ln>
                  </pic:spPr>
                </pic:pic>
              </a:graphicData>
            </a:graphic>
          </wp:inline>
        </w:drawing>
      </w:r>
    </w:p>
    <w:p w14:paraId="45176622" w14:textId="77777777" w:rsidR="00230695" w:rsidRPr="00230695" w:rsidRDefault="00230695" w:rsidP="00230695">
      <w:pPr>
        <w:rPr>
          <w:rFonts w:ascii="Studio-Feixen-Sans" w:hAnsi="Studio-Feixen-Sans"/>
          <w:sz w:val="28"/>
          <w:szCs w:val="28"/>
        </w:rPr>
      </w:pPr>
      <w:r w:rsidRPr="00230695">
        <w:rPr>
          <w:rFonts w:ascii="Studio-Feixen-Sans" w:hAnsi="Studio-Feixen-Sans"/>
          <w:sz w:val="28"/>
          <w:szCs w:val="28"/>
        </w:rPr>
        <w:t>By implementing these steps, you can significantly reduce the risk of data loss in your Kafka cluster, even with a relatively low replication factor. </w:t>
      </w:r>
    </w:p>
    <w:p w14:paraId="6E788BF3" w14:textId="771A5305" w:rsidR="00230695" w:rsidRPr="00A11E26" w:rsidRDefault="00230695" w:rsidP="00C8620E">
      <w:pPr>
        <w:rPr>
          <w:rFonts w:ascii="Studio-Feixen-Sans" w:hAnsi="Studio-Feixen-Sans"/>
          <w:sz w:val="28"/>
          <w:szCs w:val="28"/>
        </w:rPr>
      </w:pPr>
    </w:p>
    <w:p w14:paraId="7F55F919" w14:textId="77777777" w:rsidR="00C64DD3" w:rsidRDefault="00C64DD3">
      <w:pPr>
        <w:rPr>
          <w:rFonts w:ascii="Studio-Feixen-Sans" w:hAnsi="Studio-Feixen-Sans"/>
          <w:b/>
          <w:bCs/>
          <w:sz w:val="28"/>
          <w:szCs w:val="28"/>
        </w:rPr>
      </w:pPr>
      <w:r>
        <w:rPr>
          <w:rFonts w:ascii="Studio-Feixen-Sans" w:hAnsi="Studio-Feixen-Sans"/>
          <w:b/>
          <w:bCs/>
          <w:sz w:val="28"/>
          <w:szCs w:val="28"/>
        </w:rPr>
        <w:br w:type="page"/>
      </w:r>
    </w:p>
    <w:p w14:paraId="7805ADA6" w14:textId="6E4C473E" w:rsidR="00C8620E" w:rsidRPr="00A11E26" w:rsidRDefault="00C8620E" w:rsidP="00C8620E">
      <w:pPr>
        <w:rPr>
          <w:rFonts w:ascii="Studio-Feixen-Sans" w:hAnsi="Studio-Feixen-Sans"/>
          <w:b/>
          <w:bCs/>
          <w:sz w:val="28"/>
          <w:szCs w:val="28"/>
        </w:rPr>
      </w:pPr>
      <w:r w:rsidRPr="00A11E26">
        <w:rPr>
          <w:rFonts w:ascii="Studio-Feixen-Sans" w:hAnsi="Studio-Feixen-Sans"/>
          <w:b/>
          <w:bCs/>
          <w:sz w:val="28"/>
          <w:szCs w:val="28"/>
        </w:rPr>
        <w:lastRenderedPageBreak/>
        <w:t>Message Ordering Challenges</w:t>
      </w:r>
    </w:p>
    <w:p w14:paraId="0CE3B65D" w14:textId="77777777" w:rsidR="00C8620E" w:rsidRPr="00A11E26" w:rsidRDefault="00C8620E" w:rsidP="00C8620E">
      <w:pPr>
        <w:rPr>
          <w:rFonts w:ascii="Studio-Feixen-Sans" w:hAnsi="Studio-Feixen-Sans"/>
          <w:sz w:val="28"/>
          <w:szCs w:val="28"/>
        </w:rPr>
      </w:pPr>
      <w:r w:rsidRPr="00A11E26">
        <w:rPr>
          <w:rFonts w:ascii="Studio-Feixen-Sans" w:hAnsi="Studio-Feixen-Sans"/>
          <w:b/>
          <w:bCs/>
          <w:sz w:val="28"/>
          <w:szCs w:val="28"/>
        </w:rPr>
        <w:t>Scenario:</w:t>
      </w:r>
      <w:r w:rsidRPr="00A11E26">
        <w:rPr>
          <w:rFonts w:ascii="Studio-Feixen-Sans" w:hAnsi="Studio-Feixen-Sans"/>
          <w:sz w:val="28"/>
          <w:szCs w:val="28"/>
        </w:rPr>
        <w:t> You have a requirement that certain events must be processed in the order they are received. How would you ensure that ordering is maintained when using multiple partitions?</w:t>
      </w:r>
    </w:p>
    <w:p w14:paraId="5AD620A1"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To ensure events are processed in the order they are received when using multiple partitions, you need to assign a key to each message that allows the messaging system to route related messages to the same partition. Within each partition, messages are processed in the order they were written. This ensures that events belonging to the same logical sequence are processed sequentially. </w:t>
      </w:r>
    </w:p>
    <w:p w14:paraId="63AEB4A0"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Here's a more detailed explanation:</w:t>
      </w:r>
    </w:p>
    <w:p w14:paraId="40544CCB"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1. Key Assignment:</w:t>
      </w:r>
    </w:p>
    <w:p w14:paraId="7D12EC72" w14:textId="77777777" w:rsidR="009F4D28" w:rsidRPr="009F4D28" w:rsidRDefault="009F4D28" w:rsidP="00C92423">
      <w:pPr>
        <w:numPr>
          <w:ilvl w:val="0"/>
          <w:numId w:val="107"/>
        </w:numPr>
        <w:rPr>
          <w:rFonts w:ascii="Studio-Feixen-Sans" w:hAnsi="Studio-Feixen-Sans"/>
          <w:sz w:val="28"/>
          <w:szCs w:val="28"/>
        </w:rPr>
      </w:pPr>
      <w:r w:rsidRPr="009F4D28">
        <w:rPr>
          <w:rFonts w:ascii="Studio-Feixen-Sans" w:hAnsi="Studio-Feixen-Sans"/>
          <w:sz w:val="28"/>
          <w:szCs w:val="28"/>
        </w:rPr>
        <w:t>Identify the attribute(s) in your events that define the ordering requirement. For example, in an e-commerce system, this could be the customer ID or order ID. </w:t>
      </w:r>
    </w:p>
    <w:p w14:paraId="5A05D669" w14:textId="77777777" w:rsidR="009F4D28" w:rsidRPr="009F4D28" w:rsidRDefault="009F4D28" w:rsidP="00C92423">
      <w:pPr>
        <w:numPr>
          <w:ilvl w:val="0"/>
          <w:numId w:val="107"/>
        </w:numPr>
        <w:rPr>
          <w:rFonts w:ascii="Studio-Feixen-Sans" w:hAnsi="Studio-Feixen-Sans"/>
          <w:sz w:val="28"/>
          <w:szCs w:val="28"/>
        </w:rPr>
      </w:pPr>
      <w:r w:rsidRPr="009F4D28">
        <w:rPr>
          <w:rFonts w:ascii="Studio-Feixen-Sans" w:hAnsi="Studio-Feixen-Sans"/>
          <w:sz w:val="28"/>
          <w:szCs w:val="28"/>
        </w:rPr>
        <w:t>Use this attribute as the </w:t>
      </w:r>
      <w:hyperlink r:id="rId38" w:history="1">
        <w:r w:rsidRPr="009F4D28">
          <w:rPr>
            <w:rStyle w:val="Hyperlink"/>
            <w:rFonts w:ascii="Studio-Feixen-Sans" w:hAnsi="Studio-Feixen-Sans"/>
            <w:sz w:val="28"/>
            <w:szCs w:val="28"/>
          </w:rPr>
          <w:t>message key</w:t>
        </w:r>
      </w:hyperlink>
      <w:r w:rsidRPr="009F4D28">
        <w:rPr>
          <w:rFonts w:ascii="Studio-Feixen-Sans" w:hAnsi="Studio-Feixen-Sans"/>
          <w:sz w:val="28"/>
          <w:szCs w:val="28"/>
        </w:rPr>
        <w:t> when producing messages to the messaging system. </w:t>
      </w:r>
    </w:p>
    <w:p w14:paraId="2CFF63DF" w14:textId="77777777" w:rsidR="009F4D28" w:rsidRPr="009F4D28" w:rsidRDefault="009F4D28" w:rsidP="00C92423">
      <w:pPr>
        <w:numPr>
          <w:ilvl w:val="0"/>
          <w:numId w:val="107"/>
        </w:numPr>
        <w:rPr>
          <w:rFonts w:ascii="Studio-Feixen-Sans" w:hAnsi="Studio-Feixen-Sans"/>
          <w:sz w:val="28"/>
          <w:szCs w:val="28"/>
        </w:rPr>
      </w:pPr>
      <w:r w:rsidRPr="009F4D28">
        <w:rPr>
          <w:rFonts w:ascii="Studio-Feixen-Sans" w:hAnsi="Studio-Feixen-Sans"/>
          <w:sz w:val="28"/>
          <w:szCs w:val="28"/>
        </w:rPr>
        <w:t>The messaging system (like </w:t>
      </w:r>
      <w:hyperlink r:id="rId39" w:history="1">
        <w:r w:rsidRPr="009F4D28">
          <w:rPr>
            <w:rStyle w:val="Hyperlink"/>
            <w:rFonts w:ascii="Studio-Feixen-Sans" w:hAnsi="Studio-Feixen-Sans"/>
            <w:sz w:val="28"/>
            <w:szCs w:val="28"/>
          </w:rPr>
          <w:t>Kafka</w:t>
        </w:r>
      </w:hyperlink>
      <w:r w:rsidRPr="009F4D28">
        <w:rPr>
          <w:rFonts w:ascii="Studio-Feixen-Sans" w:hAnsi="Studio-Feixen-Sans"/>
          <w:sz w:val="28"/>
          <w:szCs w:val="28"/>
        </w:rPr>
        <w:t>) will use a partitioner to determine which partition to write each message to, based on the key. </w:t>
      </w:r>
    </w:p>
    <w:p w14:paraId="5CA720CD"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2. Partition Affinity:</w:t>
      </w:r>
    </w:p>
    <w:p w14:paraId="12A23A8F" w14:textId="77777777" w:rsidR="009F4D28" w:rsidRPr="009F4D28" w:rsidRDefault="009F4D28" w:rsidP="00C92423">
      <w:pPr>
        <w:numPr>
          <w:ilvl w:val="0"/>
          <w:numId w:val="108"/>
        </w:numPr>
        <w:rPr>
          <w:rFonts w:ascii="Studio-Feixen-Sans" w:hAnsi="Studio-Feixen-Sans"/>
          <w:sz w:val="28"/>
          <w:szCs w:val="28"/>
        </w:rPr>
      </w:pPr>
      <w:r w:rsidRPr="009F4D28">
        <w:rPr>
          <w:rFonts w:ascii="Studio-Feixen-Sans" w:hAnsi="Studio-Feixen-Sans"/>
          <w:sz w:val="28"/>
          <w:szCs w:val="28"/>
        </w:rPr>
        <w:t>By assigning the same key to related messages, you ensure they are written to the same partition.</w:t>
      </w:r>
    </w:p>
    <w:p w14:paraId="74AD2A81" w14:textId="77777777" w:rsidR="009F4D28" w:rsidRPr="009F4D28" w:rsidRDefault="009F4D28" w:rsidP="00C92423">
      <w:pPr>
        <w:numPr>
          <w:ilvl w:val="0"/>
          <w:numId w:val="108"/>
        </w:numPr>
        <w:rPr>
          <w:rFonts w:ascii="Studio-Feixen-Sans" w:hAnsi="Studio-Feixen-Sans"/>
          <w:sz w:val="28"/>
          <w:szCs w:val="28"/>
        </w:rPr>
      </w:pPr>
      <w:r w:rsidRPr="009F4D28">
        <w:rPr>
          <w:rFonts w:ascii="Studio-Feixen-Sans" w:hAnsi="Studio-Feixen-Sans"/>
          <w:sz w:val="28"/>
          <w:szCs w:val="28"/>
        </w:rPr>
        <w:t>Within a partition, messages are stored and processed in the order they were added.</w:t>
      </w:r>
    </w:p>
    <w:p w14:paraId="32449DA9" w14:textId="77777777" w:rsidR="009F4D28" w:rsidRPr="009F4D28" w:rsidRDefault="009F4D28" w:rsidP="00C92423">
      <w:pPr>
        <w:numPr>
          <w:ilvl w:val="0"/>
          <w:numId w:val="108"/>
        </w:numPr>
        <w:rPr>
          <w:rFonts w:ascii="Studio-Feixen-Sans" w:hAnsi="Studio-Feixen-Sans"/>
          <w:sz w:val="28"/>
          <w:szCs w:val="28"/>
        </w:rPr>
      </w:pPr>
      <w:r w:rsidRPr="009F4D28">
        <w:rPr>
          <w:rFonts w:ascii="Studio-Feixen-Sans" w:hAnsi="Studio-Feixen-Sans"/>
          <w:sz w:val="28"/>
          <w:szCs w:val="28"/>
        </w:rPr>
        <w:t>This guarantees that messages with the same key (e.g., all events for the same customer or order) will be processed in the correct order. </w:t>
      </w:r>
    </w:p>
    <w:p w14:paraId="0D612D8C"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3. Consumer Group and Partition Assignment:</w:t>
      </w:r>
    </w:p>
    <w:p w14:paraId="641CFC78" w14:textId="77777777" w:rsidR="009F4D28" w:rsidRPr="009F4D28" w:rsidRDefault="009F4D28" w:rsidP="00C92423">
      <w:pPr>
        <w:numPr>
          <w:ilvl w:val="0"/>
          <w:numId w:val="109"/>
        </w:numPr>
        <w:rPr>
          <w:rFonts w:ascii="Studio-Feixen-Sans" w:hAnsi="Studio-Feixen-Sans"/>
          <w:sz w:val="28"/>
          <w:szCs w:val="28"/>
        </w:rPr>
      </w:pPr>
      <w:r w:rsidRPr="009F4D28">
        <w:rPr>
          <w:rFonts w:ascii="Studio-Feixen-Sans" w:hAnsi="Studio-Feixen-Sans"/>
          <w:sz w:val="28"/>
          <w:szCs w:val="28"/>
        </w:rPr>
        <w:t>Each consumer in a consumer group will read messages from one or more partitions. </w:t>
      </w:r>
    </w:p>
    <w:p w14:paraId="470E72AB" w14:textId="77777777" w:rsidR="009F4D28" w:rsidRPr="009F4D28" w:rsidRDefault="009F4D28" w:rsidP="00C92423">
      <w:pPr>
        <w:numPr>
          <w:ilvl w:val="0"/>
          <w:numId w:val="109"/>
        </w:numPr>
        <w:rPr>
          <w:rFonts w:ascii="Studio-Feixen-Sans" w:hAnsi="Studio-Feixen-Sans"/>
          <w:sz w:val="28"/>
          <w:szCs w:val="28"/>
        </w:rPr>
      </w:pPr>
      <w:r w:rsidRPr="009F4D28">
        <w:rPr>
          <w:rFonts w:ascii="Studio-Feixen-Sans" w:hAnsi="Studio-Feixen-Sans"/>
          <w:sz w:val="28"/>
          <w:szCs w:val="28"/>
        </w:rPr>
        <w:t>If you need to process events in a specific order across multiple partitions, you'll need to design your consumer logic to handle this. For instance, you might need to buffer events until the preceding ones are processed. </w:t>
      </w:r>
    </w:p>
    <w:p w14:paraId="1051D341" w14:textId="77777777" w:rsidR="009F4D28" w:rsidRPr="009F4D28" w:rsidRDefault="009F4D28" w:rsidP="00C92423">
      <w:pPr>
        <w:numPr>
          <w:ilvl w:val="0"/>
          <w:numId w:val="109"/>
        </w:numPr>
        <w:rPr>
          <w:rFonts w:ascii="Studio-Feixen-Sans" w:hAnsi="Studio-Feixen-Sans"/>
          <w:sz w:val="28"/>
          <w:szCs w:val="28"/>
        </w:rPr>
      </w:pPr>
      <w:r w:rsidRPr="009F4D28">
        <w:rPr>
          <w:rFonts w:ascii="Studio-Feixen-Sans" w:hAnsi="Studio-Feixen-Sans"/>
          <w:sz w:val="28"/>
          <w:szCs w:val="28"/>
        </w:rPr>
        <w:lastRenderedPageBreak/>
        <w:t>Alternatively, you can design your consumer to handle out-of-order events and potentially implement compensating actions or rollbacks, </w:t>
      </w:r>
      <w:hyperlink r:id="rId40" w:history="1">
        <w:r w:rsidRPr="009F4D28">
          <w:rPr>
            <w:rStyle w:val="Hyperlink"/>
            <w:rFonts w:ascii="Studio-Feixen-Sans" w:hAnsi="Studio-Feixen-Sans"/>
            <w:sz w:val="28"/>
            <w:szCs w:val="28"/>
          </w:rPr>
          <w:t>says a post on Medium</w:t>
        </w:r>
      </w:hyperlink>
      <w:r w:rsidRPr="009F4D28">
        <w:rPr>
          <w:rFonts w:ascii="Studio-Feixen-Sans" w:hAnsi="Studio-Feixen-Sans"/>
          <w:sz w:val="28"/>
          <w:szCs w:val="28"/>
        </w:rPr>
        <w:t>. </w:t>
      </w:r>
    </w:p>
    <w:p w14:paraId="2E2222E1"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Example:</w:t>
      </w:r>
    </w:p>
    <w:p w14:paraId="6EA0E967"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Let's say you have an e-commerce system where user actions (like adding to cart, viewing product, checking out) need to be processed in order for each user: </w:t>
      </w:r>
    </w:p>
    <w:p w14:paraId="2E270230" w14:textId="77777777" w:rsidR="009F4D28" w:rsidRPr="009F4D28" w:rsidRDefault="009F4D28" w:rsidP="00C92423">
      <w:pPr>
        <w:numPr>
          <w:ilvl w:val="0"/>
          <w:numId w:val="110"/>
        </w:numPr>
        <w:rPr>
          <w:rFonts w:ascii="Studio-Feixen-Sans" w:hAnsi="Studio-Feixen-Sans"/>
          <w:sz w:val="28"/>
          <w:szCs w:val="28"/>
        </w:rPr>
      </w:pPr>
      <w:r w:rsidRPr="009F4D28">
        <w:rPr>
          <w:rFonts w:ascii="Studio-Feixen-Sans" w:hAnsi="Studio-Feixen-Sans"/>
          <w:sz w:val="28"/>
          <w:szCs w:val="28"/>
        </w:rPr>
        <w:t>You would use the user ID as the message key.</w:t>
      </w:r>
    </w:p>
    <w:p w14:paraId="298BC953" w14:textId="77777777" w:rsidR="009F4D28" w:rsidRPr="009F4D28" w:rsidRDefault="009F4D28" w:rsidP="00C92423">
      <w:pPr>
        <w:numPr>
          <w:ilvl w:val="0"/>
          <w:numId w:val="110"/>
        </w:numPr>
        <w:rPr>
          <w:rFonts w:ascii="Studio-Feixen-Sans" w:hAnsi="Studio-Feixen-Sans"/>
          <w:sz w:val="28"/>
          <w:szCs w:val="28"/>
        </w:rPr>
      </w:pPr>
      <w:r w:rsidRPr="009F4D28">
        <w:rPr>
          <w:rFonts w:ascii="Studio-Feixen-Sans" w:hAnsi="Studio-Feixen-Sans"/>
          <w:sz w:val="28"/>
          <w:szCs w:val="28"/>
        </w:rPr>
        <w:t>All actions for a specific user will be sent to the same partition.</w:t>
      </w:r>
    </w:p>
    <w:p w14:paraId="72B73F7A" w14:textId="77777777" w:rsidR="009F4D28" w:rsidRPr="009F4D28" w:rsidRDefault="009F4D28" w:rsidP="00C92423">
      <w:pPr>
        <w:numPr>
          <w:ilvl w:val="0"/>
          <w:numId w:val="110"/>
        </w:numPr>
        <w:rPr>
          <w:rFonts w:ascii="Studio-Feixen-Sans" w:hAnsi="Studio-Feixen-Sans"/>
          <w:sz w:val="28"/>
          <w:szCs w:val="28"/>
        </w:rPr>
      </w:pPr>
      <w:r w:rsidRPr="009F4D28">
        <w:rPr>
          <w:rFonts w:ascii="Studio-Feixen-Sans" w:hAnsi="Studio-Feixen-Sans"/>
          <w:sz w:val="28"/>
          <w:szCs w:val="28"/>
        </w:rPr>
        <w:t>A consumer processing events from that partition will receive the user's actions in the correct order.</w:t>
      </w:r>
    </w:p>
    <w:p w14:paraId="7B0B32B6" w14:textId="77777777" w:rsidR="009F4D28" w:rsidRPr="009F4D28" w:rsidRDefault="009F4D28" w:rsidP="009F4D28">
      <w:pPr>
        <w:rPr>
          <w:rFonts w:ascii="Studio-Feixen-Sans" w:hAnsi="Studio-Feixen-Sans"/>
          <w:sz w:val="28"/>
          <w:szCs w:val="28"/>
        </w:rPr>
      </w:pPr>
      <w:r w:rsidRPr="009F4D28">
        <w:rPr>
          <w:rFonts w:ascii="Studio-Feixen-Sans" w:hAnsi="Studio-Feixen-Sans"/>
          <w:sz w:val="28"/>
          <w:szCs w:val="28"/>
        </w:rPr>
        <w:t>In summary, using message keys to ensure related events are written to the same partition, and that consumers read messages in order from each partition, is the key to maintaining order when dealing with multiple partitions in a messaging system</w:t>
      </w:r>
    </w:p>
    <w:p w14:paraId="7788C9DA" w14:textId="32A40EBC" w:rsidR="009F4D28" w:rsidRPr="009F4D28" w:rsidRDefault="009F4D28">
      <w:pPr>
        <w:rPr>
          <w:rFonts w:ascii="Studio-Feixen-Sans" w:hAnsi="Studio-Feixen-Sans"/>
          <w:sz w:val="28"/>
          <w:szCs w:val="28"/>
        </w:rPr>
      </w:pPr>
      <w:r w:rsidRPr="009F4D28">
        <w:rPr>
          <w:rFonts w:ascii="Studio-Feixen-Sans" w:hAnsi="Studio-Feixen-Sans"/>
          <w:sz w:val="28"/>
          <w:szCs w:val="28"/>
        </w:rPr>
        <w:br w:type="page"/>
      </w:r>
    </w:p>
    <w:p w14:paraId="0B3BCD1D" w14:textId="77777777" w:rsidR="00D57453" w:rsidRDefault="00D57453">
      <w:pPr>
        <w:rPr>
          <w:rFonts w:ascii="Studio-Feixen-Sans" w:hAnsi="Studio-Feixen-Sans"/>
          <w:b/>
          <w:bCs/>
          <w:sz w:val="28"/>
          <w:szCs w:val="28"/>
        </w:rPr>
      </w:pPr>
    </w:p>
    <w:p w14:paraId="733713A9" w14:textId="353619CE" w:rsidR="00C8620E" w:rsidRPr="00A11E26" w:rsidRDefault="00533E79" w:rsidP="00C8620E">
      <w:pPr>
        <w:rPr>
          <w:rFonts w:ascii="Studio-Feixen-Sans" w:hAnsi="Studio-Feixen-Sans"/>
          <w:b/>
          <w:bCs/>
          <w:sz w:val="28"/>
          <w:szCs w:val="28"/>
        </w:rPr>
      </w:pPr>
      <w:r>
        <w:rPr>
          <w:rFonts w:ascii="Studio-Feixen-Sans" w:hAnsi="Studio-Feixen-Sans"/>
          <w:b/>
          <w:bCs/>
          <w:sz w:val="28"/>
          <w:szCs w:val="28"/>
        </w:rPr>
        <w:t>s</w:t>
      </w:r>
      <w:r w:rsidR="00C8620E" w:rsidRPr="00A11E26">
        <w:rPr>
          <w:rFonts w:ascii="Studio-Feixen-Sans" w:hAnsi="Studio-Feixen-Sans"/>
          <w:b/>
          <w:bCs/>
          <w:sz w:val="28"/>
          <w:szCs w:val="28"/>
        </w:rPr>
        <w:t>chema Evolution</w:t>
      </w:r>
    </w:p>
    <w:p w14:paraId="22FA1ECD" w14:textId="77777777" w:rsidR="00C8620E" w:rsidRPr="00A11E26" w:rsidRDefault="00C8620E" w:rsidP="00C8620E">
      <w:pPr>
        <w:rPr>
          <w:rFonts w:ascii="Studio-Feixen-Sans" w:hAnsi="Studio-Feixen-Sans"/>
          <w:sz w:val="28"/>
          <w:szCs w:val="28"/>
        </w:rPr>
      </w:pPr>
      <w:r w:rsidRPr="00A11E26">
        <w:rPr>
          <w:rFonts w:ascii="Studio-Feixen-Sans" w:hAnsi="Studio-Feixen-Sans"/>
          <w:b/>
          <w:bCs/>
          <w:sz w:val="28"/>
          <w:szCs w:val="28"/>
        </w:rPr>
        <w:t>Scenario:</w:t>
      </w:r>
      <w:r w:rsidRPr="00A11E26">
        <w:rPr>
          <w:rFonts w:ascii="Studio-Feixen-Sans" w:hAnsi="Studio-Feixen-Sans"/>
          <w:sz w:val="28"/>
          <w:szCs w:val="28"/>
        </w:rPr>
        <w:t> You need to update the Avro schema for a Kafka topic without downtime. How would you approach schema evolution while ensuring backward compatibility?</w:t>
      </w:r>
    </w:p>
    <w:p w14:paraId="12A4F74E" w14:textId="77777777" w:rsidR="00D57453" w:rsidRPr="00D57453" w:rsidRDefault="00D57453" w:rsidP="00D57453">
      <w:p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t>Updating an Avro schema for a Kafka topic without downtime while ensuring backward compatibility involves leveraging a Schema Registry and carefully managing the deployment process.</w:t>
      </w:r>
    </w:p>
    <w:p w14:paraId="5DB036F0" w14:textId="77777777" w:rsidR="00D57453" w:rsidRPr="00D57453" w:rsidRDefault="00D57453" w:rsidP="00C92423">
      <w:pPr>
        <w:numPr>
          <w:ilvl w:val="0"/>
          <w:numId w:val="97"/>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Utilize a Schema Registry:</w:t>
      </w:r>
    </w:p>
    <w:p w14:paraId="4C387997" w14:textId="77777777" w:rsidR="00D57453" w:rsidRPr="00D57453" w:rsidRDefault="00D57453" w:rsidP="00D57453">
      <w:p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t>A Schema Registry, such as Confluent Schema Registry, is crucial for managing schema versions and enforcing compatibility rules. It stores and serves Avro schemas, allowing producers and consumers to validate data against the registered schemas.</w:t>
      </w:r>
    </w:p>
    <w:p w14:paraId="2D9D7EFB" w14:textId="77777777" w:rsidR="00D57453" w:rsidRPr="00D57453" w:rsidRDefault="00D57453" w:rsidP="00C92423">
      <w:pPr>
        <w:numPr>
          <w:ilvl w:val="0"/>
          <w:numId w:val="97"/>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Choose a Compatibility Mode:</w:t>
      </w:r>
    </w:p>
    <w:p w14:paraId="0E1D36F5" w14:textId="77777777" w:rsidR="00D57453" w:rsidRPr="00D57453" w:rsidRDefault="00D57453" w:rsidP="00D57453">
      <w:p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t>For backward compatibility, set the compatibility mode in the Schema Registry to BACKWARD or BACKWARD_TRANSITIVE.</w:t>
      </w:r>
    </w:p>
    <w:p w14:paraId="11D20B54" w14:textId="77777777" w:rsidR="00D57453" w:rsidRPr="00D57453" w:rsidRDefault="00D57453" w:rsidP="00C92423">
      <w:pPr>
        <w:numPr>
          <w:ilvl w:val="1"/>
          <w:numId w:val="98"/>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t>BACKWARD: Ensures new schemas can read data produced by older schemas. This allows you to add optional fields with default values or remove fields.</w:t>
      </w:r>
    </w:p>
    <w:p w14:paraId="42096371" w14:textId="77777777" w:rsidR="00D57453" w:rsidRPr="00D57453" w:rsidRDefault="00D57453" w:rsidP="00C92423">
      <w:pPr>
        <w:numPr>
          <w:ilvl w:val="1"/>
          <w:numId w:val="99"/>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t>BACKWARD_TRANSITIVE: Offers stronger guarantees, ensuring the new schema is compatible with all previous versions of the schema, not just the immediately preceding one. This is generally preferred for long-lived data.</w:t>
      </w:r>
    </w:p>
    <w:p w14:paraId="7D38BC4A" w14:textId="77777777" w:rsidR="00D57453" w:rsidRPr="00D57453" w:rsidRDefault="00D57453" w:rsidP="00C92423">
      <w:pPr>
        <w:numPr>
          <w:ilvl w:val="0"/>
          <w:numId w:val="97"/>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Schema Evolution Strategy:</w:t>
      </w:r>
    </w:p>
    <w:p w14:paraId="049C65B6" w14:textId="77777777" w:rsidR="00D57453" w:rsidRPr="00D57453" w:rsidRDefault="00D57453" w:rsidP="00C92423">
      <w:pPr>
        <w:numPr>
          <w:ilvl w:val="1"/>
          <w:numId w:val="100"/>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Adding Fields:</w:t>
      </w:r>
      <w:r w:rsidRPr="00D57453">
        <w:rPr>
          <w:rFonts w:ascii="Studio-Feixen-Sans" w:eastAsia="Times New Roman" w:hAnsi="Studio-Feixen-Sans" w:cs="Segoe UI"/>
          <w:kern w:val="0"/>
          <w:sz w:val="28"/>
          <w:szCs w:val="28"/>
          <w:bdr w:val="none" w:sz="0" w:space="0" w:color="auto" w:frame="1"/>
          <w:lang w:eastAsia="en-IN"/>
          <w14:ligatures w14:val="none"/>
        </w:rPr>
        <w:t> New fields should be added as optional or with a default value. This ensures older consumers, unaware of the new field, can still process messages without errors, as they will either ignore the new field or use its default.</w:t>
      </w:r>
    </w:p>
    <w:p w14:paraId="7EF6B049" w14:textId="77777777" w:rsidR="00D57453" w:rsidRPr="00D57453" w:rsidRDefault="00D57453" w:rsidP="00C92423">
      <w:pPr>
        <w:numPr>
          <w:ilvl w:val="1"/>
          <w:numId w:val="101"/>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Removing Fields:</w:t>
      </w:r>
      <w:r w:rsidRPr="00D57453">
        <w:rPr>
          <w:rFonts w:ascii="Studio-Feixen-Sans" w:eastAsia="Times New Roman" w:hAnsi="Studio-Feixen-Sans" w:cs="Segoe UI"/>
          <w:kern w:val="0"/>
          <w:sz w:val="28"/>
          <w:szCs w:val="28"/>
          <w:bdr w:val="none" w:sz="0" w:space="0" w:color="auto" w:frame="1"/>
          <w:lang w:eastAsia="en-IN"/>
          <w14:ligatures w14:val="none"/>
        </w:rPr>
        <w:t> Fields can be safely removed in a backward-compatible manner if the consumers are updated first to no longer expect that field.</w:t>
      </w:r>
    </w:p>
    <w:p w14:paraId="58D5D110" w14:textId="77777777" w:rsidR="00D57453" w:rsidRPr="00D57453" w:rsidRDefault="00D57453" w:rsidP="00C92423">
      <w:pPr>
        <w:numPr>
          <w:ilvl w:val="1"/>
          <w:numId w:val="102"/>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lastRenderedPageBreak/>
        <w:t>Modifying Existing Fields:</w:t>
      </w:r>
      <w:r w:rsidRPr="00D57453">
        <w:rPr>
          <w:rFonts w:ascii="Studio-Feixen-Sans" w:eastAsia="Times New Roman" w:hAnsi="Studio-Feixen-Sans" w:cs="Segoe UI"/>
          <w:kern w:val="0"/>
          <w:sz w:val="28"/>
          <w:szCs w:val="28"/>
          <w:bdr w:val="none" w:sz="0" w:space="0" w:color="auto" w:frame="1"/>
          <w:lang w:eastAsia="en-IN"/>
          <w14:ligatures w14:val="none"/>
        </w:rPr>
        <w:t> Changes to existing field types are generally breaking changes and require careful planning, potentially involving a new topic or a data migration strategy.</w:t>
      </w:r>
    </w:p>
    <w:p w14:paraId="1DC2260F" w14:textId="77777777" w:rsidR="00D57453" w:rsidRPr="00D57453" w:rsidRDefault="00D57453" w:rsidP="00C92423">
      <w:pPr>
        <w:numPr>
          <w:ilvl w:val="0"/>
          <w:numId w:val="97"/>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Deployment Order:</w:t>
      </w:r>
    </w:p>
    <w:p w14:paraId="3C3ADFB9" w14:textId="77777777" w:rsidR="00D57453" w:rsidRPr="00D57453" w:rsidRDefault="00D57453" w:rsidP="00C92423">
      <w:pPr>
        <w:numPr>
          <w:ilvl w:val="1"/>
          <w:numId w:val="103"/>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Update Consumers First:</w:t>
      </w:r>
      <w:r w:rsidRPr="00D57453">
        <w:rPr>
          <w:rFonts w:ascii="Studio-Feixen-Sans" w:eastAsia="Times New Roman" w:hAnsi="Studio-Feixen-Sans" w:cs="Segoe UI"/>
          <w:kern w:val="0"/>
          <w:sz w:val="28"/>
          <w:szCs w:val="28"/>
          <w:bdr w:val="none" w:sz="0" w:space="0" w:color="auto" w:frame="1"/>
          <w:lang w:eastAsia="en-IN"/>
          <w14:ligatures w14:val="none"/>
        </w:rPr>
        <w:t> When ensuring backward compatibility, update all consumers to the new schema version before deploying producers that use the new schema. This allows consumers to correctly handle messages produced by both old and new schema versions.</w:t>
      </w:r>
    </w:p>
    <w:p w14:paraId="39A5809E" w14:textId="77777777" w:rsidR="00D57453" w:rsidRPr="00D57453" w:rsidRDefault="00D57453" w:rsidP="00C92423">
      <w:pPr>
        <w:numPr>
          <w:ilvl w:val="1"/>
          <w:numId w:val="104"/>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Update Producers:</w:t>
      </w:r>
      <w:r w:rsidRPr="00D57453">
        <w:rPr>
          <w:rFonts w:ascii="Studio-Feixen-Sans" w:eastAsia="Times New Roman" w:hAnsi="Studio-Feixen-Sans" w:cs="Segoe UI"/>
          <w:kern w:val="0"/>
          <w:sz w:val="28"/>
          <w:szCs w:val="28"/>
          <w:bdr w:val="none" w:sz="0" w:space="0" w:color="auto" w:frame="1"/>
          <w:lang w:eastAsia="en-IN"/>
          <w14:ligatures w14:val="none"/>
        </w:rPr>
        <w:t> After all consumers are updated and validated, deploy the producers with the new schema.</w:t>
      </w:r>
    </w:p>
    <w:p w14:paraId="1D440105" w14:textId="77777777" w:rsidR="00D57453" w:rsidRPr="00D57453" w:rsidRDefault="00D57453" w:rsidP="00C92423">
      <w:pPr>
        <w:numPr>
          <w:ilvl w:val="0"/>
          <w:numId w:val="97"/>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Testing:</w:t>
      </w:r>
    </w:p>
    <w:p w14:paraId="54E7EB91" w14:textId="77777777" w:rsidR="00D57453" w:rsidRPr="00D57453" w:rsidRDefault="00D57453" w:rsidP="00D57453">
      <w:p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t>Thoroughly test the schema evolution in a staging environment.</w:t>
      </w:r>
    </w:p>
    <w:p w14:paraId="6044EFD7" w14:textId="77777777" w:rsidR="00D57453" w:rsidRPr="00D57453" w:rsidRDefault="00D57453" w:rsidP="00C92423">
      <w:pPr>
        <w:numPr>
          <w:ilvl w:val="1"/>
          <w:numId w:val="105"/>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Unit Tests:</w:t>
      </w:r>
      <w:r w:rsidRPr="00D57453">
        <w:rPr>
          <w:rFonts w:ascii="Studio-Feixen-Sans" w:eastAsia="Times New Roman" w:hAnsi="Studio-Feixen-Sans" w:cs="Segoe UI"/>
          <w:kern w:val="0"/>
          <w:sz w:val="28"/>
          <w:szCs w:val="28"/>
          <w:bdr w:val="none" w:sz="0" w:space="0" w:color="auto" w:frame="1"/>
          <w:lang w:eastAsia="en-IN"/>
          <w14:ligatures w14:val="none"/>
        </w:rPr>
        <w:t> Verify that producers can serialize data with the new schema and consumers can deserialize both old and new schema data.</w:t>
      </w:r>
    </w:p>
    <w:p w14:paraId="4FB206F6" w14:textId="77777777" w:rsidR="00D57453" w:rsidRPr="00D57453" w:rsidRDefault="00D57453" w:rsidP="00C92423">
      <w:pPr>
        <w:numPr>
          <w:ilvl w:val="1"/>
          <w:numId w:val="106"/>
        </w:num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b/>
          <w:bCs/>
          <w:kern w:val="0"/>
          <w:sz w:val="28"/>
          <w:szCs w:val="28"/>
          <w:bdr w:val="none" w:sz="0" w:space="0" w:color="auto" w:frame="1"/>
          <w:lang w:eastAsia="en-IN"/>
          <w14:ligatures w14:val="none"/>
        </w:rPr>
        <w:t>Integration Tests:</w:t>
      </w:r>
      <w:r w:rsidRPr="00D57453">
        <w:rPr>
          <w:rFonts w:ascii="Studio-Feixen-Sans" w:eastAsia="Times New Roman" w:hAnsi="Studio-Feixen-Sans" w:cs="Segoe UI"/>
          <w:kern w:val="0"/>
          <w:sz w:val="28"/>
          <w:szCs w:val="28"/>
          <w:bdr w:val="none" w:sz="0" w:space="0" w:color="auto" w:frame="1"/>
          <w:lang w:eastAsia="en-IN"/>
          <w14:ligatures w14:val="none"/>
        </w:rPr>
        <w:t> Simulate real-world scenarios, including producers sending data with the new schema and consumers reading from the topic, ensuring no data loss or processing errors occur.</w:t>
      </w:r>
    </w:p>
    <w:p w14:paraId="7BC1EEDE" w14:textId="77777777" w:rsidR="00D57453" w:rsidRPr="00D57453" w:rsidRDefault="00D57453" w:rsidP="00D57453">
      <w:p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t>By following these steps, you can evolve your Avro schemas on Kafka while maintaining continuous operation and ensuring that existing consumers can seamlessly process data from both old and new schema versions.</w:t>
      </w:r>
    </w:p>
    <w:p w14:paraId="115E2FC1" w14:textId="41A4E1EC" w:rsidR="00D57453" w:rsidRPr="00D57453" w:rsidRDefault="00D57453">
      <w:pPr>
        <w:rPr>
          <w:rFonts w:ascii="Studio-Feixen-Sans" w:eastAsia="Times New Roman" w:hAnsi="Studio-Feixen-Sans" w:cs="Segoe UI"/>
          <w:kern w:val="0"/>
          <w:sz w:val="28"/>
          <w:szCs w:val="28"/>
          <w:bdr w:val="none" w:sz="0" w:space="0" w:color="auto" w:frame="1"/>
          <w:lang w:eastAsia="en-IN"/>
          <w14:ligatures w14:val="none"/>
        </w:rPr>
      </w:pPr>
      <w:r w:rsidRPr="00D57453">
        <w:rPr>
          <w:rFonts w:ascii="Studio-Feixen-Sans" w:eastAsia="Times New Roman" w:hAnsi="Studio-Feixen-Sans" w:cs="Segoe UI"/>
          <w:kern w:val="0"/>
          <w:sz w:val="28"/>
          <w:szCs w:val="28"/>
          <w:bdr w:val="none" w:sz="0" w:space="0" w:color="auto" w:frame="1"/>
          <w:lang w:eastAsia="en-IN"/>
          <w14:ligatures w14:val="none"/>
        </w:rPr>
        <w:br w:type="page"/>
      </w:r>
    </w:p>
    <w:p w14:paraId="43EF11D7" w14:textId="77777777" w:rsidR="00F93E8F" w:rsidRDefault="00F93E8F">
      <w:pPr>
        <w:rPr>
          <w:rFonts w:ascii="Studio-Feixen-Sans" w:eastAsia="Times New Roman" w:hAnsi="Studio-Feixen-Sans" w:cs="Segoe UI"/>
          <w:b/>
          <w:bCs/>
          <w:kern w:val="0"/>
          <w:sz w:val="28"/>
          <w:szCs w:val="28"/>
          <w:bdr w:val="none" w:sz="0" w:space="0" w:color="auto" w:frame="1"/>
          <w:lang w:eastAsia="en-IN"/>
          <w14:ligatures w14:val="none"/>
        </w:rPr>
      </w:pPr>
    </w:p>
    <w:p w14:paraId="101EE9CD" w14:textId="44948925" w:rsidR="00C8620E" w:rsidRPr="00A11E26" w:rsidRDefault="00C8620E" w:rsidP="00C8620E">
      <w:pPr>
        <w:spacing w:after="0" w:line="240" w:lineRule="auto"/>
        <w:textAlignment w:val="baseline"/>
        <w:outlineLvl w:val="2"/>
        <w:rPr>
          <w:rFonts w:ascii="Studio-Feixen-Sans" w:eastAsia="Times New Roman" w:hAnsi="Studio-Feixen-Sans" w:cs="Segoe UI"/>
          <w:b/>
          <w:bCs/>
          <w:kern w:val="0"/>
          <w:sz w:val="28"/>
          <w:szCs w:val="28"/>
          <w:lang w:eastAsia="en-IN"/>
          <w14:ligatures w14:val="none"/>
        </w:rPr>
      </w:pPr>
      <w:r w:rsidRPr="00A11E26">
        <w:rPr>
          <w:rFonts w:ascii="Studio-Feixen-Sans" w:eastAsia="Times New Roman" w:hAnsi="Studio-Feixen-Sans" w:cs="Segoe UI"/>
          <w:b/>
          <w:bCs/>
          <w:kern w:val="0"/>
          <w:sz w:val="28"/>
          <w:szCs w:val="28"/>
          <w:bdr w:val="none" w:sz="0" w:space="0" w:color="auto" w:frame="1"/>
          <w:lang w:eastAsia="en-IN"/>
          <w14:ligatures w14:val="none"/>
        </w:rPr>
        <w:t>Consumer Group Rebalancing</w:t>
      </w:r>
    </w:p>
    <w:p w14:paraId="0CFC215C" w14:textId="77777777" w:rsidR="00C8620E" w:rsidRPr="00A11E26" w:rsidRDefault="00C8620E" w:rsidP="00CA03B6">
      <w:pPr>
        <w:pStyle w:val="ListParagraph"/>
        <w:numPr>
          <w:ilvl w:val="0"/>
          <w:numId w:val="89"/>
        </w:numPr>
        <w:spacing w:after="0" w:line="240" w:lineRule="auto"/>
        <w:textAlignment w:val="baseline"/>
        <w:rPr>
          <w:rFonts w:ascii="Studio-Feixen-Sans" w:eastAsia="Times New Roman" w:hAnsi="Studio-Feixen-Sans" w:cs="Segoe UI"/>
          <w:kern w:val="0"/>
          <w:sz w:val="28"/>
          <w:szCs w:val="28"/>
          <w:lang w:eastAsia="en-IN"/>
          <w14:ligatures w14:val="none"/>
        </w:rPr>
      </w:pPr>
      <w:r w:rsidRPr="00A11E26">
        <w:rPr>
          <w:rFonts w:ascii="Studio-Feixen-Sans" w:eastAsia="Times New Roman" w:hAnsi="Studio-Feixen-Sans" w:cs="Segoe UI"/>
          <w:b/>
          <w:bCs/>
          <w:kern w:val="0"/>
          <w:sz w:val="28"/>
          <w:szCs w:val="28"/>
          <w:bdr w:val="none" w:sz="0" w:space="0" w:color="auto" w:frame="1"/>
          <w:lang w:eastAsia="en-IN"/>
          <w14:ligatures w14:val="none"/>
        </w:rPr>
        <w:t>Scenario:</w:t>
      </w:r>
      <w:r w:rsidRPr="00A11E26">
        <w:rPr>
          <w:rFonts w:ascii="Studio-Feixen-Sans" w:eastAsia="Times New Roman" w:hAnsi="Studio-Feixen-Sans" w:cs="Segoe UI"/>
          <w:kern w:val="0"/>
          <w:sz w:val="28"/>
          <w:szCs w:val="28"/>
          <w:bdr w:val="none" w:sz="0" w:space="0" w:color="auto" w:frame="1"/>
          <w:lang w:eastAsia="en-IN"/>
          <w14:ligatures w14:val="none"/>
        </w:rPr>
        <w:t> During a consumer group rebalance, your consumers are experiencing delays in processing messages. What might be causing this, and how would you mitigate it?</w:t>
      </w:r>
    </w:p>
    <w:p w14:paraId="41308D00"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Causes of Delays during Rebalancing:</w:t>
      </w:r>
    </w:p>
    <w:p w14:paraId="7E9E15E8" w14:textId="77777777" w:rsidR="00533E79" w:rsidRPr="00533E79" w:rsidRDefault="00533E79" w:rsidP="00C92423">
      <w:pPr>
        <w:numPr>
          <w:ilvl w:val="0"/>
          <w:numId w:val="95"/>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Consumption Pauses:</w:t>
      </w:r>
    </w:p>
    <w:p w14:paraId="11BB6E7A"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Kafka temporarily stops message consumption during rebalancing to reassign partitions and ensure data consistency. </w:t>
      </w:r>
    </w:p>
    <w:p w14:paraId="5E8A0846" w14:textId="77777777" w:rsidR="00533E79" w:rsidRPr="00533E79" w:rsidRDefault="00533E79" w:rsidP="00C92423">
      <w:pPr>
        <w:numPr>
          <w:ilvl w:val="0"/>
          <w:numId w:val="95"/>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Slow Consumer Initialization:</w:t>
      </w:r>
    </w:p>
    <w:p w14:paraId="706C49FB"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After reassignment, consumers need time to initialize and begin processing new partitions, which can introduce latency. </w:t>
      </w:r>
    </w:p>
    <w:p w14:paraId="055F1940" w14:textId="77777777" w:rsidR="00533E79" w:rsidRPr="00533E79" w:rsidRDefault="00533E79" w:rsidP="00C92423">
      <w:pPr>
        <w:numPr>
          <w:ilvl w:val="0"/>
          <w:numId w:val="95"/>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Increased Load on Consumers:</w:t>
      </w:r>
    </w:p>
    <w:p w14:paraId="2C58517E"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Consumers may receive larger partitions during rebalancing, potentially exceeding their processing capacity and causing further delays. </w:t>
      </w:r>
    </w:p>
    <w:p w14:paraId="533B0CD0" w14:textId="77777777" w:rsidR="00533E79" w:rsidRPr="00533E79" w:rsidRDefault="00533E79" w:rsidP="00C92423">
      <w:pPr>
        <w:numPr>
          <w:ilvl w:val="0"/>
          <w:numId w:val="95"/>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Network Issues:</w:t>
      </w:r>
    </w:p>
    <w:p w14:paraId="1B6770B0"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Network latency between brokers and consumers can amplify delays during rebalancing, especially if consumers are under high load. </w:t>
      </w:r>
    </w:p>
    <w:p w14:paraId="6A5AE3B4" w14:textId="77777777" w:rsidR="00533E79" w:rsidRPr="00533E79" w:rsidRDefault="00533E79" w:rsidP="00C92423">
      <w:pPr>
        <w:numPr>
          <w:ilvl w:val="0"/>
          <w:numId w:val="95"/>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Configuration Problems:</w:t>
      </w:r>
    </w:p>
    <w:p w14:paraId="3BDE7371"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Incorrect consumer configurations (e.g., </w:t>
      </w:r>
      <w:proofErr w:type="spellStart"/>
      <w:r w:rsidRPr="00533E79">
        <w:rPr>
          <w:rFonts w:ascii="Studio-Feixen-Sans" w:eastAsia="Times New Roman" w:hAnsi="Studio-Feixen-Sans" w:cs="Segoe UI"/>
          <w:kern w:val="0"/>
          <w:sz w:val="28"/>
          <w:szCs w:val="28"/>
          <w:bdr w:val="none" w:sz="0" w:space="0" w:color="auto" w:frame="1"/>
          <w:lang w:eastAsia="en-IN"/>
          <w14:ligatures w14:val="none"/>
        </w:rPr>
        <w:t>fetch.min.bytes</w:t>
      </w:r>
      <w:proofErr w:type="spellEnd"/>
      <w:r w:rsidRPr="00533E79">
        <w:rPr>
          <w:rFonts w:ascii="Studio-Feixen-Sans" w:eastAsia="Times New Roman" w:hAnsi="Studio-Feixen-Sans" w:cs="Segoe UI"/>
          <w:kern w:val="0"/>
          <w:sz w:val="28"/>
          <w:szCs w:val="28"/>
          <w:bdr w:val="none" w:sz="0" w:space="0" w:color="auto" w:frame="1"/>
          <w:lang w:eastAsia="en-IN"/>
          <w14:ligatures w14:val="none"/>
        </w:rPr>
        <w:t>, </w:t>
      </w:r>
      <w:proofErr w:type="spellStart"/>
      <w:r w:rsidRPr="00533E79">
        <w:rPr>
          <w:rFonts w:ascii="Studio-Feixen-Sans" w:eastAsia="Times New Roman" w:hAnsi="Studio-Feixen-Sans" w:cs="Segoe UI"/>
          <w:kern w:val="0"/>
          <w:sz w:val="28"/>
          <w:szCs w:val="28"/>
          <w:bdr w:val="none" w:sz="0" w:space="0" w:color="auto" w:frame="1"/>
          <w:lang w:eastAsia="en-IN"/>
          <w14:ligatures w14:val="none"/>
        </w:rPr>
        <w:t>fetch.max.bytes</w:t>
      </w:r>
      <w:proofErr w:type="spellEnd"/>
      <w:r w:rsidRPr="00533E79">
        <w:rPr>
          <w:rFonts w:ascii="Studio-Feixen-Sans" w:eastAsia="Times New Roman" w:hAnsi="Studio-Feixen-Sans" w:cs="Segoe UI"/>
          <w:kern w:val="0"/>
          <w:sz w:val="28"/>
          <w:szCs w:val="28"/>
          <w:bdr w:val="none" w:sz="0" w:space="0" w:color="auto" w:frame="1"/>
          <w:lang w:eastAsia="en-IN"/>
          <w14:ligatures w14:val="none"/>
        </w:rPr>
        <w:t>) can also contribute to delays, </w:t>
      </w:r>
      <w:hyperlink r:id="rId41" w:history="1">
        <w:r w:rsidRPr="00533E79">
          <w:rPr>
            <w:rStyle w:val="Hyperlink"/>
            <w:rFonts w:ascii="Studio-Feixen-Sans" w:eastAsia="Times New Roman" w:hAnsi="Studio-Feixen-Sans" w:cs="Segoe UI"/>
            <w:kern w:val="0"/>
            <w:sz w:val="28"/>
            <w:szCs w:val="28"/>
            <w:bdr w:val="none" w:sz="0" w:space="0" w:color="auto" w:frame="1"/>
            <w:lang w:eastAsia="en-IN"/>
            <w14:ligatures w14:val="none"/>
          </w:rPr>
          <w:t>according to Codemia.io</w:t>
        </w:r>
      </w:hyperlink>
      <w:r w:rsidRPr="00533E79">
        <w:rPr>
          <w:rFonts w:ascii="Studio-Feixen-Sans" w:eastAsia="Times New Roman" w:hAnsi="Studio-Feixen-Sans" w:cs="Segoe UI"/>
          <w:kern w:val="0"/>
          <w:sz w:val="28"/>
          <w:szCs w:val="28"/>
          <w:bdr w:val="none" w:sz="0" w:space="0" w:color="auto" w:frame="1"/>
          <w:lang w:eastAsia="en-IN"/>
          <w14:ligatures w14:val="none"/>
        </w:rPr>
        <w:t>. </w:t>
      </w:r>
    </w:p>
    <w:p w14:paraId="5FFF83F9"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Mitigation Strategies:</w:t>
      </w:r>
    </w:p>
    <w:p w14:paraId="6876E410" w14:textId="77777777" w:rsidR="00533E79" w:rsidRPr="00533E79" w:rsidRDefault="00533E79" w:rsidP="00C92423">
      <w:pPr>
        <w:numPr>
          <w:ilvl w:val="0"/>
          <w:numId w:val="96"/>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Offset Management:</w:t>
      </w:r>
    </w:p>
    <w:p w14:paraId="34181646"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Implement robust offset management to prevent data loss or duplication during rebalancing. Ensure consumers commit offsets regularly and handle potential issues like out-of-order messages, </w:t>
      </w:r>
      <w:hyperlink r:id="rId42" w:history="1">
        <w:r w:rsidRPr="00533E79">
          <w:rPr>
            <w:rStyle w:val="Hyperlink"/>
            <w:rFonts w:ascii="Studio-Feixen-Sans" w:eastAsia="Times New Roman" w:hAnsi="Studio-Feixen-Sans" w:cs="Segoe UI"/>
            <w:kern w:val="0"/>
            <w:sz w:val="28"/>
            <w:szCs w:val="28"/>
            <w:bdr w:val="none" w:sz="0" w:space="0" w:color="auto" w:frame="1"/>
            <w:lang w:eastAsia="en-IN"/>
            <w14:ligatures w14:val="none"/>
          </w:rPr>
          <w:t xml:space="preserve">according to </w:t>
        </w:r>
        <w:proofErr w:type="spellStart"/>
        <w:r w:rsidRPr="00533E79">
          <w:rPr>
            <w:rStyle w:val="Hyperlink"/>
            <w:rFonts w:ascii="Studio-Feixen-Sans" w:eastAsia="Times New Roman" w:hAnsi="Studio-Feixen-Sans" w:cs="Segoe UI"/>
            <w:kern w:val="0"/>
            <w:sz w:val="28"/>
            <w:szCs w:val="28"/>
            <w:bdr w:val="none" w:sz="0" w:space="0" w:color="auto" w:frame="1"/>
            <w:lang w:eastAsia="en-IN"/>
            <w14:ligatures w14:val="none"/>
          </w:rPr>
          <w:t>Redpanda</w:t>
        </w:r>
        <w:proofErr w:type="spellEnd"/>
      </w:hyperlink>
      <w:r w:rsidRPr="00533E79">
        <w:rPr>
          <w:rFonts w:ascii="Studio-Feixen-Sans" w:eastAsia="Times New Roman" w:hAnsi="Studio-Feixen-Sans" w:cs="Segoe UI"/>
          <w:kern w:val="0"/>
          <w:sz w:val="28"/>
          <w:szCs w:val="28"/>
          <w:bdr w:val="none" w:sz="0" w:space="0" w:color="auto" w:frame="1"/>
          <w:lang w:eastAsia="en-IN"/>
          <w14:ligatures w14:val="none"/>
        </w:rPr>
        <w:t>. </w:t>
      </w:r>
    </w:p>
    <w:p w14:paraId="1B1B5AD1" w14:textId="77777777" w:rsidR="00533E79" w:rsidRPr="00533E79" w:rsidRDefault="00533E79" w:rsidP="00C92423">
      <w:pPr>
        <w:numPr>
          <w:ilvl w:val="0"/>
          <w:numId w:val="96"/>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Optimize Consumer Configuration:</w:t>
      </w:r>
    </w:p>
    <w:p w14:paraId="0377C02C"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Tune consumer parameters like </w:t>
      </w:r>
      <w:proofErr w:type="spellStart"/>
      <w:r w:rsidRPr="00533E79">
        <w:rPr>
          <w:rFonts w:ascii="Studio-Feixen-Sans" w:eastAsia="Times New Roman" w:hAnsi="Studio-Feixen-Sans" w:cs="Segoe UI"/>
          <w:kern w:val="0"/>
          <w:sz w:val="28"/>
          <w:szCs w:val="28"/>
          <w:bdr w:val="none" w:sz="0" w:space="0" w:color="auto" w:frame="1"/>
          <w:lang w:eastAsia="en-IN"/>
          <w14:ligatures w14:val="none"/>
        </w:rPr>
        <w:t>fetch.min.bytes</w:t>
      </w:r>
      <w:proofErr w:type="spellEnd"/>
      <w:r w:rsidRPr="00533E79">
        <w:rPr>
          <w:rFonts w:ascii="Studio-Feixen-Sans" w:eastAsia="Times New Roman" w:hAnsi="Studio-Feixen-Sans" w:cs="Segoe UI"/>
          <w:kern w:val="0"/>
          <w:sz w:val="28"/>
          <w:szCs w:val="28"/>
          <w:bdr w:val="none" w:sz="0" w:space="0" w:color="auto" w:frame="1"/>
          <w:lang w:eastAsia="en-IN"/>
          <w14:ligatures w14:val="none"/>
        </w:rPr>
        <w:t>, </w:t>
      </w:r>
      <w:proofErr w:type="spellStart"/>
      <w:r w:rsidRPr="00533E79">
        <w:rPr>
          <w:rFonts w:ascii="Studio-Feixen-Sans" w:eastAsia="Times New Roman" w:hAnsi="Studio-Feixen-Sans" w:cs="Segoe UI"/>
          <w:kern w:val="0"/>
          <w:sz w:val="28"/>
          <w:szCs w:val="28"/>
          <w:bdr w:val="none" w:sz="0" w:space="0" w:color="auto" w:frame="1"/>
          <w:lang w:eastAsia="en-IN"/>
          <w14:ligatures w14:val="none"/>
        </w:rPr>
        <w:t>fetch.max.bytes</w:t>
      </w:r>
      <w:proofErr w:type="spellEnd"/>
      <w:r w:rsidRPr="00533E79">
        <w:rPr>
          <w:rFonts w:ascii="Studio-Feixen-Sans" w:eastAsia="Times New Roman" w:hAnsi="Studio-Feixen-Sans" w:cs="Segoe UI"/>
          <w:kern w:val="0"/>
          <w:sz w:val="28"/>
          <w:szCs w:val="28"/>
          <w:bdr w:val="none" w:sz="0" w:space="0" w:color="auto" w:frame="1"/>
          <w:lang w:eastAsia="en-IN"/>
          <w14:ligatures w14:val="none"/>
        </w:rPr>
        <w:t>, and </w:t>
      </w:r>
      <w:proofErr w:type="spellStart"/>
      <w:r w:rsidRPr="00533E79">
        <w:rPr>
          <w:rFonts w:ascii="Studio-Feixen-Sans" w:eastAsia="Times New Roman" w:hAnsi="Studio-Feixen-Sans" w:cs="Segoe UI"/>
          <w:kern w:val="0"/>
          <w:sz w:val="28"/>
          <w:szCs w:val="28"/>
          <w:bdr w:val="none" w:sz="0" w:space="0" w:color="auto" w:frame="1"/>
          <w:lang w:eastAsia="en-IN"/>
          <w14:ligatures w14:val="none"/>
        </w:rPr>
        <w:t>max.poll.records</w:t>
      </w:r>
      <w:proofErr w:type="spellEnd"/>
      <w:r w:rsidRPr="00533E79">
        <w:rPr>
          <w:rFonts w:ascii="Studio-Feixen-Sans" w:eastAsia="Times New Roman" w:hAnsi="Studio-Feixen-Sans" w:cs="Segoe UI"/>
          <w:kern w:val="0"/>
          <w:sz w:val="28"/>
          <w:szCs w:val="28"/>
          <w:bdr w:val="none" w:sz="0" w:space="0" w:color="auto" w:frame="1"/>
          <w:lang w:eastAsia="en-IN"/>
          <w14:ligatures w14:val="none"/>
        </w:rPr>
        <w:t> to optimize throughput and minimize latency, </w:t>
      </w:r>
      <w:hyperlink r:id="rId43" w:history="1">
        <w:r w:rsidRPr="00533E79">
          <w:rPr>
            <w:rStyle w:val="Hyperlink"/>
            <w:rFonts w:ascii="Studio-Feixen-Sans" w:eastAsia="Times New Roman" w:hAnsi="Studio-Feixen-Sans" w:cs="Segoe UI"/>
            <w:kern w:val="0"/>
            <w:sz w:val="28"/>
            <w:szCs w:val="28"/>
            <w:bdr w:val="none" w:sz="0" w:space="0" w:color="auto" w:frame="1"/>
            <w:lang w:eastAsia="en-IN"/>
            <w14:ligatures w14:val="none"/>
          </w:rPr>
          <w:t xml:space="preserve">according to </w:t>
        </w:r>
        <w:proofErr w:type="spellStart"/>
        <w:r w:rsidRPr="00533E79">
          <w:rPr>
            <w:rStyle w:val="Hyperlink"/>
            <w:rFonts w:ascii="Studio-Feixen-Sans" w:eastAsia="Times New Roman" w:hAnsi="Studio-Feixen-Sans" w:cs="Segoe UI"/>
            <w:kern w:val="0"/>
            <w:sz w:val="28"/>
            <w:szCs w:val="28"/>
            <w:bdr w:val="none" w:sz="0" w:space="0" w:color="auto" w:frame="1"/>
            <w:lang w:eastAsia="en-IN"/>
            <w14:ligatures w14:val="none"/>
          </w:rPr>
          <w:t>Redpanda</w:t>
        </w:r>
        <w:proofErr w:type="spellEnd"/>
      </w:hyperlink>
      <w:r w:rsidRPr="00533E79">
        <w:rPr>
          <w:rFonts w:ascii="Studio-Feixen-Sans" w:eastAsia="Times New Roman" w:hAnsi="Studio-Feixen-Sans" w:cs="Segoe UI"/>
          <w:kern w:val="0"/>
          <w:sz w:val="28"/>
          <w:szCs w:val="28"/>
          <w:bdr w:val="none" w:sz="0" w:space="0" w:color="auto" w:frame="1"/>
          <w:lang w:eastAsia="en-IN"/>
          <w14:ligatures w14:val="none"/>
        </w:rPr>
        <w:t>. </w:t>
      </w:r>
    </w:p>
    <w:p w14:paraId="24140CF6" w14:textId="77777777" w:rsidR="00533E79" w:rsidRPr="00533E79" w:rsidRDefault="00533E79" w:rsidP="00C92423">
      <w:pPr>
        <w:numPr>
          <w:ilvl w:val="0"/>
          <w:numId w:val="96"/>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Cooperative Rebalancing:</w:t>
      </w:r>
    </w:p>
    <w:p w14:paraId="3041FCF4"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lastRenderedPageBreak/>
        <w:t>Enable </w:t>
      </w:r>
      <w:hyperlink r:id="rId44" w:history="1">
        <w:r w:rsidRPr="00533E79">
          <w:rPr>
            <w:rStyle w:val="Hyperlink"/>
            <w:rFonts w:ascii="Studio-Feixen-Sans" w:eastAsia="Times New Roman" w:hAnsi="Studio-Feixen-Sans" w:cs="Segoe UI"/>
            <w:kern w:val="0"/>
            <w:sz w:val="28"/>
            <w:szCs w:val="28"/>
            <w:bdr w:val="none" w:sz="0" w:space="0" w:color="auto" w:frame="1"/>
            <w:lang w:eastAsia="en-IN"/>
            <w14:ligatures w14:val="none"/>
          </w:rPr>
          <w:t>cooperative rebalancing</w:t>
        </w:r>
      </w:hyperlink>
      <w:r w:rsidRPr="00533E79">
        <w:rPr>
          <w:rFonts w:ascii="Studio-Feixen-Sans" w:eastAsia="Times New Roman" w:hAnsi="Studio-Feixen-Sans" w:cs="Segoe UI"/>
          <w:kern w:val="0"/>
          <w:sz w:val="28"/>
          <w:szCs w:val="28"/>
          <w:bdr w:val="none" w:sz="0" w:space="0" w:color="auto" w:frame="1"/>
          <w:lang w:eastAsia="en-IN"/>
          <w14:ligatures w14:val="none"/>
        </w:rPr>
        <w:t>, which allows consumers to partially process messages while rebalancing is in progress, reducing the overall pause time, </w:t>
      </w:r>
      <w:hyperlink r:id="rId45" w:history="1">
        <w:r w:rsidRPr="00533E79">
          <w:rPr>
            <w:rStyle w:val="Hyperlink"/>
            <w:rFonts w:ascii="Studio-Feixen-Sans" w:eastAsia="Times New Roman" w:hAnsi="Studio-Feixen-Sans" w:cs="Segoe UI"/>
            <w:kern w:val="0"/>
            <w:sz w:val="28"/>
            <w:szCs w:val="28"/>
            <w:bdr w:val="none" w:sz="0" w:space="0" w:color="auto" w:frame="1"/>
            <w:lang w:eastAsia="en-IN"/>
            <w14:ligatures w14:val="none"/>
          </w:rPr>
          <w:t>says Dev Genius</w:t>
        </w:r>
      </w:hyperlink>
      <w:r w:rsidRPr="00533E79">
        <w:rPr>
          <w:rFonts w:ascii="Studio-Feixen-Sans" w:eastAsia="Times New Roman" w:hAnsi="Studio-Feixen-Sans" w:cs="Segoe UI"/>
          <w:kern w:val="0"/>
          <w:sz w:val="28"/>
          <w:szCs w:val="28"/>
          <w:bdr w:val="none" w:sz="0" w:space="0" w:color="auto" w:frame="1"/>
          <w:lang w:eastAsia="en-IN"/>
          <w14:ligatures w14:val="none"/>
        </w:rPr>
        <w:t>. </w:t>
      </w:r>
    </w:p>
    <w:p w14:paraId="6E91F055" w14:textId="77777777" w:rsidR="00533E79" w:rsidRPr="00533E79" w:rsidRDefault="00533E79" w:rsidP="00C92423">
      <w:pPr>
        <w:numPr>
          <w:ilvl w:val="0"/>
          <w:numId w:val="96"/>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Reduce Frequency of Rebalances:</w:t>
      </w:r>
    </w:p>
    <w:p w14:paraId="6FBDE8F5"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Avoid unnecessary rebalances by ensuring stable consumer group membership and minimizing changes in partition assignments. Monitor consumer group stability and investigate the root cause of frequent rebalances (e.g., unstable consumers, network issues, or resource constraints). </w:t>
      </w:r>
    </w:p>
    <w:p w14:paraId="639EF769" w14:textId="77777777" w:rsidR="00533E79" w:rsidRPr="00533E79" w:rsidRDefault="00533E79" w:rsidP="00C92423">
      <w:pPr>
        <w:numPr>
          <w:ilvl w:val="0"/>
          <w:numId w:val="96"/>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Horizontal Scaling:</w:t>
      </w:r>
    </w:p>
    <w:p w14:paraId="64867373"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If the issue is related to consumer capacity, consider scaling out by adding more consumers to the group and increasing the number of partitions. </w:t>
      </w:r>
    </w:p>
    <w:p w14:paraId="1507E9BB" w14:textId="77777777" w:rsidR="00533E79" w:rsidRPr="00533E79" w:rsidRDefault="00533E79" w:rsidP="00C92423">
      <w:pPr>
        <w:numPr>
          <w:ilvl w:val="0"/>
          <w:numId w:val="96"/>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Resource Monitoring:</w:t>
      </w:r>
    </w:p>
    <w:p w14:paraId="6B9E7470"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Monitor CPU, memory, and network utilization of both brokers and consumers to identify potential bottlenecks during rebalancing. </w:t>
      </w:r>
    </w:p>
    <w:p w14:paraId="38E5CDCC" w14:textId="77777777" w:rsidR="00533E79" w:rsidRPr="00533E79" w:rsidRDefault="00533E79" w:rsidP="00C92423">
      <w:pPr>
        <w:numPr>
          <w:ilvl w:val="0"/>
          <w:numId w:val="96"/>
        </w:num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b/>
          <w:bCs/>
          <w:kern w:val="0"/>
          <w:sz w:val="28"/>
          <w:szCs w:val="28"/>
          <w:bdr w:val="none" w:sz="0" w:space="0" w:color="auto" w:frame="1"/>
          <w:lang w:eastAsia="en-IN"/>
          <w14:ligatures w14:val="none"/>
        </w:rPr>
        <w:t>Graceful Shutdown:</w:t>
      </w:r>
    </w:p>
    <w:p w14:paraId="6314CE2B" w14:textId="77777777" w:rsidR="00533E79" w:rsidRPr="00533E79" w:rsidRDefault="00533E79" w:rsidP="00533E79">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t>Ensure consumers are gracefully shutdown to allow them to complete processing and commit offsets before leaving the group, preventing potential data loss. </w:t>
      </w:r>
    </w:p>
    <w:p w14:paraId="1E83D014" w14:textId="784984BE" w:rsidR="00D27BA2" w:rsidRPr="00533E79" w:rsidRDefault="00D27BA2">
      <w:pPr>
        <w:rPr>
          <w:rFonts w:ascii="Studio-Feixen-Sans" w:eastAsia="Times New Roman" w:hAnsi="Studio-Feixen-Sans" w:cs="Segoe UI"/>
          <w:kern w:val="0"/>
          <w:sz w:val="28"/>
          <w:szCs w:val="28"/>
          <w:bdr w:val="none" w:sz="0" w:space="0" w:color="auto" w:frame="1"/>
          <w:lang w:eastAsia="en-IN"/>
          <w14:ligatures w14:val="none"/>
        </w:rPr>
      </w:pPr>
      <w:r w:rsidRPr="00533E79">
        <w:rPr>
          <w:rFonts w:ascii="Studio-Feixen-Sans" w:eastAsia="Times New Roman" w:hAnsi="Studio-Feixen-Sans" w:cs="Segoe UI"/>
          <w:kern w:val="0"/>
          <w:sz w:val="28"/>
          <w:szCs w:val="28"/>
          <w:bdr w:val="none" w:sz="0" w:space="0" w:color="auto" w:frame="1"/>
          <w:lang w:eastAsia="en-IN"/>
          <w14:ligatures w14:val="none"/>
        </w:rPr>
        <w:br w:type="page"/>
      </w:r>
    </w:p>
    <w:p w14:paraId="20392E5A" w14:textId="430E8151" w:rsidR="00C8620E" w:rsidRPr="00A11E26" w:rsidRDefault="00C8620E" w:rsidP="00C8620E">
      <w:pPr>
        <w:spacing w:after="0" w:line="240" w:lineRule="auto"/>
        <w:textAlignment w:val="baseline"/>
        <w:outlineLvl w:val="2"/>
        <w:rPr>
          <w:rFonts w:ascii="Studio-Feixen-Sans" w:eastAsia="Times New Roman" w:hAnsi="Studio-Feixen-Sans" w:cs="Segoe UI"/>
          <w:b/>
          <w:bCs/>
          <w:kern w:val="0"/>
          <w:sz w:val="28"/>
          <w:szCs w:val="28"/>
          <w:lang w:eastAsia="en-IN"/>
          <w14:ligatures w14:val="none"/>
        </w:rPr>
      </w:pPr>
      <w:r w:rsidRPr="00A11E26">
        <w:rPr>
          <w:rFonts w:ascii="Studio-Feixen-Sans" w:eastAsia="Times New Roman" w:hAnsi="Studio-Feixen-Sans" w:cs="Segoe UI"/>
          <w:b/>
          <w:bCs/>
          <w:kern w:val="0"/>
          <w:sz w:val="28"/>
          <w:szCs w:val="28"/>
          <w:bdr w:val="none" w:sz="0" w:space="0" w:color="auto" w:frame="1"/>
          <w:lang w:eastAsia="en-IN"/>
          <w14:ligatures w14:val="none"/>
        </w:rPr>
        <w:lastRenderedPageBreak/>
        <w:t>End-to-End Latency</w:t>
      </w:r>
    </w:p>
    <w:p w14:paraId="4CB3F5FB" w14:textId="77777777" w:rsidR="00C8620E" w:rsidRPr="00A11E26" w:rsidRDefault="00C8620E" w:rsidP="00CA03B6">
      <w:pPr>
        <w:pStyle w:val="ListParagraph"/>
        <w:numPr>
          <w:ilvl w:val="0"/>
          <w:numId w:val="89"/>
        </w:numPr>
        <w:spacing w:after="0" w:line="240" w:lineRule="auto"/>
        <w:textAlignment w:val="baseline"/>
        <w:rPr>
          <w:rFonts w:ascii="Studio-Feixen-Sans" w:eastAsia="Times New Roman" w:hAnsi="Studio-Feixen-Sans" w:cs="Segoe UI"/>
          <w:kern w:val="0"/>
          <w:sz w:val="28"/>
          <w:szCs w:val="28"/>
          <w:lang w:eastAsia="en-IN"/>
          <w14:ligatures w14:val="none"/>
        </w:rPr>
      </w:pPr>
      <w:r w:rsidRPr="00A11E26">
        <w:rPr>
          <w:rFonts w:ascii="Studio-Feixen-Sans" w:eastAsia="Times New Roman" w:hAnsi="Studio-Feixen-Sans" w:cs="Segoe UI"/>
          <w:b/>
          <w:bCs/>
          <w:kern w:val="0"/>
          <w:sz w:val="28"/>
          <w:szCs w:val="28"/>
          <w:bdr w:val="none" w:sz="0" w:space="0" w:color="auto" w:frame="1"/>
          <w:lang w:eastAsia="en-IN"/>
          <w14:ligatures w14:val="none"/>
        </w:rPr>
        <w:t>Scenario:</w:t>
      </w:r>
      <w:r w:rsidRPr="00A11E26">
        <w:rPr>
          <w:rFonts w:ascii="Studio-Feixen-Sans" w:eastAsia="Times New Roman" w:hAnsi="Studio-Feixen-Sans" w:cs="Segoe UI"/>
          <w:kern w:val="0"/>
          <w:sz w:val="28"/>
          <w:szCs w:val="28"/>
          <w:bdr w:val="none" w:sz="0" w:space="0" w:color="auto" w:frame="1"/>
          <w:lang w:eastAsia="en-IN"/>
          <w14:ligatures w14:val="none"/>
        </w:rPr>
        <w:t xml:space="preserve"> You notice that your end-to-end latency is higher than expected. How would you </w:t>
      </w:r>
      <w:proofErr w:type="spellStart"/>
      <w:r w:rsidRPr="00A11E26">
        <w:rPr>
          <w:rFonts w:ascii="Studio-Feixen-Sans" w:eastAsia="Times New Roman" w:hAnsi="Studio-Feixen-Sans" w:cs="Segoe UI"/>
          <w:kern w:val="0"/>
          <w:sz w:val="28"/>
          <w:szCs w:val="28"/>
          <w:bdr w:val="none" w:sz="0" w:space="0" w:color="auto" w:frame="1"/>
          <w:lang w:eastAsia="en-IN"/>
          <w14:ligatures w14:val="none"/>
        </w:rPr>
        <w:t>analyze</w:t>
      </w:r>
      <w:proofErr w:type="spellEnd"/>
      <w:r w:rsidRPr="00A11E26">
        <w:rPr>
          <w:rFonts w:ascii="Studio-Feixen-Sans" w:eastAsia="Times New Roman" w:hAnsi="Studio-Feixen-Sans" w:cs="Segoe UI"/>
          <w:kern w:val="0"/>
          <w:sz w:val="28"/>
          <w:szCs w:val="28"/>
          <w:bdr w:val="none" w:sz="0" w:space="0" w:color="auto" w:frame="1"/>
          <w:lang w:eastAsia="en-IN"/>
          <w14:ligatures w14:val="none"/>
        </w:rPr>
        <w:t xml:space="preserve"> and optimize this latency?</w:t>
      </w:r>
    </w:p>
    <w:p w14:paraId="565EE3F1" w14:textId="77777777" w:rsidR="00C8620E" w:rsidRDefault="00C8620E" w:rsidP="00C8620E">
      <w:pPr>
        <w:spacing w:after="0" w:line="240" w:lineRule="auto"/>
        <w:textAlignment w:val="baseline"/>
        <w:rPr>
          <w:rFonts w:ascii="Studio-Feixen-Sans" w:eastAsia="Times New Roman" w:hAnsi="Studio-Feixen-Sans" w:cs="Segoe UI"/>
          <w:kern w:val="0"/>
          <w:sz w:val="28"/>
          <w:szCs w:val="28"/>
          <w:lang w:eastAsia="en-IN"/>
          <w14:ligatures w14:val="none"/>
        </w:rPr>
      </w:pPr>
    </w:p>
    <w:p w14:paraId="4604FB6D"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 xml:space="preserve">1. </w:t>
      </w:r>
      <w:proofErr w:type="spellStart"/>
      <w:r w:rsidRPr="00D27BA2">
        <w:rPr>
          <w:rFonts w:ascii="Studio-Feixen-Sans" w:eastAsia="Times New Roman" w:hAnsi="Studio-Feixen-Sans" w:cs="Segoe UI"/>
          <w:kern w:val="0"/>
          <w:sz w:val="28"/>
          <w:szCs w:val="28"/>
          <w:lang w:eastAsia="en-IN"/>
          <w14:ligatures w14:val="none"/>
        </w:rPr>
        <w:t>Analyze</w:t>
      </w:r>
      <w:proofErr w:type="spellEnd"/>
      <w:r w:rsidRPr="00D27BA2">
        <w:rPr>
          <w:rFonts w:ascii="Studio-Feixen-Sans" w:eastAsia="Times New Roman" w:hAnsi="Studio-Feixen-Sans" w:cs="Segoe UI"/>
          <w:kern w:val="0"/>
          <w:sz w:val="28"/>
          <w:szCs w:val="28"/>
          <w:lang w:eastAsia="en-IN"/>
          <w14:ligatures w14:val="none"/>
        </w:rPr>
        <w:t xml:space="preserve"> the Latency:</w:t>
      </w:r>
    </w:p>
    <w:p w14:paraId="482E6508" w14:textId="77777777" w:rsidR="00D27BA2" w:rsidRPr="00D27BA2" w:rsidRDefault="00D27BA2" w:rsidP="00C92423">
      <w:pPr>
        <w:numPr>
          <w:ilvl w:val="0"/>
          <w:numId w:val="90"/>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Identify the Problem Area:</w:t>
      </w:r>
    </w:p>
    <w:p w14:paraId="36E6B4FB"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Use tools like </w:t>
      </w:r>
      <w:hyperlink r:id="rId46" w:history="1">
        <w:r w:rsidRPr="00D27BA2">
          <w:rPr>
            <w:rStyle w:val="Hyperlink"/>
            <w:rFonts w:ascii="Studio-Feixen-Sans" w:eastAsia="Times New Roman" w:hAnsi="Studio-Feixen-Sans" w:cs="Segoe UI"/>
            <w:kern w:val="0"/>
            <w:sz w:val="28"/>
            <w:szCs w:val="28"/>
            <w:lang w:eastAsia="en-IN"/>
            <w14:ligatures w14:val="none"/>
          </w:rPr>
          <w:t>Jaeger</w:t>
        </w:r>
      </w:hyperlink>
      <w:r w:rsidRPr="00D27BA2">
        <w:rPr>
          <w:rFonts w:ascii="Studio-Feixen-Sans" w:eastAsia="Times New Roman" w:hAnsi="Studio-Feixen-Sans" w:cs="Segoe UI"/>
          <w:kern w:val="0"/>
          <w:sz w:val="28"/>
          <w:szCs w:val="28"/>
          <w:lang w:eastAsia="en-IN"/>
          <w14:ligatures w14:val="none"/>
        </w:rPr>
        <w:t>, </w:t>
      </w:r>
      <w:hyperlink r:id="rId47" w:history="1">
        <w:r w:rsidRPr="00D27BA2">
          <w:rPr>
            <w:rStyle w:val="Hyperlink"/>
            <w:rFonts w:ascii="Studio-Feixen-Sans" w:eastAsia="Times New Roman" w:hAnsi="Studio-Feixen-Sans" w:cs="Segoe UI"/>
            <w:kern w:val="0"/>
            <w:sz w:val="28"/>
            <w:szCs w:val="28"/>
            <w:lang w:eastAsia="en-IN"/>
            <w14:ligatures w14:val="none"/>
          </w:rPr>
          <w:t>Zipkin</w:t>
        </w:r>
      </w:hyperlink>
      <w:r w:rsidRPr="00D27BA2">
        <w:rPr>
          <w:rFonts w:ascii="Studio-Feixen-Sans" w:eastAsia="Times New Roman" w:hAnsi="Studio-Feixen-Sans" w:cs="Segoe UI"/>
          <w:kern w:val="0"/>
          <w:sz w:val="28"/>
          <w:szCs w:val="28"/>
          <w:lang w:eastAsia="en-IN"/>
          <w14:ligatures w14:val="none"/>
        </w:rPr>
        <w:t>, or built-in application performance monitoring (APM) to trace the flow of requests and pinpoint where the latency is occurring. Look for slow database queries, inefficient code execution, or network bottlenecks. </w:t>
      </w:r>
    </w:p>
    <w:p w14:paraId="4BB9C930" w14:textId="77777777" w:rsidR="00D27BA2" w:rsidRPr="00D27BA2" w:rsidRDefault="00D27BA2" w:rsidP="00C92423">
      <w:pPr>
        <w:numPr>
          <w:ilvl w:val="0"/>
          <w:numId w:val="90"/>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Measure and Baseline:</w:t>
      </w:r>
    </w:p>
    <w:p w14:paraId="316825A2"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Establish baseline latency measurements for different parts of your system. This will help you track improvements and identify regressions during optimization. </w:t>
      </w:r>
    </w:p>
    <w:p w14:paraId="0378809C" w14:textId="77777777" w:rsidR="00D27BA2" w:rsidRPr="00D27BA2" w:rsidRDefault="00D27BA2" w:rsidP="00C92423">
      <w:pPr>
        <w:numPr>
          <w:ilvl w:val="0"/>
          <w:numId w:val="90"/>
        </w:numPr>
        <w:rPr>
          <w:rFonts w:ascii="Studio-Feixen-Sans" w:eastAsia="Times New Roman" w:hAnsi="Studio-Feixen-Sans" w:cs="Segoe UI"/>
          <w:kern w:val="0"/>
          <w:sz w:val="28"/>
          <w:szCs w:val="28"/>
          <w:lang w:eastAsia="en-IN"/>
          <w14:ligatures w14:val="none"/>
        </w:rPr>
      </w:pPr>
      <w:proofErr w:type="spellStart"/>
      <w:r w:rsidRPr="00D27BA2">
        <w:rPr>
          <w:rFonts w:ascii="Studio-Feixen-Sans" w:eastAsia="Times New Roman" w:hAnsi="Studio-Feixen-Sans" w:cs="Segoe UI"/>
          <w:b/>
          <w:bCs/>
          <w:kern w:val="0"/>
          <w:sz w:val="28"/>
          <w:szCs w:val="28"/>
          <w:lang w:eastAsia="en-IN"/>
          <w14:ligatures w14:val="none"/>
        </w:rPr>
        <w:t>Analyze</w:t>
      </w:r>
      <w:proofErr w:type="spellEnd"/>
      <w:r w:rsidRPr="00D27BA2">
        <w:rPr>
          <w:rFonts w:ascii="Studio-Feixen-Sans" w:eastAsia="Times New Roman" w:hAnsi="Studio-Feixen-Sans" w:cs="Segoe UI"/>
          <w:b/>
          <w:bCs/>
          <w:kern w:val="0"/>
          <w:sz w:val="28"/>
          <w:szCs w:val="28"/>
          <w:lang w:eastAsia="en-IN"/>
          <w14:ligatures w14:val="none"/>
        </w:rPr>
        <w:t> </w:t>
      </w:r>
      <w:hyperlink r:id="rId48" w:history="1">
        <w:r w:rsidRPr="00D27BA2">
          <w:rPr>
            <w:rStyle w:val="Hyperlink"/>
            <w:rFonts w:ascii="Studio-Feixen-Sans" w:eastAsia="Times New Roman" w:hAnsi="Studio-Feixen-Sans" w:cs="Segoe UI"/>
            <w:b/>
            <w:bCs/>
            <w:kern w:val="0"/>
            <w:sz w:val="28"/>
            <w:szCs w:val="28"/>
            <w:lang w:eastAsia="en-IN"/>
            <w14:ligatures w14:val="none"/>
          </w:rPr>
          <w:t>Network Traffic</w:t>
        </w:r>
      </w:hyperlink>
      <w:r w:rsidRPr="00D27BA2">
        <w:rPr>
          <w:rFonts w:ascii="Studio-Feixen-Sans" w:eastAsia="Times New Roman" w:hAnsi="Studio-Feixen-Sans" w:cs="Segoe UI"/>
          <w:b/>
          <w:bCs/>
          <w:kern w:val="0"/>
          <w:sz w:val="28"/>
          <w:szCs w:val="28"/>
          <w:lang w:eastAsia="en-IN"/>
          <w14:ligatures w14:val="none"/>
        </w:rPr>
        <w:t>:</w:t>
      </w:r>
    </w:p>
    <w:p w14:paraId="40EAA276"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Examine network traffic patterns, identify congested areas, and assess the efficiency of </w:t>
      </w:r>
      <w:hyperlink r:id="rId49" w:history="1">
        <w:r w:rsidRPr="00D27BA2">
          <w:rPr>
            <w:rStyle w:val="Hyperlink"/>
            <w:rFonts w:ascii="Studio-Feixen-Sans" w:eastAsia="Times New Roman" w:hAnsi="Studio-Feixen-Sans" w:cs="Segoe UI"/>
            <w:kern w:val="0"/>
            <w:sz w:val="28"/>
            <w:szCs w:val="28"/>
            <w:lang w:eastAsia="en-IN"/>
            <w14:ligatures w14:val="none"/>
          </w:rPr>
          <w:t>routing protocols</w:t>
        </w:r>
      </w:hyperlink>
      <w:r w:rsidRPr="00D27BA2">
        <w:rPr>
          <w:rFonts w:ascii="Studio-Feixen-Sans" w:eastAsia="Times New Roman" w:hAnsi="Studio-Feixen-Sans" w:cs="Segoe UI"/>
          <w:kern w:val="0"/>
          <w:sz w:val="28"/>
          <w:szCs w:val="28"/>
          <w:lang w:eastAsia="en-IN"/>
          <w14:ligatures w14:val="none"/>
        </w:rPr>
        <w:t>. Tools like </w:t>
      </w:r>
      <w:hyperlink r:id="rId50" w:history="1">
        <w:r w:rsidRPr="00D27BA2">
          <w:rPr>
            <w:rStyle w:val="Hyperlink"/>
            <w:rFonts w:ascii="Studio-Feixen-Sans" w:eastAsia="Times New Roman" w:hAnsi="Studio-Feixen-Sans" w:cs="Segoe UI"/>
            <w:kern w:val="0"/>
            <w:sz w:val="28"/>
            <w:szCs w:val="28"/>
            <w:lang w:eastAsia="en-IN"/>
            <w14:ligatures w14:val="none"/>
          </w:rPr>
          <w:t>Wireshark</w:t>
        </w:r>
      </w:hyperlink>
      <w:r w:rsidRPr="00D27BA2">
        <w:rPr>
          <w:rFonts w:ascii="Studio-Feixen-Sans" w:eastAsia="Times New Roman" w:hAnsi="Studio-Feixen-Sans" w:cs="Segoe UI"/>
          <w:kern w:val="0"/>
          <w:sz w:val="28"/>
          <w:szCs w:val="28"/>
          <w:lang w:eastAsia="en-IN"/>
          <w14:ligatures w14:val="none"/>
        </w:rPr>
        <w:t> can help with detailed packet analysis. </w:t>
      </w:r>
    </w:p>
    <w:p w14:paraId="04674EC7" w14:textId="77777777" w:rsidR="00D27BA2" w:rsidRPr="00D27BA2" w:rsidRDefault="00D27BA2" w:rsidP="00C92423">
      <w:pPr>
        <w:numPr>
          <w:ilvl w:val="0"/>
          <w:numId w:val="90"/>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Understand Data Flow:</w:t>
      </w:r>
    </w:p>
    <w:p w14:paraId="0A45EDD4"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Map out the flow of data through your system, from the client to the server and back. Identify any points where data is being unnecessarily duplicated, transformed, or processed. </w:t>
      </w:r>
    </w:p>
    <w:p w14:paraId="37C1A712"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2. Optimize the Application:</w:t>
      </w:r>
    </w:p>
    <w:p w14:paraId="1B333B34" w14:textId="77777777" w:rsidR="00D27BA2" w:rsidRPr="00D27BA2" w:rsidRDefault="00D27BA2" w:rsidP="00C92423">
      <w:pPr>
        <w:numPr>
          <w:ilvl w:val="0"/>
          <w:numId w:val="91"/>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Optimize Code:</w:t>
      </w:r>
    </w:p>
    <w:p w14:paraId="1772EF51"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proofErr w:type="spellStart"/>
      <w:r w:rsidRPr="00D27BA2">
        <w:rPr>
          <w:rFonts w:ascii="Studio-Feixen-Sans" w:eastAsia="Times New Roman" w:hAnsi="Studio-Feixen-Sans" w:cs="Segoe UI"/>
          <w:kern w:val="0"/>
          <w:sz w:val="28"/>
          <w:szCs w:val="28"/>
          <w:lang w:eastAsia="en-IN"/>
          <w14:ligatures w14:val="none"/>
        </w:rPr>
        <w:t>Analyze</w:t>
      </w:r>
      <w:proofErr w:type="spellEnd"/>
      <w:r w:rsidRPr="00D27BA2">
        <w:rPr>
          <w:rFonts w:ascii="Studio-Feixen-Sans" w:eastAsia="Times New Roman" w:hAnsi="Studio-Feixen-Sans" w:cs="Segoe UI"/>
          <w:kern w:val="0"/>
          <w:sz w:val="28"/>
          <w:szCs w:val="28"/>
          <w:lang w:eastAsia="en-IN"/>
          <w14:ligatures w14:val="none"/>
        </w:rPr>
        <w:t xml:space="preserve"> and refactor performance-critical code sections. Look for algorithmic inefficiencies, unnecessary loops, and complex calculations that can be optimized. </w:t>
      </w:r>
    </w:p>
    <w:p w14:paraId="2F53BD76" w14:textId="77777777" w:rsidR="00D27BA2" w:rsidRPr="00D27BA2" w:rsidRDefault="00D27BA2" w:rsidP="00C92423">
      <w:pPr>
        <w:numPr>
          <w:ilvl w:val="0"/>
          <w:numId w:val="91"/>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Database Optimization:</w:t>
      </w:r>
    </w:p>
    <w:p w14:paraId="3A9812D6"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Optimize database queries, indexes, and schema design. Consider using </w:t>
      </w:r>
      <w:hyperlink r:id="rId51" w:history="1">
        <w:r w:rsidRPr="00D27BA2">
          <w:rPr>
            <w:rStyle w:val="Hyperlink"/>
            <w:rFonts w:ascii="Studio-Feixen-Sans" w:eastAsia="Times New Roman" w:hAnsi="Studio-Feixen-Sans" w:cs="Segoe UI"/>
            <w:kern w:val="0"/>
            <w:sz w:val="28"/>
            <w:szCs w:val="28"/>
            <w:lang w:eastAsia="en-IN"/>
            <w14:ligatures w14:val="none"/>
          </w:rPr>
          <w:t>caching</w:t>
        </w:r>
      </w:hyperlink>
      <w:r w:rsidRPr="00D27BA2">
        <w:rPr>
          <w:rFonts w:ascii="Studio-Feixen-Sans" w:eastAsia="Times New Roman" w:hAnsi="Studio-Feixen-Sans" w:cs="Segoe UI"/>
          <w:kern w:val="0"/>
          <w:sz w:val="28"/>
          <w:szCs w:val="28"/>
          <w:lang w:eastAsia="en-IN"/>
          <w14:ligatures w14:val="none"/>
        </w:rPr>
        <w:t> for frequently accessed data to reduce database load. </w:t>
      </w:r>
    </w:p>
    <w:p w14:paraId="771773B4" w14:textId="77777777" w:rsidR="00D27BA2" w:rsidRPr="00D27BA2" w:rsidRDefault="00D27BA2" w:rsidP="00C92423">
      <w:pPr>
        <w:numPr>
          <w:ilvl w:val="0"/>
          <w:numId w:val="91"/>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Asynchronous Processing:</w:t>
      </w:r>
    </w:p>
    <w:p w14:paraId="59BECA08"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lastRenderedPageBreak/>
        <w:t>Implement </w:t>
      </w:r>
      <w:hyperlink r:id="rId52" w:history="1">
        <w:r w:rsidRPr="00D27BA2">
          <w:rPr>
            <w:rStyle w:val="Hyperlink"/>
            <w:rFonts w:ascii="Studio-Feixen-Sans" w:eastAsia="Times New Roman" w:hAnsi="Studio-Feixen-Sans" w:cs="Segoe UI"/>
            <w:kern w:val="0"/>
            <w:sz w:val="28"/>
            <w:szCs w:val="28"/>
            <w:lang w:eastAsia="en-IN"/>
            <w14:ligatures w14:val="none"/>
          </w:rPr>
          <w:t>asynchronous tasks</w:t>
        </w:r>
      </w:hyperlink>
      <w:r w:rsidRPr="00D27BA2">
        <w:rPr>
          <w:rFonts w:ascii="Studio-Feixen-Sans" w:eastAsia="Times New Roman" w:hAnsi="Studio-Feixen-Sans" w:cs="Segoe UI"/>
          <w:kern w:val="0"/>
          <w:sz w:val="28"/>
          <w:szCs w:val="28"/>
          <w:lang w:eastAsia="en-IN"/>
          <w14:ligatures w14:val="none"/>
        </w:rPr>
        <w:t> for operations that don't require immediate responses. This can free up the main thread and improve overall application responsiveness. </w:t>
      </w:r>
    </w:p>
    <w:p w14:paraId="075988AD" w14:textId="77777777" w:rsidR="00D27BA2" w:rsidRPr="00D27BA2" w:rsidRDefault="00D27BA2" w:rsidP="00C92423">
      <w:pPr>
        <w:numPr>
          <w:ilvl w:val="0"/>
          <w:numId w:val="91"/>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Caching:</w:t>
      </w:r>
    </w:p>
    <w:p w14:paraId="10DCFA51"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Implement caching mechanisms at various levels (e.g., browser caching, server-side caching) to reduce the need to re-fetch frequently accessed resources. </w:t>
      </w:r>
    </w:p>
    <w:p w14:paraId="087BA203" w14:textId="77777777" w:rsidR="00D27BA2" w:rsidRPr="00D27BA2" w:rsidRDefault="00D27BA2" w:rsidP="00C92423">
      <w:pPr>
        <w:numPr>
          <w:ilvl w:val="0"/>
          <w:numId w:val="91"/>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Reduce </w:t>
      </w:r>
      <w:hyperlink r:id="rId53" w:history="1">
        <w:r w:rsidRPr="00D27BA2">
          <w:rPr>
            <w:rStyle w:val="Hyperlink"/>
            <w:rFonts w:ascii="Studio-Feixen-Sans" w:eastAsia="Times New Roman" w:hAnsi="Studio-Feixen-Sans" w:cs="Segoe UI"/>
            <w:b/>
            <w:bCs/>
            <w:kern w:val="0"/>
            <w:sz w:val="28"/>
            <w:szCs w:val="28"/>
            <w:lang w:eastAsia="en-IN"/>
            <w14:ligatures w14:val="none"/>
          </w:rPr>
          <w:t>Payload Sizes</w:t>
        </w:r>
      </w:hyperlink>
      <w:r w:rsidRPr="00D27BA2">
        <w:rPr>
          <w:rFonts w:ascii="Studio-Feixen-Sans" w:eastAsia="Times New Roman" w:hAnsi="Studio-Feixen-Sans" w:cs="Segoe UI"/>
          <w:b/>
          <w:bCs/>
          <w:kern w:val="0"/>
          <w:sz w:val="28"/>
          <w:szCs w:val="28"/>
          <w:lang w:eastAsia="en-IN"/>
          <w14:ligatures w14:val="none"/>
        </w:rPr>
        <w:t>:</w:t>
      </w:r>
    </w:p>
    <w:p w14:paraId="0A03037E"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Compress data (e.g., images, JSON) before sending it over the network to reduce the amount of data that needs to be transferred. </w:t>
      </w:r>
    </w:p>
    <w:p w14:paraId="30A9A74E"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3. Optimize the Network:</w:t>
      </w:r>
    </w:p>
    <w:p w14:paraId="77842D74" w14:textId="77777777" w:rsidR="00D27BA2" w:rsidRPr="00D27BA2" w:rsidRDefault="00D27BA2" w:rsidP="00C92423">
      <w:pPr>
        <w:numPr>
          <w:ilvl w:val="0"/>
          <w:numId w:val="92"/>
        </w:numPr>
        <w:rPr>
          <w:rFonts w:ascii="Studio-Feixen-Sans" w:eastAsia="Times New Roman" w:hAnsi="Studio-Feixen-Sans" w:cs="Segoe UI"/>
          <w:kern w:val="0"/>
          <w:sz w:val="28"/>
          <w:szCs w:val="28"/>
          <w:lang w:eastAsia="en-IN"/>
          <w14:ligatures w14:val="none"/>
        </w:rPr>
      </w:pPr>
      <w:hyperlink r:id="rId54" w:history="1">
        <w:r w:rsidRPr="00D27BA2">
          <w:rPr>
            <w:rStyle w:val="Hyperlink"/>
            <w:rFonts w:ascii="Studio-Feixen-Sans" w:eastAsia="Times New Roman" w:hAnsi="Studio-Feixen-Sans" w:cs="Segoe UI"/>
            <w:b/>
            <w:bCs/>
            <w:kern w:val="0"/>
            <w:sz w:val="28"/>
            <w:szCs w:val="28"/>
            <w:lang w:eastAsia="en-IN"/>
            <w14:ligatures w14:val="none"/>
          </w:rPr>
          <w:t>CDN</w:t>
        </w:r>
      </w:hyperlink>
      <w:r w:rsidRPr="00D27BA2">
        <w:rPr>
          <w:rFonts w:ascii="Studio-Feixen-Sans" w:eastAsia="Times New Roman" w:hAnsi="Studio-Feixen-Sans" w:cs="Segoe UI"/>
          <w:b/>
          <w:bCs/>
          <w:kern w:val="0"/>
          <w:sz w:val="28"/>
          <w:szCs w:val="28"/>
          <w:lang w:eastAsia="en-IN"/>
          <w14:ligatures w14:val="none"/>
        </w:rPr>
        <w:t> Implementation:</w:t>
      </w:r>
    </w:p>
    <w:p w14:paraId="24D0BE58"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Utilize a CDN to distribute your static content (images, CSS, JavaScript) closer to your users. This reduces the distance data needs to travel and improves loading times. </w:t>
      </w:r>
    </w:p>
    <w:p w14:paraId="7722EB8A" w14:textId="77777777" w:rsidR="00D27BA2" w:rsidRPr="00D27BA2" w:rsidRDefault="00D27BA2" w:rsidP="00C92423">
      <w:pPr>
        <w:numPr>
          <w:ilvl w:val="0"/>
          <w:numId w:val="92"/>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Optimize Routing:</w:t>
      </w:r>
    </w:p>
    <w:p w14:paraId="11B30878"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Ensure that your network routing is efficient and minimizes the number of hops data needs to take to reach its destination. </w:t>
      </w:r>
    </w:p>
    <w:p w14:paraId="1C589679" w14:textId="77777777" w:rsidR="00D27BA2" w:rsidRPr="00D27BA2" w:rsidRDefault="00D27BA2" w:rsidP="00C92423">
      <w:pPr>
        <w:numPr>
          <w:ilvl w:val="0"/>
          <w:numId w:val="92"/>
        </w:numPr>
        <w:rPr>
          <w:rFonts w:ascii="Studio-Feixen-Sans" w:eastAsia="Times New Roman" w:hAnsi="Studio-Feixen-Sans" w:cs="Segoe UI"/>
          <w:kern w:val="0"/>
          <w:sz w:val="28"/>
          <w:szCs w:val="28"/>
          <w:lang w:eastAsia="en-IN"/>
          <w14:ligatures w14:val="none"/>
        </w:rPr>
      </w:pPr>
      <w:hyperlink r:id="rId55" w:history="1">
        <w:r w:rsidRPr="00D27BA2">
          <w:rPr>
            <w:rStyle w:val="Hyperlink"/>
            <w:rFonts w:ascii="Studio-Feixen-Sans" w:eastAsia="Times New Roman" w:hAnsi="Studio-Feixen-Sans" w:cs="Segoe UI"/>
            <w:b/>
            <w:bCs/>
            <w:kern w:val="0"/>
            <w:sz w:val="28"/>
            <w:szCs w:val="28"/>
            <w:lang w:eastAsia="en-IN"/>
            <w14:ligatures w14:val="none"/>
          </w:rPr>
          <w:t>Load Balancing</w:t>
        </w:r>
      </w:hyperlink>
      <w:r w:rsidRPr="00D27BA2">
        <w:rPr>
          <w:rFonts w:ascii="Studio-Feixen-Sans" w:eastAsia="Times New Roman" w:hAnsi="Studio-Feixen-Sans" w:cs="Segoe UI"/>
          <w:b/>
          <w:bCs/>
          <w:kern w:val="0"/>
          <w:sz w:val="28"/>
          <w:szCs w:val="28"/>
          <w:lang w:eastAsia="en-IN"/>
          <w14:ligatures w14:val="none"/>
        </w:rPr>
        <w:t>:</w:t>
      </w:r>
    </w:p>
    <w:p w14:paraId="0D916040"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Implement load balancing to distribute traffic across multiple servers, preventing any single server from becoming a bottleneck. </w:t>
      </w:r>
    </w:p>
    <w:p w14:paraId="1D2624E2" w14:textId="77777777" w:rsidR="00D27BA2" w:rsidRPr="00D27BA2" w:rsidRDefault="00D27BA2" w:rsidP="00C92423">
      <w:pPr>
        <w:numPr>
          <w:ilvl w:val="0"/>
          <w:numId w:val="92"/>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Network Upgrades:</w:t>
      </w:r>
    </w:p>
    <w:p w14:paraId="5B61BD54"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Consider upgrading network hardware (e.g., routers, switches) to improve bandwidth and reduce latency. </w:t>
      </w:r>
    </w:p>
    <w:p w14:paraId="4FA92771" w14:textId="77777777" w:rsidR="00D27BA2" w:rsidRPr="00D27BA2" w:rsidRDefault="00D27BA2" w:rsidP="00C92423">
      <w:pPr>
        <w:numPr>
          <w:ilvl w:val="0"/>
          <w:numId w:val="92"/>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Minimize </w:t>
      </w:r>
      <w:hyperlink r:id="rId56" w:history="1">
        <w:r w:rsidRPr="00D27BA2">
          <w:rPr>
            <w:rStyle w:val="Hyperlink"/>
            <w:rFonts w:ascii="Studio-Feixen-Sans" w:eastAsia="Times New Roman" w:hAnsi="Studio-Feixen-Sans" w:cs="Segoe UI"/>
            <w:b/>
            <w:bCs/>
            <w:kern w:val="0"/>
            <w:sz w:val="28"/>
            <w:szCs w:val="28"/>
            <w:lang w:eastAsia="en-IN"/>
            <w14:ligatures w14:val="none"/>
          </w:rPr>
          <w:t>Render-Blocking Resources</w:t>
        </w:r>
      </w:hyperlink>
      <w:r w:rsidRPr="00D27BA2">
        <w:rPr>
          <w:rFonts w:ascii="Studio-Feixen-Sans" w:eastAsia="Times New Roman" w:hAnsi="Studio-Feixen-Sans" w:cs="Segoe UI"/>
          <w:b/>
          <w:bCs/>
          <w:kern w:val="0"/>
          <w:sz w:val="28"/>
          <w:szCs w:val="28"/>
          <w:lang w:eastAsia="en-IN"/>
          <w14:ligatures w14:val="none"/>
        </w:rPr>
        <w:t>:</w:t>
      </w:r>
    </w:p>
    <w:p w14:paraId="275AF16B"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Ensure that JavaScript and CSS files are loaded efficiently and don't block the rendering of the page. </w:t>
      </w:r>
    </w:p>
    <w:p w14:paraId="66EC67C4"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4. Infrastructure Considerations:</w:t>
      </w:r>
    </w:p>
    <w:p w14:paraId="1655B880" w14:textId="77777777" w:rsidR="00D27BA2" w:rsidRPr="00D27BA2" w:rsidRDefault="00D27BA2" w:rsidP="00C92423">
      <w:pPr>
        <w:numPr>
          <w:ilvl w:val="0"/>
          <w:numId w:val="93"/>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Server Location:</w:t>
      </w:r>
    </w:p>
    <w:p w14:paraId="7193C85C"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Place your servers closer to your users to reduce the physical distance data needs to travel. </w:t>
      </w:r>
    </w:p>
    <w:p w14:paraId="4D7A64A9" w14:textId="77777777" w:rsidR="00D27BA2" w:rsidRPr="00D27BA2" w:rsidRDefault="00D27BA2" w:rsidP="00C92423">
      <w:pPr>
        <w:numPr>
          <w:ilvl w:val="0"/>
          <w:numId w:val="93"/>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lastRenderedPageBreak/>
        <w:t>Scalability:</w:t>
      </w:r>
    </w:p>
    <w:p w14:paraId="6B748F51"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Ensure your infrastructure can handle peak traffic loads and scale efficiently as your application grows. </w:t>
      </w:r>
    </w:p>
    <w:p w14:paraId="71AB1427" w14:textId="77777777" w:rsidR="00D27BA2" w:rsidRPr="00D27BA2" w:rsidRDefault="00D27BA2" w:rsidP="00C92423">
      <w:pPr>
        <w:numPr>
          <w:ilvl w:val="0"/>
          <w:numId w:val="93"/>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Bandwidth Management:</w:t>
      </w:r>
    </w:p>
    <w:p w14:paraId="4B311494"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Monitor network bandwidth usage and ensure that critical traffic is prioritized. </w:t>
      </w:r>
    </w:p>
    <w:p w14:paraId="34EF47B6"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5. Continuous Monitoring and Optimization:</w:t>
      </w:r>
    </w:p>
    <w:p w14:paraId="5A9ED1B4" w14:textId="77777777" w:rsidR="00D27BA2" w:rsidRPr="00D27BA2" w:rsidRDefault="00D27BA2" w:rsidP="00C92423">
      <w:pPr>
        <w:numPr>
          <w:ilvl w:val="0"/>
          <w:numId w:val="94"/>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Implement </w:t>
      </w:r>
      <w:hyperlink r:id="rId57" w:history="1">
        <w:r w:rsidRPr="00D27BA2">
          <w:rPr>
            <w:rStyle w:val="Hyperlink"/>
            <w:rFonts w:ascii="Studio-Feixen-Sans" w:eastAsia="Times New Roman" w:hAnsi="Studio-Feixen-Sans" w:cs="Segoe UI"/>
            <w:b/>
            <w:bCs/>
            <w:kern w:val="0"/>
            <w:sz w:val="28"/>
            <w:szCs w:val="28"/>
            <w:lang w:eastAsia="en-IN"/>
            <w14:ligatures w14:val="none"/>
          </w:rPr>
          <w:t>Real-time Monitoring</w:t>
        </w:r>
      </w:hyperlink>
      <w:r w:rsidRPr="00D27BA2">
        <w:rPr>
          <w:rFonts w:ascii="Studio-Feixen-Sans" w:eastAsia="Times New Roman" w:hAnsi="Studio-Feixen-Sans" w:cs="Segoe UI"/>
          <w:b/>
          <w:bCs/>
          <w:kern w:val="0"/>
          <w:sz w:val="28"/>
          <w:szCs w:val="28"/>
          <w:lang w:eastAsia="en-IN"/>
          <w14:ligatures w14:val="none"/>
        </w:rPr>
        <w:t>:</w:t>
      </w:r>
    </w:p>
    <w:p w14:paraId="19DFD643"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Continuously monitor latency metrics and set up alerts for deviations from acceptable ranges. </w:t>
      </w:r>
    </w:p>
    <w:p w14:paraId="3B2B8316" w14:textId="77777777" w:rsidR="00D27BA2" w:rsidRPr="00D27BA2" w:rsidRDefault="00D27BA2" w:rsidP="00C92423">
      <w:pPr>
        <w:numPr>
          <w:ilvl w:val="0"/>
          <w:numId w:val="94"/>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Regularly Review and Optimize:</w:t>
      </w:r>
    </w:p>
    <w:p w14:paraId="0F50A60E"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Continuously review your system's performance and identify areas for further optimization. </w:t>
      </w:r>
    </w:p>
    <w:p w14:paraId="23FF305E" w14:textId="77777777" w:rsidR="00D27BA2" w:rsidRPr="00D27BA2" w:rsidRDefault="00D27BA2" w:rsidP="00C92423">
      <w:pPr>
        <w:numPr>
          <w:ilvl w:val="0"/>
          <w:numId w:val="94"/>
        </w:num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b/>
          <w:bCs/>
          <w:kern w:val="0"/>
          <w:sz w:val="28"/>
          <w:szCs w:val="28"/>
          <w:lang w:eastAsia="en-IN"/>
          <w14:ligatures w14:val="none"/>
        </w:rPr>
        <w:t>Stay Updated:</w:t>
      </w:r>
    </w:p>
    <w:p w14:paraId="0FEF525B" w14:textId="77777777" w:rsidR="00D27BA2" w:rsidRPr="00D27BA2" w:rsidRDefault="00D27BA2" w:rsidP="00D27BA2">
      <w:pPr>
        <w:rPr>
          <w:rFonts w:ascii="Studio-Feixen-Sans" w:eastAsia="Times New Roman" w:hAnsi="Studio-Feixen-Sans" w:cs="Segoe UI"/>
          <w:kern w:val="0"/>
          <w:sz w:val="28"/>
          <w:szCs w:val="28"/>
          <w:lang w:eastAsia="en-IN"/>
          <w14:ligatures w14:val="none"/>
        </w:rPr>
      </w:pPr>
      <w:r w:rsidRPr="00D27BA2">
        <w:rPr>
          <w:rFonts w:ascii="Studio-Feixen-Sans" w:eastAsia="Times New Roman" w:hAnsi="Studio-Feixen-Sans" w:cs="Segoe UI"/>
          <w:kern w:val="0"/>
          <w:sz w:val="28"/>
          <w:szCs w:val="28"/>
          <w:lang w:eastAsia="en-IN"/>
          <w14:ligatures w14:val="none"/>
        </w:rPr>
        <w:t>Keep up with the latest technologies and best practices for optimizing latency. </w:t>
      </w:r>
    </w:p>
    <w:p w14:paraId="4A243F0E" w14:textId="41D245F7" w:rsidR="00D27BA2" w:rsidRDefault="00D27BA2">
      <w:pPr>
        <w:rPr>
          <w:rFonts w:ascii="Studio-Feixen-Sans" w:eastAsia="Times New Roman" w:hAnsi="Studio-Feixen-Sans" w:cs="Segoe UI"/>
          <w:kern w:val="0"/>
          <w:sz w:val="28"/>
          <w:szCs w:val="28"/>
          <w:lang w:eastAsia="en-IN"/>
          <w14:ligatures w14:val="none"/>
        </w:rPr>
      </w:pPr>
      <w:r>
        <w:rPr>
          <w:rFonts w:ascii="Studio-Feixen-Sans" w:eastAsia="Times New Roman" w:hAnsi="Studio-Feixen-Sans" w:cs="Segoe UI"/>
          <w:kern w:val="0"/>
          <w:sz w:val="28"/>
          <w:szCs w:val="28"/>
          <w:lang w:eastAsia="en-IN"/>
          <w14:ligatures w14:val="none"/>
        </w:rPr>
        <w:br w:type="page"/>
      </w:r>
    </w:p>
    <w:p w14:paraId="3AD2DF23" w14:textId="77777777" w:rsidR="0058469C" w:rsidRPr="00A11E26" w:rsidRDefault="0058469C" w:rsidP="00C8620E">
      <w:pPr>
        <w:spacing w:after="0" w:line="240" w:lineRule="auto"/>
        <w:textAlignment w:val="baseline"/>
        <w:rPr>
          <w:rFonts w:ascii="Studio-Feixen-Sans" w:eastAsia="Times New Roman" w:hAnsi="Studio-Feixen-Sans" w:cs="Segoe UI"/>
          <w:kern w:val="0"/>
          <w:sz w:val="28"/>
          <w:szCs w:val="28"/>
          <w:lang w:eastAsia="en-IN"/>
          <w14:ligatures w14:val="none"/>
        </w:rPr>
      </w:pPr>
    </w:p>
    <w:p w14:paraId="4A1B73CD" w14:textId="77777777" w:rsidR="00C8620E" w:rsidRPr="00A11E26" w:rsidRDefault="00C8620E" w:rsidP="00C8620E">
      <w:pPr>
        <w:spacing w:after="0" w:line="240" w:lineRule="auto"/>
        <w:textAlignment w:val="baseline"/>
        <w:rPr>
          <w:rFonts w:ascii="Studio-Feixen-Sans" w:eastAsia="Times New Roman" w:hAnsi="Studio-Feixen-Sans" w:cs="Segoe UI"/>
          <w:b/>
          <w:bCs/>
          <w:kern w:val="0"/>
          <w:sz w:val="28"/>
          <w:szCs w:val="28"/>
          <w:lang w:eastAsia="en-IN"/>
          <w14:ligatures w14:val="none"/>
        </w:rPr>
      </w:pPr>
      <w:r w:rsidRPr="00A11E26">
        <w:rPr>
          <w:rFonts w:ascii="Studio-Feixen-Sans" w:eastAsia="Times New Roman" w:hAnsi="Studio-Feixen-Sans" w:cs="Segoe UI"/>
          <w:b/>
          <w:bCs/>
          <w:kern w:val="0"/>
          <w:sz w:val="28"/>
          <w:szCs w:val="28"/>
          <w:lang w:eastAsia="en-IN"/>
          <w14:ligatures w14:val="none"/>
        </w:rPr>
        <w:t>Mixing Different Data Formats</w:t>
      </w:r>
    </w:p>
    <w:p w14:paraId="1A364D8D" w14:textId="77777777" w:rsidR="00C8620E" w:rsidRDefault="00C8620E" w:rsidP="00C8620E">
      <w:pPr>
        <w:spacing w:after="0" w:line="240" w:lineRule="auto"/>
        <w:textAlignment w:val="baseline"/>
        <w:rPr>
          <w:rFonts w:ascii="Studio-Feixen-Sans" w:eastAsia="Times New Roman" w:hAnsi="Studio-Feixen-Sans" w:cs="Segoe UI"/>
          <w:kern w:val="0"/>
          <w:sz w:val="28"/>
          <w:szCs w:val="28"/>
          <w:lang w:eastAsia="en-IN"/>
          <w14:ligatures w14:val="none"/>
        </w:rPr>
      </w:pPr>
      <w:r w:rsidRPr="00A11E26">
        <w:rPr>
          <w:rFonts w:ascii="Studio-Feixen-Sans" w:eastAsia="Times New Roman" w:hAnsi="Studio-Feixen-Sans" w:cs="Segoe UI"/>
          <w:b/>
          <w:bCs/>
          <w:kern w:val="0"/>
          <w:sz w:val="28"/>
          <w:szCs w:val="28"/>
          <w:lang w:eastAsia="en-IN"/>
          <w14:ligatures w14:val="none"/>
        </w:rPr>
        <w:t>Scenario:</w:t>
      </w:r>
      <w:r w:rsidRPr="00A11E26">
        <w:rPr>
          <w:rFonts w:ascii="Studio-Feixen-Sans" w:eastAsia="Times New Roman" w:hAnsi="Studio-Feixen-Sans" w:cs="Segoe UI"/>
          <w:kern w:val="0"/>
          <w:sz w:val="28"/>
          <w:szCs w:val="28"/>
          <w:lang w:eastAsia="en-IN"/>
          <w14:ligatures w14:val="none"/>
        </w:rPr>
        <w:t> You need to support multiple data formats (JSON, Avro) for different consumers. How would you implement a solution that efficiently manages this in Kafka?</w:t>
      </w:r>
    </w:p>
    <w:p w14:paraId="5D5F3DBF" w14:textId="77777777" w:rsidR="001D7979" w:rsidRDefault="001D7979" w:rsidP="00C8620E">
      <w:pPr>
        <w:spacing w:after="0" w:line="240" w:lineRule="auto"/>
        <w:textAlignment w:val="baseline"/>
        <w:rPr>
          <w:rFonts w:ascii="Studio-Feixen-Sans" w:eastAsia="Times New Roman" w:hAnsi="Studio-Feixen-Sans" w:cs="Segoe UI"/>
          <w:kern w:val="0"/>
          <w:sz w:val="28"/>
          <w:szCs w:val="28"/>
          <w:lang w:eastAsia="en-IN"/>
          <w14:ligatures w14:val="none"/>
        </w:rPr>
      </w:pPr>
    </w:p>
    <w:p w14:paraId="768D2D3E" w14:textId="566EABBF" w:rsidR="00C8620E" w:rsidRDefault="00720EAE" w:rsidP="00C8620E">
      <w:pPr>
        <w:spacing w:after="0" w:line="240" w:lineRule="auto"/>
        <w:textAlignment w:val="baseline"/>
        <w:rPr>
          <w:rFonts w:ascii="Studio-Feixen-Sans" w:eastAsia="Times New Roman" w:hAnsi="Studio-Feixen-Sans" w:cs="Segoe UI"/>
          <w:kern w:val="0"/>
          <w:sz w:val="28"/>
          <w:szCs w:val="28"/>
          <w:lang w:eastAsia="en-IN"/>
          <w14:ligatures w14:val="none"/>
        </w:rPr>
      </w:pPr>
      <w:r w:rsidRPr="00720EAE">
        <w:rPr>
          <w:rFonts w:ascii="Studio-Feixen-Sans" w:eastAsia="Times New Roman" w:hAnsi="Studio-Feixen-Sans" w:cs="Segoe UI"/>
          <w:kern w:val="0"/>
          <w:sz w:val="28"/>
          <w:szCs w:val="28"/>
          <w:lang w:eastAsia="en-IN"/>
          <w14:ligatures w14:val="none"/>
        </w:rPr>
        <w:t xml:space="preserve">To efficiently support multiple data formats like JSON and Avro for different consumers in Kafka, you should use a </w:t>
      </w:r>
      <w:r w:rsidRPr="00720EAE">
        <w:rPr>
          <w:rFonts w:ascii="Studio-Feixen-Sans" w:eastAsia="Times New Roman" w:hAnsi="Studio-Feixen-Sans" w:cs="Segoe UI"/>
          <w:b/>
          <w:bCs/>
          <w:kern w:val="0"/>
          <w:sz w:val="28"/>
          <w:szCs w:val="28"/>
          <w:lang w:eastAsia="en-IN"/>
          <w14:ligatures w14:val="none"/>
        </w:rPr>
        <w:t>Schema Registry</w:t>
      </w:r>
      <w:r w:rsidRPr="00720EAE">
        <w:rPr>
          <w:rFonts w:ascii="Studio-Feixen-Sans" w:eastAsia="Times New Roman" w:hAnsi="Studio-Feixen-Sans" w:cs="Segoe UI"/>
          <w:kern w:val="0"/>
          <w:sz w:val="28"/>
          <w:szCs w:val="28"/>
          <w:lang w:eastAsia="en-IN"/>
          <w14:ligatures w14:val="none"/>
        </w:rPr>
        <w:t>. The Schema Registry acts as a centralized repository for schemas, allowing producers to write data with a specific schema and consumers to read it, regardless of the format.</w:t>
      </w:r>
    </w:p>
    <w:p w14:paraId="43527604" w14:textId="77777777" w:rsidR="001F27A6" w:rsidRDefault="001F27A6" w:rsidP="00C8620E">
      <w:pPr>
        <w:spacing w:after="0" w:line="240" w:lineRule="auto"/>
        <w:textAlignment w:val="baseline"/>
        <w:rPr>
          <w:rFonts w:ascii="Studio-Feixen-Sans" w:eastAsia="Times New Roman" w:hAnsi="Studio-Feixen-Sans" w:cs="Segoe UI"/>
          <w:kern w:val="0"/>
          <w:sz w:val="28"/>
          <w:szCs w:val="28"/>
          <w:lang w:eastAsia="en-IN"/>
          <w14:ligatures w14:val="none"/>
        </w:rPr>
      </w:pPr>
    </w:p>
    <w:p w14:paraId="1AC2DF4C" w14:textId="77777777" w:rsidR="000055B6" w:rsidRPr="000055B6" w:rsidRDefault="000055B6" w:rsidP="000055B6">
      <w:pPr>
        <w:spacing w:after="0" w:line="240" w:lineRule="auto"/>
        <w:textAlignment w:val="baseline"/>
        <w:rPr>
          <w:rFonts w:ascii="Studio-Feixen-Sans" w:eastAsia="Times New Roman" w:hAnsi="Studio-Feixen-Sans" w:cs="Segoe UI"/>
          <w:b/>
          <w:bCs/>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How the Solution Works</w:t>
      </w:r>
    </w:p>
    <w:p w14:paraId="40FD15E4" w14:textId="77777777" w:rsidR="000055B6" w:rsidRPr="000055B6" w:rsidRDefault="000055B6" w:rsidP="00C92423">
      <w:pPr>
        <w:numPr>
          <w:ilvl w:val="0"/>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Serialization on the Producer Side:</w:t>
      </w:r>
    </w:p>
    <w:p w14:paraId="483D96E8" w14:textId="77777777" w:rsidR="000055B6" w:rsidRPr="000055B6" w:rsidRDefault="000055B6" w:rsidP="00C92423">
      <w:pPr>
        <w:numPr>
          <w:ilvl w:val="1"/>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 xml:space="preserve">The producer serializes the data using a </w:t>
      </w:r>
      <w:r w:rsidRPr="000055B6">
        <w:rPr>
          <w:rFonts w:ascii="Studio-Feixen-Sans" w:eastAsia="Times New Roman" w:hAnsi="Studio-Feixen-Sans" w:cs="Segoe UI"/>
          <w:b/>
          <w:bCs/>
          <w:kern w:val="0"/>
          <w:sz w:val="28"/>
          <w:szCs w:val="28"/>
          <w:lang w:eastAsia="en-IN"/>
          <w14:ligatures w14:val="none"/>
        </w:rPr>
        <w:t>serializer</w:t>
      </w:r>
      <w:r w:rsidRPr="000055B6">
        <w:rPr>
          <w:rFonts w:ascii="Studio-Feixen-Sans" w:eastAsia="Times New Roman" w:hAnsi="Studio-Feixen-Sans" w:cs="Segoe UI"/>
          <w:kern w:val="0"/>
          <w:sz w:val="28"/>
          <w:szCs w:val="28"/>
          <w:lang w:eastAsia="en-IN"/>
          <w14:ligatures w14:val="none"/>
        </w:rPr>
        <w:t xml:space="preserve"> that is aware of the desired schema. For Avro, you'd use the </w:t>
      </w:r>
      <w:proofErr w:type="spellStart"/>
      <w:r w:rsidRPr="000055B6">
        <w:rPr>
          <w:rFonts w:ascii="Studio-Feixen-Sans" w:eastAsia="Times New Roman" w:hAnsi="Studio-Feixen-Sans" w:cs="Segoe UI"/>
          <w:kern w:val="0"/>
          <w:sz w:val="28"/>
          <w:szCs w:val="28"/>
          <w:lang w:eastAsia="en-IN"/>
          <w14:ligatures w14:val="none"/>
        </w:rPr>
        <w:t>KafkaAvroSerializer</w:t>
      </w:r>
      <w:proofErr w:type="spellEnd"/>
      <w:r w:rsidRPr="000055B6">
        <w:rPr>
          <w:rFonts w:ascii="Studio-Feixen-Sans" w:eastAsia="Times New Roman" w:hAnsi="Studio-Feixen-Sans" w:cs="Segoe UI"/>
          <w:kern w:val="0"/>
          <w:sz w:val="28"/>
          <w:szCs w:val="28"/>
          <w:lang w:eastAsia="en-IN"/>
          <w14:ligatures w14:val="none"/>
        </w:rPr>
        <w:t>.</w:t>
      </w:r>
    </w:p>
    <w:p w14:paraId="7DD31C44" w14:textId="77777777" w:rsidR="000055B6" w:rsidRPr="000055B6" w:rsidRDefault="000055B6" w:rsidP="00C92423">
      <w:pPr>
        <w:numPr>
          <w:ilvl w:val="1"/>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Before sending the message to Kafka, the producer registers the schema with the Schema Registry (if it's not already there) and includes a schema ID in the message payload. This ID tells the consumer which schema to use.</w:t>
      </w:r>
    </w:p>
    <w:p w14:paraId="26F062AD" w14:textId="77777777" w:rsidR="000055B6" w:rsidRPr="000055B6" w:rsidRDefault="000055B6" w:rsidP="00C92423">
      <w:pPr>
        <w:numPr>
          <w:ilvl w:val="0"/>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Schema Registry:</w:t>
      </w:r>
    </w:p>
    <w:p w14:paraId="6F0657FE" w14:textId="77777777" w:rsidR="000055B6" w:rsidRPr="000055B6" w:rsidRDefault="000055B6" w:rsidP="00C92423">
      <w:pPr>
        <w:numPr>
          <w:ilvl w:val="1"/>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The Schema Registry stores and versions schemas for your topics. This is a crucial component because it decouples the data format from the Kafka message itself.</w:t>
      </w:r>
    </w:p>
    <w:p w14:paraId="616AA09C" w14:textId="77777777" w:rsidR="000055B6" w:rsidRPr="000055B6" w:rsidRDefault="000055B6" w:rsidP="00C92423">
      <w:pPr>
        <w:numPr>
          <w:ilvl w:val="1"/>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When a new schema version is registered, the registry checks for compatibility with previous versions, preventing issues with older consumers.</w:t>
      </w:r>
    </w:p>
    <w:p w14:paraId="52A06BE5" w14:textId="77777777" w:rsidR="000055B6" w:rsidRPr="000055B6" w:rsidRDefault="000055B6" w:rsidP="00C92423">
      <w:pPr>
        <w:numPr>
          <w:ilvl w:val="0"/>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Deserialization on the Consumer Side:</w:t>
      </w:r>
    </w:p>
    <w:p w14:paraId="6F580741" w14:textId="77777777" w:rsidR="000055B6" w:rsidRPr="000055B6" w:rsidRDefault="000055B6" w:rsidP="00C92423">
      <w:pPr>
        <w:numPr>
          <w:ilvl w:val="1"/>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The consumer receives the message, which contains the schema ID.</w:t>
      </w:r>
    </w:p>
    <w:p w14:paraId="1F1B4B5E" w14:textId="77777777" w:rsidR="000055B6" w:rsidRPr="000055B6" w:rsidRDefault="000055B6" w:rsidP="00C92423">
      <w:pPr>
        <w:numPr>
          <w:ilvl w:val="1"/>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 xml:space="preserve">The consumer's </w:t>
      </w:r>
      <w:proofErr w:type="spellStart"/>
      <w:r w:rsidRPr="000055B6">
        <w:rPr>
          <w:rFonts w:ascii="Studio-Feixen-Sans" w:eastAsia="Times New Roman" w:hAnsi="Studio-Feixen-Sans" w:cs="Segoe UI"/>
          <w:b/>
          <w:bCs/>
          <w:kern w:val="0"/>
          <w:sz w:val="28"/>
          <w:szCs w:val="28"/>
          <w:lang w:eastAsia="en-IN"/>
          <w14:ligatures w14:val="none"/>
        </w:rPr>
        <w:t>deserializer</w:t>
      </w:r>
      <w:proofErr w:type="spellEnd"/>
      <w:r w:rsidRPr="000055B6">
        <w:rPr>
          <w:rFonts w:ascii="Studio-Feixen-Sans" w:eastAsia="Times New Roman" w:hAnsi="Studio-Feixen-Sans" w:cs="Segoe UI"/>
          <w:kern w:val="0"/>
          <w:sz w:val="28"/>
          <w:szCs w:val="28"/>
          <w:lang w:eastAsia="en-IN"/>
          <w14:ligatures w14:val="none"/>
        </w:rPr>
        <w:t xml:space="preserve"> (e.g., </w:t>
      </w:r>
      <w:proofErr w:type="spellStart"/>
      <w:r w:rsidRPr="000055B6">
        <w:rPr>
          <w:rFonts w:ascii="Studio-Feixen-Sans" w:eastAsia="Times New Roman" w:hAnsi="Studio-Feixen-Sans" w:cs="Segoe UI"/>
          <w:kern w:val="0"/>
          <w:sz w:val="28"/>
          <w:szCs w:val="28"/>
          <w:lang w:eastAsia="en-IN"/>
          <w14:ligatures w14:val="none"/>
        </w:rPr>
        <w:t>KafkaAvroDeserializer</w:t>
      </w:r>
      <w:proofErr w:type="spellEnd"/>
      <w:r w:rsidRPr="000055B6">
        <w:rPr>
          <w:rFonts w:ascii="Studio-Feixen-Sans" w:eastAsia="Times New Roman" w:hAnsi="Studio-Feixen-Sans" w:cs="Segoe UI"/>
          <w:kern w:val="0"/>
          <w:sz w:val="28"/>
          <w:szCs w:val="28"/>
          <w:lang w:eastAsia="en-IN"/>
          <w14:ligatures w14:val="none"/>
        </w:rPr>
        <w:t>) uses this ID to fetch the corresponding schema from the Schema Registry.</w:t>
      </w:r>
    </w:p>
    <w:p w14:paraId="75270746" w14:textId="77777777" w:rsidR="000055B6" w:rsidRPr="000055B6" w:rsidRDefault="000055B6" w:rsidP="00C92423">
      <w:pPr>
        <w:numPr>
          <w:ilvl w:val="1"/>
          <w:numId w:val="118"/>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 xml:space="preserve">The </w:t>
      </w:r>
      <w:proofErr w:type="spellStart"/>
      <w:r w:rsidRPr="000055B6">
        <w:rPr>
          <w:rFonts w:ascii="Studio-Feixen-Sans" w:eastAsia="Times New Roman" w:hAnsi="Studio-Feixen-Sans" w:cs="Segoe UI"/>
          <w:kern w:val="0"/>
          <w:sz w:val="28"/>
          <w:szCs w:val="28"/>
          <w:lang w:eastAsia="en-IN"/>
          <w14:ligatures w14:val="none"/>
        </w:rPr>
        <w:t>deserializer</w:t>
      </w:r>
      <w:proofErr w:type="spellEnd"/>
      <w:r w:rsidRPr="000055B6">
        <w:rPr>
          <w:rFonts w:ascii="Studio-Feixen-Sans" w:eastAsia="Times New Roman" w:hAnsi="Studio-Feixen-Sans" w:cs="Segoe UI"/>
          <w:kern w:val="0"/>
          <w:sz w:val="28"/>
          <w:szCs w:val="28"/>
          <w:lang w:eastAsia="en-IN"/>
          <w14:ligatures w14:val="none"/>
        </w:rPr>
        <w:t xml:space="preserve"> then uses the retrieved schema to correctly parse the message payload.</w:t>
      </w:r>
    </w:p>
    <w:p w14:paraId="754EF61F" w14:textId="77777777" w:rsidR="000055B6" w:rsidRPr="000055B6" w:rsidRDefault="000055B6" w:rsidP="000055B6">
      <w:p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pict w14:anchorId="0A8B3D7F">
          <v:rect id="_x0000_i1031" style="width:0;height:1.5pt" o:hralign="center" o:hrstd="t" o:hr="t" fillcolor="#a0a0a0" stroked="f"/>
        </w:pict>
      </w:r>
    </w:p>
    <w:p w14:paraId="71450077" w14:textId="77777777" w:rsidR="000055B6" w:rsidRPr="000055B6" w:rsidRDefault="000055B6" w:rsidP="000055B6">
      <w:pPr>
        <w:spacing w:after="0" w:line="240" w:lineRule="auto"/>
        <w:textAlignment w:val="baseline"/>
        <w:rPr>
          <w:rFonts w:ascii="Studio-Feixen-Sans" w:eastAsia="Times New Roman" w:hAnsi="Studio-Feixen-Sans" w:cs="Segoe UI"/>
          <w:b/>
          <w:bCs/>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Managing Multiple Formats</w:t>
      </w:r>
    </w:p>
    <w:p w14:paraId="7F2FC326" w14:textId="77777777" w:rsidR="000055B6" w:rsidRPr="000055B6" w:rsidRDefault="000055B6" w:rsidP="000055B6">
      <w:p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To handle different consumers requiring different formats (e.g., one wants JSON, another wants Avro), you can use different topics or a single topic with careful serialization.</w:t>
      </w:r>
    </w:p>
    <w:p w14:paraId="665E74A0" w14:textId="77777777" w:rsidR="000055B6" w:rsidRPr="000055B6" w:rsidRDefault="000055B6" w:rsidP="000055B6">
      <w:pPr>
        <w:spacing w:after="0" w:line="240" w:lineRule="auto"/>
        <w:textAlignment w:val="baseline"/>
        <w:rPr>
          <w:rFonts w:ascii="Studio-Feixen-Sans" w:eastAsia="Times New Roman" w:hAnsi="Studio-Feixen-Sans" w:cs="Segoe UI"/>
          <w:b/>
          <w:bCs/>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Option 1: Different Topics (Recommended)</w:t>
      </w:r>
    </w:p>
    <w:p w14:paraId="50AD06A6" w14:textId="77777777" w:rsidR="000055B6" w:rsidRPr="000055B6" w:rsidRDefault="000055B6" w:rsidP="000055B6">
      <w:p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lastRenderedPageBreak/>
        <w:t>The most common and straightforward approach is to use separate topics for each data format.</w:t>
      </w:r>
    </w:p>
    <w:p w14:paraId="18E4F70F" w14:textId="77777777" w:rsidR="000055B6" w:rsidRPr="000055B6" w:rsidRDefault="000055B6" w:rsidP="00C92423">
      <w:pPr>
        <w:numPr>
          <w:ilvl w:val="0"/>
          <w:numId w:val="119"/>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user-events-</w:t>
      </w:r>
      <w:proofErr w:type="spellStart"/>
      <w:r w:rsidRPr="000055B6">
        <w:rPr>
          <w:rFonts w:ascii="Studio-Feixen-Sans" w:eastAsia="Times New Roman" w:hAnsi="Studio-Feixen-Sans" w:cs="Segoe UI"/>
          <w:kern w:val="0"/>
          <w:sz w:val="28"/>
          <w:szCs w:val="28"/>
          <w:lang w:eastAsia="en-IN"/>
          <w14:ligatures w14:val="none"/>
        </w:rPr>
        <w:t>avro</w:t>
      </w:r>
      <w:proofErr w:type="spellEnd"/>
      <w:r w:rsidRPr="000055B6">
        <w:rPr>
          <w:rFonts w:ascii="Studio-Feixen-Sans" w:eastAsia="Times New Roman" w:hAnsi="Studio-Feixen-Sans" w:cs="Segoe UI"/>
          <w:kern w:val="0"/>
          <w:sz w:val="28"/>
          <w:szCs w:val="28"/>
          <w:lang w:eastAsia="en-IN"/>
          <w14:ligatures w14:val="none"/>
        </w:rPr>
        <w:t>: Producers send data to this topic using the Avro serializer.</w:t>
      </w:r>
    </w:p>
    <w:p w14:paraId="22E6AB61" w14:textId="77777777" w:rsidR="000055B6" w:rsidRPr="000055B6" w:rsidRDefault="000055B6" w:rsidP="00C92423">
      <w:pPr>
        <w:numPr>
          <w:ilvl w:val="0"/>
          <w:numId w:val="119"/>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user-events-</w:t>
      </w:r>
      <w:proofErr w:type="spellStart"/>
      <w:r w:rsidRPr="000055B6">
        <w:rPr>
          <w:rFonts w:ascii="Studio-Feixen-Sans" w:eastAsia="Times New Roman" w:hAnsi="Studio-Feixen-Sans" w:cs="Segoe UI"/>
          <w:kern w:val="0"/>
          <w:sz w:val="28"/>
          <w:szCs w:val="28"/>
          <w:lang w:eastAsia="en-IN"/>
          <w14:ligatures w14:val="none"/>
        </w:rPr>
        <w:t>json</w:t>
      </w:r>
      <w:proofErr w:type="spellEnd"/>
      <w:r w:rsidRPr="000055B6">
        <w:rPr>
          <w:rFonts w:ascii="Studio-Feixen-Sans" w:eastAsia="Times New Roman" w:hAnsi="Studio-Feixen-Sans" w:cs="Segoe UI"/>
          <w:kern w:val="0"/>
          <w:sz w:val="28"/>
          <w:szCs w:val="28"/>
          <w:lang w:eastAsia="en-IN"/>
          <w14:ligatures w14:val="none"/>
        </w:rPr>
        <w:t>: Producers send data to this topic using a standard JSON serializer.</w:t>
      </w:r>
    </w:p>
    <w:p w14:paraId="0649732C" w14:textId="77777777" w:rsidR="000055B6" w:rsidRPr="000055B6" w:rsidRDefault="000055B6" w:rsidP="000055B6">
      <w:p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This approach is simpler to manage because each topic's data format is consistent. Consumers can subscribe to the topic that matches their required format without any special logic.</w:t>
      </w:r>
    </w:p>
    <w:p w14:paraId="4AD404AC" w14:textId="77777777" w:rsidR="000055B6" w:rsidRPr="000055B6" w:rsidRDefault="000055B6" w:rsidP="000055B6">
      <w:pPr>
        <w:spacing w:after="0" w:line="240" w:lineRule="auto"/>
        <w:textAlignment w:val="baseline"/>
        <w:rPr>
          <w:rFonts w:ascii="Studio-Feixen-Sans" w:eastAsia="Times New Roman" w:hAnsi="Studio-Feixen-Sans" w:cs="Segoe UI"/>
          <w:b/>
          <w:bCs/>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Option 2: Single Topic with Format-Specific Headers</w:t>
      </w:r>
    </w:p>
    <w:p w14:paraId="42C42256" w14:textId="77777777" w:rsidR="000055B6" w:rsidRPr="000055B6" w:rsidRDefault="000055B6" w:rsidP="000055B6">
      <w:p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A more complex approach is to use a single topic and embed metadata in the message header to indicate the format.</w:t>
      </w:r>
    </w:p>
    <w:p w14:paraId="79660DA3" w14:textId="77777777" w:rsidR="000055B6" w:rsidRPr="000055B6" w:rsidRDefault="000055B6" w:rsidP="00C92423">
      <w:pPr>
        <w:numPr>
          <w:ilvl w:val="0"/>
          <w:numId w:val="120"/>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Producer:</w:t>
      </w:r>
    </w:p>
    <w:p w14:paraId="5B262298" w14:textId="77777777" w:rsidR="000055B6" w:rsidRPr="000055B6" w:rsidRDefault="000055B6" w:rsidP="00C92423">
      <w:pPr>
        <w:numPr>
          <w:ilvl w:val="1"/>
          <w:numId w:val="120"/>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 xml:space="preserve">The producer serializes the data and adds a custom header, for example, format: </w:t>
      </w:r>
      <w:proofErr w:type="spellStart"/>
      <w:r w:rsidRPr="000055B6">
        <w:rPr>
          <w:rFonts w:ascii="Studio-Feixen-Sans" w:eastAsia="Times New Roman" w:hAnsi="Studio-Feixen-Sans" w:cs="Segoe UI"/>
          <w:kern w:val="0"/>
          <w:sz w:val="28"/>
          <w:szCs w:val="28"/>
          <w:lang w:eastAsia="en-IN"/>
          <w14:ligatures w14:val="none"/>
        </w:rPr>
        <w:t>avro</w:t>
      </w:r>
      <w:proofErr w:type="spellEnd"/>
      <w:r w:rsidRPr="000055B6">
        <w:rPr>
          <w:rFonts w:ascii="Studio-Feixen-Sans" w:eastAsia="Times New Roman" w:hAnsi="Studio-Feixen-Sans" w:cs="Segoe UI"/>
          <w:kern w:val="0"/>
          <w:sz w:val="28"/>
          <w:szCs w:val="28"/>
          <w:lang w:eastAsia="en-IN"/>
          <w14:ligatures w14:val="none"/>
        </w:rPr>
        <w:t xml:space="preserve"> or format: </w:t>
      </w:r>
      <w:proofErr w:type="spellStart"/>
      <w:r w:rsidRPr="000055B6">
        <w:rPr>
          <w:rFonts w:ascii="Studio-Feixen-Sans" w:eastAsia="Times New Roman" w:hAnsi="Studio-Feixen-Sans" w:cs="Segoe UI"/>
          <w:kern w:val="0"/>
          <w:sz w:val="28"/>
          <w:szCs w:val="28"/>
          <w:lang w:eastAsia="en-IN"/>
          <w14:ligatures w14:val="none"/>
        </w:rPr>
        <w:t>json</w:t>
      </w:r>
      <w:proofErr w:type="spellEnd"/>
      <w:r w:rsidRPr="000055B6">
        <w:rPr>
          <w:rFonts w:ascii="Studio-Feixen-Sans" w:eastAsia="Times New Roman" w:hAnsi="Studio-Feixen-Sans" w:cs="Segoe UI"/>
          <w:kern w:val="0"/>
          <w:sz w:val="28"/>
          <w:szCs w:val="28"/>
          <w:lang w:eastAsia="en-IN"/>
          <w14:ligatures w14:val="none"/>
        </w:rPr>
        <w:t>.</w:t>
      </w:r>
    </w:p>
    <w:p w14:paraId="610A0F23" w14:textId="77777777" w:rsidR="000055B6" w:rsidRPr="000055B6" w:rsidRDefault="000055B6" w:rsidP="00C92423">
      <w:pPr>
        <w:numPr>
          <w:ilvl w:val="1"/>
          <w:numId w:val="120"/>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The message payload is still serialized with the appropriate serializer (e.g., Avro).</w:t>
      </w:r>
    </w:p>
    <w:p w14:paraId="59F39D76" w14:textId="77777777" w:rsidR="000055B6" w:rsidRPr="000055B6" w:rsidRDefault="000055B6" w:rsidP="00C92423">
      <w:pPr>
        <w:numPr>
          <w:ilvl w:val="0"/>
          <w:numId w:val="120"/>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b/>
          <w:bCs/>
          <w:kern w:val="0"/>
          <w:sz w:val="28"/>
          <w:szCs w:val="28"/>
          <w:lang w:eastAsia="en-IN"/>
          <w14:ligatures w14:val="none"/>
        </w:rPr>
        <w:t>Consumer:</w:t>
      </w:r>
    </w:p>
    <w:p w14:paraId="71EC9959" w14:textId="77777777" w:rsidR="000055B6" w:rsidRPr="000055B6" w:rsidRDefault="000055B6" w:rsidP="00C92423">
      <w:pPr>
        <w:numPr>
          <w:ilvl w:val="1"/>
          <w:numId w:val="120"/>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The consumer reads the header to determine the format.</w:t>
      </w:r>
    </w:p>
    <w:p w14:paraId="1CC3D13D" w14:textId="77777777" w:rsidR="000055B6" w:rsidRPr="000055B6" w:rsidRDefault="000055B6" w:rsidP="00C92423">
      <w:pPr>
        <w:numPr>
          <w:ilvl w:val="1"/>
          <w:numId w:val="120"/>
        </w:numPr>
        <w:spacing w:after="0" w:line="240" w:lineRule="auto"/>
        <w:textAlignment w:val="baseline"/>
        <w:rPr>
          <w:rFonts w:ascii="Studio-Feixen-Sans" w:eastAsia="Times New Roman" w:hAnsi="Studio-Feixen-Sans" w:cs="Segoe UI"/>
          <w:kern w:val="0"/>
          <w:sz w:val="28"/>
          <w:szCs w:val="28"/>
          <w:lang w:eastAsia="en-IN"/>
          <w14:ligatures w14:val="none"/>
        </w:rPr>
      </w:pPr>
      <w:r w:rsidRPr="000055B6">
        <w:rPr>
          <w:rFonts w:ascii="Studio-Feixen-Sans" w:eastAsia="Times New Roman" w:hAnsi="Studio-Feixen-Sans" w:cs="Segoe UI"/>
          <w:kern w:val="0"/>
          <w:sz w:val="28"/>
          <w:szCs w:val="28"/>
          <w:lang w:eastAsia="en-IN"/>
          <w14:ligatures w14:val="none"/>
        </w:rPr>
        <w:t xml:space="preserve">Based on the header, the consumer uses the correct </w:t>
      </w:r>
      <w:proofErr w:type="spellStart"/>
      <w:r w:rsidRPr="000055B6">
        <w:rPr>
          <w:rFonts w:ascii="Studio-Feixen-Sans" w:eastAsia="Times New Roman" w:hAnsi="Studio-Feixen-Sans" w:cs="Segoe UI"/>
          <w:kern w:val="0"/>
          <w:sz w:val="28"/>
          <w:szCs w:val="28"/>
          <w:lang w:eastAsia="en-IN"/>
          <w14:ligatures w14:val="none"/>
        </w:rPr>
        <w:t>deserializer</w:t>
      </w:r>
      <w:proofErr w:type="spellEnd"/>
      <w:r w:rsidRPr="000055B6">
        <w:rPr>
          <w:rFonts w:ascii="Studio-Feixen-Sans" w:eastAsia="Times New Roman" w:hAnsi="Studio-Feixen-Sans" w:cs="Segoe UI"/>
          <w:kern w:val="0"/>
          <w:sz w:val="28"/>
          <w:szCs w:val="28"/>
          <w:lang w:eastAsia="en-IN"/>
          <w14:ligatures w14:val="none"/>
        </w:rPr>
        <w:t xml:space="preserve"> to process the message.</w:t>
      </w:r>
    </w:p>
    <w:p w14:paraId="09068BE4" w14:textId="77777777" w:rsidR="00720EAE" w:rsidRPr="00A11E26" w:rsidRDefault="00720EAE" w:rsidP="00C8620E">
      <w:pPr>
        <w:spacing w:after="0" w:line="240" w:lineRule="auto"/>
        <w:textAlignment w:val="baseline"/>
        <w:rPr>
          <w:rFonts w:ascii="Studio-Feixen-Sans" w:eastAsia="Times New Roman" w:hAnsi="Studio-Feixen-Sans" w:cs="Segoe UI"/>
          <w:kern w:val="0"/>
          <w:sz w:val="28"/>
          <w:szCs w:val="28"/>
          <w:lang w:eastAsia="en-IN"/>
          <w14:ligatures w14:val="none"/>
        </w:rPr>
      </w:pPr>
    </w:p>
    <w:p w14:paraId="3DEAD896" w14:textId="77777777" w:rsidR="001D7979" w:rsidRDefault="001D7979">
      <w:pPr>
        <w:rPr>
          <w:rFonts w:ascii="Studio-Feixen-Sans" w:eastAsia="Times New Roman" w:hAnsi="Studio-Feixen-Sans" w:cs="Segoe UI"/>
          <w:b/>
          <w:bCs/>
          <w:kern w:val="0"/>
          <w:sz w:val="28"/>
          <w:szCs w:val="28"/>
          <w:lang w:eastAsia="en-IN"/>
          <w14:ligatures w14:val="none"/>
        </w:rPr>
      </w:pPr>
      <w:r>
        <w:rPr>
          <w:rFonts w:ascii="Studio-Feixen-Sans" w:eastAsia="Times New Roman" w:hAnsi="Studio-Feixen-Sans" w:cs="Segoe UI"/>
          <w:b/>
          <w:bCs/>
          <w:kern w:val="0"/>
          <w:sz w:val="28"/>
          <w:szCs w:val="28"/>
          <w:lang w:eastAsia="en-IN"/>
          <w14:ligatures w14:val="none"/>
        </w:rPr>
        <w:br w:type="page"/>
      </w:r>
    </w:p>
    <w:p w14:paraId="55DCB2AF" w14:textId="685271F6" w:rsidR="000A3AE1" w:rsidRPr="00A11E26" w:rsidRDefault="000A3AE1" w:rsidP="000A3AE1">
      <w:pPr>
        <w:spacing w:after="0" w:line="240" w:lineRule="auto"/>
        <w:textAlignment w:val="baseline"/>
        <w:rPr>
          <w:rFonts w:ascii="Studio-Feixen-Sans" w:eastAsia="Times New Roman" w:hAnsi="Studio-Feixen-Sans" w:cs="Segoe UI"/>
          <w:b/>
          <w:bCs/>
          <w:kern w:val="0"/>
          <w:sz w:val="28"/>
          <w:szCs w:val="28"/>
          <w:lang w:eastAsia="en-IN"/>
          <w14:ligatures w14:val="none"/>
        </w:rPr>
      </w:pPr>
      <w:r w:rsidRPr="00A11E26">
        <w:rPr>
          <w:rFonts w:ascii="Studio-Feixen-Sans" w:eastAsia="Times New Roman" w:hAnsi="Studio-Feixen-Sans" w:cs="Segoe UI"/>
          <w:b/>
          <w:bCs/>
          <w:kern w:val="0"/>
          <w:sz w:val="28"/>
          <w:szCs w:val="28"/>
          <w:lang w:eastAsia="en-IN"/>
          <w14:ligatures w14:val="none"/>
        </w:rPr>
        <w:lastRenderedPageBreak/>
        <w:t>Scaling Kafka Consumers</w:t>
      </w:r>
    </w:p>
    <w:p w14:paraId="0EBFCDFA" w14:textId="77777777" w:rsidR="000A3AE1" w:rsidRPr="00A11E26" w:rsidRDefault="000A3AE1" w:rsidP="000A3AE1">
      <w:pPr>
        <w:spacing w:after="0" w:line="240" w:lineRule="auto"/>
        <w:textAlignment w:val="baseline"/>
        <w:rPr>
          <w:rFonts w:ascii="Studio-Feixen-Sans" w:eastAsia="Times New Roman" w:hAnsi="Studio-Feixen-Sans" w:cs="Segoe UI"/>
          <w:kern w:val="0"/>
          <w:sz w:val="28"/>
          <w:szCs w:val="28"/>
          <w:lang w:eastAsia="en-IN"/>
          <w14:ligatures w14:val="none"/>
        </w:rPr>
      </w:pPr>
      <w:r w:rsidRPr="00A11E26">
        <w:rPr>
          <w:rFonts w:ascii="Studio-Feixen-Sans" w:eastAsia="Times New Roman" w:hAnsi="Studio-Feixen-Sans" w:cs="Segoe UI"/>
          <w:b/>
          <w:bCs/>
          <w:kern w:val="0"/>
          <w:sz w:val="28"/>
          <w:szCs w:val="28"/>
          <w:lang w:eastAsia="en-IN"/>
          <w14:ligatures w14:val="none"/>
        </w:rPr>
        <w:t>Scenario:</w:t>
      </w:r>
      <w:r w:rsidRPr="00A11E26">
        <w:rPr>
          <w:rFonts w:ascii="Studio-Feixen-Sans" w:eastAsia="Times New Roman" w:hAnsi="Studio-Feixen-Sans" w:cs="Segoe UI"/>
          <w:kern w:val="0"/>
          <w:sz w:val="28"/>
          <w:szCs w:val="28"/>
          <w:lang w:eastAsia="en-IN"/>
          <w14:ligatures w14:val="none"/>
        </w:rPr>
        <w:t> Your application’s load has increased significantly, and you need to scale your consumers. What considerations would you take into account before scaling?</w:t>
      </w:r>
    </w:p>
    <w:p w14:paraId="23EC9A2F" w14:textId="77777777" w:rsidR="000A3AE1" w:rsidRPr="00A11E26" w:rsidRDefault="000A3AE1" w:rsidP="00C8620E">
      <w:pPr>
        <w:spacing w:after="0" w:line="240" w:lineRule="auto"/>
        <w:textAlignment w:val="baseline"/>
        <w:rPr>
          <w:rFonts w:ascii="Studio-Feixen-Sans" w:eastAsia="Times New Roman" w:hAnsi="Studio-Feixen-Sans" w:cs="Segoe UI"/>
          <w:kern w:val="0"/>
          <w:sz w:val="28"/>
          <w:szCs w:val="28"/>
          <w:lang w:eastAsia="en-IN"/>
          <w14:ligatures w14:val="none"/>
        </w:rPr>
      </w:pPr>
    </w:p>
    <w:p w14:paraId="40C8946B" w14:textId="77777777" w:rsidR="00414434" w:rsidRPr="00414434" w:rsidRDefault="00414434" w:rsidP="00414434">
      <w:pPr>
        <w:rPr>
          <w:rFonts w:ascii="Studio-Feixen-Sans" w:eastAsia="Times New Roman" w:hAnsi="Studio-Feixen-Sans" w:cs="Segoe UI"/>
          <w:b/>
          <w:bCs/>
          <w:kern w:val="0"/>
          <w:sz w:val="28"/>
          <w:szCs w:val="28"/>
          <w:lang w:eastAsia="en-IN"/>
          <w14:ligatures w14:val="none"/>
        </w:rPr>
      </w:pPr>
      <w:r w:rsidRPr="00414434">
        <w:rPr>
          <w:rFonts w:ascii="Studio-Feixen-Sans" w:eastAsia="Times New Roman" w:hAnsi="Studio-Feixen-Sans" w:cs="Segoe UI"/>
          <w:b/>
          <w:bCs/>
          <w:kern w:val="0"/>
          <w:sz w:val="28"/>
          <w:szCs w:val="28"/>
          <w:lang w:eastAsia="en-IN"/>
          <w14:ligatures w14:val="none"/>
        </w:rPr>
        <w:t>Partition Count</w:t>
      </w:r>
    </w:p>
    <w:p w14:paraId="69F29699" w14:textId="77777777" w:rsidR="00414434" w:rsidRPr="00414434" w:rsidRDefault="00414434" w:rsidP="00414434">
      <w:p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kern w:val="0"/>
          <w:sz w:val="28"/>
          <w:szCs w:val="28"/>
          <w:lang w:eastAsia="en-IN"/>
          <w14:ligatures w14:val="none"/>
        </w:rPr>
        <w:t>First, you need to consider the number of partitions for the topic you're consuming from. Kafka's consumer group model works by assigning one or more partitions to each consumer. The number of partitions directly limits the maximum number of consumers that can be active within a single consumer group.</w:t>
      </w:r>
    </w:p>
    <w:p w14:paraId="1A886199" w14:textId="77777777" w:rsidR="00414434" w:rsidRPr="00414434" w:rsidRDefault="00414434" w:rsidP="00C92423">
      <w:pPr>
        <w:numPr>
          <w:ilvl w:val="0"/>
          <w:numId w:val="121"/>
        </w:num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b/>
          <w:bCs/>
          <w:kern w:val="0"/>
          <w:sz w:val="28"/>
          <w:szCs w:val="28"/>
          <w:lang w:eastAsia="en-IN"/>
          <w14:ligatures w14:val="none"/>
        </w:rPr>
        <w:t>You can't have more active consumers than partitions in a consumer group.</w:t>
      </w:r>
      <w:r w:rsidRPr="00414434">
        <w:rPr>
          <w:rFonts w:ascii="Studio-Feixen-Sans" w:eastAsia="Times New Roman" w:hAnsi="Studio-Feixen-Sans" w:cs="Segoe UI"/>
          <w:kern w:val="0"/>
          <w:sz w:val="28"/>
          <w:szCs w:val="28"/>
          <w:lang w:eastAsia="en-IN"/>
          <w14:ligatures w14:val="none"/>
        </w:rPr>
        <w:t xml:space="preserve"> For example, if a topic has 10 partitions, you can only have a maximum of 10 consumers actively processing messages. Adding more than 10 consumers will result in idle consumers, wasting resources.</w:t>
      </w:r>
    </w:p>
    <w:p w14:paraId="7D14E147" w14:textId="77777777" w:rsidR="00414434" w:rsidRPr="00414434" w:rsidRDefault="00414434" w:rsidP="00C92423">
      <w:pPr>
        <w:numPr>
          <w:ilvl w:val="0"/>
          <w:numId w:val="121"/>
        </w:num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kern w:val="0"/>
          <w:sz w:val="28"/>
          <w:szCs w:val="28"/>
          <w:lang w:eastAsia="en-IN"/>
          <w14:ligatures w14:val="none"/>
        </w:rPr>
        <w:t>If your consumer group has fewer consumers than partitions, some consumers will be assigned multiple partitions, increasing their workload.</w:t>
      </w:r>
    </w:p>
    <w:p w14:paraId="25135190" w14:textId="77777777" w:rsidR="00414434" w:rsidRPr="00414434" w:rsidRDefault="00414434" w:rsidP="00414434">
      <w:pPr>
        <w:rPr>
          <w:rFonts w:ascii="Studio-Feixen-Sans" w:eastAsia="Times New Roman" w:hAnsi="Studio-Feixen-Sans" w:cs="Segoe UI"/>
          <w:b/>
          <w:bCs/>
          <w:kern w:val="0"/>
          <w:sz w:val="28"/>
          <w:szCs w:val="28"/>
          <w:lang w:eastAsia="en-IN"/>
          <w14:ligatures w14:val="none"/>
        </w:rPr>
      </w:pPr>
      <w:r w:rsidRPr="00414434">
        <w:rPr>
          <w:rFonts w:ascii="Studio-Feixen-Sans" w:eastAsia="Times New Roman" w:hAnsi="Studio-Feixen-Sans" w:cs="Segoe UI"/>
          <w:b/>
          <w:bCs/>
          <w:kern w:val="0"/>
          <w:sz w:val="28"/>
          <w:szCs w:val="28"/>
          <w:lang w:eastAsia="en-IN"/>
          <w14:ligatures w14:val="none"/>
        </w:rPr>
        <w:t>2. Consumer Group Rebalance</w:t>
      </w:r>
    </w:p>
    <w:p w14:paraId="712CC306" w14:textId="77777777" w:rsidR="00414434" w:rsidRPr="00414434" w:rsidRDefault="00414434" w:rsidP="00414434">
      <w:p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kern w:val="0"/>
          <w:sz w:val="28"/>
          <w:szCs w:val="28"/>
          <w:lang w:eastAsia="en-IN"/>
          <w14:ligatures w14:val="none"/>
        </w:rPr>
        <w:t>Adding or removing consumers triggers a rebalance. During a rebalance, the consumer group stops processing messages while it redistributes partitions among the consumers. This can cause a temporary delay in processing.</w:t>
      </w:r>
    </w:p>
    <w:p w14:paraId="5D42A27B" w14:textId="77777777" w:rsidR="00414434" w:rsidRPr="00414434" w:rsidRDefault="00414434" w:rsidP="00C92423">
      <w:pPr>
        <w:numPr>
          <w:ilvl w:val="0"/>
          <w:numId w:val="122"/>
        </w:num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kern w:val="0"/>
          <w:sz w:val="28"/>
          <w:szCs w:val="28"/>
          <w:lang w:eastAsia="en-IN"/>
          <w14:ligatures w14:val="none"/>
        </w:rPr>
        <w:t>A rebalance is more efficient if the number of partitions is a multiple of the number of consumers. For example, with 12 partitions and 4 consumers, each consumer gets 3 partitions, which is a balanced and efficient setup.</w:t>
      </w:r>
    </w:p>
    <w:p w14:paraId="606038B3" w14:textId="77777777" w:rsidR="00414434" w:rsidRPr="00414434" w:rsidRDefault="00414434" w:rsidP="00C92423">
      <w:pPr>
        <w:numPr>
          <w:ilvl w:val="0"/>
          <w:numId w:val="122"/>
        </w:num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kern w:val="0"/>
          <w:sz w:val="28"/>
          <w:szCs w:val="28"/>
          <w:lang w:eastAsia="en-IN"/>
          <w14:ligatures w14:val="none"/>
        </w:rPr>
        <w:t xml:space="preserve">Be mindful of </w:t>
      </w:r>
      <w:r w:rsidRPr="00414434">
        <w:rPr>
          <w:rFonts w:ascii="Studio-Feixen-Sans" w:eastAsia="Times New Roman" w:hAnsi="Studio-Feixen-Sans" w:cs="Segoe UI"/>
          <w:b/>
          <w:bCs/>
          <w:kern w:val="0"/>
          <w:sz w:val="28"/>
          <w:szCs w:val="28"/>
          <w:lang w:eastAsia="en-IN"/>
          <w14:ligatures w14:val="none"/>
        </w:rPr>
        <w:t>rebalance storms</w:t>
      </w:r>
      <w:r w:rsidRPr="00414434">
        <w:rPr>
          <w:rFonts w:ascii="Studio-Feixen-Sans" w:eastAsia="Times New Roman" w:hAnsi="Studio-Feixen-Sans" w:cs="Segoe UI"/>
          <w:kern w:val="0"/>
          <w:sz w:val="28"/>
          <w:szCs w:val="28"/>
          <w:lang w:eastAsia="en-IN"/>
          <w14:ligatures w14:val="none"/>
        </w:rPr>
        <w:t>, which happen when consumers fail and rebalance frequently. This can be mitigated by adjusting consumer configuration settings like session.timeout.ms and heartbeat.interval.ms.</w:t>
      </w:r>
    </w:p>
    <w:p w14:paraId="666C1A12" w14:textId="77777777" w:rsidR="00414434" w:rsidRPr="00414434" w:rsidRDefault="00414434" w:rsidP="00414434">
      <w:pPr>
        <w:rPr>
          <w:rFonts w:ascii="Studio-Feixen-Sans" w:eastAsia="Times New Roman" w:hAnsi="Studio-Feixen-Sans" w:cs="Segoe UI"/>
          <w:b/>
          <w:bCs/>
          <w:kern w:val="0"/>
          <w:sz w:val="28"/>
          <w:szCs w:val="28"/>
          <w:lang w:eastAsia="en-IN"/>
          <w14:ligatures w14:val="none"/>
        </w:rPr>
      </w:pPr>
      <w:r w:rsidRPr="00414434">
        <w:rPr>
          <w:rFonts w:ascii="Studio-Feixen-Sans" w:eastAsia="Times New Roman" w:hAnsi="Studio-Feixen-Sans" w:cs="Segoe UI"/>
          <w:b/>
          <w:bCs/>
          <w:kern w:val="0"/>
          <w:sz w:val="28"/>
          <w:szCs w:val="28"/>
          <w:lang w:eastAsia="en-IN"/>
          <w14:ligatures w14:val="none"/>
        </w:rPr>
        <w:t>3. Resource Utilization</w:t>
      </w:r>
    </w:p>
    <w:p w14:paraId="5C3105B8" w14:textId="77777777" w:rsidR="00414434" w:rsidRPr="00414434" w:rsidRDefault="00414434" w:rsidP="00414434">
      <w:p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kern w:val="0"/>
          <w:sz w:val="28"/>
          <w:szCs w:val="28"/>
          <w:lang w:eastAsia="en-IN"/>
          <w14:ligatures w14:val="none"/>
        </w:rPr>
        <w:t>Before scaling, check the current resource utilization of your existing consumers.</w:t>
      </w:r>
    </w:p>
    <w:p w14:paraId="5FB5543C" w14:textId="77777777" w:rsidR="00414434" w:rsidRPr="00414434" w:rsidRDefault="00414434" w:rsidP="00C92423">
      <w:pPr>
        <w:numPr>
          <w:ilvl w:val="0"/>
          <w:numId w:val="123"/>
        </w:num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b/>
          <w:bCs/>
          <w:kern w:val="0"/>
          <w:sz w:val="28"/>
          <w:szCs w:val="28"/>
          <w:lang w:eastAsia="en-IN"/>
          <w14:ligatures w14:val="none"/>
        </w:rPr>
        <w:t>CPU and Memory:</w:t>
      </w:r>
      <w:r w:rsidRPr="00414434">
        <w:rPr>
          <w:rFonts w:ascii="Studio-Feixen-Sans" w:eastAsia="Times New Roman" w:hAnsi="Studio-Feixen-Sans" w:cs="Segoe UI"/>
          <w:kern w:val="0"/>
          <w:sz w:val="28"/>
          <w:szCs w:val="28"/>
          <w:lang w:eastAsia="en-IN"/>
          <w14:ligatures w14:val="none"/>
        </w:rPr>
        <w:t xml:space="preserve"> Are your consumers maxing out their CPU or memory? If so, scaling out by adding more instances is the right approach. If they're not resource-constrained, the bottleneck might be elsewhere, like the database or an external API.</w:t>
      </w:r>
    </w:p>
    <w:p w14:paraId="4A6D6D52" w14:textId="77777777" w:rsidR="00414434" w:rsidRPr="00414434" w:rsidRDefault="00414434" w:rsidP="00C92423">
      <w:pPr>
        <w:numPr>
          <w:ilvl w:val="0"/>
          <w:numId w:val="123"/>
        </w:num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b/>
          <w:bCs/>
          <w:kern w:val="0"/>
          <w:sz w:val="28"/>
          <w:szCs w:val="28"/>
          <w:lang w:eastAsia="en-IN"/>
          <w14:ligatures w14:val="none"/>
        </w:rPr>
        <w:t>I/O and Network:</w:t>
      </w:r>
      <w:r w:rsidRPr="00414434">
        <w:rPr>
          <w:rFonts w:ascii="Studio-Feixen-Sans" w:eastAsia="Times New Roman" w:hAnsi="Studio-Feixen-Sans" w:cs="Segoe UI"/>
          <w:kern w:val="0"/>
          <w:sz w:val="28"/>
          <w:szCs w:val="28"/>
          <w:lang w:eastAsia="en-IN"/>
          <w14:ligatures w14:val="none"/>
        </w:rPr>
        <w:t xml:space="preserve"> Check for I/O and network bottlenecks. Adding more consumers might increase the total network traffic between consumers and brokers, so ensure your network has the capacity to handle it.</w:t>
      </w:r>
    </w:p>
    <w:p w14:paraId="6307AF5D" w14:textId="77777777" w:rsidR="00414434" w:rsidRPr="00414434" w:rsidRDefault="00414434" w:rsidP="00414434">
      <w:pPr>
        <w:rPr>
          <w:rFonts w:ascii="Studio-Feixen-Sans" w:eastAsia="Times New Roman" w:hAnsi="Studio-Feixen-Sans" w:cs="Segoe UI"/>
          <w:b/>
          <w:bCs/>
          <w:kern w:val="0"/>
          <w:sz w:val="28"/>
          <w:szCs w:val="28"/>
          <w:lang w:eastAsia="en-IN"/>
          <w14:ligatures w14:val="none"/>
        </w:rPr>
      </w:pPr>
      <w:r w:rsidRPr="00414434">
        <w:rPr>
          <w:rFonts w:ascii="Studio-Feixen-Sans" w:eastAsia="Times New Roman" w:hAnsi="Studio-Feixen-Sans" w:cs="Segoe UI"/>
          <w:b/>
          <w:bCs/>
          <w:kern w:val="0"/>
          <w:sz w:val="28"/>
          <w:szCs w:val="28"/>
          <w:lang w:eastAsia="en-IN"/>
          <w14:ligatures w14:val="none"/>
        </w:rPr>
        <w:t>4. Consumer Configuration</w:t>
      </w:r>
    </w:p>
    <w:p w14:paraId="38DF750D" w14:textId="77777777" w:rsidR="00414434" w:rsidRPr="00414434" w:rsidRDefault="00414434" w:rsidP="00414434">
      <w:pPr>
        <w:rPr>
          <w:rFonts w:ascii="Studio-Feixen-Sans" w:eastAsia="Times New Roman" w:hAnsi="Studio-Feixen-Sans" w:cs="Segoe UI"/>
          <w:kern w:val="0"/>
          <w:sz w:val="28"/>
          <w:szCs w:val="28"/>
          <w:lang w:eastAsia="en-IN"/>
          <w14:ligatures w14:val="none"/>
        </w:rPr>
      </w:pPr>
      <w:r w:rsidRPr="00414434">
        <w:rPr>
          <w:rFonts w:ascii="Studio-Feixen-Sans" w:eastAsia="Times New Roman" w:hAnsi="Studio-Feixen-Sans" w:cs="Segoe UI"/>
          <w:kern w:val="0"/>
          <w:sz w:val="28"/>
          <w:szCs w:val="28"/>
          <w:lang w:eastAsia="en-IN"/>
          <w14:ligatures w14:val="none"/>
        </w:rPr>
        <w:t>Review and adjust your consumer settings to ensure they are optimized for scaling.</w:t>
      </w:r>
    </w:p>
    <w:p w14:paraId="6F9A4DA2" w14:textId="77777777" w:rsidR="00414434" w:rsidRPr="00414434" w:rsidRDefault="00414434" w:rsidP="00C92423">
      <w:pPr>
        <w:numPr>
          <w:ilvl w:val="0"/>
          <w:numId w:val="124"/>
        </w:numPr>
        <w:rPr>
          <w:rFonts w:ascii="Studio-Feixen-Sans" w:eastAsia="Times New Roman" w:hAnsi="Studio-Feixen-Sans" w:cs="Segoe UI"/>
          <w:kern w:val="0"/>
          <w:sz w:val="28"/>
          <w:szCs w:val="28"/>
          <w:lang w:eastAsia="en-IN"/>
          <w14:ligatures w14:val="none"/>
        </w:rPr>
      </w:pPr>
      <w:proofErr w:type="spellStart"/>
      <w:r w:rsidRPr="00414434">
        <w:rPr>
          <w:rFonts w:ascii="Studio-Feixen-Sans" w:eastAsia="Times New Roman" w:hAnsi="Studio-Feixen-Sans" w:cs="Segoe UI"/>
          <w:b/>
          <w:bCs/>
          <w:kern w:val="0"/>
          <w:sz w:val="28"/>
          <w:szCs w:val="28"/>
          <w:lang w:eastAsia="en-IN"/>
          <w14:ligatures w14:val="none"/>
        </w:rPr>
        <w:t>max.poll.records</w:t>
      </w:r>
      <w:proofErr w:type="spellEnd"/>
      <w:r w:rsidRPr="00414434">
        <w:rPr>
          <w:rFonts w:ascii="Studio-Feixen-Sans" w:eastAsia="Times New Roman" w:hAnsi="Studio-Feixen-Sans" w:cs="Segoe UI"/>
          <w:b/>
          <w:bCs/>
          <w:kern w:val="0"/>
          <w:sz w:val="28"/>
          <w:szCs w:val="28"/>
          <w:lang w:eastAsia="en-IN"/>
          <w14:ligatures w14:val="none"/>
        </w:rPr>
        <w:t>:</w:t>
      </w:r>
      <w:r w:rsidRPr="00414434">
        <w:rPr>
          <w:rFonts w:ascii="Studio-Feixen-Sans" w:eastAsia="Times New Roman" w:hAnsi="Studio-Feixen-Sans" w:cs="Segoe UI"/>
          <w:kern w:val="0"/>
          <w:sz w:val="28"/>
          <w:szCs w:val="28"/>
          <w:lang w:eastAsia="en-IN"/>
          <w14:ligatures w14:val="none"/>
        </w:rPr>
        <w:t xml:space="preserve"> This setting determines the maximum number of records a consumer fetches in a single poll. A higher value can increase throughput but also increases the time to process a batch, which can cause a consumer to miss its heartbeat and trigger a rebalance.</w:t>
      </w:r>
    </w:p>
    <w:p w14:paraId="0DA13EDC" w14:textId="77777777" w:rsidR="00414434" w:rsidRPr="00414434" w:rsidRDefault="00414434" w:rsidP="00C92423">
      <w:pPr>
        <w:numPr>
          <w:ilvl w:val="0"/>
          <w:numId w:val="124"/>
        </w:numPr>
        <w:rPr>
          <w:rFonts w:ascii="Studio-Feixen-Sans" w:eastAsia="Times New Roman" w:hAnsi="Studio-Feixen-Sans" w:cs="Segoe UI"/>
          <w:kern w:val="0"/>
          <w:sz w:val="28"/>
          <w:szCs w:val="28"/>
          <w:lang w:eastAsia="en-IN"/>
          <w14:ligatures w14:val="none"/>
        </w:rPr>
      </w:pPr>
      <w:proofErr w:type="spellStart"/>
      <w:r w:rsidRPr="00414434">
        <w:rPr>
          <w:rFonts w:ascii="Studio-Feixen-Sans" w:eastAsia="Times New Roman" w:hAnsi="Studio-Feixen-Sans" w:cs="Segoe UI"/>
          <w:b/>
          <w:bCs/>
          <w:kern w:val="0"/>
          <w:sz w:val="28"/>
          <w:szCs w:val="28"/>
          <w:lang w:eastAsia="en-IN"/>
          <w14:ligatures w14:val="none"/>
        </w:rPr>
        <w:t>auto.offset.commit</w:t>
      </w:r>
      <w:proofErr w:type="spellEnd"/>
      <w:r w:rsidRPr="00414434">
        <w:rPr>
          <w:rFonts w:ascii="Studio-Feixen-Sans" w:eastAsia="Times New Roman" w:hAnsi="Studio-Feixen-Sans" w:cs="Segoe UI"/>
          <w:b/>
          <w:bCs/>
          <w:kern w:val="0"/>
          <w:sz w:val="28"/>
          <w:szCs w:val="28"/>
          <w:lang w:eastAsia="en-IN"/>
          <w14:ligatures w14:val="none"/>
        </w:rPr>
        <w:t>:</w:t>
      </w:r>
      <w:r w:rsidRPr="00414434">
        <w:rPr>
          <w:rFonts w:ascii="Studio-Feixen-Sans" w:eastAsia="Times New Roman" w:hAnsi="Studio-Feixen-Sans" w:cs="Segoe UI"/>
          <w:kern w:val="0"/>
          <w:sz w:val="28"/>
          <w:szCs w:val="28"/>
          <w:lang w:eastAsia="en-IN"/>
          <w14:ligatures w14:val="none"/>
        </w:rPr>
        <w:t xml:space="preserve"> The default </w:t>
      </w:r>
      <w:proofErr w:type="spellStart"/>
      <w:r w:rsidRPr="00414434">
        <w:rPr>
          <w:rFonts w:ascii="Studio-Feixen-Sans" w:eastAsia="Times New Roman" w:hAnsi="Studio-Feixen-Sans" w:cs="Segoe UI"/>
          <w:kern w:val="0"/>
          <w:sz w:val="28"/>
          <w:szCs w:val="28"/>
          <w:lang w:eastAsia="en-IN"/>
          <w14:ligatures w14:val="none"/>
        </w:rPr>
        <w:t>behavior</w:t>
      </w:r>
      <w:proofErr w:type="spellEnd"/>
      <w:r w:rsidRPr="00414434">
        <w:rPr>
          <w:rFonts w:ascii="Studio-Feixen-Sans" w:eastAsia="Times New Roman" w:hAnsi="Studio-Feixen-Sans" w:cs="Segoe UI"/>
          <w:kern w:val="0"/>
          <w:sz w:val="28"/>
          <w:szCs w:val="28"/>
          <w:lang w:eastAsia="en-IN"/>
          <w14:ligatures w14:val="none"/>
        </w:rPr>
        <w:t xml:space="preserve"> is to automatically commit offsets, which can lead to duplicate message processing if a consumer fails after processing but before committing. In a high-load environment, consider using a manual commit to have more control over when offsets are saved.</w:t>
      </w:r>
    </w:p>
    <w:p w14:paraId="675E29F7" w14:textId="48EF6E9D" w:rsidR="00C275D7" w:rsidRDefault="00C275D7">
      <w:pPr>
        <w:rPr>
          <w:rFonts w:ascii="Studio-Feixen-Sans" w:eastAsia="Times New Roman" w:hAnsi="Studio-Feixen-Sans" w:cs="Segoe UI"/>
          <w:kern w:val="0"/>
          <w:sz w:val="28"/>
          <w:szCs w:val="28"/>
          <w:lang w:eastAsia="en-IN"/>
          <w14:ligatures w14:val="none"/>
        </w:rPr>
      </w:pPr>
      <w:r>
        <w:rPr>
          <w:rFonts w:ascii="Studio-Feixen-Sans" w:eastAsia="Times New Roman" w:hAnsi="Studio-Feixen-Sans" w:cs="Segoe UI"/>
          <w:kern w:val="0"/>
          <w:sz w:val="28"/>
          <w:szCs w:val="28"/>
          <w:lang w:eastAsia="en-IN"/>
          <w14:ligatures w14:val="none"/>
        </w:rPr>
        <w:br w:type="page"/>
      </w:r>
    </w:p>
    <w:p w14:paraId="247358AD" w14:textId="77777777" w:rsidR="00976E6F" w:rsidRPr="001D7979" w:rsidRDefault="00976E6F">
      <w:pPr>
        <w:rPr>
          <w:rFonts w:ascii="Studio-Feixen-Sans" w:eastAsia="Times New Roman" w:hAnsi="Studio-Feixen-Sans" w:cs="Segoe UI"/>
          <w:kern w:val="0"/>
          <w:sz w:val="28"/>
          <w:szCs w:val="28"/>
          <w:lang w:eastAsia="en-IN"/>
          <w14:ligatures w14:val="none"/>
        </w:rPr>
      </w:pPr>
    </w:p>
    <w:p w14:paraId="76A699AD" w14:textId="15347205" w:rsidR="000A3AE1" w:rsidRPr="00A11E26" w:rsidRDefault="000A3AE1" w:rsidP="000A3AE1">
      <w:pPr>
        <w:spacing w:after="0" w:line="240" w:lineRule="auto"/>
        <w:textAlignment w:val="baseline"/>
        <w:rPr>
          <w:rFonts w:ascii="Studio-Feixen-Sans" w:eastAsia="Times New Roman" w:hAnsi="Studio-Feixen-Sans" w:cs="Segoe UI"/>
          <w:b/>
          <w:bCs/>
          <w:kern w:val="0"/>
          <w:sz w:val="28"/>
          <w:szCs w:val="28"/>
          <w:lang w:eastAsia="en-IN"/>
          <w14:ligatures w14:val="none"/>
        </w:rPr>
      </w:pPr>
      <w:r w:rsidRPr="00A11E26">
        <w:rPr>
          <w:rFonts w:ascii="Studio-Feixen-Sans" w:eastAsia="Times New Roman" w:hAnsi="Studio-Feixen-Sans" w:cs="Segoe UI"/>
          <w:b/>
          <w:bCs/>
          <w:kern w:val="0"/>
          <w:sz w:val="28"/>
          <w:szCs w:val="28"/>
          <w:lang w:eastAsia="en-IN"/>
          <w14:ligatures w14:val="none"/>
        </w:rPr>
        <w:t> Rolling Upgrades</w:t>
      </w:r>
    </w:p>
    <w:p w14:paraId="70628A70" w14:textId="77777777" w:rsidR="000A3AE1" w:rsidRPr="00A11E26" w:rsidRDefault="000A3AE1" w:rsidP="000A3AE1">
      <w:pPr>
        <w:spacing w:after="0" w:line="240" w:lineRule="auto"/>
        <w:textAlignment w:val="baseline"/>
        <w:rPr>
          <w:rFonts w:ascii="Studio-Feixen-Sans" w:eastAsia="Times New Roman" w:hAnsi="Studio-Feixen-Sans" w:cs="Segoe UI"/>
          <w:kern w:val="0"/>
          <w:sz w:val="28"/>
          <w:szCs w:val="28"/>
          <w:lang w:eastAsia="en-IN"/>
          <w14:ligatures w14:val="none"/>
        </w:rPr>
      </w:pPr>
      <w:r w:rsidRPr="00A11E26">
        <w:rPr>
          <w:rFonts w:ascii="Studio-Feixen-Sans" w:eastAsia="Times New Roman" w:hAnsi="Studio-Feixen-Sans" w:cs="Segoe UI"/>
          <w:b/>
          <w:bCs/>
          <w:kern w:val="0"/>
          <w:sz w:val="28"/>
          <w:szCs w:val="28"/>
          <w:lang w:eastAsia="en-IN"/>
          <w14:ligatures w14:val="none"/>
        </w:rPr>
        <w:t>Scenario:</w:t>
      </w:r>
      <w:r w:rsidRPr="00A11E26">
        <w:rPr>
          <w:rFonts w:ascii="Studio-Feixen-Sans" w:eastAsia="Times New Roman" w:hAnsi="Studio-Feixen-Sans" w:cs="Segoe UI"/>
          <w:kern w:val="0"/>
          <w:sz w:val="28"/>
          <w:szCs w:val="28"/>
          <w:lang w:eastAsia="en-IN"/>
          <w14:ligatures w14:val="none"/>
        </w:rPr>
        <w:t> You need to perform a rolling upgrade on your Kafka cluster. What steps would you take to ensure there’s no disruption in service?</w:t>
      </w:r>
    </w:p>
    <w:p w14:paraId="1FF30E30" w14:textId="77777777" w:rsidR="000A3AE1" w:rsidRPr="00A11E26" w:rsidRDefault="000A3AE1" w:rsidP="00C8620E">
      <w:pPr>
        <w:spacing w:after="0" w:line="240" w:lineRule="auto"/>
        <w:textAlignment w:val="baseline"/>
        <w:rPr>
          <w:rFonts w:ascii="Studio-Feixen-Sans" w:eastAsia="Times New Roman" w:hAnsi="Studio-Feixen-Sans" w:cs="Segoe UI"/>
          <w:kern w:val="0"/>
          <w:sz w:val="28"/>
          <w:szCs w:val="28"/>
          <w:lang w:eastAsia="en-IN"/>
          <w14:ligatures w14:val="none"/>
        </w:rPr>
      </w:pPr>
    </w:p>
    <w:p w14:paraId="021BC9F5" w14:textId="77777777" w:rsidR="002C76D0" w:rsidRPr="002C76D0" w:rsidRDefault="002C76D0" w:rsidP="002C76D0">
      <w:pPr>
        <w:rPr>
          <w:rFonts w:ascii="Studio-Feixen-Sans" w:hAnsi="Studio-Feixen-Sans"/>
          <w:sz w:val="28"/>
          <w:szCs w:val="28"/>
        </w:rPr>
      </w:pPr>
      <w:r w:rsidRPr="002C76D0">
        <w:rPr>
          <w:rFonts w:ascii="Studio-Feixen-Sans" w:hAnsi="Studio-Feixen-Sans"/>
          <w:sz w:val="28"/>
          <w:szCs w:val="28"/>
        </w:rPr>
        <w:t>To perform a rolling upgrade on a Kafka cluster without service disruption, you must upgrade one broker at a time, ensuring the cluster remains available throughout the process. The key is to maintain a quorum of brokers and follow a specific, safe sequence.</w:t>
      </w:r>
    </w:p>
    <w:p w14:paraId="7F1F7D90" w14:textId="77777777" w:rsidR="002C76D0" w:rsidRPr="002C76D0" w:rsidRDefault="002C76D0" w:rsidP="002C76D0">
      <w:pPr>
        <w:rPr>
          <w:rFonts w:ascii="Studio-Feixen-Sans" w:hAnsi="Studio-Feixen-Sans"/>
          <w:sz w:val="28"/>
          <w:szCs w:val="28"/>
        </w:rPr>
      </w:pPr>
      <w:r w:rsidRPr="002C76D0">
        <w:rPr>
          <w:rFonts w:ascii="Studio-Feixen-Sans" w:hAnsi="Studio-Feixen-Sans"/>
          <w:sz w:val="28"/>
          <w:szCs w:val="28"/>
        </w:rPr>
        <w:pict w14:anchorId="459F3298">
          <v:rect id="_x0000_i1076" style="width:0;height:1.5pt" o:hralign="center" o:hrstd="t" o:hr="t" fillcolor="#a0a0a0" stroked="f"/>
        </w:pict>
      </w:r>
    </w:p>
    <w:p w14:paraId="7620FB0B" w14:textId="77777777" w:rsidR="002C76D0" w:rsidRPr="002C76D0" w:rsidRDefault="002C76D0" w:rsidP="002C76D0">
      <w:pPr>
        <w:rPr>
          <w:rFonts w:ascii="Studio-Feixen-Sans" w:hAnsi="Studio-Feixen-Sans"/>
          <w:b/>
          <w:bCs/>
          <w:sz w:val="28"/>
          <w:szCs w:val="28"/>
        </w:rPr>
      </w:pPr>
      <w:r w:rsidRPr="002C76D0">
        <w:rPr>
          <w:rFonts w:ascii="Studio-Feixen-Sans" w:hAnsi="Studio-Feixen-Sans"/>
          <w:b/>
          <w:bCs/>
          <w:sz w:val="28"/>
          <w:szCs w:val="28"/>
        </w:rPr>
        <w:t>1. Preparation</w:t>
      </w:r>
    </w:p>
    <w:p w14:paraId="6A4BBDF8" w14:textId="77777777" w:rsidR="002C76D0" w:rsidRPr="002C76D0" w:rsidRDefault="002C76D0" w:rsidP="002C76D0">
      <w:pPr>
        <w:rPr>
          <w:rFonts w:ascii="Studio-Feixen-Sans" w:hAnsi="Studio-Feixen-Sans"/>
          <w:sz w:val="28"/>
          <w:szCs w:val="28"/>
        </w:rPr>
      </w:pPr>
      <w:r w:rsidRPr="002C76D0">
        <w:rPr>
          <w:rFonts w:ascii="Studio-Feixen-Sans" w:hAnsi="Studio-Feixen-Sans"/>
          <w:sz w:val="28"/>
          <w:szCs w:val="28"/>
        </w:rPr>
        <w:t>Before you start, make sure you have a complete backup of your configuration files. Check the official Kafka documentation for the specific upgrade path and any compatibility notes between your current and target versions. It’s also crucial to verify the replication factor of your topics is at least 2 or 3 to ensure data redundancy during the upgrade.</w:t>
      </w:r>
    </w:p>
    <w:p w14:paraId="76C3BF5D" w14:textId="77777777" w:rsidR="002C76D0" w:rsidRPr="002C76D0" w:rsidRDefault="002C76D0" w:rsidP="00C92423">
      <w:pPr>
        <w:numPr>
          <w:ilvl w:val="0"/>
          <w:numId w:val="125"/>
        </w:numPr>
        <w:rPr>
          <w:rFonts w:ascii="Studio-Feixen-Sans" w:hAnsi="Studio-Feixen-Sans"/>
          <w:sz w:val="28"/>
          <w:szCs w:val="28"/>
        </w:rPr>
      </w:pPr>
      <w:r w:rsidRPr="002C76D0">
        <w:rPr>
          <w:rFonts w:ascii="Studio-Feixen-Sans" w:hAnsi="Studio-Feixen-Sans"/>
          <w:b/>
          <w:bCs/>
          <w:sz w:val="28"/>
          <w:szCs w:val="28"/>
        </w:rPr>
        <w:t xml:space="preserve">Set </w:t>
      </w:r>
      <w:proofErr w:type="spellStart"/>
      <w:r w:rsidRPr="002C76D0">
        <w:rPr>
          <w:rFonts w:ascii="Studio-Feixen-Sans" w:hAnsi="Studio-Feixen-Sans"/>
          <w:b/>
          <w:bCs/>
          <w:sz w:val="28"/>
          <w:szCs w:val="28"/>
        </w:rPr>
        <w:t>inter.broker.protocol.version</w:t>
      </w:r>
      <w:proofErr w:type="spellEnd"/>
      <w:r w:rsidRPr="002C76D0">
        <w:rPr>
          <w:rFonts w:ascii="Studio-Feixen-Sans" w:hAnsi="Studio-Feixen-Sans"/>
          <w:b/>
          <w:bCs/>
          <w:sz w:val="28"/>
          <w:szCs w:val="28"/>
        </w:rPr>
        <w:t>:</w:t>
      </w:r>
      <w:r w:rsidRPr="002C76D0">
        <w:rPr>
          <w:rFonts w:ascii="Studio-Feixen-Sans" w:hAnsi="Studio-Feixen-Sans"/>
          <w:sz w:val="28"/>
          <w:szCs w:val="28"/>
        </w:rPr>
        <w:t xml:space="preserve"> In the </w:t>
      </w:r>
      <w:proofErr w:type="spellStart"/>
      <w:r w:rsidRPr="002C76D0">
        <w:rPr>
          <w:rFonts w:ascii="Studio-Feixen-Sans" w:hAnsi="Studio-Feixen-Sans"/>
          <w:sz w:val="28"/>
          <w:szCs w:val="28"/>
        </w:rPr>
        <w:t>server.properties</w:t>
      </w:r>
      <w:proofErr w:type="spellEnd"/>
      <w:r w:rsidRPr="002C76D0">
        <w:rPr>
          <w:rFonts w:ascii="Studio-Feixen-Sans" w:hAnsi="Studio-Feixen-Sans"/>
          <w:sz w:val="28"/>
          <w:szCs w:val="28"/>
        </w:rPr>
        <w:t xml:space="preserve"> file, set this property to the current Kafka version. This allows older and newer brokers to communicate, preventing a disruption during the rolling upgrade. Once all brokers are upgraded, you'll set this to the new version.</w:t>
      </w:r>
    </w:p>
    <w:p w14:paraId="4E913EAE" w14:textId="77777777" w:rsidR="002C76D0" w:rsidRPr="002C76D0" w:rsidRDefault="002C76D0" w:rsidP="00C92423">
      <w:pPr>
        <w:numPr>
          <w:ilvl w:val="0"/>
          <w:numId w:val="125"/>
        </w:numPr>
        <w:rPr>
          <w:rFonts w:ascii="Studio-Feixen-Sans" w:hAnsi="Studio-Feixen-Sans"/>
          <w:sz w:val="28"/>
          <w:szCs w:val="28"/>
        </w:rPr>
      </w:pPr>
      <w:r w:rsidRPr="002C76D0">
        <w:rPr>
          <w:rFonts w:ascii="Studio-Feixen-Sans" w:hAnsi="Studio-Feixen-Sans"/>
          <w:b/>
          <w:bCs/>
          <w:sz w:val="28"/>
          <w:szCs w:val="28"/>
        </w:rPr>
        <w:t xml:space="preserve">Check </w:t>
      </w:r>
      <w:proofErr w:type="spellStart"/>
      <w:r w:rsidRPr="002C76D0">
        <w:rPr>
          <w:rFonts w:ascii="Studio-Feixen-Sans" w:hAnsi="Studio-Feixen-Sans"/>
          <w:b/>
          <w:bCs/>
          <w:sz w:val="28"/>
          <w:szCs w:val="28"/>
        </w:rPr>
        <w:t>log.message.format.version</w:t>
      </w:r>
      <w:proofErr w:type="spellEnd"/>
      <w:r w:rsidRPr="002C76D0">
        <w:rPr>
          <w:rFonts w:ascii="Studio-Feixen-Sans" w:hAnsi="Studio-Feixen-Sans"/>
          <w:b/>
          <w:bCs/>
          <w:sz w:val="28"/>
          <w:szCs w:val="28"/>
        </w:rPr>
        <w:t>:</w:t>
      </w:r>
      <w:r w:rsidRPr="002C76D0">
        <w:rPr>
          <w:rFonts w:ascii="Studio-Feixen-Sans" w:hAnsi="Studio-Feixen-Sans"/>
          <w:sz w:val="28"/>
          <w:szCs w:val="28"/>
        </w:rPr>
        <w:t xml:space="preserve"> Ensure this property is also set to the current version. This controls the on-disk message format. You'll update this after the rolling upgrade is complete.</w:t>
      </w:r>
    </w:p>
    <w:p w14:paraId="6F6C6625" w14:textId="77777777" w:rsidR="002C76D0" w:rsidRPr="002C76D0" w:rsidRDefault="002C76D0" w:rsidP="002C76D0">
      <w:pPr>
        <w:rPr>
          <w:rFonts w:ascii="Studio-Feixen-Sans" w:hAnsi="Studio-Feixen-Sans"/>
          <w:b/>
          <w:bCs/>
          <w:sz w:val="28"/>
          <w:szCs w:val="28"/>
        </w:rPr>
      </w:pPr>
      <w:r w:rsidRPr="002C76D0">
        <w:rPr>
          <w:rFonts w:ascii="Studio-Feixen-Sans" w:hAnsi="Studio-Feixen-Sans"/>
          <w:b/>
          <w:bCs/>
          <w:sz w:val="28"/>
          <w:szCs w:val="28"/>
        </w:rPr>
        <w:t>2. The Rolling Upgrade Process</w:t>
      </w:r>
    </w:p>
    <w:p w14:paraId="2C979B98" w14:textId="77777777" w:rsidR="002C76D0" w:rsidRPr="002C76D0" w:rsidRDefault="002C76D0" w:rsidP="002C76D0">
      <w:pPr>
        <w:rPr>
          <w:rFonts w:ascii="Studio-Feixen-Sans" w:hAnsi="Studio-Feixen-Sans"/>
          <w:sz w:val="28"/>
          <w:szCs w:val="28"/>
        </w:rPr>
      </w:pPr>
      <w:r w:rsidRPr="002C76D0">
        <w:rPr>
          <w:rFonts w:ascii="Studio-Feixen-Sans" w:hAnsi="Studio-Feixen-Sans"/>
          <w:sz w:val="28"/>
          <w:szCs w:val="28"/>
        </w:rPr>
        <w:t>Upgrade each broker individually. The process for each broker is as follows:</w:t>
      </w:r>
    </w:p>
    <w:p w14:paraId="4F38DD53" w14:textId="77777777" w:rsidR="002C76D0" w:rsidRPr="002C76D0" w:rsidRDefault="002C76D0" w:rsidP="00C92423">
      <w:pPr>
        <w:numPr>
          <w:ilvl w:val="0"/>
          <w:numId w:val="126"/>
        </w:numPr>
        <w:rPr>
          <w:rFonts w:ascii="Studio-Feixen-Sans" w:hAnsi="Studio-Feixen-Sans"/>
          <w:sz w:val="28"/>
          <w:szCs w:val="28"/>
        </w:rPr>
      </w:pPr>
      <w:r w:rsidRPr="002C76D0">
        <w:rPr>
          <w:rFonts w:ascii="Studio-Feixen-Sans" w:hAnsi="Studio-Feixen-Sans"/>
          <w:b/>
          <w:bCs/>
          <w:sz w:val="28"/>
          <w:szCs w:val="28"/>
        </w:rPr>
        <w:t>Stop the Broker:</w:t>
      </w:r>
      <w:r w:rsidRPr="002C76D0">
        <w:rPr>
          <w:rFonts w:ascii="Studio-Feixen-Sans" w:hAnsi="Studio-Feixen-Sans"/>
          <w:sz w:val="28"/>
          <w:szCs w:val="28"/>
        </w:rPr>
        <w:t xml:space="preserve"> Gracefully stop one Kafka broker. You can use the standard shutdown command provided by your operating system or a service manager.</w:t>
      </w:r>
    </w:p>
    <w:p w14:paraId="538FA174" w14:textId="77777777" w:rsidR="002C76D0" w:rsidRPr="002C76D0" w:rsidRDefault="002C76D0" w:rsidP="00C92423">
      <w:pPr>
        <w:numPr>
          <w:ilvl w:val="0"/>
          <w:numId w:val="126"/>
        </w:numPr>
        <w:rPr>
          <w:rFonts w:ascii="Studio-Feixen-Sans" w:hAnsi="Studio-Feixen-Sans"/>
          <w:sz w:val="28"/>
          <w:szCs w:val="28"/>
        </w:rPr>
      </w:pPr>
      <w:r w:rsidRPr="002C76D0">
        <w:rPr>
          <w:rFonts w:ascii="Studio-Feixen-Sans" w:hAnsi="Studio-Feixen-Sans"/>
          <w:b/>
          <w:bCs/>
          <w:sz w:val="28"/>
          <w:szCs w:val="28"/>
        </w:rPr>
        <w:t>Upgrade the Software:</w:t>
      </w:r>
      <w:r w:rsidRPr="002C76D0">
        <w:rPr>
          <w:rFonts w:ascii="Studio-Feixen-Sans" w:hAnsi="Studio-Feixen-Sans"/>
          <w:sz w:val="28"/>
          <w:szCs w:val="28"/>
        </w:rPr>
        <w:t xml:space="preserve"> Replace the old Kafka binaries with the new version. Do not change any configuration files at this stage, as the new broker still needs to communicate with the older ones.</w:t>
      </w:r>
    </w:p>
    <w:p w14:paraId="4831B2FC" w14:textId="77777777" w:rsidR="002C76D0" w:rsidRPr="002C76D0" w:rsidRDefault="002C76D0" w:rsidP="00C92423">
      <w:pPr>
        <w:numPr>
          <w:ilvl w:val="0"/>
          <w:numId w:val="126"/>
        </w:numPr>
        <w:rPr>
          <w:rFonts w:ascii="Studio-Feixen-Sans" w:hAnsi="Studio-Feixen-Sans"/>
          <w:sz w:val="28"/>
          <w:szCs w:val="28"/>
        </w:rPr>
      </w:pPr>
      <w:r w:rsidRPr="002C76D0">
        <w:rPr>
          <w:rFonts w:ascii="Studio-Feixen-Sans" w:hAnsi="Studio-Feixen-Sans"/>
          <w:b/>
          <w:bCs/>
          <w:sz w:val="28"/>
          <w:szCs w:val="28"/>
        </w:rPr>
        <w:t>Start the Broker:</w:t>
      </w:r>
      <w:r w:rsidRPr="002C76D0">
        <w:rPr>
          <w:rFonts w:ascii="Studio-Feixen-Sans" w:hAnsi="Studio-Feixen-Sans"/>
          <w:sz w:val="28"/>
          <w:szCs w:val="28"/>
        </w:rPr>
        <w:t xml:space="preserve"> Start the broker with the new software. It will rejoin the cluster and begin serving requests.</w:t>
      </w:r>
    </w:p>
    <w:p w14:paraId="35AC5134" w14:textId="77777777" w:rsidR="002C76D0" w:rsidRPr="002C76D0" w:rsidRDefault="002C76D0" w:rsidP="00C92423">
      <w:pPr>
        <w:numPr>
          <w:ilvl w:val="0"/>
          <w:numId w:val="126"/>
        </w:numPr>
        <w:rPr>
          <w:rFonts w:ascii="Studio-Feixen-Sans" w:hAnsi="Studio-Feixen-Sans"/>
          <w:sz w:val="28"/>
          <w:szCs w:val="28"/>
        </w:rPr>
      </w:pPr>
      <w:r w:rsidRPr="002C76D0">
        <w:rPr>
          <w:rFonts w:ascii="Studio-Feixen-Sans" w:hAnsi="Studio-Feixen-Sans"/>
          <w:b/>
          <w:bCs/>
          <w:sz w:val="28"/>
          <w:szCs w:val="28"/>
        </w:rPr>
        <w:t>Wait and Verify:</w:t>
      </w:r>
      <w:r w:rsidRPr="002C76D0">
        <w:rPr>
          <w:rFonts w:ascii="Studio-Feixen-Sans" w:hAnsi="Studio-Feixen-Sans"/>
          <w:sz w:val="28"/>
          <w:szCs w:val="28"/>
        </w:rPr>
        <w:t xml:space="preserve"> Wait for the broker to fully sync its partitions and for the cluster to stabilize. Check the broker logs and metrics to ensure </w:t>
      </w:r>
      <w:proofErr w:type="spellStart"/>
      <w:r w:rsidRPr="002C76D0">
        <w:rPr>
          <w:rFonts w:ascii="Studio-Feixen-Sans" w:hAnsi="Studio-Feixen-Sans"/>
          <w:sz w:val="28"/>
          <w:szCs w:val="28"/>
        </w:rPr>
        <w:t>it's</w:t>
      </w:r>
      <w:proofErr w:type="spellEnd"/>
      <w:r w:rsidRPr="002C76D0">
        <w:rPr>
          <w:rFonts w:ascii="Studio-Feixen-Sans" w:hAnsi="Studio-Feixen-Sans"/>
          <w:sz w:val="28"/>
          <w:szCs w:val="28"/>
        </w:rPr>
        <w:t xml:space="preserve"> functioning correctly. Verify that the number of under-replicated partitions is zero before proceeding.</w:t>
      </w:r>
    </w:p>
    <w:p w14:paraId="2EB401B2" w14:textId="77777777" w:rsidR="002C76D0" w:rsidRPr="002C76D0" w:rsidRDefault="002C76D0" w:rsidP="002C76D0">
      <w:pPr>
        <w:rPr>
          <w:rFonts w:ascii="Studio-Feixen-Sans" w:hAnsi="Studio-Feixen-Sans"/>
          <w:sz w:val="28"/>
          <w:szCs w:val="28"/>
        </w:rPr>
      </w:pPr>
      <w:r w:rsidRPr="002C76D0">
        <w:rPr>
          <w:rFonts w:ascii="Studio-Feixen-Sans" w:hAnsi="Studio-Feixen-Sans"/>
          <w:sz w:val="28"/>
          <w:szCs w:val="28"/>
        </w:rPr>
        <w:t>Repeat this process for every broker in your cluster, one by one.</w:t>
      </w:r>
    </w:p>
    <w:p w14:paraId="4AB1E048" w14:textId="77777777" w:rsidR="002C76D0" w:rsidRPr="002C76D0" w:rsidRDefault="002C76D0" w:rsidP="002C76D0">
      <w:pPr>
        <w:rPr>
          <w:rFonts w:ascii="Studio-Feixen-Sans" w:hAnsi="Studio-Feixen-Sans"/>
          <w:sz w:val="28"/>
          <w:szCs w:val="28"/>
        </w:rPr>
      </w:pPr>
      <w:r w:rsidRPr="002C76D0">
        <w:rPr>
          <w:rFonts w:ascii="Studio-Feixen-Sans" w:hAnsi="Studio-Feixen-Sans"/>
          <w:sz w:val="28"/>
          <w:szCs w:val="28"/>
        </w:rPr>
        <w:pict w14:anchorId="42BA5A02">
          <v:rect id="_x0000_i1078" style="width:0;height:1.5pt" o:hralign="center" o:hrstd="t" o:hr="t" fillcolor="#a0a0a0" stroked="f"/>
        </w:pict>
      </w:r>
    </w:p>
    <w:p w14:paraId="24F60319" w14:textId="77777777" w:rsidR="002C76D0" w:rsidRPr="002C76D0" w:rsidRDefault="002C76D0" w:rsidP="002C76D0">
      <w:pPr>
        <w:rPr>
          <w:rFonts w:ascii="Studio-Feixen-Sans" w:hAnsi="Studio-Feixen-Sans"/>
          <w:b/>
          <w:bCs/>
          <w:sz w:val="28"/>
          <w:szCs w:val="28"/>
        </w:rPr>
      </w:pPr>
      <w:r w:rsidRPr="002C76D0">
        <w:rPr>
          <w:rFonts w:ascii="Studio-Feixen-Sans" w:hAnsi="Studio-Feixen-Sans"/>
          <w:b/>
          <w:bCs/>
          <w:sz w:val="28"/>
          <w:szCs w:val="28"/>
        </w:rPr>
        <w:t>3. Post-Upgrade Steps</w:t>
      </w:r>
    </w:p>
    <w:p w14:paraId="0CE1A0DD" w14:textId="77777777" w:rsidR="002C76D0" w:rsidRPr="002C76D0" w:rsidRDefault="002C76D0" w:rsidP="002C76D0">
      <w:pPr>
        <w:rPr>
          <w:rFonts w:ascii="Studio-Feixen-Sans" w:hAnsi="Studio-Feixen-Sans"/>
          <w:sz w:val="28"/>
          <w:szCs w:val="28"/>
        </w:rPr>
      </w:pPr>
      <w:r w:rsidRPr="002C76D0">
        <w:rPr>
          <w:rFonts w:ascii="Studio-Feixen-Sans" w:hAnsi="Studio-Feixen-Sans"/>
          <w:sz w:val="28"/>
          <w:szCs w:val="28"/>
        </w:rPr>
        <w:t>After all brokers have been successfully upgraded, you need to enable the new features of the upgraded version.</w:t>
      </w:r>
    </w:p>
    <w:p w14:paraId="46E4FC67" w14:textId="77777777" w:rsidR="002C76D0" w:rsidRPr="002C76D0" w:rsidRDefault="002C76D0" w:rsidP="00C92423">
      <w:pPr>
        <w:numPr>
          <w:ilvl w:val="0"/>
          <w:numId w:val="127"/>
        </w:numPr>
        <w:rPr>
          <w:rFonts w:ascii="Studio-Feixen-Sans" w:hAnsi="Studio-Feixen-Sans"/>
          <w:sz w:val="28"/>
          <w:szCs w:val="28"/>
        </w:rPr>
      </w:pPr>
      <w:r w:rsidRPr="002C76D0">
        <w:rPr>
          <w:rFonts w:ascii="Studio-Feixen-Sans" w:hAnsi="Studio-Feixen-Sans"/>
          <w:b/>
          <w:bCs/>
          <w:sz w:val="28"/>
          <w:szCs w:val="28"/>
        </w:rPr>
        <w:t>Update Protocol Versions:</w:t>
      </w:r>
      <w:r w:rsidRPr="002C76D0">
        <w:rPr>
          <w:rFonts w:ascii="Studio-Feixen-Sans" w:hAnsi="Studio-Feixen-Sans"/>
          <w:sz w:val="28"/>
          <w:szCs w:val="28"/>
        </w:rPr>
        <w:t xml:space="preserve"> Now that every broker is running the new version, you can safely update the </w:t>
      </w:r>
      <w:proofErr w:type="spellStart"/>
      <w:r w:rsidRPr="002C76D0">
        <w:rPr>
          <w:rFonts w:ascii="Studio-Feixen-Sans" w:hAnsi="Studio-Feixen-Sans"/>
          <w:sz w:val="28"/>
          <w:szCs w:val="28"/>
        </w:rPr>
        <w:t>inter.broker.protocol.version</w:t>
      </w:r>
      <w:proofErr w:type="spellEnd"/>
      <w:r w:rsidRPr="002C76D0">
        <w:rPr>
          <w:rFonts w:ascii="Studio-Feixen-Sans" w:hAnsi="Studio-Feixen-Sans"/>
          <w:sz w:val="28"/>
          <w:szCs w:val="28"/>
        </w:rPr>
        <w:t xml:space="preserve"> and </w:t>
      </w:r>
      <w:proofErr w:type="spellStart"/>
      <w:r w:rsidRPr="002C76D0">
        <w:rPr>
          <w:rFonts w:ascii="Studio-Feixen-Sans" w:hAnsi="Studio-Feixen-Sans"/>
          <w:sz w:val="28"/>
          <w:szCs w:val="28"/>
        </w:rPr>
        <w:t>log.message.format.version</w:t>
      </w:r>
      <w:proofErr w:type="spellEnd"/>
      <w:r w:rsidRPr="002C76D0">
        <w:rPr>
          <w:rFonts w:ascii="Studio-Feixen-Sans" w:hAnsi="Studio-Feixen-Sans"/>
          <w:sz w:val="28"/>
          <w:szCs w:val="28"/>
        </w:rPr>
        <w:t xml:space="preserve"> in each broker's </w:t>
      </w:r>
      <w:proofErr w:type="spellStart"/>
      <w:r w:rsidRPr="002C76D0">
        <w:rPr>
          <w:rFonts w:ascii="Studio-Feixen-Sans" w:hAnsi="Studio-Feixen-Sans"/>
          <w:sz w:val="28"/>
          <w:szCs w:val="28"/>
        </w:rPr>
        <w:t>server.properties</w:t>
      </w:r>
      <w:proofErr w:type="spellEnd"/>
      <w:r w:rsidRPr="002C76D0">
        <w:rPr>
          <w:rFonts w:ascii="Studio-Feixen-Sans" w:hAnsi="Studio-Feixen-Sans"/>
          <w:sz w:val="28"/>
          <w:szCs w:val="28"/>
        </w:rPr>
        <w:t xml:space="preserve"> file to the new Kafka version.</w:t>
      </w:r>
    </w:p>
    <w:p w14:paraId="59B3C525" w14:textId="77777777" w:rsidR="002C76D0" w:rsidRPr="002C76D0" w:rsidRDefault="002C76D0" w:rsidP="00C92423">
      <w:pPr>
        <w:numPr>
          <w:ilvl w:val="0"/>
          <w:numId w:val="127"/>
        </w:numPr>
        <w:rPr>
          <w:rFonts w:ascii="Studio-Feixen-Sans" w:hAnsi="Studio-Feixen-Sans"/>
          <w:sz w:val="28"/>
          <w:szCs w:val="28"/>
        </w:rPr>
      </w:pPr>
      <w:r w:rsidRPr="002C76D0">
        <w:rPr>
          <w:rFonts w:ascii="Studio-Feixen-Sans" w:hAnsi="Studio-Feixen-Sans"/>
          <w:b/>
          <w:bCs/>
          <w:sz w:val="28"/>
          <w:szCs w:val="28"/>
        </w:rPr>
        <w:t>Restart with New Configurations:</w:t>
      </w:r>
      <w:r w:rsidRPr="002C76D0">
        <w:rPr>
          <w:rFonts w:ascii="Studio-Feixen-Sans" w:hAnsi="Studio-Feixen-Sans"/>
          <w:sz w:val="28"/>
          <w:szCs w:val="28"/>
        </w:rPr>
        <w:t xml:space="preserve"> Perform a second, faster rolling restart to apply the new protocol versions. This final step allows the cluster to use the new features and improved message formats.</w:t>
      </w:r>
    </w:p>
    <w:p w14:paraId="609F1274" w14:textId="77777777" w:rsidR="002C76D0" w:rsidRPr="002C76D0" w:rsidRDefault="002C76D0" w:rsidP="00C92423">
      <w:pPr>
        <w:numPr>
          <w:ilvl w:val="0"/>
          <w:numId w:val="127"/>
        </w:numPr>
        <w:rPr>
          <w:rFonts w:ascii="Studio-Feixen-Sans" w:hAnsi="Studio-Feixen-Sans"/>
          <w:sz w:val="28"/>
          <w:szCs w:val="28"/>
        </w:rPr>
      </w:pPr>
      <w:r w:rsidRPr="002C76D0">
        <w:rPr>
          <w:rFonts w:ascii="Studio-Feixen-Sans" w:hAnsi="Studio-Feixen-Sans"/>
          <w:b/>
          <w:bCs/>
          <w:sz w:val="28"/>
          <w:szCs w:val="28"/>
        </w:rPr>
        <w:t>Final Verification:</w:t>
      </w:r>
      <w:r w:rsidRPr="002C76D0">
        <w:rPr>
          <w:rFonts w:ascii="Studio-Feixen-Sans" w:hAnsi="Studio-Feixen-Sans"/>
          <w:sz w:val="28"/>
          <w:szCs w:val="28"/>
        </w:rPr>
        <w:t xml:space="preserve"> After the final restart, perform a final check on all brokers to ensure everything is stable. The cluster is now fully upgraded</w:t>
      </w:r>
    </w:p>
    <w:p w14:paraId="0594BB0C" w14:textId="77777777" w:rsidR="00AC765A" w:rsidRDefault="00AC765A" w:rsidP="00DD63BE">
      <w:pPr>
        <w:rPr>
          <w:rFonts w:ascii="Studio-Feixen-Sans" w:hAnsi="Studio-Feixen-Sans"/>
          <w:sz w:val="28"/>
          <w:szCs w:val="28"/>
        </w:rPr>
      </w:pPr>
    </w:p>
    <w:p w14:paraId="3452FDAC" w14:textId="77777777" w:rsidR="002C76D0" w:rsidRPr="00A11E26" w:rsidRDefault="002C76D0" w:rsidP="00DD63BE">
      <w:pPr>
        <w:rPr>
          <w:rFonts w:ascii="Studio-Feixen-Sans" w:hAnsi="Studio-Feixen-Sans"/>
          <w:sz w:val="28"/>
          <w:szCs w:val="28"/>
        </w:rPr>
      </w:pPr>
    </w:p>
    <w:p w14:paraId="485AD95B" w14:textId="77777777" w:rsidR="00AC765A" w:rsidRPr="00A11E26" w:rsidRDefault="00AC765A" w:rsidP="00DD63BE">
      <w:pPr>
        <w:rPr>
          <w:rFonts w:ascii="Studio-Feixen-Sans" w:hAnsi="Studio-Feixen-Sans"/>
          <w:sz w:val="28"/>
          <w:szCs w:val="28"/>
        </w:rPr>
      </w:pPr>
    </w:p>
    <w:p w14:paraId="1F7F8011" w14:textId="77777777" w:rsidR="00F756D3" w:rsidRPr="00A11E26" w:rsidRDefault="00F756D3">
      <w:pPr>
        <w:rPr>
          <w:rFonts w:ascii="Studio-Feixen-Sans" w:hAnsi="Studio-Feixen-Sans"/>
          <w:sz w:val="28"/>
          <w:szCs w:val="28"/>
        </w:rPr>
      </w:pPr>
    </w:p>
    <w:sectPr w:rsidR="00F756D3" w:rsidRPr="00A11E26">
      <w:headerReference w:type="default" r:id="rId5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7A805" w14:textId="77777777" w:rsidR="00B07DF6" w:rsidRDefault="00B07DF6" w:rsidP="00B26E4B">
      <w:pPr>
        <w:spacing w:after="0" w:line="240" w:lineRule="auto"/>
      </w:pPr>
      <w:r>
        <w:separator/>
      </w:r>
    </w:p>
  </w:endnote>
  <w:endnote w:type="continuationSeparator" w:id="0">
    <w:p w14:paraId="79E27ECE" w14:textId="77777777" w:rsidR="00B07DF6" w:rsidRDefault="00B07DF6" w:rsidP="00B26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tudio-Feixen-Sa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95BA" w14:textId="77777777" w:rsidR="00B07DF6" w:rsidRDefault="00B07DF6" w:rsidP="00B26E4B">
      <w:pPr>
        <w:spacing w:after="0" w:line="240" w:lineRule="auto"/>
      </w:pPr>
      <w:r>
        <w:separator/>
      </w:r>
    </w:p>
  </w:footnote>
  <w:footnote w:type="continuationSeparator" w:id="0">
    <w:p w14:paraId="1F3153FE" w14:textId="77777777" w:rsidR="00B07DF6" w:rsidRDefault="00B07DF6" w:rsidP="00B26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259546"/>
      <w:docPartObj>
        <w:docPartGallery w:val="Page Numbers (Top of Page)"/>
        <w:docPartUnique/>
      </w:docPartObj>
    </w:sdtPr>
    <w:sdtEndPr>
      <w:rPr>
        <w:noProof/>
      </w:rPr>
    </w:sdtEndPr>
    <w:sdtContent>
      <w:p w14:paraId="729F5132" w14:textId="2636CF77" w:rsidR="00B26E4B" w:rsidRDefault="00B26E4B">
        <w:pPr>
          <w:pStyle w:val="Header"/>
        </w:pPr>
        <w:r>
          <w:fldChar w:fldCharType="begin"/>
        </w:r>
        <w:r>
          <w:instrText xml:space="preserve"> PAGE   \* MERGEFORMAT </w:instrText>
        </w:r>
        <w:r>
          <w:fldChar w:fldCharType="separate"/>
        </w:r>
        <w:r>
          <w:rPr>
            <w:noProof/>
          </w:rPr>
          <w:t>2</w:t>
        </w:r>
        <w:r>
          <w:rPr>
            <w:noProof/>
          </w:rPr>
          <w:fldChar w:fldCharType="end"/>
        </w:r>
      </w:p>
    </w:sdtContent>
  </w:sdt>
  <w:p w14:paraId="54BEE5B3" w14:textId="77777777" w:rsidR="00B26E4B" w:rsidRDefault="00B26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2ED"/>
    <w:multiLevelType w:val="multilevel"/>
    <w:tmpl w:val="824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52DC1"/>
    <w:multiLevelType w:val="multilevel"/>
    <w:tmpl w:val="FE5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3DDB"/>
    <w:multiLevelType w:val="multilevel"/>
    <w:tmpl w:val="7152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C44D5"/>
    <w:multiLevelType w:val="multilevel"/>
    <w:tmpl w:val="AC6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4E5A8A"/>
    <w:multiLevelType w:val="multilevel"/>
    <w:tmpl w:val="768E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578DB"/>
    <w:multiLevelType w:val="multilevel"/>
    <w:tmpl w:val="632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A45E8B"/>
    <w:multiLevelType w:val="multilevel"/>
    <w:tmpl w:val="948E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B3EEF"/>
    <w:multiLevelType w:val="multilevel"/>
    <w:tmpl w:val="3454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04216"/>
    <w:multiLevelType w:val="multilevel"/>
    <w:tmpl w:val="1232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477CE"/>
    <w:multiLevelType w:val="multilevel"/>
    <w:tmpl w:val="DBD2A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2B07D3"/>
    <w:multiLevelType w:val="multilevel"/>
    <w:tmpl w:val="A748E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9A5CAA"/>
    <w:multiLevelType w:val="multilevel"/>
    <w:tmpl w:val="752C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9B0A9C"/>
    <w:multiLevelType w:val="multilevel"/>
    <w:tmpl w:val="780A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31C2C"/>
    <w:multiLevelType w:val="multilevel"/>
    <w:tmpl w:val="01EE4E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212FBD"/>
    <w:multiLevelType w:val="multilevel"/>
    <w:tmpl w:val="3E326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677330"/>
    <w:multiLevelType w:val="multilevel"/>
    <w:tmpl w:val="B7CCA5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B32E2B"/>
    <w:multiLevelType w:val="multilevel"/>
    <w:tmpl w:val="C028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AE4233"/>
    <w:multiLevelType w:val="multilevel"/>
    <w:tmpl w:val="B164F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A67550"/>
    <w:multiLevelType w:val="multilevel"/>
    <w:tmpl w:val="9EB4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D85B7B"/>
    <w:multiLevelType w:val="multilevel"/>
    <w:tmpl w:val="8C66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DD11DE"/>
    <w:multiLevelType w:val="multilevel"/>
    <w:tmpl w:val="305C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866453"/>
    <w:multiLevelType w:val="multilevel"/>
    <w:tmpl w:val="3D86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4A072B"/>
    <w:multiLevelType w:val="multilevel"/>
    <w:tmpl w:val="573A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A12725"/>
    <w:multiLevelType w:val="multilevel"/>
    <w:tmpl w:val="0540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B33E0"/>
    <w:multiLevelType w:val="multilevel"/>
    <w:tmpl w:val="8B88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6D230D"/>
    <w:multiLevelType w:val="multilevel"/>
    <w:tmpl w:val="BE46F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F91D81"/>
    <w:multiLevelType w:val="multilevel"/>
    <w:tmpl w:val="3820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F07D3B"/>
    <w:multiLevelType w:val="multilevel"/>
    <w:tmpl w:val="0972C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73E3D51"/>
    <w:multiLevelType w:val="multilevel"/>
    <w:tmpl w:val="1D4E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36361"/>
    <w:multiLevelType w:val="multilevel"/>
    <w:tmpl w:val="8A1C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480F92"/>
    <w:multiLevelType w:val="multilevel"/>
    <w:tmpl w:val="E912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DB36DC8"/>
    <w:multiLevelType w:val="multilevel"/>
    <w:tmpl w:val="A0324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7D3D74"/>
    <w:multiLevelType w:val="multilevel"/>
    <w:tmpl w:val="A018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295786"/>
    <w:multiLevelType w:val="multilevel"/>
    <w:tmpl w:val="CA965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14955"/>
    <w:multiLevelType w:val="multilevel"/>
    <w:tmpl w:val="31A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F6DCF"/>
    <w:multiLevelType w:val="multilevel"/>
    <w:tmpl w:val="DB66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CF1CFB"/>
    <w:multiLevelType w:val="multilevel"/>
    <w:tmpl w:val="041CE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5B056FC"/>
    <w:multiLevelType w:val="multilevel"/>
    <w:tmpl w:val="81CE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7417907"/>
    <w:multiLevelType w:val="multilevel"/>
    <w:tmpl w:val="C86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043382"/>
    <w:multiLevelType w:val="multilevel"/>
    <w:tmpl w:val="79401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2F4005"/>
    <w:multiLevelType w:val="multilevel"/>
    <w:tmpl w:val="723AA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68666D"/>
    <w:multiLevelType w:val="multilevel"/>
    <w:tmpl w:val="6064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652B3C"/>
    <w:multiLevelType w:val="multilevel"/>
    <w:tmpl w:val="938E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3104AD"/>
    <w:multiLevelType w:val="multilevel"/>
    <w:tmpl w:val="205A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E454DA"/>
    <w:multiLevelType w:val="multilevel"/>
    <w:tmpl w:val="E652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C5144B"/>
    <w:multiLevelType w:val="multilevel"/>
    <w:tmpl w:val="55D6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E3008B"/>
    <w:multiLevelType w:val="multilevel"/>
    <w:tmpl w:val="E5627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4F36FB3"/>
    <w:multiLevelType w:val="multilevel"/>
    <w:tmpl w:val="FD4A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3763EF"/>
    <w:multiLevelType w:val="multilevel"/>
    <w:tmpl w:val="352A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E240F9"/>
    <w:multiLevelType w:val="multilevel"/>
    <w:tmpl w:val="C10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271DBF"/>
    <w:multiLevelType w:val="multilevel"/>
    <w:tmpl w:val="D520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DFB677A"/>
    <w:multiLevelType w:val="multilevel"/>
    <w:tmpl w:val="11B8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2B18F9"/>
    <w:multiLevelType w:val="multilevel"/>
    <w:tmpl w:val="58EA7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600884"/>
    <w:multiLevelType w:val="multilevel"/>
    <w:tmpl w:val="D834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00179A7"/>
    <w:multiLevelType w:val="multilevel"/>
    <w:tmpl w:val="B25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0871CC5"/>
    <w:multiLevelType w:val="multilevel"/>
    <w:tmpl w:val="CFB27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A847C5"/>
    <w:multiLevelType w:val="multilevel"/>
    <w:tmpl w:val="0BCA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6B7CC1"/>
    <w:multiLevelType w:val="multilevel"/>
    <w:tmpl w:val="7AE4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5E3BFF"/>
    <w:multiLevelType w:val="multilevel"/>
    <w:tmpl w:val="DA38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6E074C"/>
    <w:multiLevelType w:val="multilevel"/>
    <w:tmpl w:val="3A92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A6E7298"/>
    <w:multiLevelType w:val="multilevel"/>
    <w:tmpl w:val="E5C8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7031D1"/>
    <w:multiLevelType w:val="multilevel"/>
    <w:tmpl w:val="A7B2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AD02DD3"/>
    <w:multiLevelType w:val="multilevel"/>
    <w:tmpl w:val="53F2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26558E"/>
    <w:multiLevelType w:val="multilevel"/>
    <w:tmpl w:val="DDF8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322AEE"/>
    <w:multiLevelType w:val="multilevel"/>
    <w:tmpl w:val="628AD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F01532"/>
    <w:multiLevelType w:val="multilevel"/>
    <w:tmpl w:val="866A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F797180"/>
    <w:multiLevelType w:val="multilevel"/>
    <w:tmpl w:val="216E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922968"/>
    <w:multiLevelType w:val="multilevel"/>
    <w:tmpl w:val="800E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BA3301"/>
    <w:multiLevelType w:val="multilevel"/>
    <w:tmpl w:val="B1C0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0281F76"/>
    <w:multiLevelType w:val="multilevel"/>
    <w:tmpl w:val="6D7C9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27036BB"/>
    <w:multiLevelType w:val="multilevel"/>
    <w:tmpl w:val="CF60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125D7A"/>
    <w:multiLevelType w:val="multilevel"/>
    <w:tmpl w:val="960A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CA70D2"/>
    <w:multiLevelType w:val="multilevel"/>
    <w:tmpl w:val="D6A2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61D20CA"/>
    <w:multiLevelType w:val="multilevel"/>
    <w:tmpl w:val="29A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6784E0F"/>
    <w:multiLevelType w:val="multilevel"/>
    <w:tmpl w:val="B42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A99468F"/>
    <w:multiLevelType w:val="multilevel"/>
    <w:tmpl w:val="3F8E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20D13"/>
    <w:multiLevelType w:val="multilevel"/>
    <w:tmpl w:val="825C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59373D"/>
    <w:multiLevelType w:val="multilevel"/>
    <w:tmpl w:val="B1C4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6918B8"/>
    <w:multiLevelType w:val="multilevel"/>
    <w:tmpl w:val="15CC8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5744A1"/>
    <w:multiLevelType w:val="multilevel"/>
    <w:tmpl w:val="532C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852250"/>
    <w:multiLevelType w:val="multilevel"/>
    <w:tmpl w:val="049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D15E70"/>
    <w:multiLevelType w:val="multilevel"/>
    <w:tmpl w:val="7442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0E26B78"/>
    <w:multiLevelType w:val="multilevel"/>
    <w:tmpl w:val="5ABA0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1702AE6"/>
    <w:multiLevelType w:val="multilevel"/>
    <w:tmpl w:val="0EA6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29C0AF5"/>
    <w:multiLevelType w:val="multilevel"/>
    <w:tmpl w:val="2AE0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2A905AB"/>
    <w:multiLevelType w:val="multilevel"/>
    <w:tmpl w:val="44DC0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73345F43"/>
    <w:multiLevelType w:val="multilevel"/>
    <w:tmpl w:val="9DA4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45539D3"/>
    <w:multiLevelType w:val="multilevel"/>
    <w:tmpl w:val="193C5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6C07F67"/>
    <w:multiLevelType w:val="multilevel"/>
    <w:tmpl w:val="EC6E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6ED27EF"/>
    <w:multiLevelType w:val="multilevel"/>
    <w:tmpl w:val="72825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9864BC6"/>
    <w:multiLevelType w:val="multilevel"/>
    <w:tmpl w:val="74D4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024EA5"/>
    <w:multiLevelType w:val="multilevel"/>
    <w:tmpl w:val="AC6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0E1346"/>
    <w:multiLevelType w:val="multilevel"/>
    <w:tmpl w:val="1E80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D307FD8"/>
    <w:multiLevelType w:val="multilevel"/>
    <w:tmpl w:val="B8B8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FE3D40"/>
    <w:multiLevelType w:val="multilevel"/>
    <w:tmpl w:val="E996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52AB3"/>
    <w:multiLevelType w:val="multilevel"/>
    <w:tmpl w:val="8FDEC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524083">
    <w:abstractNumId w:val="63"/>
  </w:num>
  <w:num w:numId="2" w16cid:durableId="246961981">
    <w:abstractNumId w:val="66"/>
  </w:num>
  <w:num w:numId="3" w16cid:durableId="490634974">
    <w:abstractNumId w:val="7"/>
  </w:num>
  <w:num w:numId="4" w16cid:durableId="801970197">
    <w:abstractNumId w:val="52"/>
  </w:num>
  <w:num w:numId="5" w16cid:durableId="941035186">
    <w:abstractNumId w:val="34"/>
  </w:num>
  <w:num w:numId="6" w16cid:durableId="378481683">
    <w:abstractNumId w:val="79"/>
  </w:num>
  <w:num w:numId="7" w16cid:durableId="830607206">
    <w:abstractNumId w:val="2"/>
  </w:num>
  <w:num w:numId="8" w16cid:durableId="2014144130">
    <w:abstractNumId w:val="70"/>
  </w:num>
  <w:num w:numId="9" w16cid:durableId="21397078">
    <w:abstractNumId w:val="61"/>
  </w:num>
  <w:num w:numId="10" w16cid:durableId="189606019">
    <w:abstractNumId w:val="65"/>
  </w:num>
  <w:num w:numId="11" w16cid:durableId="1188641570">
    <w:abstractNumId w:val="81"/>
  </w:num>
  <w:num w:numId="12" w16cid:durableId="523178049">
    <w:abstractNumId w:val="59"/>
  </w:num>
  <w:num w:numId="13" w16cid:durableId="252979308">
    <w:abstractNumId w:val="53"/>
  </w:num>
  <w:num w:numId="14" w16cid:durableId="313417782">
    <w:abstractNumId w:val="80"/>
  </w:num>
  <w:num w:numId="15" w16cid:durableId="2145659594">
    <w:abstractNumId w:val="33"/>
  </w:num>
  <w:num w:numId="16" w16cid:durableId="1121916363">
    <w:abstractNumId w:val="24"/>
  </w:num>
  <w:num w:numId="17" w16cid:durableId="1014192525">
    <w:abstractNumId w:val="40"/>
  </w:num>
  <w:num w:numId="18" w16cid:durableId="1512186586">
    <w:abstractNumId w:val="45"/>
  </w:num>
  <w:num w:numId="19" w16cid:durableId="1144466600">
    <w:abstractNumId w:val="44"/>
  </w:num>
  <w:num w:numId="20" w16cid:durableId="318389521">
    <w:abstractNumId w:val="76"/>
  </w:num>
  <w:num w:numId="21" w16cid:durableId="1966497665">
    <w:abstractNumId w:val="77"/>
  </w:num>
  <w:num w:numId="22" w16cid:durableId="2140561628">
    <w:abstractNumId w:val="16"/>
  </w:num>
  <w:num w:numId="23" w16cid:durableId="1393581523">
    <w:abstractNumId w:val="32"/>
  </w:num>
  <w:num w:numId="24" w16cid:durableId="580606115">
    <w:abstractNumId w:val="38"/>
  </w:num>
  <w:num w:numId="25" w16cid:durableId="682977408">
    <w:abstractNumId w:val="19"/>
  </w:num>
  <w:num w:numId="26" w16cid:durableId="1334868633">
    <w:abstractNumId w:val="51"/>
  </w:num>
  <w:num w:numId="27" w16cid:durableId="360478827">
    <w:abstractNumId w:val="23"/>
  </w:num>
  <w:num w:numId="28" w16cid:durableId="860557482">
    <w:abstractNumId w:val="74"/>
  </w:num>
  <w:num w:numId="29" w16cid:durableId="933897161">
    <w:abstractNumId w:val="9"/>
  </w:num>
  <w:num w:numId="30" w16cid:durableId="1589928669">
    <w:abstractNumId w:val="1"/>
  </w:num>
  <w:num w:numId="31" w16cid:durableId="60713609">
    <w:abstractNumId w:val="6"/>
  </w:num>
  <w:num w:numId="32" w16cid:durableId="1304625831">
    <w:abstractNumId w:val="47"/>
  </w:num>
  <w:num w:numId="33" w16cid:durableId="36710009">
    <w:abstractNumId w:val="91"/>
  </w:num>
  <w:num w:numId="34" w16cid:durableId="2131824247">
    <w:abstractNumId w:val="29"/>
  </w:num>
  <w:num w:numId="35" w16cid:durableId="57556632">
    <w:abstractNumId w:val="54"/>
  </w:num>
  <w:num w:numId="36" w16cid:durableId="1038161345">
    <w:abstractNumId w:val="46"/>
  </w:num>
  <w:num w:numId="37" w16cid:durableId="1994262237">
    <w:abstractNumId w:val="30"/>
  </w:num>
  <w:num w:numId="38" w16cid:durableId="883518962">
    <w:abstractNumId w:val="83"/>
  </w:num>
  <w:num w:numId="39" w16cid:durableId="375005542">
    <w:abstractNumId w:val="37"/>
  </w:num>
  <w:num w:numId="40" w16cid:durableId="2019690266">
    <w:abstractNumId w:val="85"/>
  </w:num>
  <w:num w:numId="41" w16cid:durableId="1208686491">
    <w:abstractNumId w:val="20"/>
  </w:num>
  <w:num w:numId="42" w16cid:durableId="1610311274">
    <w:abstractNumId w:val="93"/>
  </w:num>
  <w:num w:numId="43" w16cid:durableId="918490170">
    <w:abstractNumId w:val="43"/>
  </w:num>
  <w:num w:numId="44" w16cid:durableId="1048607203">
    <w:abstractNumId w:val="86"/>
  </w:num>
  <w:num w:numId="45" w16cid:durableId="1323587188">
    <w:abstractNumId w:val="86"/>
    <w:lvlOverride w:ilvl="1">
      <w:lvl w:ilvl="1">
        <w:numFmt w:val="bullet"/>
        <w:lvlText w:val=""/>
        <w:lvlJc w:val="left"/>
        <w:pPr>
          <w:tabs>
            <w:tab w:val="num" w:pos="1440"/>
          </w:tabs>
          <w:ind w:left="1440" w:hanging="360"/>
        </w:pPr>
        <w:rPr>
          <w:rFonts w:ascii="Symbol" w:hAnsi="Symbol" w:hint="default"/>
          <w:sz w:val="20"/>
        </w:rPr>
      </w:lvl>
    </w:lvlOverride>
  </w:num>
  <w:num w:numId="46" w16cid:durableId="856383333">
    <w:abstractNumId w:val="86"/>
    <w:lvlOverride w:ilvl="1">
      <w:lvl w:ilvl="1">
        <w:numFmt w:val="bullet"/>
        <w:lvlText w:val=""/>
        <w:lvlJc w:val="left"/>
        <w:pPr>
          <w:tabs>
            <w:tab w:val="num" w:pos="1440"/>
          </w:tabs>
          <w:ind w:left="1440" w:hanging="360"/>
        </w:pPr>
        <w:rPr>
          <w:rFonts w:ascii="Symbol" w:hAnsi="Symbol" w:hint="default"/>
          <w:sz w:val="20"/>
        </w:rPr>
      </w:lvl>
    </w:lvlOverride>
  </w:num>
  <w:num w:numId="47" w16cid:durableId="1377003913">
    <w:abstractNumId w:val="86"/>
    <w:lvlOverride w:ilvl="1">
      <w:lvl w:ilvl="1">
        <w:numFmt w:val="bullet"/>
        <w:lvlText w:val=""/>
        <w:lvlJc w:val="left"/>
        <w:pPr>
          <w:tabs>
            <w:tab w:val="num" w:pos="1440"/>
          </w:tabs>
          <w:ind w:left="1440" w:hanging="360"/>
        </w:pPr>
        <w:rPr>
          <w:rFonts w:ascii="Symbol" w:hAnsi="Symbol" w:hint="default"/>
          <w:sz w:val="20"/>
        </w:rPr>
      </w:lvl>
    </w:lvlOverride>
  </w:num>
  <w:num w:numId="48" w16cid:durableId="1536116090">
    <w:abstractNumId w:val="86"/>
    <w:lvlOverride w:ilvl="1">
      <w:lvl w:ilvl="1">
        <w:numFmt w:val="bullet"/>
        <w:lvlText w:val=""/>
        <w:lvlJc w:val="left"/>
        <w:pPr>
          <w:tabs>
            <w:tab w:val="num" w:pos="1440"/>
          </w:tabs>
          <w:ind w:left="1440" w:hanging="360"/>
        </w:pPr>
        <w:rPr>
          <w:rFonts w:ascii="Symbol" w:hAnsi="Symbol" w:hint="default"/>
          <w:sz w:val="20"/>
        </w:rPr>
      </w:lvl>
    </w:lvlOverride>
  </w:num>
  <w:num w:numId="49" w16cid:durableId="684017257">
    <w:abstractNumId w:val="86"/>
    <w:lvlOverride w:ilvl="1">
      <w:lvl w:ilvl="1">
        <w:numFmt w:val="bullet"/>
        <w:lvlText w:val=""/>
        <w:lvlJc w:val="left"/>
        <w:pPr>
          <w:tabs>
            <w:tab w:val="num" w:pos="1440"/>
          </w:tabs>
          <w:ind w:left="1440" w:hanging="360"/>
        </w:pPr>
        <w:rPr>
          <w:rFonts w:ascii="Symbol" w:hAnsi="Symbol" w:hint="default"/>
          <w:sz w:val="20"/>
        </w:rPr>
      </w:lvl>
    </w:lvlOverride>
  </w:num>
  <w:num w:numId="50" w16cid:durableId="1571575310">
    <w:abstractNumId w:val="86"/>
    <w:lvlOverride w:ilvl="1">
      <w:lvl w:ilvl="1">
        <w:numFmt w:val="bullet"/>
        <w:lvlText w:val=""/>
        <w:lvlJc w:val="left"/>
        <w:pPr>
          <w:tabs>
            <w:tab w:val="num" w:pos="1440"/>
          </w:tabs>
          <w:ind w:left="1440" w:hanging="360"/>
        </w:pPr>
        <w:rPr>
          <w:rFonts w:ascii="Symbol" w:hAnsi="Symbol" w:hint="default"/>
          <w:sz w:val="20"/>
        </w:rPr>
      </w:lvl>
    </w:lvlOverride>
  </w:num>
  <w:num w:numId="51" w16cid:durableId="55201769">
    <w:abstractNumId w:val="86"/>
    <w:lvlOverride w:ilvl="1">
      <w:lvl w:ilvl="1">
        <w:numFmt w:val="bullet"/>
        <w:lvlText w:val=""/>
        <w:lvlJc w:val="left"/>
        <w:pPr>
          <w:tabs>
            <w:tab w:val="num" w:pos="1440"/>
          </w:tabs>
          <w:ind w:left="1440" w:hanging="360"/>
        </w:pPr>
        <w:rPr>
          <w:rFonts w:ascii="Symbol" w:hAnsi="Symbol" w:hint="default"/>
          <w:sz w:val="20"/>
        </w:rPr>
      </w:lvl>
    </w:lvlOverride>
  </w:num>
  <w:num w:numId="52" w16cid:durableId="132986388">
    <w:abstractNumId w:val="17"/>
  </w:num>
  <w:num w:numId="53" w16cid:durableId="1703050955">
    <w:abstractNumId w:val="4"/>
  </w:num>
  <w:num w:numId="54" w16cid:durableId="1152138657">
    <w:abstractNumId w:val="87"/>
  </w:num>
  <w:num w:numId="55" w16cid:durableId="1088966421">
    <w:abstractNumId w:val="87"/>
    <w:lvlOverride w:ilvl="1">
      <w:lvl w:ilvl="1">
        <w:numFmt w:val="bullet"/>
        <w:lvlText w:val=""/>
        <w:lvlJc w:val="left"/>
        <w:pPr>
          <w:tabs>
            <w:tab w:val="num" w:pos="1440"/>
          </w:tabs>
          <w:ind w:left="1440" w:hanging="360"/>
        </w:pPr>
        <w:rPr>
          <w:rFonts w:ascii="Symbol" w:hAnsi="Symbol" w:hint="default"/>
          <w:sz w:val="20"/>
        </w:rPr>
      </w:lvl>
    </w:lvlOverride>
  </w:num>
  <w:num w:numId="56" w16cid:durableId="1505895546">
    <w:abstractNumId w:val="87"/>
    <w:lvlOverride w:ilvl="1">
      <w:lvl w:ilvl="1">
        <w:numFmt w:val="bullet"/>
        <w:lvlText w:val=""/>
        <w:lvlJc w:val="left"/>
        <w:pPr>
          <w:tabs>
            <w:tab w:val="num" w:pos="1440"/>
          </w:tabs>
          <w:ind w:left="1440" w:hanging="360"/>
        </w:pPr>
        <w:rPr>
          <w:rFonts w:ascii="Symbol" w:hAnsi="Symbol" w:hint="default"/>
          <w:sz w:val="20"/>
        </w:rPr>
      </w:lvl>
    </w:lvlOverride>
  </w:num>
  <w:num w:numId="57" w16cid:durableId="1196626085">
    <w:abstractNumId w:val="56"/>
  </w:num>
  <w:num w:numId="58" w16cid:durableId="975185898">
    <w:abstractNumId w:val="25"/>
  </w:num>
  <w:num w:numId="59" w16cid:durableId="1571966645">
    <w:abstractNumId w:val="25"/>
    <w:lvlOverride w:ilvl="1">
      <w:lvl w:ilvl="1">
        <w:numFmt w:val="bullet"/>
        <w:lvlText w:val=""/>
        <w:lvlJc w:val="left"/>
        <w:pPr>
          <w:tabs>
            <w:tab w:val="num" w:pos="1440"/>
          </w:tabs>
          <w:ind w:left="1440" w:hanging="360"/>
        </w:pPr>
        <w:rPr>
          <w:rFonts w:ascii="Symbol" w:hAnsi="Symbol" w:hint="default"/>
          <w:sz w:val="20"/>
        </w:rPr>
      </w:lvl>
    </w:lvlOverride>
  </w:num>
  <w:num w:numId="60" w16cid:durableId="532810563">
    <w:abstractNumId w:val="25"/>
    <w:lvlOverride w:ilvl="1">
      <w:lvl w:ilvl="1">
        <w:numFmt w:val="bullet"/>
        <w:lvlText w:val=""/>
        <w:lvlJc w:val="left"/>
        <w:pPr>
          <w:tabs>
            <w:tab w:val="num" w:pos="1440"/>
          </w:tabs>
          <w:ind w:left="1440" w:hanging="360"/>
        </w:pPr>
        <w:rPr>
          <w:rFonts w:ascii="Symbol" w:hAnsi="Symbol" w:hint="default"/>
          <w:sz w:val="20"/>
        </w:rPr>
      </w:lvl>
    </w:lvlOverride>
  </w:num>
  <w:num w:numId="61" w16cid:durableId="391319022">
    <w:abstractNumId w:val="25"/>
    <w:lvlOverride w:ilvl="1">
      <w:lvl w:ilvl="1">
        <w:numFmt w:val="bullet"/>
        <w:lvlText w:val=""/>
        <w:lvlJc w:val="left"/>
        <w:pPr>
          <w:tabs>
            <w:tab w:val="num" w:pos="1440"/>
          </w:tabs>
          <w:ind w:left="1440" w:hanging="360"/>
        </w:pPr>
        <w:rPr>
          <w:rFonts w:ascii="Symbol" w:hAnsi="Symbol" w:hint="default"/>
          <w:sz w:val="20"/>
        </w:rPr>
      </w:lvl>
    </w:lvlOverride>
  </w:num>
  <w:num w:numId="62" w16cid:durableId="1046100274">
    <w:abstractNumId w:val="82"/>
  </w:num>
  <w:num w:numId="63" w16cid:durableId="1315838532">
    <w:abstractNumId w:val="82"/>
    <w:lvlOverride w:ilvl="1">
      <w:lvl w:ilvl="1">
        <w:numFmt w:val="bullet"/>
        <w:lvlText w:val=""/>
        <w:lvlJc w:val="left"/>
        <w:pPr>
          <w:tabs>
            <w:tab w:val="num" w:pos="1440"/>
          </w:tabs>
          <w:ind w:left="1440" w:hanging="360"/>
        </w:pPr>
        <w:rPr>
          <w:rFonts w:ascii="Symbol" w:hAnsi="Symbol" w:hint="default"/>
          <w:sz w:val="20"/>
        </w:rPr>
      </w:lvl>
    </w:lvlOverride>
  </w:num>
  <w:num w:numId="64" w16cid:durableId="92744510">
    <w:abstractNumId w:val="82"/>
    <w:lvlOverride w:ilvl="1">
      <w:lvl w:ilvl="1">
        <w:numFmt w:val="bullet"/>
        <w:lvlText w:val=""/>
        <w:lvlJc w:val="left"/>
        <w:pPr>
          <w:tabs>
            <w:tab w:val="num" w:pos="1440"/>
          </w:tabs>
          <w:ind w:left="1440" w:hanging="360"/>
        </w:pPr>
        <w:rPr>
          <w:rFonts w:ascii="Symbol" w:hAnsi="Symbol" w:hint="default"/>
          <w:sz w:val="20"/>
        </w:rPr>
      </w:lvl>
    </w:lvlOverride>
  </w:num>
  <w:num w:numId="65" w16cid:durableId="410005023">
    <w:abstractNumId w:val="82"/>
    <w:lvlOverride w:ilvl="1">
      <w:lvl w:ilvl="1">
        <w:numFmt w:val="bullet"/>
        <w:lvlText w:val=""/>
        <w:lvlJc w:val="left"/>
        <w:pPr>
          <w:tabs>
            <w:tab w:val="num" w:pos="1440"/>
          </w:tabs>
          <w:ind w:left="1440" w:hanging="360"/>
        </w:pPr>
        <w:rPr>
          <w:rFonts w:ascii="Symbol" w:hAnsi="Symbol" w:hint="default"/>
          <w:sz w:val="20"/>
        </w:rPr>
      </w:lvl>
    </w:lvlOverride>
  </w:num>
  <w:num w:numId="66" w16cid:durableId="2066489505">
    <w:abstractNumId w:val="82"/>
    <w:lvlOverride w:ilvl="1">
      <w:lvl w:ilvl="1">
        <w:numFmt w:val="bullet"/>
        <w:lvlText w:val=""/>
        <w:lvlJc w:val="left"/>
        <w:pPr>
          <w:tabs>
            <w:tab w:val="num" w:pos="1440"/>
          </w:tabs>
          <w:ind w:left="1440" w:hanging="360"/>
        </w:pPr>
        <w:rPr>
          <w:rFonts w:ascii="Symbol" w:hAnsi="Symbol" w:hint="default"/>
          <w:sz w:val="20"/>
        </w:rPr>
      </w:lvl>
    </w:lvlOverride>
  </w:num>
  <w:num w:numId="67" w16cid:durableId="1516649141">
    <w:abstractNumId w:val="82"/>
    <w:lvlOverride w:ilvl="1">
      <w:lvl w:ilvl="1">
        <w:numFmt w:val="bullet"/>
        <w:lvlText w:val=""/>
        <w:lvlJc w:val="left"/>
        <w:pPr>
          <w:tabs>
            <w:tab w:val="num" w:pos="1440"/>
          </w:tabs>
          <w:ind w:left="1440" w:hanging="360"/>
        </w:pPr>
        <w:rPr>
          <w:rFonts w:ascii="Symbol" w:hAnsi="Symbol" w:hint="default"/>
          <w:sz w:val="20"/>
        </w:rPr>
      </w:lvl>
    </w:lvlOverride>
  </w:num>
  <w:num w:numId="68" w16cid:durableId="1931043414">
    <w:abstractNumId w:val="82"/>
    <w:lvlOverride w:ilvl="1">
      <w:lvl w:ilvl="1">
        <w:numFmt w:val="bullet"/>
        <w:lvlText w:val=""/>
        <w:lvlJc w:val="left"/>
        <w:pPr>
          <w:tabs>
            <w:tab w:val="num" w:pos="1440"/>
          </w:tabs>
          <w:ind w:left="1440" w:hanging="360"/>
        </w:pPr>
        <w:rPr>
          <w:rFonts w:ascii="Symbol" w:hAnsi="Symbol" w:hint="default"/>
          <w:sz w:val="20"/>
        </w:rPr>
      </w:lvl>
    </w:lvlOverride>
  </w:num>
  <w:num w:numId="69" w16cid:durableId="357507132">
    <w:abstractNumId w:val="82"/>
    <w:lvlOverride w:ilvl="1">
      <w:lvl w:ilvl="1">
        <w:numFmt w:val="bullet"/>
        <w:lvlText w:val=""/>
        <w:lvlJc w:val="left"/>
        <w:pPr>
          <w:tabs>
            <w:tab w:val="num" w:pos="1440"/>
          </w:tabs>
          <w:ind w:left="1440" w:hanging="360"/>
        </w:pPr>
        <w:rPr>
          <w:rFonts w:ascii="Symbol" w:hAnsi="Symbol" w:hint="default"/>
          <w:sz w:val="20"/>
        </w:rPr>
      </w:lvl>
    </w:lvlOverride>
  </w:num>
  <w:num w:numId="70" w16cid:durableId="542522611">
    <w:abstractNumId w:val="82"/>
    <w:lvlOverride w:ilvl="1">
      <w:lvl w:ilvl="1">
        <w:numFmt w:val="bullet"/>
        <w:lvlText w:val=""/>
        <w:lvlJc w:val="left"/>
        <w:pPr>
          <w:tabs>
            <w:tab w:val="num" w:pos="1440"/>
          </w:tabs>
          <w:ind w:left="1440" w:hanging="360"/>
        </w:pPr>
        <w:rPr>
          <w:rFonts w:ascii="Symbol" w:hAnsi="Symbol" w:hint="default"/>
          <w:sz w:val="20"/>
        </w:rPr>
      </w:lvl>
    </w:lvlOverride>
  </w:num>
  <w:num w:numId="71" w16cid:durableId="574827134">
    <w:abstractNumId w:val="82"/>
    <w:lvlOverride w:ilvl="1">
      <w:lvl w:ilvl="1">
        <w:numFmt w:val="bullet"/>
        <w:lvlText w:val=""/>
        <w:lvlJc w:val="left"/>
        <w:pPr>
          <w:tabs>
            <w:tab w:val="num" w:pos="1440"/>
          </w:tabs>
          <w:ind w:left="1440" w:hanging="360"/>
        </w:pPr>
        <w:rPr>
          <w:rFonts w:ascii="Symbol" w:hAnsi="Symbol" w:hint="default"/>
          <w:sz w:val="20"/>
        </w:rPr>
      </w:lvl>
    </w:lvlOverride>
  </w:num>
  <w:num w:numId="72" w16cid:durableId="299309592">
    <w:abstractNumId w:val="82"/>
    <w:lvlOverride w:ilvl="1">
      <w:lvl w:ilvl="1">
        <w:numFmt w:val="bullet"/>
        <w:lvlText w:val=""/>
        <w:lvlJc w:val="left"/>
        <w:pPr>
          <w:tabs>
            <w:tab w:val="num" w:pos="1440"/>
          </w:tabs>
          <w:ind w:left="1440" w:hanging="360"/>
        </w:pPr>
        <w:rPr>
          <w:rFonts w:ascii="Symbol" w:hAnsi="Symbol" w:hint="default"/>
          <w:sz w:val="20"/>
        </w:rPr>
      </w:lvl>
    </w:lvlOverride>
  </w:num>
  <w:num w:numId="73" w16cid:durableId="42021749">
    <w:abstractNumId w:val="69"/>
  </w:num>
  <w:num w:numId="74" w16cid:durableId="111218419">
    <w:abstractNumId w:val="69"/>
    <w:lvlOverride w:ilvl="1">
      <w:lvl w:ilvl="1">
        <w:numFmt w:val="bullet"/>
        <w:lvlText w:val=""/>
        <w:lvlJc w:val="left"/>
        <w:pPr>
          <w:tabs>
            <w:tab w:val="num" w:pos="1440"/>
          </w:tabs>
          <w:ind w:left="1440" w:hanging="360"/>
        </w:pPr>
        <w:rPr>
          <w:rFonts w:ascii="Symbol" w:hAnsi="Symbol" w:hint="default"/>
          <w:sz w:val="20"/>
        </w:rPr>
      </w:lvl>
    </w:lvlOverride>
  </w:num>
  <w:num w:numId="75" w16cid:durableId="1525704619">
    <w:abstractNumId w:val="69"/>
    <w:lvlOverride w:ilvl="1">
      <w:lvl w:ilvl="1">
        <w:numFmt w:val="bullet"/>
        <w:lvlText w:val=""/>
        <w:lvlJc w:val="left"/>
        <w:pPr>
          <w:tabs>
            <w:tab w:val="num" w:pos="1440"/>
          </w:tabs>
          <w:ind w:left="1440" w:hanging="360"/>
        </w:pPr>
        <w:rPr>
          <w:rFonts w:ascii="Symbol" w:hAnsi="Symbol" w:hint="default"/>
          <w:sz w:val="20"/>
        </w:rPr>
      </w:lvl>
    </w:lvlOverride>
  </w:num>
  <w:num w:numId="76" w16cid:durableId="709115771">
    <w:abstractNumId w:val="6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7" w16cid:durableId="267005452">
    <w:abstractNumId w:val="6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8" w16cid:durableId="416752936">
    <w:abstractNumId w:val="69"/>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79" w16cid:durableId="884293973">
    <w:abstractNumId w:val="89"/>
  </w:num>
  <w:num w:numId="80" w16cid:durableId="787772209">
    <w:abstractNumId w:val="89"/>
    <w:lvlOverride w:ilvl="1">
      <w:lvl w:ilvl="1">
        <w:numFmt w:val="bullet"/>
        <w:lvlText w:val=""/>
        <w:lvlJc w:val="left"/>
        <w:pPr>
          <w:tabs>
            <w:tab w:val="num" w:pos="1440"/>
          </w:tabs>
          <w:ind w:left="1440" w:hanging="360"/>
        </w:pPr>
        <w:rPr>
          <w:rFonts w:ascii="Symbol" w:hAnsi="Symbol" w:hint="default"/>
          <w:sz w:val="20"/>
        </w:rPr>
      </w:lvl>
    </w:lvlOverride>
  </w:num>
  <w:num w:numId="81" w16cid:durableId="1117799283">
    <w:abstractNumId w:val="89"/>
    <w:lvlOverride w:ilvl="1">
      <w:lvl w:ilvl="1">
        <w:numFmt w:val="bullet"/>
        <w:lvlText w:val=""/>
        <w:lvlJc w:val="left"/>
        <w:pPr>
          <w:tabs>
            <w:tab w:val="num" w:pos="1440"/>
          </w:tabs>
          <w:ind w:left="1440" w:hanging="360"/>
        </w:pPr>
        <w:rPr>
          <w:rFonts w:ascii="Symbol" w:hAnsi="Symbol" w:hint="default"/>
          <w:sz w:val="20"/>
        </w:rPr>
      </w:lvl>
    </w:lvlOverride>
  </w:num>
  <w:num w:numId="82" w16cid:durableId="509639492">
    <w:abstractNumId w:val="89"/>
    <w:lvlOverride w:ilvl="1">
      <w:lvl w:ilvl="1">
        <w:numFmt w:val="bullet"/>
        <w:lvlText w:val=""/>
        <w:lvlJc w:val="left"/>
        <w:pPr>
          <w:tabs>
            <w:tab w:val="num" w:pos="1440"/>
          </w:tabs>
          <w:ind w:left="1440" w:hanging="360"/>
        </w:pPr>
        <w:rPr>
          <w:rFonts w:ascii="Symbol" w:hAnsi="Symbol" w:hint="default"/>
          <w:sz w:val="20"/>
        </w:rPr>
      </w:lvl>
    </w:lvlOverride>
  </w:num>
  <w:num w:numId="83" w16cid:durableId="412825109">
    <w:abstractNumId w:val="89"/>
    <w:lvlOverride w:ilvl="1">
      <w:lvl w:ilvl="1">
        <w:numFmt w:val="bullet"/>
        <w:lvlText w:val=""/>
        <w:lvlJc w:val="left"/>
        <w:pPr>
          <w:tabs>
            <w:tab w:val="num" w:pos="1440"/>
          </w:tabs>
          <w:ind w:left="1440" w:hanging="360"/>
        </w:pPr>
        <w:rPr>
          <w:rFonts w:ascii="Symbol" w:hAnsi="Symbol" w:hint="default"/>
          <w:sz w:val="20"/>
        </w:rPr>
      </w:lvl>
    </w:lvlOverride>
  </w:num>
  <w:num w:numId="84" w16cid:durableId="753941585">
    <w:abstractNumId w:val="89"/>
    <w:lvlOverride w:ilvl="1">
      <w:lvl w:ilvl="1">
        <w:numFmt w:val="bullet"/>
        <w:lvlText w:val=""/>
        <w:lvlJc w:val="left"/>
        <w:pPr>
          <w:tabs>
            <w:tab w:val="num" w:pos="1440"/>
          </w:tabs>
          <w:ind w:left="1440" w:hanging="360"/>
        </w:pPr>
        <w:rPr>
          <w:rFonts w:ascii="Symbol" w:hAnsi="Symbol" w:hint="default"/>
          <w:sz w:val="20"/>
        </w:rPr>
      </w:lvl>
    </w:lvlOverride>
  </w:num>
  <w:num w:numId="85" w16cid:durableId="680668148">
    <w:abstractNumId w:val="62"/>
  </w:num>
  <w:num w:numId="86" w16cid:durableId="481967233">
    <w:abstractNumId w:val="88"/>
  </w:num>
  <w:num w:numId="87" w16cid:durableId="1048844593">
    <w:abstractNumId w:val="73"/>
  </w:num>
  <w:num w:numId="88" w16cid:durableId="707605502">
    <w:abstractNumId w:val="10"/>
  </w:num>
  <w:num w:numId="89" w16cid:durableId="787623617">
    <w:abstractNumId w:val="3"/>
  </w:num>
  <w:num w:numId="90" w16cid:durableId="71584999">
    <w:abstractNumId w:val="48"/>
  </w:num>
  <w:num w:numId="91" w16cid:durableId="580799562">
    <w:abstractNumId w:val="90"/>
  </w:num>
  <w:num w:numId="92" w16cid:durableId="1194229054">
    <w:abstractNumId w:val="75"/>
  </w:num>
  <w:num w:numId="93" w16cid:durableId="953712276">
    <w:abstractNumId w:val="94"/>
  </w:num>
  <w:num w:numId="94" w16cid:durableId="919950395">
    <w:abstractNumId w:val="55"/>
  </w:num>
  <w:num w:numId="95" w16cid:durableId="837813096">
    <w:abstractNumId w:val="60"/>
  </w:num>
  <w:num w:numId="96" w16cid:durableId="1216818973">
    <w:abstractNumId w:val="78"/>
  </w:num>
  <w:num w:numId="97" w16cid:durableId="1184973980">
    <w:abstractNumId w:val="95"/>
  </w:num>
  <w:num w:numId="98" w16cid:durableId="186527363">
    <w:abstractNumId w:val="95"/>
    <w:lvlOverride w:ilvl="1">
      <w:lvl w:ilvl="1">
        <w:numFmt w:val="bullet"/>
        <w:lvlText w:val=""/>
        <w:lvlJc w:val="left"/>
        <w:pPr>
          <w:tabs>
            <w:tab w:val="num" w:pos="1440"/>
          </w:tabs>
          <w:ind w:left="1440" w:hanging="360"/>
        </w:pPr>
        <w:rPr>
          <w:rFonts w:ascii="Symbol" w:hAnsi="Symbol" w:hint="default"/>
          <w:sz w:val="20"/>
        </w:rPr>
      </w:lvl>
    </w:lvlOverride>
  </w:num>
  <w:num w:numId="99" w16cid:durableId="1547638257">
    <w:abstractNumId w:val="95"/>
    <w:lvlOverride w:ilvl="1">
      <w:lvl w:ilvl="1">
        <w:numFmt w:val="bullet"/>
        <w:lvlText w:val=""/>
        <w:lvlJc w:val="left"/>
        <w:pPr>
          <w:tabs>
            <w:tab w:val="num" w:pos="1440"/>
          </w:tabs>
          <w:ind w:left="1440" w:hanging="360"/>
        </w:pPr>
        <w:rPr>
          <w:rFonts w:ascii="Symbol" w:hAnsi="Symbol" w:hint="default"/>
          <w:sz w:val="20"/>
        </w:rPr>
      </w:lvl>
    </w:lvlOverride>
  </w:num>
  <w:num w:numId="100" w16cid:durableId="1499730435">
    <w:abstractNumId w:val="95"/>
    <w:lvlOverride w:ilvl="1">
      <w:lvl w:ilvl="1">
        <w:numFmt w:val="bullet"/>
        <w:lvlText w:val=""/>
        <w:lvlJc w:val="left"/>
        <w:pPr>
          <w:tabs>
            <w:tab w:val="num" w:pos="1440"/>
          </w:tabs>
          <w:ind w:left="1440" w:hanging="360"/>
        </w:pPr>
        <w:rPr>
          <w:rFonts w:ascii="Symbol" w:hAnsi="Symbol" w:hint="default"/>
          <w:sz w:val="20"/>
        </w:rPr>
      </w:lvl>
    </w:lvlOverride>
  </w:num>
  <w:num w:numId="101" w16cid:durableId="1965230679">
    <w:abstractNumId w:val="95"/>
    <w:lvlOverride w:ilvl="1">
      <w:lvl w:ilvl="1">
        <w:numFmt w:val="bullet"/>
        <w:lvlText w:val=""/>
        <w:lvlJc w:val="left"/>
        <w:pPr>
          <w:tabs>
            <w:tab w:val="num" w:pos="1440"/>
          </w:tabs>
          <w:ind w:left="1440" w:hanging="360"/>
        </w:pPr>
        <w:rPr>
          <w:rFonts w:ascii="Symbol" w:hAnsi="Symbol" w:hint="default"/>
          <w:sz w:val="20"/>
        </w:rPr>
      </w:lvl>
    </w:lvlOverride>
  </w:num>
  <w:num w:numId="102" w16cid:durableId="490801350">
    <w:abstractNumId w:val="95"/>
    <w:lvlOverride w:ilvl="1">
      <w:lvl w:ilvl="1">
        <w:numFmt w:val="bullet"/>
        <w:lvlText w:val=""/>
        <w:lvlJc w:val="left"/>
        <w:pPr>
          <w:tabs>
            <w:tab w:val="num" w:pos="1440"/>
          </w:tabs>
          <w:ind w:left="1440" w:hanging="360"/>
        </w:pPr>
        <w:rPr>
          <w:rFonts w:ascii="Symbol" w:hAnsi="Symbol" w:hint="default"/>
          <w:sz w:val="20"/>
        </w:rPr>
      </w:lvl>
    </w:lvlOverride>
  </w:num>
  <w:num w:numId="103" w16cid:durableId="929044285">
    <w:abstractNumId w:val="95"/>
    <w:lvlOverride w:ilvl="1">
      <w:lvl w:ilvl="1">
        <w:numFmt w:val="bullet"/>
        <w:lvlText w:val=""/>
        <w:lvlJc w:val="left"/>
        <w:pPr>
          <w:tabs>
            <w:tab w:val="num" w:pos="1440"/>
          </w:tabs>
          <w:ind w:left="1440" w:hanging="360"/>
        </w:pPr>
        <w:rPr>
          <w:rFonts w:ascii="Symbol" w:hAnsi="Symbol" w:hint="default"/>
          <w:sz w:val="20"/>
        </w:rPr>
      </w:lvl>
    </w:lvlOverride>
  </w:num>
  <w:num w:numId="104" w16cid:durableId="2057004666">
    <w:abstractNumId w:val="95"/>
    <w:lvlOverride w:ilvl="1">
      <w:lvl w:ilvl="1">
        <w:numFmt w:val="bullet"/>
        <w:lvlText w:val=""/>
        <w:lvlJc w:val="left"/>
        <w:pPr>
          <w:tabs>
            <w:tab w:val="num" w:pos="1440"/>
          </w:tabs>
          <w:ind w:left="1440" w:hanging="360"/>
        </w:pPr>
        <w:rPr>
          <w:rFonts w:ascii="Symbol" w:hAnsi="Symbol" w:hint="default"/>
          <w:sz w:val="20"/>
        </w:rPr>
      </w:lvl>
    </w:lvlOverride>
  </w:num>
  <w:num w:numId="105" w16cid:durableId="1725522814">
    <w:abstractNumId w:val="95"/>
    <w:lvlOverride w:ilvl="1">
      <w:lvl w:ilvl="1">
        <w:numFmt w:val="bullet"/>
        <w:lvlText w:val=""/>
        <w:lvlJc w:val="left"/>
        <w:pPr>
          <w:tabs>
            <w:tab w:val="num" w:pos="1440"/>
          </w:tabs>
          <w:ind w:left="1440" w:hanging="360"/>
        </w:pPr>
        <w:rPr>
          <w:rFonts w:ascii="Symbol" w:hAnsi="Symbol" w:hint="default"/>
          <w:sz w:val="20"/>
        </w:rPr>
      </w:lvl>
    </w:lvlOverride>
  </w:num>
  <w:num w:numId="106" w16cid:durableId="1015771751">
    <w:abstractNumId w:val="95"/>
    <w:lvlOverride w:ilvl="1">
      <w:lvl w:ilvl="1">
        <w:numFmt w:val="bullet"/>
        <w:lvlText w:val=""/>
        <w:lvlJc w:val="left"/>
        <w:pPr>
          <w:tabs>
            <w:tab w:val="num" w:pos="1440"/>
          </w:tabs>
          <w:ind w:left="1440" w:hanging="360"/>
        </w:pPr>
        <w:rPr>
          <w:rFonts w:ascii="Symbol" w:hAnsi="Symbol" w:hint="default"/>
          <w:sz w:val="20"/>
        </w:rPr>
      </w:lvl>
    </w:lvlOverride>
  </w:num>
  <w:num w:numId="107" w16cid:durableId="866720975">
    <w:abstractNumId w:val="41"/>
  </w:num>
  <w:num w:numId="108" w16cid:durableId="1480414597">
    <w:abstractNumId w:val="71"/>
  </w:num>
  <w:num w:numId="109" w16cid:durableId="1676152912">
    <w:abstractNumId w:val="11"/>
  </w:num>
  <w:num w:numId="110" w16cid:durableId="1116023871">
    <w:abstractNumId w:val="12"/>
  </w:num>
  <w:num w:numId="111" w16cid:durableId="1690642316">
    <w:abstractNumId w:val="58"/>
  </w:num>
  <w:num w:numId="112" w16cid:durableId="93869503">
    <w:abstractNumId w:val="64"/>
  </w:num>
  <w:num w:numId="113" w16cid:durableId="861213657">
    <w:abstractNumId w:val="57"/>
  </w:num>
  <w:num w:numId="114" w16cid:durableId="1203253688">
    <w:abstractNumId w:val="18"/>
  </w:num>
  <w:num w:numId="115" w16cid:durableId="1277055206">
    <w:abstractNumId w:val="84"/>
  </w:num>
  <w:num w:numId="116" w16cid:durableId="523789423">
    <w:abstractNumId w:val="67"/>
  </w:num>
  <w:num w:numId="117" w16cid:durableId="1730372645">
    <w:abstractNumId w:val="35"/>
  </w:num>
  <w:num w:numId="118" w16cid:durableId="1729768520">
    <w:abstractNumId w:val="13"/>
  </w:num>
  <w:num w:numId="119" w16cid:durableId="16545650">
    <w:abstractNumId w:val="92"/>
  </w:num>
  <w:num w:numId="120" w16cid:durableId="35081160">
    <w:abstractNumId w:val="27"/>
  </w:num>
  <w:num w:numId="121" w16cid:durableId="1790316289">
    <w:abstractNumId w:val="50"/>
  </w:num>
  <w:num w:numId="122" w16cid:durableId="1673987076">
    <w:abstractNumId w:val="49"/>
  </w:num>
  <w:num w:numId="123" w16cid:durableId="1702701719">
    <w:abstractNumId w:val="31"/>
  </w:num>
  <w:num w:numId="124" w16cid:durableId="1821462564">
    <w:abstractNumId w:val="8"/>
  </w:num>
  <w:num w:numId="125" w16cid:durableId="332412111">
    <w:abstractNumId w:val="14"/>
  </w:num>
  <w:num w:numId="126" w16cid:durableId="812601416">
    <w:abstractNumId w:val="36"/>
  </w:num>
  <w:num w:numId="127" w16cid:durableId="1878856336">
    <w:abstractNumId w:val="22"/>
  </w:num>
  <w:num w:numId="128" w16cid:durableId="830868484">
    <w:abstractNumId w:val="0"/>
  </w:num>
  <w:num w:numId="129" w16cid:durableId="78329983">
    <w:abstractNumId w:val="15"/>
  </w:num>
  <w:num w:numId="130" w16cid:durableId="1464350309">
    <w:abstractNumId w:val="26"/>
  </w:num>
  <w:num w:numId="131" w16cid:durableId="1893344701">
    <w:abstractNumId w:val="5"/>
  </w:num>
  <w:num w:numId="132" w16cid:durableId="1428188238">
    <w:abstractNumId w:val="42"/>
  </w:num>
  <w:num w:numId="133" w16cid:durableId="243953072">
    <w:abstractNumId w:val="39"/>
  </w:num>
  <w:num w:numId="134" w16cid:durableId="1543974903">
    <w:abstractNumId w:val="21"/>
  </w:num>
  <w:num w:numId="135" w16cid:durableId="1042755102">
    <w:abstractNumId w:val="68"/>
  </w:num>
  <w:num w:numId="136" w16cid:durableId="1346252173">
    <w:abstractNumId w:val="72"/>
  </w:num>
  <w:num w:numId="137" w16cid:durableId="1163548235">
    <w:abstractNumId w:val="28"/>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74"/>
    <w:rsid w:val="000055B6"/>
    <w:rsid w:val="00037FCB"/>
    <w:rsid w:val="00052151"/>
    <w:rsid w:val="000A3AE1"/>
    <w:rsid w:val="000B6237"/>
    <w:rsid w:val="001D7979"/>
    <w:rsid w:val="001F27A6"/>
    <w:rsid w:val="00230695"/>
    <w:rsid w:val="002C76D0"/>
    <w:rsid w:val="00391EFE"/>
    <w:rsid w:val="003A1BFA"/>
    <w:rsid w:val="003D4367"/>
    <w:rsid w:val="003F7042"/>
    <w:rsid w:val="00413060"/>
    <w:rsid w:val="00414434"/>
    <w:rsid w:val="00511A26"/>
    <w:rsid w:val="00533E79"/>
    <w:rsid w:val="00571175"/>
    <w:rsid w:val="0058469C"/>
    <w:rsid w:val="00720EAE"/>
    <w:rsid w:val="007B2C67"/>
    <w:rsid w:val="007D0D68"/>
    <w:rsid w:val="007E7074"/>
    <w:rsid w:val="008A501D"/>
    <w:rsid w:val="008B3FF2"/>
    <w:rsid w:val="008F4CC8"/>
    <w:rsid w:val="00976E6F"/>
    <w:rsid w:val="009B1616"/>
    <w:rsid w:val="009F4D28"/>
    <w:rsid w:val="00A11E26"/>
    <w:rsid w:val="00A417AE"/>
    <w:rsid w:val="00AB3DC1"/>
    <w:rsid w:val="00AC765A"/>
    <w:rsid w:val="00AE04CC"/>
    <w:rsid w:val="00AE53C8"/>
    <w:rsid w:val="00B07DF6"/>
    <w:rsid w:val="00B26E4B"/>
    <w:rsid w:val="00B72C96"/>
    <w:rsid w:val="00BA71D5"/>
    <w:rsid w:val="00BD4340"/>
    <w:rsid w:val="00C05756"/>
    <w:rsid w:val="00C275D7"/>
    <w:rsid w:val="00C64DD3"/>
    <w:rsid w:val="00C76AFC"/>
    <w:rsid w:val="00C80952"/>
    <w:rsid w:val="00C8620E"/>
    <w:rsid w:val="00C92423"/>
    <w:rsid w:val="00CA03B6"/>
    <w:rsid w:val="00CD729A"/>
    <w:rsid w:val="00CF1420"/>
    <w:rsid w:val="00D27BA2"/>
    <w:rsid w:val="00D57453"/>
    <w:rsid w:val="00D63A16"/>
    <w:rsid w:val="00DD63BE"/>
    <w:rsid w:val="00DF2954"/>
    <w:rsid w:val="00E26A44"/>
    <w:rsid w:val="00E36916"/>
    <w:rsid w:val="00E448D3"/>
    <w:rsid w:val="00E53F67"/>
    <w:rsid w:val="00EE2D9C"/>
    <w:rsid w:val="00EF1ADA"/>
    <w:rsid w:val="00F601D8"/>
    <w:rsid w:val="00F70526"/>
    <w:rsid w:val="00F756D3"/>
    <w:rsid w:val="00F93E8F"/>
    <w:rsid w:val="00FB12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486A"/>
  <w15:chartTrackingRefBased/>
  <w15:docId w15:val="{42796A03-39A1-4416-B18F-05A3D2566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7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E7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E7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7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7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7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E7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E7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7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7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074"/>
    <w:rPr>
      <w:rFonts w:eastAsiaTheme="majorEastAsia" w:cstheme="majorBidi"/>
      <w:color w:val="272727" w:themeColor="text1" w:themeTint="D8"/>
    </w:rPr>
  </w:style>
  <w:style w:type="paragraph" w:styleId="Title">
    <w:name w:val="Title"/>
    <w:basedOn w:val="Normal"/>
    <w:next w:val="Normal"/>
    <w:link w:val="TitleChar"/>
    <w:uiPriority w:val="10"/>
    <w:qFormat/>
    <w:rsid w:val="007E7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074"/>
    <w:pPr>
      <w:spacing w:before="160"/>
      <w:jc w:val="center"/>
    </w:pPr>
    <w:rPr>
      <w:i/>
      <w:iCs/>
      <w:color w:val="404040" w:themeColor="text1" w:themeTint="BF"/>
    </w:rPr>
  </w:style>
  <w:style w:type="character" w:customStyle="1" w:styleId="QuoteChar">
    <w:name w:val="Quote Char"/>
    <w:basedOn w:val="DefaultParagraphFont"/>
    <w:link w:val="Quote"/>
    <w:uiPriority w:val="29"/>
    <w:rsid w:val="007E7074"/>
    <w:rPr>
      <w:i/>
      <w:iCs/>
      <w:color w:val="404040" w:themeColor="text1" w:themeTint="BF"/>
    </w:rPr>
  </w:style>
  <w:style w:type="paragraph" w:styleId="ListParagraph">
    <w:name w:val="List Paragraph"/>
    <w:basedOn w:val="Normal"/>
    <w:uiPriority w:val="34"/>
    <w:qFormat/>
    <w:rsid w:val="007E7074"/>
    <w:pPr>
      <w:ind w:left="720"/>
      <w:contextualSpacing/>
    </w:pPr>
  </w:style>
  <w:style w:type="character" w:styleId="IntenseEmphasis">
    <w:name w:val="Intense Emphasis"/>
    <w:basedOn w:val="DefaultParagraphFont"/>
    <w:uiPriority w:val="21"/>
    <w:qFormat/>
    <w:rsid w:val="007E7074"/>
    <w:rPr>
      <w:i/>
      <w:iCs/>
      <w:color w:val="2F5496" w:themeColor="accent1" w:themeShade="BF"/>
    </w:rPr>
  </w:style>
  <w:style w:type="paragraph" w:styleId="IntenseQuote">
    <w:name w:val="Intense Quote"/>
    <w:basedOn w:val="Normal"/>
    <w:next w:val="Normal"/>
    <w:link w:val="IntenseQuoteChar"/>
    <w:uiPriority w:val="30"/>
    <w:qFormat/>
    <w:rsid w:val="007E7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7074"/>
    <w:rPr>
      <w:i/>
      <w:iCs/>
      <w:color w:val="2F5496" w:themeColor="accent1" w:themeShade="BF"/>
    </w:rPr>
  </w:style>
  <w:style w:type="character" w:styleId="IntenseReference">
    <w:name w:val="Intense Reference"/>
    <w:basedOn w:val="DefaultParagraphFont"/>
    <w:uiPriority w:val="32"/>
    <w:qFormat/>
    <w:rsid w:val="007E7074"/>
    <w:rPr>
      <w:b/>
      <w:bCs/>
      <w:smallCaps/>
      <w:color w:val="2F5496" w:themeColor="accent1" w:themeShade="BF"/>
      <w:spacing w:val="5"/>
    </w:rPr>
  </w:style>
  <w:style w:type="character" w:styleId="Hyperlink">
    <w:name w:val="Hyperlink"/>
    <w:basedOn w:val="DefaultParagraphFont"/>
    <w:uiPriority w:val="99"/>
    <w:unhideWhenUsed/>
    <w:rsid w:val="007E7074"/>
    <w:rPr>
      <w:color w:val="0563C1" w:themeColor="hyperlink"/>
      <w:u w:val="single"/>
    </w:rPr>
  </w:style>
  <w:style w:type="character" w:styleId="UnresolvedMention">
    <w:name w:val="Unresolved Mention"/>
    <w:basedOn w:val="DefaultParagraphFont"/>
    <w:uiPriority w:val="99"/>
    <w:semiHidden/>
    <w:unhideWhenUsed/>
    <w:rsid w:val="007E7074"/>
    <w:rPr>
      <w:color w:val="605E5C"/>
      <w:shd w:val="clear" w:color="auto" w:fill="E1DFDD"/>
    </w:rPr>
  </w:style>
  <w:style w:type="paragraph" w:customStyle="1" w:styleId="p-margin">
    <w:name w:val="p-margin"/>
    <w:basedOn w:val="Normal"/>
    <w:rsid w:val="009B161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B1616"/>
    <w:rPr>
      <w:rFonts w:ascii="Courier New" w:eastAsia="Times New Roman" w:hAnsi="Courier New" w:cs="Courier New"/>
      <w:sz w:val="20"/>
      <w:szCs w:val="20"/>
    </w:rPr>
  </w:style>
  <w:style w:type="character" w:styleId="Strong">
    <w:name w:val="Strong"/>
    <w:basedOn w:val="DefaultParagraphFont"/>
    <w:uiPriority w:val="22"/>
    <w:qFormat/>
    <w:rsid w:val="009B1616"/>
    <w:rPr>
      <w:b/>
      <w:bCs/>
    </w:rPr>
  </w:style>
  <w:style w:type="character" w:customStyle="1" w:styleId="uv3um">
    <w:name w:val="uv3um"/>
    <w:basedOn w:val="DefaultParagraphFont"/>
    <w:rsid w:val="00DD63BE"/>
  </w:style>
  <w:style w:type="paragraph" w:styleId="NormalWeb">
    <w:name w:val="Normal (Web)"/>
    <w:basedOn w:val="Normal"/>
    <w:uiPriority w:val="99"/>
    <w:semiHidden/>
    <w:unhideWhenUsed/>
    <w:rsid w:val="00C8620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font-700">
    <w:name w:val="font-[700]"/>
    <w:basedOn w:val="DefaultParagraphFont"/>
    <w:rsid w:val="00C8620E"/>
  </w:style>
  <w:style w:type="paragraph" w:styleId="Header">
    <w:name w:val="header"/>
    <w:basedOn w:val="Normal"/>
    <w:link w:val="HeaderChar"/>
    <w:uiPriority w:val="99"/>
    <w:unhideWhenUsed/>
    <w:rsid w:val="00B26E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6E4B"/>
  </w:style>
  <w:style w:type="paragraph" w:styleId="Footer">
    <w:name w:val="footer"/>
    <w:basedOn w:val="Normal"/>
    <w:link w:val="FooterChar"/>
    <w:uiPriority w:val="99"/>
    <w:unhideWhenUsed/>
    <w:rsid w:val="00B26E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6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rojectpro.io/article/5-big-data-use-cases-how-companies-use-big-data/155" TargetMode="External"/><Relationship Id="rId18" Type="http://schemas.openxmlformats.org/officeDocument/2006/relationships/image" Target="media/image1.png"/><Relationship Id="rId26" Type="http://schemas.openxmlformats.org/officeDocument/2006/relationships/hyperlink" Target="https://www.google.com/search?sca_esv=392931b93c8c4b33&amp;rlz=1C1CHBF_enIN1025IN1025&amp;cs=0&amp;sxsrf=AE3TifPy2f5hTOT9Bn6ncGh0e8wRrqemvw%3A1755320380149&amp;q=schema+evolution+strategies&amp;sa=X&amp;ved=2ahUKEwick539xY6PAxX0wzgGHXC5EF4QxccNegUImAEQAQ&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 TargetMode="External"/><Relationship Id="rId39" Type="http://schemas.openxmlformats.org/officeDocument/2006/relationships/hyperlink" Target="https://www.google.com/search?rlz=1C1CHBF_enIN1025IN1025&amp;cs=0&amp;sca_esv=a25f469c951166ef&amp;sxsrf=AE3TifNCc4KF5gWYWZ0WgGiv7hdhdeTfKg%3A1755601714526&amp;q=Kafka&amp;sa=X&amp;ved=2ahUKEwjB5ZOE3paPAxXA2TgGHbRHIToQxccNegQIHBAB&amp;mstk=AUtExfB3PEBIb2bVGYIHmYw7hlnZDB_zHgsPZQ-I5HMde3wmhFQp7veLbaNcgF80ruN3fJ_Q5T_9MBQQu-onJ0vIIWmc-xZ75TE88d7C-d9gkthi7kSgxj2u-F-NI788yil0HeXxbNaa-97R-T9DULD2pUqUZPraRuUQX_MtnnJoW6XGztM4d4QaPlAGHz_4TpHqRD8cn1uCaNC-yI6dDlHKskPHOXYb98qYNzk9_vdqVtUtPmqCxxFBHQdWcZ9rN6dkeZlpAzbevrVH9x3nUSyGQvQBV1wgSvwCrvA2k1Ths_q6Z4tc2cKYnfvoAUvFVppBTviUWgJ6-SmRMpB1-tL7tk5gNEDhMaT90uF3xe0ttr1HUFmx9xVzUfOCR8ye29p0r8882Ml41mWdz2-8sCbs9g&amp;csui=3" TargetMode="External"/><Relationship Id="rId21" Type="http://schemas.openxmlformats.org/officeDocument/2006/relationships/hyperlink" Target="https://www.google.com/search?sca_esv=392931b93c8c4b33&amp;rlz=1C1CHBF_enIN1025IN1025&amp;cs=0&amp;sxsrf=AE3TifPy2f5hTOT9Bn6ncGh0e8wRrqemvw%3A1755320380149&amp;q=In-Sync+Replicas+%28ISR%29&amp;sa=X&amp;ved=2ahUKEwick539xY6PAxX0wzgGHXC5EF4QxccNegQIExAB&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 TargetMode="External"/><Relationship Id="rId34" Type="http://schemas.openxmlformats.org/officeDocument/2006/relationships/image" Target="media/image4.png"/><Relationship Id="rId42" Type="http://schemas.openxmlformats.org/officeDocument/2006/relationships/hyperlink" Target="https://www.redpanda.com/guides/kafka-performance-kafka-rebalancing" TargetMode="External"/><Relationship Id="rId47" Type="http://schemas.openxmlformats.org/officeDocument/2006/relationships/hyperlink" Target="https://www.google.com/search?rlz=1C1CHBF_enIN1025IN1025&amp;cs=0&amp;sca_esv=a25f469c951166ef&amp;sxsrf=AE3TifPkJV4QSCoHmaf6L-xLopbzCFuSpg%3A1755601435830&amp;q=Zipkin&amp;sa=X&amp;ved=2ahUKEwjrg4L_3JaPAxWK1jgGHf_zDWYQxccNegQIDxAC&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50" Type="http://schemas.openxmlformats.org/officeDocument/2006/relationships/hyperlink" Target="https://www.google.com/search?rlz=1C1CHBF_enIN1025IN1025&amp;cs=0&amp;sca_esv=a25f469c951166ef&amp;sxsrf=AE3TifPkJV4QSCoHmaf6L-xLopbzCFuSpg%3A1755601435830&amp;q=Wireshark&amp;sa=X&amp;ved=2ahUKEwjrg4L_3JaPAxWK1jgGHf_zDWYQxccNegQIHR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55" Type="http://schemas.openxmlformats.org/officeDocument/2006/relationships/hyperlink" Target="https://www.google.com/search?rlz=1C1CHBF_enIN1025IN1025&amp;cs=0&amp;sca_esv=a25f469c951166ef&amp;sxsrf=AE3TifPkJV4QSCoHmaf6L-xLopbzCFuSpg%3A1755601435830&amp;q=Load+Balancing&amp;sa=X&amp;ved=2ahUKEwjrg4L_3JaPAxWK1jgGHf_zDWYQxccNegQIXB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projectpro.io/article/learn-scala-for-data-engineering/602" TargetMode="External"/><Relationship Id="rId29" Type="http://schemas.openxmlformats.org/officeDocument/2006/relationships/hyperlink" Target="https://www.google.com/search?rlz=1C1CHBF_enIN1025IN1025&amp;cs=0&amp;sca_esv=a25f469c951166ef&amp;sxsrf=AE3TifNzsmMiz1iyEjxmfMAenXCKqj1DJg%3A1755601870938&amp;q=Grafana&amp;sa=X&amp;ved=2ahUKEwi2_dbO3paPAxURzTgGHcuoIQcQxccNegQIERAC&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 TargetMode="External"/><Relationship Id="rId11" Type="http://schemas.openxmlformats.org/officeDocument/2006/relationships/hyperlink" Target="http://kafka.apache.org/082/documentation.html" TargetMode="External"/><Relationship Id="rId24" Type="http://schemas.openxmlformats.org/officeDocument/2006/relationships/hyperlink" Target="https://www.google.com/search?sca_esv=392931b93c8c4b33&amp;rlz=1C1CHBF_enIN1025IN1025&amp;cs=0&amp;sxsrf=AE3TifPy2f5hTOT9Bn6ncGh0e8wRrqemvw%3A1755320380149&amp;q=schema+registry&amp;sa=X&amp;ved=2ahUKEwick539xY6PAxX0wzgGHXC5EF4QxccNegUIlAEQAQ&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 TargetMode="External"/><Relationship Id="rId32" Type="http://schemas.openxmlformats.org/officeDocument/2006/relationships/hyperlink" Target="https://www.google.com/search?rlz=1C1CHBF_enIN1025IN1025&amp;cs=0&amp;sca_esv=a25f469c951166ef&amp;sxsrf=AE3TifNzsmMiz1iyEjxmfMAenXCKqj1DJg%3A1755601870938&amp;q=JVM&amp;sa=X&amp;ved=2ahUKEwi2_dbO3paPAxURzTgGHcuoIQcQxccNegQIUBAC&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 TargetMode="External"/><Relationship Id="rId37" Type="http://schemas.openxmlformats.org/officeDocument/2006/relationships/image" Target="media/image5.jpeg"/><Relationship Id="rId40" Type="http://schemas.openxmlformats.org/officeDocument/2006/relationships/hyperlink" Target="https://medium.com/@sdbhattacharya/out-of-order-event-handling-in-distributed-event-driven-systems-90b250f4159b" TargetMode="External"/><Relationship Id="rId45" Type="http://schemas.openxmlformats.org/officeDocument/2006/relationships/hyperlink" Target="https://blog.devgenius.io/kafka-rebalancing-when-and-how-it-happens-d81f4050eeae" TargetMode="External"/><Relationship Id="rId53" Type="http://schemas.openxmlformats.org/officeDocument/2006/relationships/hyperlink" Target="https://www.google.com/search?rlz=1C1CHBF_enIN1025IN1025&amp;cs=0&amp;sca_esv=a25f469c951166ef&amp;sxsrf=AE3TifPkJV4QSCoHmaf6L-xLopbzCFuSpg%3A1755601435830&amp;q=Payload+Sizes&amp;sa=X&amp;ved=2ahUKEwjrg4L_3JaPAxWK1jgGHf_zDWYQxccNegQILx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58"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projectpro.io/apache-spark-tutorials" TargetMode="External"/><Relationship Id="rId14" Type="http://schemas.openxmlformats.org/officeDocument/2006/relationships/hyperlink" Target="https://www.projectpro.io/article/kafka-vs-rabbitmq/451" TargetMode="External"/><Relationship Id="rId22" Type="http://schemas.openxmlformats.org/officeDocument/2006/relationships/hyperlink" Target="https://www.google.com/search?sca_esv=392931b93c8c4b33&amp;rlz=1C1CHBF_enIN1025IN1025&amp;cs=0&amp;sxsrf=AE3TifPy2f5hTOT9Bn6ncGh0e8wRrqemvw%3A1755320380149&amp;q=Kafka+Streams&amp;sa=X&amp;ved=2ahUKEwick539xY6PAxX0wzgGHXC5EF4QxccNegQIShAB&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 TargetMode="External"/><Relationship Id="rId27" Type="http://schemas.openxmlformats.org/officeDocument/2006/relationships/hyperlink" Target="https://www.google.com/search?sca_esv=392931b93c8c4b33&amp;rlz=1C1CHBF_enIN1025IN1025&amp;cs=0&amp;sxsrf=AE3TifPy2f5hTOT9Bn6ncGh0e8wRrqemvw%3A1755320380149&amp;q=Kafka+Connect&amp;sa=X&amp;ved=2ahUKEwick539xY6PAxX0wzgGHXC5EF4QxccNegUInAEQAQ&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 TargetMode="External"/><Relationship Id="rId30" Type="http://schemas.openxmlformats.org/officeDocument/2006/relationships/hyperlink" Target="https://www.google.com/search?rlz=1C1CHBF_enIN1025IN1025&amp;cs=0&amp;sca_esv=a25f469c951166ef&amp;sxsrf=AE3TifNzsmMiz1iyEjxmfMAenXCKqj1DJg%3A1755601870938&amp;q=CloudWatch&amp;sa=X&amp;ved=2ahUKEwi2_dbO3paPAxURzTgGHcuoIQcQxccNegQIERAD&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 TargetMode="External"/><Relationship Id="rId35" Type="http://schemas.openxmlformats.org/officeDocument/2006/relationships/hyperlink" Target="https://www.google.com/search?rlz=1C1CHBF_enIN1025IN1025&amp;cs=0&amp;sca_esv=a25f469c951166ef&amp;sxsrf=AE3TifMZdul3sQWx4RsD7EDzwi19zzsSkw%3A1755601787440&amp;q=Kafka+reassign+partitions+tool&amp;sa=X&amp;ved=2ahUKEwjv-uqm3paPAxW71DgGHWsJKTYQxccNegQIIRAB&amp;mstk=AUtExfAY480Sh8IG8Z0oU1ckByu4nMl-KpGBAR2UXlSmJDzcoaR6jqgW8wKpi7Pt2ucHW6X19QYF-iyVicG5CN6uZ9ZuDAxdWTy-TqdjHohBT1uEg0suemiuah8Tcj2KxRDbq4YMhul1Of5jV6yJvXaSgxYQ5nB2oUQxKvep5fNxiR1GQn7QZJNDnc58MTTtQm-6IPqDVf7ctsOxD4cpqM57zx3LMksxYUBuzx6fkObB5sPw9FOZPf9hLW9_rP6Zk0Ci-fsX8TygfLQ4DiZzEUFd59QomKjwRRIdGSHrPeYJ6AolLrn0MHr5hXdKFJ3_KlZMAOaZ3xYoVWANfiRoxzqMkq5A22TR223wQtdBd5QIJMspHnsG7PLu8r8GSq7cr4euid2F05cS1FwbjgtJFQ0sxw&amp;csui=3" TargetMode="External"/><Relationship Id="rId43" Type="http://schemas.openxmlformats.org/officeDocument/2006/relationships/hyperlink" Target="https://www.redpanda.com/guides/kafka-performance-kafka-lag" TargetMode="External"/><Relationship Id="rId48" Type="http://schemas.openxmlformats.org/officeDocument/2006/relationships/hyperlink" Target="https://www.google.com/search?rlz=1C1CHBF_enIN1025IN1025&amp;cs=0&amp;sca_esv=a25f469c951166ef&amp;sxsrf=AE3TifPkJV4QSCoHmaf6L-xLopbzCFuSpg%3A1755601435830&amp;q=Network+Traffic&amp;sa=X&amp;ved=2ahUKEwjrg4L_3JaPAxWK1jgGHf_zDWYQxccNegQIDh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56" Type="http://schemas.openxmlformats.org/officeDocument/2006/relationships/hyperlink" Target="https://www.google.com/search?rlz=1C1CHBF_enIN1025IN1025&amp;cs=0&amp;sca_esv=a25f469c951166ef&amp;sxsrf=AE3TifPkJV4QSCoHmaf6L-xLopbzCFuSpg%3A1755601435830&amp;q=Render-Blocking+Resources&amp;sa=X&amp;ved=2ahUKEwjrg4L_3JaPAxWK1jgGHf_zDWYQxccNegQIXh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8" Type="http://schemas.openxmlformats.org/officeDocument/2006/relationships/hyperlink" Target="https://www.projectpro.io/article/spark-streaming-example/540" TargetMode="External"/><Relationship Id="rId51" Type="http://schemas.openxmlformats.org/officeDocument/2006/relationships/hyperlink" Target="https://www.google.com/search?rlz=1C1CHBF_enIN1025IN1025&amp;cs=0&amp;sca_esv=a25f469c951166ef&amp;sxsrf=AE3TifPkJV4QSCoHmaf6L-xLopbzCFuSpg%3A1755601435830&amp;q=caching&amp;sa=X&amp;ved=2ahUKEwjrg4L_3JaPAxWK1jgGHf_zDWYQxccNegQIQR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3" Type="http://schemas.openxmlformats.org/officeDocument/2006/relationships/styles" Target="styles.xml"/><Relationship Id="rId12" Type="http://schemas.openxmlformats.org/officeDocument/2006/relationships/hyperlink" Target="http://kafka.apache.org/090/documentation.html" TargetMode="External"/><Relationship Id="rId17" Type="http://schemas.openxmlformats.org/officeDocument/2006/relationships/hyperlink" Target="https://www.projectpro.io/article/apache-kafka-architecture-/442" TargetMode="External"/><Relationship Id="rId25" Type="http://schemas.openxmlformats.org/officeDocument/2006/relationships/hyperlink" Target="https://www.google.com/search?sca_esv=392931b93c8c4b33&amp;rlz=1C1CHBF_enIN1025IN1025&amp;cs=0&amp;sxsrf=AE3TifPy2f5hTOT9Bn6ncGh0e8wRrqemvw%3A1755320380149&amp;q=Confluent+Schema+Registry&amp;sa=X&amp;ved=2ahUKEwick539xY6PAxX0wzgGHXC5EF4QxccNegUIlAEQAg&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 TargetMode="External"/><Relationship Id="rId33" Type="http://schemas.openxmlformats.org/officeDocument/2006/relationships/hyperlink" Target="https://www.google.com/search?rlz=1C1CHBF_enIN1025IN1025&amp;cs=0&amp;sca_esv=a25f469c951166ef&amp;sxsrf=AE3TifNzsmMiz1iyEjxmfMAenXCKqj1DJg%3A1755601870938&amp;q=GC&amp;sa=X&amp;ved=2ahUKEwi2_dbO3paPAxURzTgGHcuoIQcQxccNegQIUBAD&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 TargetMode="External"/><Relationship Id="rId38" Type="http://schemas.openxmlformats.org/officeDocument/2006/relationships/hyperlink" Target="https://www.google.com/search?rlz=1C1CHBF_enIN1025IN1025&amp;cs=0&amp;sca_esv=a25f469c951166ef&amp;sxsrf=AE3TifNCc4KF5gWYWZ0WgGiv7hdhdeTfKg%3A1755601714526&amp;q=message+key&amp;sa=X&amp;ved=2ahUKEwjB5ZOE3paPAxXA2TgGHbRHIToQxccNegQIGhAB&amp;mstk=AUtExfB3PEBIb2bVGYIHmYw7hlnZDB_zHgsPZQ-I5HMde3wmhFQp7veLbaNcgF80ruN3fJ_Q5T_9MBQQu-onJ0vIIWmc-xZ75TE88d7C-d9gkthi7kSgxj2u-F-NI788yil0HeXxbNaa-97R-T9DULD2pUqUZPraRuUQX_MtnnJoW6XGztM4d4QaPlAGHz_4TpHqRD8cn1uCaNC-yI6dDlHKskPHOXYb98qYNzk9_vdqVtUtPmqCxxFBHQdWcZ9rN6dkeZlpAzbevrVH9x3nUSyGQvQBV1wgSvwCrvA2k1Ths_q6Z4tc2cKYnfvoAUvFVppBTviUWgJ6-SmRMpB1-tL7tk5gNEDhMaT90uF3xe0ttr1HUFmx9xVzUfOCR8ye29p0r8882Ml41mWdz2-8sCbs9g&amp;csui=3" TargetMode="External"/><Relationship Id="rId46" Type="http://schemas.openxmlformats.org/officeDocument/2006/relationships/hyperlink" Target="https://www.google.com/search?rlz=1C1CHBF_enIN1025IN1025&amp;cs=0&amp;sca_esv=a25f469c951166ef&amp;sxsrf=AE3TifPkJV4QSCoHmaf6L-xLopbzCFuSpg%3A1755601435830&amp;q=Jaeger&amp;sa=X&amp;ved=2ahUKEwjrg4L_3JaPAxWK1jgGHf_zDWYQxccNegQIDx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59" Type="http://schemas.openxmlformats.org/officeDocument/2006/relationships/fontTable" Target="fontTable.xml"/><Relationship Id="rId20" Type="http://schemas.openxmlformats.org/officeDocument/2006/relationships/image" Target="media/image3.png"/><Relationship Id="rId41" Type="http://schemas.openxmlformats.org/officeDocument/2006/relationships/hyperlink" Target="https://codemia.io/knowledge-hub/path/delay_in_consumer_consuming_messages_in_apache_kafka" TargetMode="External"/><Relationship Id="rId54" Type="http://schemas.openxmlformats.org/officeDocument/2006/relationships/hyperlink" Target="https://www.google.com/search?rlz=1C1CHBF_enIN1025IN1025&amp;cs=0&amp;sca_esv=a25f469c951166ef&amp;sxsrf=AE3TifPkJV4QSCoHmaf6L-xLopbzCFuSpg%3A1755601435830&amp;q=CDN&amp;sa=X&amp;ved=2ahUKEwjrg4L_3JaPAxWK1jgGHf_zDWYQxccNegQIWh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projectpro.io/article/apache-kafka-next-generation-distributed-messaging-system/275" TargetMode="External"/><Relationship Id="rId23" Type="http://schemas.openxmlformats.org/officeDocument/2006/relationships/hyperlink" Target="https://www.google.com/search?sca_esv=392931b93c8c4b33&amp;rlz=1C1CHBF_enIN1025IN1025&amp;cs=0&amp;sxsrf=AE3TifPy2f5hTOT9Bn6ncGh0e8wRrqemvw%3A1755320380149&amp;q=fetch.max.wait.ms&amp;sa=X&amp;ved=2ahUKEwick539xY6PAxX0wzgGHXC5EF4QxccNegQIdhAC&amp;mstk=AUtExfBFRXASBBJ-JjJh0COwHjaqGSjr3MtY2w3-QLPr8pgIc8aP4zathjwxvZ26puNKcznbAMy0PjhrYxfZZKgr9yeHkIN98DE9mjbrDiKW9N7yWH_fTN50t2n0wlNKnWVUPE7_aOJNB4RElvv0SWj7q0mBumZdyPdk-HIMFZauqo5llXABB6U3qaUhxLWdWm_wCo3FGcPDvaVDS_kbUauMT3YJ2yAayM12kMTgrrYyLp-hL0M6i0Y3T2gQefIblNmK9lJPcq1Wo0KhgOadFJOJqE2D&amp;csui=3" TargetMode="External"/><Relationship Id="rId28" Type="http://schemas.openxmlformats.org/officeDocument/2006/relationships/hyperlink" Target="https://www.google.com/search?rlz=1C1CHBF_enIN1025IN1025&amp;cs=0&amp;sca_esv=a25f469c951166ef&amp;sxsrf=AE3TifNzsmMiz1iyEjxmfMAenXCKqj1DJg%3A1755601870938&amp;q=Prometheus&amp;sa=X&amp;ved=2ahUKEwi2_dbO3paPAxURzTgGHcuoIQcQxccNegQIERAB&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 TargetMode="External"/><Relationship Id="rId36" Type="http://schemas.openxmlformats.org/officeDocument/2006/relationships/hyperlink" Target="https://docs.confluent.io/platform/current/kafka/post-deployment.html" TargetMode="External"/><Relationship Id="rId49" Type="http://schemas.openxmlformats.org/officeDocument/2006/relationships/hyperlink" Target="https://www.google.com/search?rlz=1C1CHBF_enIN1025IN1025&amp;cs=0&amp;sca_esv=a25f469c951166ef&amp;sxsrf=AE3TifPkJV4QSCoHmaf6L-xLopbzCFuSpg%3A1755601435830&amp;q=routing+protocols&amp;sa=X&amp;ved=2ahUKEwjrg4L_3JaPAxWK1jgGHf_zDWYQxccNegQIER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57" Type="http://schemas.openxmlformats.org/officeDocument/2006/relationships/hyperlink" Target="https://www.google.com/search?rlz=1C1CHBF_enIN1025IN1025&amp;cs=0&amp;sca_esv=a25f469c951166ef&amp;sxsrf=AE3TifPkJV4QSCoHmaf6L-xLopbzCFuSpg%3A1755601435830&amp;q=Real-time+Monitoring&amp;sa=X&amp;ved=2ahUKEwjrg4L_3JaPAxWK1jgGHf_zDWYQxccNegUIjwEQAQ&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10" Type="http://schemas.openxmlformats.org/officeDocument/2006/relationships/hyperlink" Target="https://www.projectpro.io/projects/big-data-projects/apache-spark-projects?utm_source=TXTCTA2&amp;utm_medium=ConvertLink&amp;utm_campaign=Blg438" TargetMode="External"/><Relationship Id="rId31" Type="http://schemas.openxmlformats.org/officeDocument/2006/relationships/hyperlink" Target="https://www.google.com/search?rlz=1C1CHBF_enIN1025IN1025&amp;cs=0&amp;sca_esv=a25f469c951166ef&amp;sxsrf=AE3TifNzsmMiz1iyEjxmfMAenXCKqj1DJg%3A1755601870938&amp;q=Java&amp;sa=X&amp;ved=2ahUKEwi2_dbO3paPAxURzTgGHcuoIQcQxccNegQIUBAB&amp;mstk=AUtExfAHMV2H9Mv4Nq13ua0LGBnaaFvgnBoeLlSVOPYqac71j73_fZ9-hecyEcnso31yIw4Emsc75375TRP5ZA5m-SiPFLLn24z3VHrSHEO4fEDkWOe5_m8KOvkoz8jXSFDMO1yuLfLAn3m1X7wi4rIFsICttbQhqLszEvsRe0cAUeG8uY8-OYd-i32k_OiIdFufxbYfaS0pPfBdj7PTvFzrcQlHJbEkSCMCsavwfEvXixhgIESNMfDADWIrw2fQaM2pARoKrtGLsg5miTRyKVCBEkYBCJL7UuJPJLq8Yj5HcNkt423djmuqhakOYOIZRAm2_HrqwbujFIl0ZeZoIXxmCYvg8m2z6SMfr-bm_2gfPpEyLgCwINdrL9vB2ln5bjlobYq6fvqSsgrpyCxRpUAPAg&amp;csui=3" TargetMode="External"/><Relationship Id="rId44" Type="http://schemas.openxmlformats.org/officeDocument/2006/relationships/hyperlink" Target="https://www.google.com/search?rlz=1C1CHBF_enIN1025IN1025&amp;cs=0&amp;sca_esv=a25f469c951166ef&amp;sxsrf=AE3TifOSka5PDjGGlWhXHcT3xSE1J9nx3g%3A1755601511593&amp;q=cooperative+rebalancing&amp;sa=X&amp;ved=2ahUKEwi377aj3ZaPAxVMUGwGHfW2DXMQxccNegQITRAB&amp;mstk=AUtExfDY0l0ZyIz1bIPvqFIjq16LIqMpU3j8o9VZbQilnQf0mSW95Q6Iu7ZfZGgKBOSktgosfYPPI8Zyd3lC10eceVbASK0Zj4cx947fMRDMGxauDZwemt4sdyfRT2lTbki1UDWLALD1T8MljWwpgfTie8ISgVfF7-97kimxcLgRhke2k04tK7PuKaAeXQMeNTJe9obaJVrIUKTYtTWcr9TrTvlNuNVuYL3xu5xfa4QrGnoitpBEO6tr-UwNakdUuM9rSRF7Tovm457DclaVK5bgcudt4QGn-xEAxGaFYq-ZkNrHnFARTuzLTyHt5Dj3FV4AF-JF_cXIH6Zdg6Id6eO9ewmzgYmnMITqWVqu9eKRT5pDHachXoJfqZC16Z9Yp1lg7AuRjB9MgYnHEPCTZgf4jg&amp;csui=3" TargetMode="External"/><Relationship Id="rId52" Type="http://schemas.openxmlformats.org/officeDocument/2006/relationships/hyperlink" Target="https://www.google.com/search?rlz=1C1CHBF_enIN1025IN1025&amp;cs=0&amp;sca_esv=a25f469c951166ef&amp;sxsrf=AE3TifPkJV4QSCoHmaf6L-xLopbzCFuSpg%3A1755601435830&amp;q=asynchronous+tasks&amp;sa=X&amp;ved=2ahUKEwjrg4L_3JaPAxWK1jgGHf_zDWYQxccNegQIPRAB&amp;mstk=AUtExfA7uS3KQDLaBaeivN__SfQPPwXbb2sUPCxPH4UiQ34mkyZcVKgAC60YLBbMtHMjc3Hjjf8153zTTmke_vKNS8N4yfqGNdcf2HSrsx1TnI38hyB2zVQiTONGZ01sEDd8xat0ucqJ_WzAwhg7-V-TR-TYEX-C6vGqSWGVI6eZUP_m1SEEx-yzwcwF-4uV9mODIbrzd7mGsTtNbcqjrIE2uRsUDv9QvFw_M977x6fqvVJBiah7iJ6ikXwkQU4EDKv8T_rodwpN5eylwiL7gir7RzfU-VUpSmxgAoCImiQYzq-mhtSdxRtKAM-HuM7Tu1BUaX3HBPrVkq84Vtjcv3nJSQ8NKlNFoU3ykIz6sMIcHDy3S7bNY-JPzrfy-ObKTCey_jTmg_p4lZL2hmYtk0JgXQ&amp;csui=3"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5E8FA-89C5-47C6-88EE-BF05B9E2D6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345</TotalTime>
  <Pages>78</Pages>
  <Words>20539</Words>
  <Characters>117075</Characters>
  <Application>Microsoft Office Word</Application>
  <DocSecurity>0</DocSecurity>
  <Lines>975</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Sunar</dc:creator>
  <cp:keywords/>
  <dc:description/>
  <cp:lastModifiedBy>Arun Sunar</cp:lastModifiedBy>
  <cp:revision>49</cp:revision>
  <dcterms:created xsi:type="dcterms:W3CDTF">2025-08-16T03:51:00Z</dcterms:created>
  <dcterms:modified xsi:type="dcterms:W3CDTF">2025-08-21T11:30:00Z</dcterms:modified>
</cp:coreProperties>
</file>