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255DF" w14:textId="4F06B1F6" w:rsidR="009401D2" w:rsidRDefault="004C25CA">
      <w:r>
        <w:t>SPRING NEDİR?</w:t>
      </w:r>
    </w:p>
    <w:p w14:paraId="4EE60F38" w14:textId="55654150" w:rsidR="004C25CA" w:rsidRDefault="004C25CA">
      <w:r>
        <w:t>Java’yı daha basit yapar.</w:t>
      </w:r>
    </w:p>
    <w:p w14:paraId="28877939" w14:textId="5118F54B" w:rsidR="004C25CA" w:rsidRDefault="004C25CA">
      <w:r>
        <w:t>Java’yı daha üretken kılar.</w:t>
      </w:r>
    </w:p>
    <w:p w14:paraId="4587262C" w14:textId="5F896012" w:rsidR="004C25CA" w:rsidRDefault="004C25CA">
      <w:r>
        <w:t>Java’yı reactive yapar.</w:t>
      </w:r>
    </w:p>
    <w:p w14:paraId="3A53FB63" w14:textId="19BB096F" w:rsidR="004C25CA" w:rsidRDefault="004C25CA">
      <w:r>
        <w:t>Java’yı cloud-ready yapar.</w:t>
      </w:r>
    </w:p>
    <w:p w14:paraId="1E42FB3D" w14:textId="37659854" w:rsidR="004C25CA" w:rsidRDefault="004C25CA">
      <w:r>
        <w:t>Java’yı daha hızlı, kolay ve güvenli yapıyor.</w:t>
      </w:r>
    </w:p>
    <w:p w14:paraId="4F91A069" w14:textId="45C2B451" w:rsidR="004C25CA" w:rsidRDefault="004C25CA">
      <w:proofErr w:type="gramStart"/>
      <w:r>
        <w:t>Spring -</w:t>
      </w:r>
      <w:proofErr w:type="gramEnd"/>
      <w:r>
        <w:t>&gt; Spring Framework</w:t>
      </w:r>
    </w:p>
    <w:p w14:paraId="598C5A12" w14:textId="60BDA137" w:rsidR="004C25CA" w:rsidRDefault="00556543">
      <w:r>
        <w:t>Enterprice edition: java programlama dilini kullanarak kurumsal düzeyde uygulamalar oluşturmak için bir dizi özellik ve kılavuzdur. Büyük ölçekli, çok katmanlı, ölçeklenebilir ve güvenli ağ uygulamaları geliştirmek ve dağıtmak için kapsamlı bir platform sağlar.</w:t>
      </w:r>
    </w:p>
    <w:p w14:paraId="65DEAB72" w14:textId="0B0E6C26" w:rsidR="00556543" w:rsidRDefault="00556543">
      <w:r>
        <w:t>Java Enterprice edition = Java EE = Jakarta EE</w:t>
      </w:r>
    </w:p>
    <w:p w14:paraId="435794B1" w14:textId="57F33F8E" w:rsidR="00556543" w:rsidRDefault="00556543">
      <w:r>
        <w:t>Enterprice JavaBeans</w:t>
      </w:r>
      <w:r w:rsidR="00AF227E">
        <w:t xml:space="preserve"> (EJBs)</w:t>
      </w:r>
      <w:r>
        <w:t xml:space="preserve"> main (ana) component’i (bileşeni) Java EE’nin.</w:t>
      </w:r>
    </w:p>
    <w:p w14:paraId="29DA0D45" w14:textId="1BDE4551" w:rsidR="00AF227E" w:rsidRDefault="00AF227E">
      <w:r>
        <w:t xml:space="preserve">EJBs server side componentler distributed component </w:t>
      </w:r>
    </w:p>
    <w:p w14:paraId="3915EFC5" w14:textId="656F2557" w:rsidR="00AF227E" w:rsidRDefault="00AF227E">
      <w:r>
        <w:t xml:space="preserve">Java EE’yi EJB’ler olmadan nasıl kullanırız? </w:t>
      </w:r>
    </w:p>
    <w:p w14:paraId="73F869B9" w14:textId="032A9167" w:rsidR="00AF227E" w:rsidRDefault="00A46646">
      <w:r>
        <w:t xml:space="preserve">Web tier is provided by a MVC </w:t>
      </w:r>
      <w:proofErr w:type="gramStart"/>
      <w:r>
        <w:t>Framework -</w:t>
      </w:r>
      <w:proofErr w:type="gramEnd"/>
      <w:r>
        <w:t>&gt; Web katmanı, bir MVC yapısını takip eden framework tarafından yönetiliyor.</w:t>
      </w:r>
    </w:p>
    <w:p w14:paraId="1318BF1D" w14:textId="5E5E085A" w:rsidR="00A46646" w:rsidRDefault="00A46646">
      <w:r>
        <w:t>Business objects will be POJO (Plain Old Java Objects</w:t>
      </w:r>
      <w:proofErr w:type="gramStart"/>
      <w:r>
        <w:t>) -</w:t>
      </w:r>
      <w:proofErr w:type="gramEnd"/>
      <w:r>
        <w:t>&gt; İş mantığını temsil eden nesneler</w:t>
      </w:r>
      <w:r w:rsidR="00E77588">
        <w:t xml:space="preserve"> (business objects)</w:t>
      </w:r>
      <w:r>
        <w:t>, sıradan java sınıfları (POJO) olacaktır.</w:t>
      </w:r>
    </w:p>
    <w:p w14:paraId="5873601A" w14:textId="70F717B8" w:rsidR="00E77588" w:rsidRDefault="00E77588">
      <w:r>
        <w:t xml:space="preserve">Entity beans are not an option, so data access will be through an O/R mapping solution or </w:t>
      </w:r>
      <w:proofErr w:type="gramStart"/>
      <w:r>
        <w:t>JDBC -</w:t>
      </w:r>
      <w:proofErr w:type="gramEnd"/>
      <w:r>
        <w:t>&gt;  Entity Bean kullanımı bir seçenek değildir, bu nedenle veri erişimi O/R (Object - Relational) eşleme çözümü veya JDBC (Java Database Connectivity) aracılığıyla yapılacaktır.</w:t>
      </w:r>
    </w:p>
    <w:p w14:paraId="5255DC70" w14:textId="66673073" w:rsidR="00E77588" w:rsidRDefault="00AA3D1C">
      <w:r>
        <w:t>Spring Java EE’nin sağladığını daha basit bir programlama modeliyle ve daha ucuz sağlamak için ortaya çıkmış bir girişim.</w:t>
      </w:r>
    </w:p>
    <w:p w14:paraId="643A68F1" w14:textId="77777777" w:rsidR="00AA3D1C" w:rsidRDefault="00AA3D1C">
      <w:r>
        <w:t xml:space="preserve">Spring iki önemli konu üzerinde </w:t>
      </w:r>
      <w:proofErr w:type="gramStart"/>
      <w:r>
        <w:t>duruyor -</w:t>
      </w:r>
      <w:proofErr w:type="gramEnd"/>
      <w:r>
        <w:t>&gt; POJO ve lightweight container</w:t>
      </w:r>
    </w:p>
    <w:p w14:paraId="2BCB39D4" w14:textId="77777777" w:rsidR="00AA3D1C" w:rsidRDefault="00AA3D1C">
      <w:r>
        <w:t>//</w:t>
      </w:r>
    </w:p>
    <w:p w14:paraId="2255E7A7" w14:textId="77777777" w:rsidR="00AA3D1C" w:rsidRPr="00AA3D1C" w:rsidRDefault="00AA3D1C" w:rsidP="00AA3D1C">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r w:rsidRPr="00AA3D1C">
        <w:rPr>
          <w:rFonts w:ascii="Times New Roman" w:eastAsia="Times New Roman" w:hAnsi="Times New Roman" w:cs="Times New Roman"/>
          <w:b/>
          <w:bCs/>
          <w:sz w:val="36"/>
          <w:szCs w:val="36"/>
          <w:lang w:eastAsia="tr-TR"/>
        </w:rPr>
        <w:t>Spring'de "Container" Ne Demek?</w:t>
      </w:r>
    </w:p>
    <w:p w14:paraId="54A4C2D0" w14:textId="77777777" w:rsidR="00AA3D1C" w:rsidRPr="00AA3D1C" w:rsidRDefault="00AA3D1C" w:rsidP="00AA3D1C">
      <w:pPr>
        <w:spacing w:before="100" w:beforeAutospacing="1" w:after="100" w:afterAutospacing="1" w:line="240" w:lineRule="auto"/>
        <w:rPr>
          <w:rFonts w:ascii="Times New Roman" w:eastAsia="Times New Roman" w:hAnsi="Times New Roman" w:cs="Times New Roman"/>
          <w:sz w:val="24"/>
          <w:szCs w:val="24"/>
          <w:lang w:eastAsia="tr-TR"/>
        </w:rPr>
      </w:pPr>
      <w:r w:rsidRPr="00AA3D1C">
        <w:rPr>
          <w:rFonts w:ascii="Times New Roman" w:eastAsia="Times New Roman" w:hAnsi="Times New Roman" w:cs="Times New Roman"/>
          <w:sz w:val="24"/>
          <w:szCs w:val="24"/>
          <w:lang w:eastAsia="tr-TR"/>
        </w:rPr>
        <w:t xml:space="preserve">Spring dünyasında </w:t>
      </w:r>
      <w:r w:rsidRPr="00AA3D1C">
        <w:rPr>
          <w:rFonts w:ascii="Times New Roman" w:eastAsia="Times New Roman" w:hAnsi="Times New Roman" w:cs="Times New Roman"/>
          <w:b/>
          <w:bCs/>
          <w:sz w:val="24"/>
          <w:szCs w:val="24"/>
          <w:lang w:eastAsia="tr-TR"/>
        </w:rPr>
        <w:t>container</w:t>
      </w:r>
      <w:r w:rsidRPr="00AA3D1C">
        <w:rPr>
          <w:rFonts w:ascii="Times New Roman" w:eastAsia="Times New Roman" w:hAnsi="Times New Roman" w:cs="Times New Roman"/>
          <w:sz w:val="24"/>
          <w:szCs w:val="24"/>
          <w:lang w:eastAsia="tr-TR"/>
        </w:rPr>
        <w:t>, uygulamadaki nesneleri (bean’leri):</w:t>
      </w:r>
    </w:p>
    <w:p w14:paraId="4FD29AE6" w14:textId="77777777" w:rsidR="00AA3D1C" w:rsidRPr="00AA3D1C" w:rsidRDefault="00AA3D1C" w:rsidP="00AA3D1C">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A3D1C">
        <w:rPr>
          <w:rFonts w:ascii="Times New Roman" w:eastAsia="Times New Roman" w:hAnsi="Times New Roman" w:cs="Times New Roman"/>
          <w:b/>
          <w:bCs/>
          <w:sz w:val="24"/>
          <w:szCs w:val="24"/>
          <w:lang w:eastAsia="tr-TR"/>
        </w:rPr>
        <w:t>oluşturan</w:t>
      </w:r>
      <w:proofErr w:type="gramEnd"/>
      <w:r w:rsidRPr="00AA3D1C">
        <w:rPr>
          <w:rFonts w:ascii="Times New Roman" w:eastAsia="Times New Roman" w:hAnsi="Times New Roman" w:cs="Times New Roman"/>
          <w:sz w:val="24"/>
          <w:szCs w:val="24"/>
          <w:lang w:eastAsia="tr-TR"/>
        </w:rPr>
        <w:t xml:space="preserve"> (instantiation),</w:t>
      </w:r>
    </w:p>
    <w:p w14:paraId="5D8D54A0" w14:textId="77777777" w:rsidR="00AA3D1C" w:rsidRPr="00AA3D1C" w:rsidRDefault="00AA3D1C" w:rsidP="00AA3D1C">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A3D1C">
        <w:rPr>
          <w:rFonts w:ascii="Times New Roman" w:eastAsia="Times New Roman" w:hAnsi="Times New Roman" w:cs="Times New Roman"/>
          <w:b/>
          <w:bCs/>
          <w:sz w:val="24"/>
          <w:szCs w:val="24"/>
          <w:lang w:eastAsia="tr-TR"/>
        </w:rPr>
        <w:t>yöneten</w:t>
      </w:r>
      <w:proofErr w:type="gramEnd"/>
      <w:r w:rsidRPr="00AA3D1C">
        <w:rPr>
          <w:rFonts w:ascii="Times New Roman" w:eastAsia="Times New Roman" w:hAnsi="Times New Roman" w:cs="Times New Roman"/>
          <w:sz w:val="24"/>
          <w:szCs w:val="24"/>
          <w:lang w:eastAsia="tr-TR"/>
        </w:rPr>
        <w:t xml:space="preserve"> (lifecycle management),</w:t>
      </w:r>
    </w:p>
    <w:p w14:paraId="11F46D9F" w14:textId="77777777" w:rsidR="00AA3D1C" w:rsidRPr="00AA3D1C" w:rsidRDefault="00AA3D1C" w:rsidP="00AA3D1C">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A3D1C">
        <w:rPr>
          <w:rFonts w:ascii="Times New Roman" w:eastAsia="Times New Roman" w:hAnsi="Times New Roman" w:cs="Times New Roman"/>
          <w:b/>
          <w:bCs/>
          <w:sz w:val="24"/>
          <w:szCs w:val="24"/>
          <w:lang w:eastAsia="tr-TR"/>
        </w:rPr>
        <w:t>bağımlılıklarını</w:t>
      </w:r>
      <w:proofErr w:type="gramEnd"/>
      <w:r w:rsidRPr="00AA3D1C">
        <w:rPr>
          <w:rFonts w:ascii="Times New Roman" w:eastAsia="Times New Roman" w:hAnsi="Times New Roman" w:cs="Times New Roman"/>
          <w:b/>
          <w:bCs/>
          <w:sz w:val="24"/>
          <w:szCs w:val="24"/>
          <w:lang w:eastAsia="tr-TR"/>
        </w:rPr>
        <w:t xml:space="preserve"> çözen</w:t>
      </w:r>
      <w:r w:rsidRPr="00AA3D1C">
        <w:rPr>
          <w:rFonts w:ascii="Times New Roman" w:eastAsia="Times New Roman" w:hAnsi="Times New Roman" w:cs="Times New Roman"/>
          <w:sz w:val="24"/>
          <w:szCs w:val="24"/>
          <w:lang w:eastAsia="tr-TR"/>
        </w:rPr>
        <w:t xml:space="preserve"> (dependency injection),</w:t>
      </w:r>
    </w:p>
    <w:p w14:paraId="691E2B06" w14:textId="77777777" w:rsidR="00AA3D1C" w:rsidRPr="00AA3D1C" w:rsidRDefault="00AA3D1C" w:rsidP="00AA3D1C">
      <w:pPr>
        <w:numPr>
          <w:ilvl w:val="0"/>
          <w:numId w:val="1"/>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A3D1C">
        <w:rPr>
          <w:rFonts w:ascii="Times New Roman" w:eastAsia="Times New Roman" w:hAnsi="Times New Roman" w:cs="Times New Roman"/>
          <w:sz w:val="24"/>
          <w:szCs w:val="24"/>
          <w:lang w:eastAsia="tr-TR"/>
        </w:rPr>
        <w:t>ve</w:t>
      </w:r>
      <w:proofErr w:type="gramEnd"/>
      <w:r w:rsidRPr="00AA3D1C">
        <w:rPr>
          <w:rFonts w:ascii="Times New Roman" w:eastAsia="Times New Roman" w:hAnsi="Times New Roman" w:cs="Times New Roman"/>
          <w:sz w:val="24"/>
          <w:szCs w:val="24"/>
          <w:lang w:eastAsia="tr-TR"/>
        </w:rPr>
        <w:t xml:space="preserve"> gerektiğinde </w:t>
      </w:r>
      <w:r w:rsidRPr="00AA3D1C">
        <w:rPr>
          <w:rFonts w:ascii="Times New Roman" w:eastAsia="Times New Roman" w:hAnsi="Times New Roman" w:cs="Times New Roman"/>
          <w:b/>
          <w:bCs/>
          <w:sz w:val="24"/>
          <w:szCs w:val="24"/>
          <w:lang w:eastAsia="tr-TR"/>
        </w:rPr>
        <w:t>bunları sağlayan</w:t>
      </w:r>
      <w:r w:rsidRPr="00AA3D1C">
        <w:rPr>
          <w:rFonts w:ascii="Times New Roman" w:eastAsia="Times New Roman" w:hAnsi="Times New Roman" w:cs="Times New Roman"/>
          <w:sz w:val="24"/>
          <w:szCs w:val="24"/>
          <w:lang w:eastAsia="tr-TR"/>
        </w:rPr>
        <w:t xml:space="preserve"> (injection / retrieval)</w:t>
      </w:r>
    </w:p>
    <w:p w14:paraId="45658336" w14:textId="77777777" w:rsidR="00AA3D1C" w:rsidRPr="00AA3D1C" w:rsidRDefault="00AA3D1C" w:rsidP="00AA3D1C">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A3D1C">
        <w:rPr>
          <w:rFonts w:ascii="Times New Roman" w:eastAsia="Times New Roman" w:hAnsi="Times New Roman" w:cs="Times New Roman"/>
          <w:b/>
          <w:bCs/>
          <w:sz w:val="24"/>
          <w:szCs w:val="24"/>
          <w:lang w:eastAsia="tr-TR"/>
        </w:rPr>
        <w:t>yönetim</w:t>
      </w:r>
      <w:proofErr w:type="gramEnd"/>
      <w:r w:rsidRPr="00AA3D1C">
        <w:rPr>
          <w:rFonts w:ascii="Times New Roman" w:eastAsia="Times New Roman" w:hAnsi="Times New Roman" w:cs="Times New Roman"/>
          <w:b/>
          <w:bCs/>
          <w:sz w:val="24"/>
          <w:szCs w:val="24"/>
          <w:lang w:eastAsia="tr-TR"/>
        </w:rPr>
        <w:t xml:space="preserve"> sistemidir.</w:t>
      </w:r>
    </w:p>
    <w:p w14:paraId="1FBA889E" w14:textId="41A9A58C" w:rsidR="00AA3D1C" w:rsidRDefault="00AA3D1C">
      <w:r>
        <w:t xml:space="preserve">// </w:t>
      </w:r>
    </w:p>
    <w:p w14:paraId="2440C447" w14:textId="030F0A3A" w:rsidR="00AA3D1C" w:rsidRDefault="00B07197">
      <w:r>
        <w:lastRenderedPageBreak/>
        <w:t>Usage Scenarios</w:t>
      </w:r>
    </w:p>
    <w:p w14:paraId="2BCD6E59" w14:textId="563A669E" w:rsidR="00B07197" w:rsidRDefault="00B07197">
      <w:r>
        <w:t xml:space="preserve">Spring enhances </w:t>
      </w:r>
      <w:proofErr w:type="gramStart"/>
      <w:r>
        <w:t>Java</w:t>
      </w:r>
      <w:r w:rsidR="008606A0">
        <w:t xml:space="preserve"> -</w:t>
      </w:r>
      <w:proofErr w:type="gramEnd"/>
      <w:r w:rsidR="008606A0">
        <w:t>&gt; Spring Java’yı geliştirir.</w:t>
      </w:r>
    </w:p>
    <w:p w14:paraId="48B67158" w14:textId="2A4B2F0F" w:rsidR="00B07197" w:rsidRDefault="00B07197">
      <w:r>
        <w:t xml:space="preserve">Spring complements </w:t>
      </w:r>
      <w:proofErr w:type="gramStart"/>
      <w:r>
        <w:t>Java</w:t>
      </w:r>
      <w:r w:rsidR="008606A0">
        <w:t xml:space="preserve"> -</w:t>
      </w:r>
      <w:proofErr w:type="gramEnd"/>
      <w:r w:rsidR="008606A0">
        <w:t>&gt; Spring Java’yı tamamlar.</w:t>
      </w:r>
    </w:p>
    <w:p w14:paraId="2450C10B" w14:textId="1DBB94D1" w:rsidR="00B07197" w:rsidRDefault="00B07197">
      <w:r>
        <w:t xml:space="preserve">Spring </w:t>
      </w:r>
      <w:r w:rsidR="008606A0">
        <w:t xml:space="preserve">competes </w:t>
      </w:r>
      <w:proofErr w:type="gramStart"/>
      <w:r w:rsidR="008606A0">
        <w:t>Java -</w:t>
      </w:r>
      <w:proofErr w:type="gramEnd"/>
      <w:r w:rsidR="008606A0">
        <w:t>&gt; Spring Java’yla rekabet eder(</w:t>
      </w:r>
      <w:r w:rsidR="00EA38A9">
        <w:t>daha iyi çözümlerle rekabet</w:t>
      </w:r>
      <w:r w:rsidR="008606A0">
        <w:t>)</w:t>
      </w:r>
    </w:p>
    <w:p w14:paraId="4048CB33" w14:textId="6C81FCCA" w:rsidR="00EA38A9" w:rsidRDefault="00EA38A9">
      <w:r>
        <w:t>(Bazen Spring, Java'da zaten standart olarak var olan şeylere alternatif çözümler sunarak Java ile rekabet eder.)</w:t>
      </w:r>
    </w:p>
    <w:p w14:paraId="51CBB2A4" w14:textId="0E910EBB" w:rsidR="00C865B5" w:rsidRDefault="00C865B5"/>
    <w:p w14:paraId="6DEEC48B" w14:textId="38380601" w:rsidR="00C865B5" w:rsidRDefault="00351C8D">
      <w:r>
        <w:t>DEPENDENCY INJECTION NEDİR?</w:t>
      </w:r>
    </w:p>
    <w:p w14:paraId="584B17B9" w14:textId="5990CF14" w:rsidR="00351C8D" w:rsidRDefault="00351C8D">
      <w:r>
        <w:t>Bağımlılıkları yönetmek. Bağımlılık zerk etmek.</w:t>
      </w:r>
    </w:p>
    <w:p w14:paraId="23651147" w14:textId="012EFC7D" w:rsidR="00351C8D" w:rsidRDefault="00351C8D">
      <w:r>
        <w:t xml:space="preserve">Coupling nesneler arasında birbirleriyle alakalı bağımlılığın en genel </w:t>
      </w:r>
      <w:proofErr w:type="gramStart"/>
      <w:r>
        <w:t>ismi.(</w:t>
      </w:r>
      <w:proofErr w:type="gramEnd"/>
      <w:r>
        <w:t>daha bilimsel)</w:t>
      </w:r>
    </w:p>
    <w:p w14:paraId="0299000F" w14:textId="2B57E3DE" w:rsidR="00351C8D" w:rsidRDefault="00351C8D">
      <w:r>
        <w:t>Dependency daha özel bir Coupling.</w:t>
      </w:r>
    </w:p>
    <w:p w14:paraId="65CD80BB" w14:textId="35333CF5" w:rsidR="00351C8D" w:rsidRDefault="00351C8D">
      <w:r>
        <w:t>İki nesne arasındaki bir bağımlılık öyle ki birisindeki bir değişim muhtemelen diğerinde de değişime bizi zorlar.</w:t>
      </w:r>
    </w:p>
    <w:p w14:paraId="09B6422C" w14:textId="224D9F16" w:rsidR="00351C8D" w:rsidRDefault="00351C8D">
      <w:proofErr w:type="gramStart"/>
      <w:r>
        <w:t>Dependency -</w:t>
      </w:r>
      <w:proofErr w:type="gramEnd"/>
      <w:r>
        <w:t>&gt; Direct Coupling</w:t>
      </w:r>
    </w:p>
    <w:p w14:paraId="16DCCDB6" w14:textId="3A7C34C7" w:rsidR="00351C8D" w:rsidRDefault="00351C8D">
      <w:proofErr w:type="gramStart"/>
      <w:r>
        <w:t>Coupling -</w:t>
      </w:r>
      <w:proofErr w:type="gramEnd"/>
      <w:r>
        <w:t>&gt; degree of dependency</w:t>
      </w:r>
      <w:r w:rsidR="0006262E">
        <w:t xml:space="preserve"> (bağlanmanın derecesi) (low Coupling – high coupling)</w:t>
      </w:r>
    </w:p>
    <w:p w14:paraId="75D2F3D6" w14:textId="77777777" w:rsidR="0006262E" w:rsidRDefault="0006262E"/>
    <w:p w14:paraId="4A01826B" w14:textId="05E67995" w:rsidR="0006262E" w:rsidRDefault="0006262E">
      <w:r>
        <w:t>Dependency Types</w:t>
      </w:r>
    </w:p>
    <w:p w14:paraId="2BAA4CCB" w14:textId="01F3387F" w:rsidR="0006262E" w:rsidRDefault="0006262E">
      <w:r>
        <w:t>Abstraction: Client ve supplier, aynı kavramı farklı soyutlama seviye</w:t>
      </w:r>
      <w:r w:rsidR="00AA330C">
        <w:t>lerinde veya farklı bakış açılarından temsil eder.</w:t>
      </w:r>
    </w:p>
    <w:p w14:paraId="6ACB0EE4" w14:textId="1DE5FBC8" w:rsidR="00AA330C" w:rsidRDefault="00AA330C">
      <w:r>
        <w:t xml:space="preserve">Realization: Gerçekleştirme, iki nesne kümesi arasında özelleşmiş bir </w:t>
      </w:r>
      <w:proofErr w:type="gramStart"/>
      <w:r>
        <w:t>Soyutlama(</w:t>
      </w:r>
      <w:proofErr w:type="gramEnd"/>
      <w:r>
        <w:t>Abstraction) bağımlılığıdır bunlardan biri bir spesifikasyonu(supplier) temsil ederken, diğeri o spesifiksyonun bir uygulamasını(istemciyi) temsil eder.</w:t>
      </w:r>
    </w:p>
    <w:p w14:paraId="7A7AFE18" w14:textId="1AF8E121" w:rsidR="00AA330C" w:rsidRDefault="00AA330C">
      <w:r>
        <w:t>Usage: İstemci, tam bir uygulama veya çalıştırma için bu hizmete ihtiyaç duyar.</w:t>
      </w:r>
    </w:p>
    <w:p w14:paraId="58E16EAD" w14:textId="29A8812D" w:rsidR="00AA330C" w:rsidRDefault="00AA330C">
      <w:r w:rsidRPr="00AA330C">
        <w:rPr>
          <w:noProof/>
        </w:rPr>
        <w:drawing>
          <wp:inline distT="0" distB="0" distL="0" distR="0" wp14:anchorId="4FB1D475" wp14:editId="60189211">
            <wp:extent cx="5760720" cy="28022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02255"/>
                    </a:xfrm>
                    <a:prstGeom prst="rect">
                      <a:avLst/>
                    </a:prstGeom>
                  </pic:spPr>
                </pic:pic>
              </a:graphicData>
            </a:graphic>
          </wp:inline>
        </w:drawing>
      </w:r>
    </w:p>
    <w:p w14:paraId="40705D82" w14:textId="4B16FF40" w:rsidR="00AA330C" w:rsidRDefault="00AA330C">
      <w:r>
        <w:lastRenderedPageBreak/>
        <w:t xml:space="preserve">Abstraction ve </w:t>
      </w:r>
      <w:proofErr w:type="gramStart"/>
      <w:r>
        <w:t>Realization -</w:t>
      </w:r>
      <w:proofErr w:type="gramEnd"/>
      <w:r>
        <w:t>&gt; is-a relationship</w:t>
      </w:r>
    </w:p>
    <w:p w14:paraId="4C4B283F" w14:textId="601FF00E" w:rsidR="00AA330C" w:rsidRDefault="00AA330C">
      <w:r>
        <w:t xml:space="preserve">Client parent’ın daha spesifik halini sunar. Parent ise client’ın daha genel </w:t>
      </w:r>
      <w:proofErr w:type="gramStart"/>
      <w:r>
        <w:t>hali</w:t>
      </w:r>
      <w:r w:rsidR="000B2DFF">
        <w:t>dir.(</w:t>
      </w:r>
      <w:proofErr w:type="gramEnd"/>
      <w:r w:rsidR="000B2DFF">
        <w:t>Abstraction)</w:t>
      </w:r>
    </w:p>
    <w:p w14:paraId="4449459F" w14:textId="29EB8DDC" w:rsidR="000B2DFF" w:rsidRDefault="000B2DFF">
      <w:r>
        <w:t xml:space="preserve">Client, üst sınıfta (parent) soyut olarak tanımlanmış davranışın somut bir uygulamasını </w:t>
      </w:r>
      <w:proofErr w:type="gramStart"/>
      <w:r>
        <w:t>sağlar.(</w:t>
      </w:r>
      <w:proofErr w:type="gramEnd"/>
      <w:r>
        <w:t>Realization)</w:t>
      </w:r>
    </w:p>
    <w:p w14:paraId="5DFD6D63" w14:textId="3C4ADF86" w:rsidR="0006262E" w:rsidRDefault="000B2DFF">
      <w:proofErr w:type="gramStart"/>
      <w:r>
        <w:t>Abstraction -</w:t>
      </w:r>
      <w:proofErr w:type="gramEnd"/>
      <w:r>
        <w:t>&gt; implementation inheritance</w:t>
      </w:r>
    </w:p>
    <w:p w14:paraId="1F6DF03F" w14:textId="3C00072B" w:rsidR="000B2DFF" w:rsidRDefault="000B2DFF">
      <w:proofErr w:type="gramStart"/>
      <w:r>
        <w:t>Realization -</w:t>
      </w:r>
      <w:proofErr w:type="gramEnd"/>
      <w:r>
        <w:t xml:space="preserve">&gt; interface inheritance </w:t>
      </w:r>
    </w:p>
    <w:p w14:paraId="62012AD7" w14:textId="77777777" w:rsidR="000B2DFF" w:rsidRDefault="000B2DFF">
      <w:r>
        <w:t>Usage Dependency</w:t>
      </w:r>
    </w:p>
    <w:p w14:paraId="4FF99CF9" w14:textId="266CB3C5" w:rsidR="000B2DFF" w:rsidRDefault="000B2DFF">
      <w:r>
        <w:t>Client service olmazsa çalışamaz.</w:t>
      </w:r>
    </w:p>
    <w:p w14:paraId="05354A9B" w14:textId="3A2A02A6" w:rsidR="000B2DFF" w:rsidRDefault="000B2DFF" w:rsidP="000B2DFF">
      <w:r>
        <w:t>Service a ihtiyaç olma durumu iki şekilde olur: Definition veya implementation</w:t>
      </w:r>
    </w:p>
    <w:p w14:paraId="509AB6CB" w14:textId="59DAFF65" w:rsidR="00E00306" w:rsidRDefault="000B2DFF" w:rsidP="000B2DFF">
      <w:r>
        <w:t>Association</w:t>
      </w:r>
      <w:r w:rsidR="00E00306">
        <w:t>: Definition için yapılan bağımlılığa denir.</w:t>
      </w:r>
    </w:p>
    <w:p w14:paraId="4184A706" w14:textId="1B9B0CE1" w:rsidR="00E00306" w:rsidRDefault="00E00306" w:rsidP="000B2DFF">
      <w:r>
        <w:t>Bir nesnenin başka bir nesneye sahip olma ilişkisidir.</w:t>
      </w:r>
    </w:p>
    <w:p w14:paraId="2649CD23" w14:textId="5433A9DD" w:rsidR="00E00306" w:rsidRDefault="00E00306" w:rsidP="000B2DFF">
      <w:proofErr w:type="gramStart"/>
      <w:r>
        <w:t>Association -</w:t>
      </w:r>
      <w:proofErr w:type="gramEnd"/>
      <w:r>
        <w:t xml:space="preserve">&gt; has-a relationship </w:t>
      </w:r>
    </w:p>
    <w:p w14:paraId="5D08667D" w14:textId="4CA3EBA5" w:rsidR="00E00306" w:rsidRDefault="00E00306" w:rsidP="000B2DFF">
      <w:r w:rsidRPr="00E00306">
        <w:rPr>
          <w:noProof/>
        </w:rPr>
        <w:drawing>
          <wp:inline distT="0" distB="0" distL="0" distR="0" wp14:anchorId="4848EFF8" wp14:editId="1646A57A">
            <wp:extent cx="5760720" cy="278638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86380"/>
                    </a:xfrm>
                    <a:prstGeom prst="rect">
                      <a:avLst/>
                    </a:prstGeom>
                  </pic:spPr>
                </pic:pic>
              </a:graphicData>
            </a:graphic>
          </wp:inline>
        </w:drawing>
      </w:r>
    </w:p>
    <w:p w14:paraId="4793F6E7" w14:textId="71CBF7D1" w:rsidR="00E256DE" w:rsidRDefault="00E256DE" w:rsidP="000B2DFF">
      <w:r>
        <w:t>Aggregation: Diğer objeleri bir araya getirme.</w:t>
      </w:r>
    </w:p>
    <w:p w14:paraId="38EEF441" w14:textId="3E9BDADC" w:rsidR="00E256DE" w:rsidRDefault="00E256DE" w:rsidP="000B2DFF">
      <w:r>
        <w:t>Composition: Bir service objesi bir tane client objesinin parçasıdır. Client’ı memory den silersek service objesi de silinir.</w:t>
      </w:r>
    </w:p>
    <w:p w14:paraId="7C27ECFB" w14:textId="77777777" w:rsidR="00E256DE" w:rsidRDefault="00E256DE" w:rsidP="000B2DFF"/>
    <w:p w14:paraId="5F75B0FA" w14:textId="7ADFEF76" w:rsidR="00E256DE" w:rsidRDefault="000435EF" w:rsidP="000B2DFF">
      <w:r>
        <w:t>Dependency birlikte anlama ve birlikte değişme problemi ortaya koyar.</w:t>
      </w:r>
    </w:p>
    <w:p w14:paraId="7BF26F7C" w14:textId="40B1A6BD" w:rsidR="000435EF" w:rsidRDefault="000435EF" w:rsidP="000B2DFF">
      <w:r>
        <w:t>Client’ı anlamak için service’ı anlamak zorundayız. Client’ı service den bağımsız anlayamayız.</w:t>
      </w:r>
    </w:p>
    <w:p w14:paraId="7A568536" w14:textId="77777777" w:rsidR="000435EF" w:rsidRDefault="000435EF" w:rsidP="000B2DFF"/>
    <w:p w14:paraId="78B47A5C" w14:textId="3C1D7192" w:rsidR="000B2DFF" w:rsidRDefault="000B2DFF" w:rsidP="000B2DFF">
      <w:r>
        <w:t xml:space="preserve"> </w:t>
      </w:r>
    </w:p>
    <w:p w14:paraId="3B0061D0" w14:textId="77777777" w:rsidR="000435EF" w:rsidRDefault="000435EF"/>
    <w:p w14:paraId="7E5688DA" w14:textId="77777777" w:rsidR="000435EF" w:rsidRDefault="000435EF"/>
    <w:p w14:paraId="5D2269AD" w14:textId="5EF844D8" w:rsidR="000435EF" w:rsidRDefault="000435EF">
      <w:r>
        <w:lastRenderedPageBreak/>
        <w:t>Dependency Injection</w:t>
      </w:r>
    </w:p>
    <w:p w14:paraId="7575F466" w14:textId="0976A87B" w:rsidR="000435EF" w:rsidRDefault="000435EF">
      <w:r>
        <w:t xml:space="preserve">Client’ın </w:t>
      </w:r>
      <w:r w:rsidR="00B75981">
        <w:t>service’a ulaşması için farklı senaryolar var.</w:t>
      </w:r>
    </w:p>
    <w:p w14:paraId="681FCC31" w14:textId="443DA7D0" w:rsidR="000B2DFF" w:rsidRDefault="000B2DFF">
      <w:r>
        <w:t xml:space="preserve"> </w:t>
      </w:r>
      <w:r w:rsidR="000435EF">
        <w:t xml:space="preserve">Managing Dependency: Client create service object, </w:t>
      </w:r>
      <w:r w:rsidR="00B75981">
        <w:t>bu durum güçlü bir bağımlılığa işaret eder.</w:t>
      </w:r>
    </w:p>
    <w:p w14:paraId="0C5BC10A" w14:textId="3C38C165" w:rsidR="00B75981" w:rsidRDefault="00B75981">
      <w:r>
        <w:t>Bu tür bağlılık, yüksek bağlılık (</w:t>
      </w:r>
      <w:proofErr w:type="gramStart"/>
      <w:r>
        <w:t>high -</w:t>
      </w:r>
      <w:proofErr w:type="gramEnd"/>
      <w:r>
        <w:t xml:space="preserve"> coupling) yaratır. Çünkü service nesnesinin varlığı tamamen client nesnesinin varlığına bağlıdır.</w:t>
      </w:r>
    </w:p>
    <w:p w14:paraId="6860133C" w14:textId="0449DD90" w:rsidR="00B75981" w:rsidRDefault="00B75981">
      <w:r>
        <w:t>Service nesnesi yaşam döngüsü açısından yalnızca client nesnesine bağlıdır; yani bir service nesnesi, sahibi olan client yaşadığı sürece yaşar.</w:t>
      </w:r>
    </w:p>
    <w:p w14:paraId="20C59463" w14:textId="0B8B8F52" w:rsidR="008B610A" w:rsidRDefault="008B610A">
      <w:r>
        <w:t>Service nesnesini oluşturmak client için yük olur.</w:t>
      </w:r>
    </w:p>
    <w:p w14:paraId="04060433" w14:textId="6100CCC2" w:rsidR="008B610A" w:rsidRDefault="008B610A">
      <w:r>
        <w:t>Çoğu zaman bir nesneyi oluşturmak kullanmaktan daha zordur.</w:t>
      </w:r>
    </w:p>
    <w:p w14:paraId="76BC2516" w14:textId="522190A8" w:rsidR="008B610A" w:rsidRDefault="008B610A">
      <w:r>
        <w:t>Çözüm: bir service nesnesi oluşturup client nesnesine vermek olabilir.</w:t>
      </w:r>
    </w:p>
    <w:p w14:paraId="6CB76D92" w14:textId="09FE1AD3" w:rsidR="008B610A" w:rsidRDefault="008B610A">
      <w:r>
        <w:t>Eğer client nesnesi service nesnesini oluşturmaz da bunun yerine service nesnesini dışarıdan alırsa, bu durum daha gevşek bir bağlılığa (loose coupling) işaret eder.</w:t>
      </w:r>
    </w:p>
    <w:p w14:paraId="7457C985" w14:textId="079986ED" w:rsidR="008B610A" w:rsidRDefault="00CC524D">
      <w:r>
        <w:t>Dependency’yi daha iyi yönetmek adına bağımlı olunan objeyi bir başka yerde yaratıp onu kullanacak objenin emrine vermeye dependency injection denir.</w:t>
      </w:r>
    </w:p>
    <w:p w14:paraId="27D9DA90" w14:textId="35DEED86" w:rsidR="00CC524D" w:rsidRDefault="00CC524D">
      <w:r>
        <w:t>Program to an interface not an implementation.</w:t>
      </w:r>
    </w:p>
    <w:p w14:paraId="444AEB32" w14:textId="3DD76A81" w:rsidR="00CC524D" w:rsidRDefault="00CC524D">
      <w:r>
        <w:t xml:space="preserve">Dependency injection ile biz bir nesnenin kendisini kullandığı diğer nesneleri oluşturma görevini onun üzerinden alarak aslında client’ın o kullanan nesneyi daha odaklı coupling’i daha düşük yapmış oluyoruz. </w:t>
      </w:r>
      <w:r w:rsidR="0053255A">
        <w:t>(</w:t>
      </w:r>
      <w:r>
        <w:t>Daha odaklıdan kasıt, bir şeye odaklanıyor o nesneyi kullanmak.</w:t>
      </w:r>
      <w:r w:rsidR="0053255A">
        <w:t>)</w:t>
      </w:r>
    </w:p>
    <w:p w14:paraId="0C1DBC05" w14:textId="6ED81851" w:rsidR="0053255A" w:rsidRDefault="0053255A">
      <w:r>
        <w:t>Dependency injection allows the client only know the interface of the service objects it uses not their implementation.</w:t>
      </w:r>
    </w:p>
    <w:p w14:paraId="7329C3F3" w14:textId="3C8298C1" w:rsidR="0053255A" w:rsidRDefault="0053255A">
      <w:r>
        <w:t>Examples:</w:t>
      </w:r>
    </w:p>
    <w:p w14:paraId="0DBF23AE" w14:textId="084AA6E8" w:rsidR="0053255A" w:rsidRDefault="0053255A">
      <w:r w:rsidRPr="0053255A">
        <w:rPr>
          <w:noProof/>
        </w:rPr>
        <w:drawing>
          <wp:inline distT="0" distB="0" distL="0" distR="0" wp14:anchorId="5BA6C89F" wp14:editId="286B6EC7">
            <wp:extent cx="4372585" cy="1190791"/>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585" cy="1190791"/>
                    </a:xfrm>
                    <a:prstGeom prst="rect">
                      <a:avLst/>
                    </a:prstGeom>
                  </pic:spPr>
                </pic:pic>
              </a:graphicData>
            </a:graphic>
          </wp:inline>
        </w:drawing>
      </w:r>
    </w:p>
    <w:p w14:paraId="41C448FD" w14:textId="3413D7BD" w:rsidR="0053255A" w:rsidRDefault="0053255A">
      <w:r>
        <w:t>Mesajı değiştirirsek ne olur?</w:t>
      </w:r>
    </w:p>
    <w:p w14:paraId="784849F8" w14:textId="34B17BD3" w:rsidR="0053255A" w:rsidRDefault="0053255A">
      <w:r>
        <w:t>Better</w:t>
      </w:r>
      <w:r w:rsidR="00F70BBC">
        <w:t xml:space="preserve"> Hello World</w:t>
      </w:r>
    </w:p>
    <w:p w14:paraId="3FA72DCE" w14:textId="5B04C39E" w:rsidR="0053255A" w:rsidRDefault="0053255A">
      <w:r w:rsidRPr="0053255A">
        <w:rPr>
          <w:noProof/>
        </w:rPr>
        <w:drawing>
          <wp:inline distT="0" distB="0" distL="0" distR="0" wp14:anchorId="60D16D12" wp14:editId="582BCC1F">
            <wp:extent cx="5760720" cy="1578634"/>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9004" cy="1580904"/>
                    </a:xfrm>
                    <a:prstGeom prst="rect">
                      <a:avLst/>
                    </a:prstGeom>
                  </pic:spPr>
                </pic:pic>
              </a:graphicData>
            </a:graphic>
          </wp:inline>
        </w:drawing>
      </w:r>
    </w:p>
    <w:p w14:paraId="72DF13FB" w14:textId="3EB6F58E" w:rsidR="0053255A" w:rsidRDefault="00F70BBC">
      <w:r>
        <w:lastRenderedPageBreak/>
        <w:t>System.out.println hem mesajı alıyor hem de yazdırıyor.</w:t>
      </w:r>
    </w:p>
    <w:p w14:paraId="0BF70DD3" w14:textId="79D078E2" w:rsidR="00F70BBC" w:rsidRDefault="00F70BBC">
      <w:r>
        <w:t>Mesajı almak ile mesajı yazmak farklı sorumluluklar.</w:t>
      </w:r>
    </w:p>
    <w:p w14:paraId="4DBA7A6D" w14:textId="0922376B" w:rsidR="00F70BBC" w:rsidRDefault="00F70BBC">
      <w:r>
        <w:t>Mesajı almak ile yazdırmak sorumluluklarını ayıralım.</w:t>
      </w:r>
    </w:p>
    <w:p w14:paraId="00B4CA88" w14:textId="5CB32A98" w:rsidR="00F70BBC" w:rsidRDefault="00F70BBC">
      <w:r w:rsidRPr="00F70BBC">
        <w:rPr>
          <w:noProof/>
        </w:rPr>
        <w:drawing>
          <wp:inline distT="0" distB="0" distL="0" distR="0" wp14:anchorId="6075F68A" wp14:editId="5BA872E2">
            <wp:extent cx="5760720" cy="19075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07540"/>
                    </a:xfrm>
                    <a:prstGeom prst="rect">
                      <a:avLst/>
                    </a:prstGeom>
                  </pic:spPr>
                </pic:pic>
              </a:graphicData>
            </a:graphic>
          </wp:inline>
        </w:drawing>
      </w:r>
    </w:p>
    <w:p w14:paraId="0BBDC0F6" w14:textId="00D9F490" w:rsidR="0053255A" w:rsidRDefault="00F70BBC">
      <w:r w:rsidRPr="00F70BBC">
        <w:rPr>
          <w:noProof/>
        </w:rPr>
        <w:drawing>
          <wp:inline distT="0" distB="0" distL="0" distR="0" wp14:anchorId="4487F814" wp14:editId="38895667">
            <wp:extent cx="5760720" cy="14319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31925"/>
                    </a:xfrm>
                    <a:prstGeom prst="rect">
                      <a:avLst/>
                    </a:prstGeom>
                  </pic:spPr>
                </pic:pic>
              </a:graphicData>
            </a:graphic>
          </wp:inline>
        </w:drawing>
      </w:r>
    </w:p>
    <w:p w14:paraId="66EB38E5" w14:textId="68F2A858" w:rsidR="0053255A" w:rsidRDefault="0053255A"/>
    <w:p w14:paraId="40311B2D" w14:textId="36EC53B5" w:rsidR="0053255A" w:rsidRDefault="0053255A"/>
    <w:p w14:paraId="23540FBC" w14:textId="10271A61" w:rsidR="0053255A" w:rsidRDefault="00174937">
      <w:r>
        <w:t>Gerçek nesnelere değil soyutlamalara bağlı olun.</w:t>
      </w:r>
    </w:p>
    <w:p w14:paraId="472BBD7A" w14:textId="496F09FB" w:rsidR="00174937" w:rsidRDefault="00174937">
      <w:r w:rsidRPr="00174937">
        <w:rPr>
          <w:noProof/>
        </w:rPr>
        <w:drawing>
          <wp:inline distT="0" distB="0" distL="0" distR="0" wp14:anchorId="43DEB49B" wp14:editId="1EE31E51">
            <wp:extent cx="5760720" cy="28803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80360"/>
                    </a:xfrm>
                    <a:prstGeom prst="rect">
                      <a:avLst/>
                    </a:prstGeom>
                  </pic:spPr>
                </pic:pic>
              </a:graphicData>
            </a:graphic>
          </wp:inline>
        </w:drawing>
      </w:r>
    </w:p>
    <w:p w14:paraId="0C774AD2" w14:textId="577E20F2" w:rsidR="0053255A" w:rsidRDefault="0053255A"/>
    <w:p w14:paraId="1CC2C8C5" w14:textId="779CF3C5" w:rsidR="0053255A" w:rsidRDefault="0053255A"/>
    <w:p w14:paraId="5B40D456" w14:textId="3C5A5AD5" w:rsidR="0053255A" w:rsidRDefault="00174937">
      <w:r>
        <w:lastRenderedPageBreak/>
        <w:t>Hala objeleri oluşturma sorumluluğu Application üzerinde.</w:t>
      </w:r>
    </w:p>
    <w:p w14:paraId="715B6DA0" w14:textId="71BA2618" w:rsidR="00174937" w:rsidRDefault="00174937">
      <w:r>
        <w:t>Ne yapılmalı?</w:t>
      </w:r>
    </w:p>
    <w:p w14:paraId="0D54498D" w14:textId="7CA6F2EC" w:rsidR="00174937" w:rsidRDefault="00174937">
      <w:r>
        <w:t>Use of Factories</w:t>
      </w:r>
    </w:p>
    <w:p w14:paraId="419F60C1" w14:textId="299AA23F" w:rsidR="00174937" w:rsidRDefault="00174937">
      <w:r w:rsidRPr="00174937">
        <w:rPr>
          <w:noProof/>
        </w:rPr>
        <w:drawing>
          <wp:inline distT="0" distB="0" distL="0" distR="0" wp14:anchorId="2C4F02EF" wp14:editId="6E305F91">
            <wp:extent cx="4001058" cy="1019317"/>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1058" cy="1019317"/>
                    </a:xfrm>
                    <a:prstGeom prst="rect">
                      <a:avLst/>
                    </a:prstGeom>
                  </pic:spPr>
                </pic:pic>
              </a:graphicData>
            </a:graphic>
          </wp:inline>
        </w:drawing>
      </w:r>
    </w:p>
    <w:p w14:paraId="74A58B81" w14:textId="0DE5C7EE" w:rsidR="0053255A" w:rsidRDefault="0053255A"/>
    <w:p w14:paraId="4333B6E0" w14:textId="257271B2" w:rsidR="0053255A" w:rsidRDefault="00174937">
      <w:r w:rsidRPr="00174937">
        <w:rPr>
          <w:noProof/>
        </w:rPr>
        <w:drawing>
          <wp:inline distT="0" distB="0" distL="0" distR="0" wp14:anchorId="328071A4" wp14:editId="04945EFF">
            <wp:extent cx="3705742" cy="3686689"/>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3686689"/>
                    </a:xfrm>
                    <a:prstGeom prst="rect">
                      <a:avLst/>
                    </a:prstGeom>
                  </pic:spPr>
                </pic:pic>
              </a:graphicData>
            </a:graphic>
          </wp:inline>
        </w:drawing>
      </w:r>
    </w:p>
    <w:p w14:paraId="175650FA" w14:textId="656D4E00" w:rsidR="0053255A" w:rsidRDefault="0053255A"/>
    <w:p w14:paraId="2D564545" w14:textId="58170FCB" w:rsidR="0053255A" w:rsidRDefault="00174937">
      <w:r w:rsidRPr="00174937">
        <w:rPr>
          <w:noProof/>
        </w:rPr>
        <w:drawing>
          <wp:inline distT="0" distB="0" distL="0" distR="0" wp14:anchorId="385AC538" wp14:editId="5A35AC12">
            <wp:extent cx="5760720" cy="164338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43380"/>
                    </a:xfrm>
                    <a:prstGeom prst="rect">
                      <a:avLst/>
                    </a:prstGeom>
                  </pic:spPr>
                </pic:pic>
              </a:graphicData>
            </a:graphic>
          </wp:inline>
        </w:drawing>
      </w:r>
    </w:p>
    <w:p w14:paraId="07C5D61C" w14:textId="4BB3B136" w:rsidR="00174937" w:rsidRDefault="00174937"/>
    <w:p w14:paraId="47A23192" w14:textId="3454766C" w:rsidR="00174937" w:rsidRDefault="00174937"/>
    <w:p w14:paraId="274FD28B" w14:textId="3C4CF903" w:rsidR="00174937" w:rsidRDefault="00174937"/>
    <w:p w14:paraId="6FF9ABBF" w14:textId="034423C6" w:rsidR="00174937" w:rsidRDefault="00174937">
      <w:r>
        <w:lastRenderedPageBreak/>
        <w:t>Framework of Factories</w:t>
      </w:r>
    </w:p>
    <w:p w14:paraId="681D1894" w14:textId="6F253CC8" w:rsidR="00174937" w:rsidRDefault="00174937">
      <w:r w:rsidRPr="00174937">
        <w:rPr>
          <w:noProof/>
        </w:rPr>
        <w:drawing>
          <wp:inline distT="0" distB="0" distL="0" distR="0" wp14:anchorId="49CA8EA3" wp14:editId="1FAA9BBC">
            <wp:extent cx="5760720" cy="172148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21485"/>
                    </a:xfrm>
                    <a:prstGeom prst="rect">
                      <a:avLst/>
                    </a:prstGeom>
                  </pic:spPr>
                </pic:pic>
              </a:graphicData>
            </a:graphic>
          </wp:inline>
        </w:drawing>
      </w:r>
    </w:p>
    <w:p w14:paraId="0299BB6C" w14:textId="0B275251" w:rsidR="00174937" w:rsidRDefault="00174937"/>
    <w:p w14:paraId="7E8DAA44" w14:textId="16FF5107" w:rsidR="00174937" w:rsidRDefault="00174937">
      <w:r>
        <w:t>Wiring</w:t>
      </w:r>
      <w:r w:rsidR="00E14147">
        <w:t>’den kurtulmak lazım</w:t>
      </w:r>
    </w:p>
    <w:p w14:paraId="5BD43256" w14:textId="6171A5BE" w:rsidR="00E14147" w:rsidRDefault="00E14147">
      <w:r>
        <w:t>Framework of Objects</w:t>
      </w:r>
    </w:p>
    <w:p w14:paraId="5FF04A28" w14:textId="1B7C5958" w:rsidR="00E14147" w:rsidRDefault="00E14147">
      <w:r w:rsidRPr="00E14147">
        <w:rPr>
          <w:noProof/>
        </w:rPr>
        <w:drawing>
          <wp:inline distT="0" distB="0" distL="0" distR="0" wp14:anchorId="4465F813" wp14:editId="60E0647F">
            <wp:extent cx="5760720" cy="9747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74725"/>
                    </a:xfrm>
                    <a:prstGeom prst="rect">
                      <a:avLst/>
                    </a:prstGeom>
                  </pic:spPr>
                </pic:pic>
              </a:graphicData>
            </a:graphic>
          </wp:inline>
        </w:drawing>
      </w:r>
    </w:p>
    <w:p w14:paraId="0C7C4C74" w14:textId="2D74E14B" w:rsidR="00E14147" w:rsidRDefault="00E14147"/>
    <w:p w14:paraId="77F3B6B6" w14:textId="58665C37" w:rsidR="00E14147" w:rsidRDefault="00E14147">
      <w:r>
        <w:t>Spring Framework for Objects</w:t>
      </w:r>
    </w:p>
    <w:p w14:paraId="69EC810B" w14:textId="6FA0D49F" w:rsidR="00E14147" w:rsidRDefault="00E14147">
      <w:r w:rsidRPr="00E14147">
        <w:rPr>
          <w:noProof/>
        </w:rPr>
        <w:drawing>
          <wp:inline distT="0" distB="0" distL="0" distR="0" wp14:anchorId="0809D4BF" wp14:editId="2BA3933A">
            <wp:extent cx="5760720" cy="1137920"/>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37920"/>
                    </a:xfrm>
                    <a:prstGeom prst="rect">
                      <a:avLst/>
                    </a:prstGeom>
                  </pic:spPr>
                </pic:pic>
              </a:graphicData>
            </a:graphic>
          </wp:inline>
        </w:drawing>
      </w:r>
    </w:p>
    <w:p w14:paraId="56722B28" w14:textId="74EE8049" w:rsidR="00E14147" w:rsidRDefault="00E14147"/>
    <w:p w14:paraId="7CBC59CA" w14:textId="19CCB1E1" w:rsidR="00E14147" w:rsidRDefault="005F521B" w:rsidP="005F521B">
      <w:pPr>
        <w:tabs>
          <w:tab w:val="left" w:pos="897"/>
        </w:tabs>
      </w:pPr>
      <w:r>
        <w:tab/>
      </w:r>
    </w:p>
    <w:p w14:paraId="4BE0F088" w14:textId="0F7862EE" w:rsidR="00E14147" w:rsidRDefault="00E14147"/>
    <w:p w14:paraId="18780FEB" w14:textId="51075A79" w:rsidR="00E14147" w:rsidRDefault="00E14147"/>
    <w:p w14:paraId="2226C553" w14:textId="446CD42C" w:rsidR="00E14147" w:rsidRDefault="00E14147"/>
    <w:p w14:paraId="1E147FB7" w14:textId="13746042" w:rsidR="00E14147" w:rsidRDefault="00E14147"/>
    <w:p w14:paraId="729D701B" w14:textId="1CE2BB7D" w:rsidR="00E14147" w:rsidRDefault="00E14147"/>
    <w:p w14:paraId="413F71AB" w14:textId="39F87CFF" w:rsidR="00E14147" w:rsidRDefault="00E14147"/>
    <w:p w14:paraId="0CE00E3E" w14:textId="0A8F1E91" w:rsidR="00E14147" w:rsidRDefault="00E14147"/>
    <w:p w14:paraId="2F946370" w14:textId="5CD0C7B9" w:rsidR="00E14147" w:rsidRDefault="00E14147"/>
    <w:p w14:paraId="508AECE2" w14:textId="1C61EAF5" w:rsidR="005F521B" w:rsidRDefault="005F521B">
      <w:r>
        <w:lastRenderedPageBreak/>
        <w:t>INVERSİON OF CONTROL</w:t>
      </w:r>
    </w:p>
    <w:p w14:paraId="737F76D1" w14:textId="4027F872" w:rsidR="005F521B" w:rsidRDefault="005F521B">
      <w:r>
        <w:t>Akışın kontrolü</w:t>
      </w:r>
    </w:p>
    <w:p w14:paraId="33C8F9E8" w14:textId="6B48907D" w:rsidR="005F521B" w:rsidRDefault="005F521B">
      <w:r>
        <w:t>Bir uygulamadaki akışın adımlarını ne zaman neyi nerede çağırıcaz. Bunları kontrol etmektir, akışın kontrolü</w:t>
      </w:r>
    </w:p>
    <w:p w14:paraId="59DBF92E" w14:textId="68774CFD" w:rsidR="005F521B" w:rsidRDefault="005F521B">
      <w:r>
        <w:t xml:space="preserve">Inversion of </w:t>
      </w:r>
      <w:proofErr w:type="gramStart"/>
      <w:r>
        <w:t>control -</w:t>
      </w:r>
      <w:proofErr w:type="gramEnd"/>
      <w:r>
        <w:t>&gt; kontrolün ters çevrilmesi</w:t>
      </w:r>
    </w:p>
    <w:p w14:paraId="43D18643" w14:textId="67DE1628" w:rsidR="005F521B" w:rsidRDefault="005F521B">
      <w:r>
        <w:t xml:space="preserve">Her thread kendi akışını kontrol eder. Dolayısıyla uygulama kendi akışlarını kontrol eder. </w:t>
      </w:r>
    </w:p>
    <w:p w14:paraId="4E04EDBF" w14:textId="57251578" w:rsidR="005F521B" w:rsidRDefault="005F521B">
      <w:r>
        <w:t>Bu noktada application kendi akışlarının sahibidir.</w:t>
      </w:r>
    </w:p>
    <w:p w14:paraId="44B58A70" w14:textId="038CCF78" w:rsidR="005F521B" w:rsidRDefault="005F521B"/>
    <w:p w14:paraId="4BFFEDD5" w14:textId="0F5BBE93" w:rsidR="005F521B" w:rsidRDefault="005F521B">
      <w:r>
        <w:t>FRAMEWORK</w:t>
      </w:r>
    </w:p>
    <w:p w14:paraId="4CF02FB5" w14:textId="6385F93D" w:rsidR="005F521B" w:rsidRDefault="005F521B">
      <w:r>
        <w:t>Component bitmiş bir yapıdır ve onla onun API’sini kullanarak sadece interface’ini kullanarak iç yapısını hiçbir şekilde görmeden bilmeye gerek kalmadan ondan hizmet alınır.</w:t>
      </w:r>
    </w:p>
    <w:p w14:paraId="35F935A1" w14:textId="77777777" w:rsidR="00300FB2" w:rsidRDefault="005F521B">
      <w:r>
        <w:t>Component’ler son ürünken Framework’ler son ürün değildir. Semi-</w:t>
      </w:r>
      <w:r w:rsidR="00300FB2">
        <w:t>completed application dır.</w:t>
      </w:r>
    </w:p>
    <w:p w14:paraId="58A81C4E" w14:textId="77777777" w:rsidR="00300FB2" w:rsidRDefault="00300FB2">
      <w:r>
        <w:t>Ciddi soyutlamalar sağlar. Tekrar kullanılmak üzere.</w:t>
      </w:r>
    </w:p>
    <w:p w14:paraId="25B78A9B" w14:textId="042D346C" w:rsidR="005F521B" w:rsidRDefault="00300FB2">
      <w:r>
        <w:t>Framework’lerin application’lar tarafından kullanılması için extends edilmesi gerek.</w:t>
      </w:r>
    </w:p>
    <w:p w14:paraId="5540D2B3" w14:textId="089DE7C3" w:rsidR="00300FB2" w:rsidRDefault="00300FB2">
      <w:r>
        <w:t>Framework’ler son ürün olmadığından kullanılabilmeleri için tamamlanmaları gerek.</w:t>
      </w:r>
    </w:p>
    <w:p w14:paraId="2CD0D19F" w14:textId="4AC057AC" w:rsidR="00300FB2" w:rsidRDefault="00300FB2">
      <w:r>
        <w:t>Tamamlanmaları için de extend edilmeleri gerek. Dolayısıyla extension dediğimiz yerler hook point dediğimiz yerler.</w:t>
      </w:r>
    </w:p>
    <w:p w14:paraId="4FF04883" w14:textId="028A79A3" w:rsidR="00300FB2" w:rsidRDefault="00300FB2">
      <w:r>
        <w:t>Framework’lerin farklı türleri vardır.</w:t>
      </w:r>
    </w:p>
    <w:p w14:paraId="15691E76" w14:textId="28118B63" w:rsidR="00300FB2" w:rsidRDefault="00300FB2">
      <w:r>
        <w:t>Application development frameworks</w:t>
      </w:r>
    </w:p>
    <w:p w14:paraId="1A8DD0B0" w14:textId="297384C6" w:rsidR="00300FB2" w:rsidRDefault="00300FB2">
      <w:r>
        <w:t xml:space="preserve">Web </w:t>
      </w:r>
      <w:proofErr w:type="gramStart"/>
      <w:r>
        <w:t>frameworks -</w:t>
      </w:r>
      <w:proofErr w:type="gramEnd"/>
      <w:r>
        <w:t>&gt; JSF, ADF, Spring MVC</w:t>
      </w:r>
    </w:p>
    <w:p w14:paraId="29E58534" w14:textId="3899EFCB" w:rsidR="00300FB2" w:rsidRDefault="00300FB2">
      <w:r>
        <w:t xml:space="preserve">Security </w:t>
      </w:r>
      <w:proofErr w:type="gramStart"/>
      <w:r>
        <w:t>frameworks -</w:t>
      </w:r>
      <w:proofErr w:type="gramEnd"/>
      <w:r>
        <w:t>&gt; JAAS, Spring Security</w:t>
      </w:r>
    </w:p>
    <w:p w14:paraId="075018B7" w14:textId="4EA375EE" w:rsidR="00300FB2" w:rsidRDefault="00300FB2">
      <w:r>
        <w:t xml:space="preserve">Business </w:t>
      </w:r>
      <w:r w:rsidR="00E06537">
        <w:t xml:space="preserve">domain </w:t>
      </w:r>
      <w:r>
        <w:t>frameworks</w:t>
      </w:r>
    </w:p>
    <w:p w14:paraId="282C0F8D" w14:textId="3D85B12A" w:rsidR="00300FB2" w:rsidRDefault="00300FB2">
      <w:r>
        <w:t xml:space="preserve">Insurance </w:t>
      </w:r>
      <w:proofErr w:type="gramStart"/>
      <w:r>
        <w:t>frameworks</w:t>
      </w:r>
      <w:r w:rsidR="00E06537">
        <w:t xml:space="preserve"> -</w:t>
      </w:r>
      <w:proofErr w:type="gramEnd"/>
      <w:r w:rsidR="00E06537">
        <w:t>&gt; Acord</w:t>
      </w:r>
    </w:p>
    <w:p w14:paraId="4CEA6E5A" w14:textId="0C5A3165" w:rsidR="00E06537" w:rsidRDefault="00E06537"/>
    <w:p w14:paraId="7B25AA0F" w14:textId="61E0BBB4" w:rsidR="00E06537" w:rsidRDefault="00E06537">
      <w:r>
        <w:t>Akış kontrolü application’da. Ama;</w:t>
      </w:r>
    </w:p>
    <w:p w14:paraId="640AE8F8" w14:textId="22218EE2" w:rsidR="00E06537" w:rsidRDefault="00E06537">
      <w:r>
        <w:t>Application’da framework’ü ayağa kaldırdığımız zaman framework o kontrolü kendisi ele alır.</w:t>
      </w:r>
    </w:p>
    <w:p w14:paraId="7C732E3E" w14:textId="47FA66D3" w:rsidR="00E06537" w:rsidRDefault="00E06537">
      <w:r>
        <w:t xml:space="preserve">Framework </w:t>
      </w:r>
      <w:r w:rsidR="00313E57">
        <w:t>akışın kontrolüne sahip olduğunda, kontrolün tersine çevrilmesi (inversion of control) gerçekleşir.</w:t>
      </w:r>
    </w:p>
    <w:p w14:paraId="6C47855D" w14:textId="36A8A7F8" w:rsidR="00313E57" w:rsidRDefault="00313E57">
      <w:r>
        <w:t>Framework, ne zaman neyi çağıracağına karar verir.</w:t>
      </w:r>
    </w:p>
    <w:p w14:paraId="7F40995A" w14:textId="58923CA1" w:rsidR="00313E57" w:rsidRDefault="00313E57">
      <w:r>
        <w:t>Application, framework tarafından kullanılan bir component haline gelir.</w:t>
      </w:r>
    </w:p>
    <w:p w14:paraId="7D2CDFB9" w14:textId="07375E38" w:rsidR="00313E57" w:rsidRDefault="00313E57">
      <w:r>
        <w:t>Ancak bir Application bir component’i veya library’ı kullandığında, akışın kontrolünü vermez; kendi nesneleri ya da kütüphanelerin nesneleri üzerinde ne zaman çağrı yapılacağını kendisi kontrol eder.</w:t>
      </w:r>
    </w:p>
    <w:p w14:paraId="17D86078" w14:textId="77777777" w:rsidR="00A27109" w:rsidRDefault="00A27109"/>
    <w:p w14:paraId="1EB56BE4" w14:textId="6546AD2C" w:rsidR="00A27109" w:rsidRDefault="00A27109">
      <w:r>
        <w:lastRenderedPageBreak/>
        <w:t>Framework Kullanmanın Faydaları</w:t>
      </w:r>
    </w:p>
    <w:p w14:paraId="7226399F" w14:textId="636E4D85" w:rsidR="00313E57" w:rsidRDefault="00A27109">
      <w:r>
        <w:t>Daha hızlı develop yapmayı sağlar.</w:t>
      </w:r>
    </w:p>
    <w:p w14:paraId="19A0CDAC" w14:textId="4C3F4C6C" w:rsidR="00A27109" w:rsidRDefault="00A27109">
      <w:r>
        <w:t>Tekrarlayan ve standart kodları yazma işini framework'e bırakarak geliştiricinin asıl iş mantığına (yani uygulamanın değer katan kısmına) odaklanmasını sağlamak.</w:t>
      </w:r>
    </w:p>
    <w:p w14:paraId="6090DD6E" w14:textId="0EA84A15" w:rsidR="00A27109" w:rsidRDefault="00A27109">
      <w:r>
        <w:t>Daha güvenilir kod</w:t>
      </w:r>
    </w:p>
    <w:p w14:paraId="50E57AE3" w14:textId="77777777" w:rsidR="005E3E47" w:rsidRDefault="005E3E47"/>
    <w:p w14:paraId="7A5D2D5A" w14:textId="74D75F58" w:rsidR="00A27109" w:rsidRDefault="005C4393">
      <w:r>
        <w:t>Spring framework’ün kendine ait bir IoC container’ı ve DI mekanizması var. Objeleri yaratmak ve yaşam döngülerini ve bağımlılıklarını yönetmek için.</w:t>
      </w:r>
    </w:p>
    <w:p w14:paraId="3D6B7FB8" w14:textId="05719B6C" w:rsidR="005C4393" w:rsidRDefault="005C4393">
      <w:r>
        <w:t>Spring IoC konteyneri, nesneleri oluşturmak ve bağımlılıkları yönetmek için, uygulamanın nesneleri çektiği fabrika metotları gibi başka yollar da sağlar.</w:t>
      </w:r>
    </w:p>
    <w:p w14:paraId="726439CD" w14:textId="0BD75548" w:rsidR="005C4393" w:rsidRDefault="005C4393">
      <w:r>
        <w:t>Ancak IoC (Inversion of Control) ve DI (Dependency Injection), Spring çerçevesinin merkezindedir ve Spring, uygulanabilir olduğu her yerde bunu kullanır.</w:t>
      </w:r>
    </w:p>
    <w:p w14:paraId="5EEF6AEB" w14:textId="77777777" w:rsidR="00CE7087" w:rsidRDefault="00CE7087"/>
    <w:p w14:paraId="39A32B83" w14:textId="127DA05F" w:rsidR="005E3E47" w:rsidRDefault="005E3E47">
      <w:r>
        <w:t xml:space="preserve">Bean </w:t>
      </w:r>
      <w:r w:rsidR="00CE7087">
        <w:t>Nedir?</w:t>
      </w:r>
    </w:p>
    <w:p w14:paraId="787E12D5" w14:textId="700323BF" w:rsidR="00CE7087" w:rsidRDefault="00CE7087">
      <w:r>
        <w:t>Spring’in IoC container’ı tarafından yönetilen objelere beans denir.</w:t>
      </w:r>
    </w:p>
    <w:p w14:paraId="437F50F8" w14:textId="1DC54780" w:rsidR="00CE7087" w:rsidRDefault="00CE7087">
      <w:r>
        <w:t>Bean, Spring IoC konteyneri tarafından oluşturulan (örneklenen), bir araya getirilen ve diğer yönleriyle yönetilen bir nesnedir.</w:t>
      </w:r>
    </w:p>
    <w:p w14:paraId="3454B30C" w14:textId="0D393AD7" w:rsidR="00CE7087" w:rsidRDefault="00CE7087">
      <w:r>
        <w:t>Bean'ler ve aralarındaki bağımlılıklar, konteyner tarafından kullanılan yapılandırma (konfigürasyon) metadata'sında yansıtılır (tanımlanır).</w:t>
      </w:r>
    </w:p>
    <w:p w14:paraId="06103CA0" w14:textId="6792F304" w:rsidR="00CE7087" w:rsidRDefault="00CE7087">
      <w:r>
        <w:t>Uygulamadaki Spring tarafından oluşturulmayan tüm nesneler veya bean'ler, Spring tarafından yönetilmez.</w:t>
      </w:r>
    </w:p>
    <w:p w14:paraId="0B81C10A" w14:textId="21E5A951" w:rsidR="00CE7087" w:rsidRDefault="00CE7087"/>
    <w:p w14:paraId="029D4A24" w14:textId="39AB0D34" w:rsidR="00CE7087" w:rsidRDefault="00CE7087">
      <w:r>
        <w:t>BeanFactory</w:t>
      </w:r>
    </w:p>
    <w:p w14:paraId="722660F3" w14:textId="5122171D" w:rsidR="00CE7087" w:rsidRDefault="00C41B5C">
      <w:r>
        <w:t xml:space="preserve">Spring’in Bağımlılık Enjeksiyonu (Dependency Injection) işlevselliği, </w:t>
      </w:r>
      <w:r>
        <w:rPr>
          <w:rStyle w:val="Gl"/>
        </w:rPr>
        <w:t>BeanFactory</w:t>
      </w:r>
      <w:r>
        <w:t xml:space="preserve"> ve onun alt türleri kullanılarak gerçekleştirilir.</w:t>
      </w:r>
    </w:p>
    <w:p w14:paraId="23DD9E9C" w14:textId="1EFFDEEF" w:rsidR="00C41B5C" w:rsidRDefault="00C41B5C">
      <w:r>
        <w:rPr>
          <w:rStyle w:val="Gl"/>
        </w:rPr>
        <w:t>BeanFactory</w:t>
      </w:r>
      <w:r>
        <w:t>, Spring içinde bean’leri yönetmek için temel işlevselliği sağlar.</w:t>
      </w:r>
    </w:p>
    <w:p w14:paraId="59184B0B" w14:textId="0080EAD1" w:rsidR="00C41B5C" w:rsidRDefault="00C41B5C">
      <w:r>
        <w:t>Yönetim işlemi, öncelikle nesnelerin oluşturulmasını ve ardından bağımlılıklarını karşılamak üzere bu nesnelerin birbirlerine enjekte edilmesini içerir.</w:t>
      </w:r>
    </w:p>
    <w:p w14:paraId="6CBD0E5E" w14:textId="77E3ED82" w:rsidR="00C41B5C" w:rsidRDefault="00C41B5C"/>
    <w:p w14:paraId="7E1B8870" w14:textId="014E2667" w:rsidR="005C5F01" w:rsidRDefault="005C5F01"/>
    <w:p w14:paraId="2E23FEAF" w14:textId="35EE3B12" w:rsidR="005C5F01" w:rsidRDefault="005C5F01"/>
    <w:p w14:paraId="0F5CE910" w14:textId="7A65B991" w:rsidR="005C5F01" w:rsidRDefault="005C5F01"/>
    <w:p w14:paraId="2B8CD6B4" w14:textId="551587F0" w:rsidR="005C5F01" w:rsidRDefault="005C5F01"/>
    <w:p w14:paraId="360CE625" w14:textId="27E5D8C2" w:rsidR="005C5F01" w:rsidRDefault="005C5F01"/>
    <w:p w14:paraId="52F20B84" w14:textId="3491A558" w:rsidR="005C5F01" w:rsidRDefault="005C5F01">
      <w:r>
        <w:lastRenderedPageBreak/>
        <w:t>APPLICATION CONTEX</w:t>
      </w:r>
      <w:r w:rsidR="00A02297">
        <w:t xml:space="preserve"> (bir container yapısı)</w:t>
      </w:r>
    </w:p>
    <w:p w14:paraId="4C316F27" w14:textId="14B33CAB" w:rsidR="005C5F01" w:rsidRDefault="00A02297">
      <w:r>
        <w:t>Container’ı BeanFactor’den daha yetkin bir şekilde temsil eden inteface’in ismidir.</w:t>
      </w:r>
    </w:p>
    <w:p w14:paraId="3B2B254B" w14:textId="4C3A403F" w:rsidR="00A02297" w:rsidRDefault="00A02297">
      <w:r>
        <w:t>Farklı application’larda farklı implementation’ları vardır.</w:t>
      </w:r>
    </w:p>
    <w:p w14:paraId="5C6F5F8B" w14:textId="5C9700F6" w:rsidR="005C4393" w:rsidRDefault="00A02297">
      <w:r>
        <w:t>Resource yükleme var.</w:t>
      </w:r>
      <w:r w:rsidR="00C623D1">
        <w:t xml:space="preserve"> </w:t>
      </w:r>
      <w:r w:rsidR="00C623D1">
        <w:rPr>
          <w:rStyle w:val="HTMLKodu"/>
          <w:rFonts w:eastAsiaTheme="minorHAnsi"/>
        </w:rPr>
        <w:t>ApplicationContext</w:t>
      </w:r>
      <w:r w:rsidR="00C623D1">
        <w:t xml:space="preserve">, uygulama içindeki </w:t>
      </w:r>
      <w:r w:rsidR="00C623D1">
        <w:rPr>
          <w:rStyle w:val="Gl"/>
        </w:rPr>
        <w:t>kaynak (resource) dosyalarını</w:t>
      </w:r>
      <w:r w:rsidR="00C623D1">
        <w:t xml:space="preserve"> (</w:t>
      </w:r>
      <w:proofErr w:type="gramStart"/>
      <w:r w:rsidR="00C623D1">
        <w:t xml:space="preserve">örneğin </w:t>
      </w:r>
      <w:r w:rsidR="00C623D1">
        <w:rPr>
          <w:rStyle w:val="HTMLKodu"/>
          <w:rFonts w:eastAsiaTheme="minorHAnsi"/>
        </w:rPr>
        <w:t>.properties</w:t>
      </w:r>
      <w:proofErr w:type="gramEnd"/>
      <w:r w:rsidR="00C623D1">
        <w:t xml:space="preserve">, </w:t>
      </w:r>
      <w:r w:rsidR="00C623D1">
        <w:rPr>
          <w:rStyle w:val="HTMLKodu"/>
          <w:rFonts w:eastAsiaTheme="minorHAnsi"/>
        </w:rPr>
        <w:t>.xml</w:t>
      </w:r>
      <w:r w:rsidR="00C623D1">
        <w:t xml:space="preserve">, vb.) </w:t>
      </w:r>
      <w:r w:rsidR="00C623D1">
        <w:rPr>
          <w:rStyle w:val="Gl"/>
        </w:rPr>
        <w:t>yükleyebilir ve yönetebilir.</w:t>
      </w:r>
    </w:p>
    <w:p w14:paraId="66C466DB" w14:textId="3CEFE55A" w:rsidR="00A02297" w:rsidRDefault="00A02297"/>
    <w:p w14:paraId="5A3E9060" w14:textId="369243A6" w:rsidR="000A348D" w:rsidRDefault="000A348D">
      <w:r>
        <w:t>PROPERTY BEAN DEFINATION FILES</w:t>
      </w:r>
    </w:p>
    <w:p w14:paraId="2439FCC4" w14:textId="432F9BB0" w:rsidR="008E79F5" w:rsidRDefault="008E79F5">
      <w:r>
        <w:t>Bean’ler, XML dosyalarında veya properties (özellik) dosyalarında tanımlanabilir.</w:t>
      </w:r>
    </w:p>
    <w:p w14:paraId="436142E7" w14:textId="05506A0B" w:rsidR="000A348D" w:rsidRDefault="000A348D"/>
    <w:p w14:paraId="7900DE77" w14:textId="57254755" w:rsidR="000A348D" w:rsidRDefault="000A348D">
      <w:r>
        <w:t>CONFIGURATION METADATA</w:t>
      </w:r>
    </w:p>
    <w:p w14:paraId="4C2E76B3" w14:textId="157C1868" w:rsidR="000A348D" w:rsidRDefault="000A348D">
      <w:r>
        <w:t>Spring IoC konteyneri, bean’leri oluşturmak, yapılandırmak ve birleştirmek için talimatlarını yapılandırma (konfigürasyon) metadata’sını okuyarak alır.</w:t>
      </w:r>
    </w:p>
    <w:p w14:paraId="633F77B5" w14:textId="3FB02F24" w:rsidR="00300FB2" w:rsidRDefault="000A348D">
      <w:r>
        <w:t>Spring yapılandırması, konteynerin yönettiği en az bir ve genellikle birden fazla bean tanımından oluşur.</w:t>
      </w:r>
    </w:p>
    <w:p w14:paraId="650D4002" w14:textId="342A6F3A" w:rsidR="000A348D" w:rsidRDefault="000A348D">
      <w:r w:rsidRPr="000A348D">
        <w:rPr>
          <w:noProof/>
        </w:rPr>
        <w:drawing>
          <wp:inline distT="0" distB="0" distL="0" distR="0" wp14:anchorId="18F4CA95" wp14:editId="020C7D2A">
            <wp:extent cx="4039164" cy="2391109"/>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164" cy="2391109"/>
                    </a:xfrm>
                    <a:prstGeom prst="rect">
                      <a:avLst/>
                    </a:prstGeom>
                  </pic:spPr>
                </pic:pic>
              </a:graphicData>
            </a:graphic>
          </wp:inline>
        </w:drawing>
      </w:r>
    </w:p>
    <w:p w14:paraId="5AF9DC0A" w14:textId="53836160" w:rsidR="000A348D" w:rsidRDefault="000A348D">
      <w:r>
        <w:t>Configuration metadata’yı göstermenin Spring’de 3 farklı yolu var. 1-XML, 2-Java annocations, 3-Java code.</w:t>
      </w:r>
    </w:p>
    <w:p w14:paraId="723B8181" w14:textId="61CDB7E9" w:rsidR="000A348D" w:rsidRDefault="000A348D">
      <w:r>
        <w:t>En klasiği XML.</w:t>
      </w:r>
    </w:p>
    <w:p w14:paraId="2C1562A0" w14:textId="4B756D11" w:rsidR="00041ECD" w:rsidRDefault="00041ECD"/>
    <w:p w14:paraId="72E5EFF4" w14:textId="7A33481E" w:rsidR="00041ECD" w:rsidRDefault="00041ECD"/>
    <w:p w14:paraId="1C629712" w14:textId="0D4A3DDF" w:rsidR="00041ECD" w:rsidRDefault="00041ECD"/>
    <w:p w14:paraId="74344D8E" w14:textId="15902D9C" w:rsidR="00041ECD" w:rsidRDefault="00041ECD"/>
    <w:p w14:paraId="5732783C" w14:textId="463B8956" w:rsidR="00041ECD" w:rsidRDefault="00041ECD"/>
    <w:p w14:paraId="75108586" w14:textId="15DF6B5B" w:rsidR="00041ECD" w:rsidRDefault="00041ECD"/>
    <w:p w14:paraId="37263755" w14:textId="50259756" w:rsidR="00041ECD" w:rsidRDefault="00041ECD"/>
    <w:p w14:paraId="4D2BA7D1" w14:textId="1969817C" w:rsidR="00041ECD" w:rsidRDefault="00041ECD">
      <w:r>
        <w:lastRenderedPageBreak/>
        <w:t>XML CONFİGURATİON METADATA</w:t>
      </w:r>
    </w:p>
    <w:p w14:paraId="7F9932B5" w14:textId="194B19C1" w:rsidR="00041ECD" w:rsidRDefault="00041ECD">
      <w:r>
        <w:t>Yapılandırma metadata’sını tanımlamak için XML dosyalarını kullanmak, uygulama bağlamını (application context) tanımlamanın klasik yoludur.</w:t>
      </w:r>
      <w:r>
        <w:br/>
        <w:t xml:space="preserve">XML tabanlı yapılandırma metadata’sı, bean’leri üst düzey bir </w:t>
      </w:r>
      <w:r>
        <w:rPr>
          <w:rStyle w:val="HTMLKodu"/>
          <w:rFonts w:eastAsiaTheme="minorHAnsi"/>
        </w:rPr>
        <w:t>&lt;beans/&gt;</w:t>
      </w:r>
      <w:r>
        <w:t xml:space="preserve"> öğesi içinde yer alan </w:t>
      </w:r>
      <w:r>
        <w:rPr>
          <w:rStyle w:val="HTMLKodu"/>
          <w:rFonts w:eastAsiaTheme="minorHAnsi"/>
        </w:rPr>
        <w:t>&lt;bean/&gt;</w:t>
      </w:r>
      <w:r>
        <w:t xml:space="preserve"> öğeleri olarak tanımlar.</w:t>
      </w:r>
      <w:r>
        <w:br/>
        <w:t>Bean’ler, bağımlılıkları için birbirlerine referans verirler.</w:t>
      </w:r>
      <w:r>
        <w:br/>
        <w:t>Yapılandırma için birden fazla XML dosyası kullanılabilir.</w:t>
      </w:r>
      <w:r>
        <w:br/>
        <w:t xml:space="preserve">XML yapılandırma dosyaları, </w:t>
      </w:r>
      <w:r>
        <w:rPr>
          <w:rStyle w:val="HTMLKodu"/>
          <w:rFonts w:eastAsiaTheme="minorHAnsi"/>
        </w:rPr>
        <w:t>ApplicationContext</w:t>
      </w:r>
      <w:r>
        <w:t xml:space="preserve"> implementasyonlarının kurucularına (constructors) parametre olarak geçirilir.</w:t>
      </w:r>
    </w:p>
    <w:p w14:paraId="7127C1EC" w14:textId="77777777" w:rsidR="00041ECD" w:rsidRDefault="00041ECD"/>
    <w:p w14:paraId="72C45366" w14:textId="1E62BCA7" w:rsidR="00041ECD" w:rsidRDefault="008D1D9D">
      <w:proofErr w:type="gramStart"/>
      <w:r>
        <w:rPr>
          <w:rStyle w:val="HTMLKodu"/>
          <w:rFonts w:eastAsiaTheme="minorHAnsi"/>
        </w:rPr>
        <w:t>id</w:t>
      </w:r>
      <w:proofErr w:type="gramEnd"/>
      <w:r>
        <w:t xml:space="preserve"> niteliği (attribute), bir bean tanımını tanımlamak (belirlemek) için kullanılan bir karakter dizisidir (string).</w:t>
      </w:r>
    </w:p>
    <w:p w14:paraId="38801356" w14:textId="5DFF6197" w:rsidR="000A348D" w:rsidRDefault="008D1D9D">
      <w:proofErr w:type="gramStart"/>
      <w:r>
        <w:rPr>
          <w:rStyle w:val="HTMLKodu"/>
          <w:rFonts w:eastAsiaTheme="minorHAnsi"/>
        </w:rPr>
        <w:t>class</w:t>
      </w:r>
      <w:proofErr w:type="gramEnd"/>
      <w:r>
        <w:t xml:space="preserve"> niteliği (attribute), bean’in türünü, sınıfının tam nitelikli adı (fully qualified name) ile tanımlar.</w:t>
      </w:r>
    </w:p>
    <w:p w14:paraId="73E93F54" w14:textId="69C85627" w:rsidR="000A348D" w:rsidRDefault="008D1D9D">
      <w:proofErr w:type="gramStart"/>
      <w:r>
        <w:t>Ref -</w:t>
      </w:r>
      <w:proofErr w:type="gramEnd"/>
      <w:r>
        <w:t xml:space="preserve">&gt; referans (diğer beanlara referans vermek öyle ki birbirlerine inject edilebilsin) </w:t>
      </w:r>
    </w:p>
    <w:p w14:paraId="459DFF98" w14:textId="1E24F316" w:rsidR="008D1D9D" w:rsidRDefault="008D1D9D">
      <w:r>
        <w:t xml:space="preserve">Bir bean </w:t>
      </w:r>
      <w:r>
        <w:rPr>
          <w:rStyle w:val="HTMLKodu"/>
          <w:rFonts w:eastAsiaTheme="minorHAnsi"/>
        </w:rPr>
        <w:t>id</w:t>
      </w:r>
      <w:r>
        <w:t xml:space="preserve">’si, aynı </w:t>
      </w:r>
      <w:r>
        <w:rPr>
          <w:rStyle w:val="HTMLKodu"/>
          <w:rFonts w:eastAsiaTheme="minorHAnsi"/>
        </w:rPr>
        <w:t>&lt;beans/&gt;</w:t>
      </w:r>
      <w:r>
        <w:t xml:space="preserve"> öğesi içinde birden fazla kez kullanılamaz; aksi takdirde Spring,</w:t>
      </w:r>
      <w:r>
        <w:br/>
      </w:r>
      <w:proofErr w:type="gramStart"/>
      <w:r>
        <w:rPr>
          <w:rStyle w:val="HTMLKodu"/>
          <w:rFonts w:eastAsiaTheme="minorHAnsi"/>
        </w:rPr>
        <w:t>org.springframework</w:t>
      </w:r>
      <w:proofErr w:type="gramEnd"/>
      <w:r>
        <w:rPr>
          <w:rStyle w:val="HTMLKodu"/>
          <w:rFonts w:eastAsiaTheme="minorHAnsi"/>
        </w:rPr>
        <w:t>.beans.factory.parsing.BeanDefinitionParsingException</w:t>
      </w:r>
      <w:r>
        <w:t xml:space="preserve"> istisnasını (exception) fırlatır.</w:t>
      </w:r>
    </w:p>
    <w:p w14:paraId="0A8E5B60" w14:textId="1F808F9B" w:rsidR="008D1D9D" w:rsidRDefault="008D1D9D">
      <w:proofErr w:type="gramStart"/>
      <w:r>
        <w:rPr>
          <w:rStyle w:val="HTMLKodu"/>
          <w:rFonts w:eastAsiaTheme="minorHAnsi"/>
        </w:rPr>
        <w:t>class</w:t>
      </w:r>
      <w:proofErr w:type="gramEnd"/>
      <w:r>
        <w:t xml:space="preserve"> niteliğinde belirtilen bean türü, bir sınıf (class) olmalıdır ki ondan bir örnek (instance) oluşturulabilsin.</w:t>
      </w:r>
    </w:p>
    <w:p w14:paraId="2212020E" w14:textId="668DC026" w:rsidR="008D1D9D" w:rsidRDefault="00AC11E7" w:rsidP="00AC11E7">
      <w:pPr>
        <w:spacing w:before="100" w:beforeAutospacing="1" w:after="100" w:afterAutospacing="1" w:line="240" w:lineRule="auto"/>
        <w:rPr>
          <w:rFonts w:eastAsia="Times New Roman" w:cstheme="minorHAnsi"/>
          <w:sz w:val="24"/>
          <w:szCs w:val="24"/>
          <w:lang w:eastAsia="tr-TR"/>
        </w:rPr>
      </w:pPr>
      <w:r w:rsidRPr="00AC11E7">
        <w:rPr>
          <w:rFonts w:eastAsia="Times New Roman" w:cstheme="minorHAnsi"/>
          <w:sz w:val="24"/>
          <w:szCs w:val="24"/>
          <w:lang w:eastAsia="tr-TR"/>
        </w:rPr>
        <w:t>Aksi takdirde, yani belirtilen tür soyut bir sınıf (abstract class) veya bir arayüz (interface) ise, Spring</w:t>
      </w:r>
      <w:r w:rsidRPr="00AC11E7">
        <w:rPr>
          <w:rFonts w:eastAsia="Times New Roman" w:cstheme="minorHAnsi"/>
          <w:sz w:val="24"/>
          <w:szCs w:val="24"/>
          <w:lang w:eastAsia="tr-TR"/>
        </w:rPr>
        <w:br/>
      </w:r>
      <w:r w:rsidRPr="00AC11E7">
        <w:rPr>
          <w:rFonts w:ascii="Courier New" w:eastAsia="Times New Roman" w:hAnsi="Courier New" w:cs="Courier New"/>
          <w:sz w:val="20"/>
          <w:szCs w:val="20"/>
          <w:lang w:eastAsia="tr-TR"/>
        </w:rPr>
        <w:t>org.springframework.beans.BeanInstantiationException</w:t>
      </w:r>
      <w:r w:rsidRPr="00AC11E7">
        <w:rPr>
          <w:rFonts w:eastAsia="Times New Roman" w:cstheme="minorHAnsi"/>
          <w:sz w:val="24"/>
          <w:szCs w:val="24"/>
          <w:lang w:eastAsia="tr-TR"/>
        </w:rPr>
        <w:t xml:space="preserve"> istisnasını (exception) fırlatır.</w:t>
      </w:r>
    </w:p>
    <w:p w14:paraId="67116B56" w14:textId="5763CCA3"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&lt;</w:t>
      </w:r>
      <w:proofErr w:type="gramStart"/>
      <w:r>
        <w:rPr>
          <w:rFonts w:eastAsia="Times New Roman" w:cstheme="minorHAnsi"/>
          <w:sz w:val="24"/>
          <w:szCs w:val="24"/>
          <w:lang w:eastAsia="tr-TR"/>
        </w:rPr>
        <w:t>bean</w:t>
      </w:r>
      <w:proofErr w:type="gramEnd"/>
      <w:r>
        <w:rPr>
          <w:rFonts w:eastAsia="Times New Roman" w:cstheme="minorHAnsi"/>
          <w:sz w:val="24"/>
          <w:szCs w:val="24"/>
          <w:lang w:eastAsia="tr-TR"/>
        </w:rPr>
        <w:t>/&gt; türleri;</w:t>
      </w:r>
    </w:p>
    <w:p w14:paraId="2AAE671A" w14:textId="0F098099"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 xml:space="preserve">Parent </w:t>
      </w:r>
    </w:p>
    <w:p w14:paraId="7A97197D" w14:textId="7F683946"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Scope</w:t>
      </w:r>
    </w:p>
    <w:p w14:paraId="1386F834" w14:textId="6C79D878"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Abstract</w:t>
      </w:r>
    </w:p>
    <w:p w14:paraId="5731038E" w14:textId="6777C692"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Lazy-init</w:t>
      </w:r>
    </w:p>
    <w:p w14:paraId="7909CCFE" w14:textId="33E59414" w:rsidR="00AC11E7" w:rsidRDefault="00AC11E7" w:rsidP="00AC11E7">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t>Autowire</w:t>
      </w:r>
    </w:p>
    <w:p w14:paraId="096E8E1F" w14:textId="714F0058" w:rsidR="00AC11E7" w:rsidRDefault="00AC11E7" w:rsidP="00AC11E7">
      <w:pPr>
        <w:spacing w:before="100" w:beforeAutospacing="1" w:after="100" w:afterAutospacing="1" w:line="240" w:lineRule="auto"/>
        <w:rPr>
          <w:rFonts w:eastAsia="Times New Roman" w:cstheme="minorHAnsi"/>
          <w:sz w:val="24"/>
          <w:szCs w:val="24"/>
          <w:lang w:eastAsia="tr-TR"/>
        </w:rPr>
      </w:pPr>
    </w:p>
    <w:p w14:paraId="7ECD1BF0" w14:textId="5B00ED1D" w:rsidR="00AC11E7" w:rsidRDefault="00AC11E7" w:rsidP="00AC11E7">
      <w:pPr>
        <w:spacing w:before="100" w:beforeAutospacing="1" w:after="100" w:afterAutospacing="1" w:line="240" w:lineRule="auto"/>
        <w:rPr>
          <w:rFonts w:eastAsia="Times New Roman" w:cstheme="minorHAnsi"/>
          <w:sz w:val="24"/>
          <w:szCs w:val="24"/>
          <w:lang w:eastAsia="tr-TR"/>
        </w:rPr>
      </w:pPr>
      <w:r>
        <w:t>Bean yapılandırmalarını düzgün bir şekilde düzenlemek için birden fazla XML yapılandırma dosyası kullanılabilir.</w:t>
      </w:r>
      <w:r>
        <w:br/>
        <w:t>DAO’lar, backing bean’ler ve işlemler (transactions) gibi bileşenler, farklı dosyalarda tanımlanabilir veya tanımlanmalıdır.</w:t>
      </w:r>
      <w:r>
        <w:br/>
        <w:t xml:space="preserve">Bu amaçla, </w:t>
      </w:r>
      <w:r>
        <w:rPr>
          <w:rStyle w:val="HTMLKodu"/>
          <w:rFonts w:eastAsiaTheme="minorHAnsi"/>
        </w:rPr>
        <w:t>&lt;beans/&gt;</w:t>
      </w:r>
      <w:r>
        <w:t xml:space="preserve"> öğesi içinde bir veya daha fazla </w:t>
      </w:r>
      <w:r>
        <w:rPr>
          <w:rStyle w:val="HTMLKodu"/>
          <w:rFonts w:eastAsiaTheme="minorHAnsi"/>
        </w:rPr>
        <w:t>&lt;import/&gt;</w:t>
      </w:r>
      <w:r>
        <w:t xml:space="preserve"> öğesi kullanılır.</w:t>
      </w:r>
    </w:p>
    <w:p w14:paraId="182CB716" w14:textId="7D67E484" w:rsidR="00AC11E7" w:rsidRDefault="00AC11E7" w:rsidP="00AC11E7">
      <w:pPr>
        <w:spacing w:before="100" w:beforeAutospacing="1" w:after="100" w:afterAutospacing="1" w:line="240" w:lineRule="auto"/>
        <w:rPr>
          <w:rFonts w:eastAsia="Times New Roman" w:cstheme="minorHAnsi"/>
          <w:sz w:val="24"/>
          <w:szCs w:val="24"/>
          <w:lang w:eastAsia="tr-TR"/>
        </w:rPr>
      </w:pPr>
    </w:p>
    <w:p w14:paraId="1BD6F16B" w14:textId="77777777" w:rsidR="00523E77" w:rsidRDefault="00523E77" w:rsidP="00523E77">
      <w:pPr>
        <w:pStyle w:val="NormalWeb"/>
      </w:pPr>
      <w:r>
        <w:t>Bean’lerin bir veya birden fazla benzersiz tanımlayıcısı (identifier) olabilir.</w:t>
      </w:r>
      <w:r>
        <w:br/>
        <w:t xml:space="preserve">XML yapılandırmasında </w:t>
      </w:r>
      <w:r>
        <w:rPr>
          <w:rStyle w:val="HTMLKodu"/>
        </w:rPr>
        <w:t>id</w:t>
      </w:r>
      <w:r>
        <w:t xml:space="preserve"> ve </w:t>
      </w:r>
      <w:r>
        <w:rPr>
          <w:rStyle w:val="HTMLKodu"/>
        </w:rPr>
        <w:t>name</w:t>
      </w:r>
      <w:r>
        <w:t xml:space="preserve"> tanımlayıcı olarak kullanılır.</w:t>
      </w:r>
    </w:p>
    <w:p w14:paraId="1FF8642C" w14:textId="77777777" w:rsidR="00523E77" w:rsidRDefault="00523E77" w:rsidP="00523E77">
      <w:pPr>
        <w:pStyle w:val="NormalWeb"/>
        <w:numPr>
          <w:ilvl w:val="0"/>
          <w:numId w:val="3"/>
        </w:numPr>
      </w:pPr>
      <w:proofErr w:type="gramStart"/>
      <w:r>
        <w:rPr>
          <w:rStyle w:val="HTMLKodu"/>
        </w:rPr>
        <w:t>id</w:t>
      </w:r>
      <w:proofErr w:type="gramEnd"/>
      <w:r>
        <w:t xml:space="preserve"> yalnızca tek bir değer alabilir.</w:t>
      </w:r>
    </w:p>
    <w:p w14:paraId="1727BEB5" w14:textId="77777777" w:rsidR="00523E77" w:rsidRDefault="00523E77" w:rsidP="00523E77">
      <w:pPr>
        <w:pStyle w:val="NormalWeb"/>
        <w:numPr>
          <w:ilvl w:val="0"/>
          <w:numId w:val="3"/>
        </w:numPr>
      </w:pPr>
      <w:proofErr w:type="gramStart"/>
      <w:r>
        <w:rPr>
          <w:rStyle w:val="HTMLKodu"/>
        </w:rPr>
        <w:t>name</w:t>
      </w:r>
      <w:proofErr w:type="gramEnd"/>
      <w:r>
        <w:t xml:space="preserve"> içinse, virgül (</w:t>
      </w:r>
      <w:r>
        <w:rPr>
          <w:rStyle w:val="HTMLKodu"/>
        </w:rPr>
        <w:t>,</w:t>
      </w:r>
      <w:r>
        <w:t>), noktalı virgül (</w:t>
      </w:r>
      <w:r>
        <w:rPr>
          <w:rStyle w:val="HTMLKodu"/>
        </w:rPr>
        <w:t>;</w:t>
      </w:r>
      <w:r>
        <w:t>) veya boşluk (</w:t>
      </w:r>
      <w:r>
        <w:rPr>
          <w:rStyle w:val="HTMLKodu"/>
        </w:rPr>
        <w:t xml:space="preserve"> </w:t>
      </w:r>
      <w:r>
        <w:t>) ile ayrılmış alfanümerik değerler kullanılabilir.</w:t>
      </w:r>
    </w:p>
    <w:p w14:paraId="6ACBED9C" w14:textId="7E9A88A5" w:rsidR="00523E77" w:rsidRDefault="00523E77" w:rsidP="00523E77">
      <w:pPr>
        <w:pStyle w:val="NormalWeb"/>
      </w:pPr>
      <w:r>
        <w:t xml:space="preserve">Bu </w:t>
      </w:r>
      <w:r>
        <w:rPr>
          <w:rStyle w:val="HTMLKodu"/>
        </w:rPr>
        <w:t>name</w:t>
      </w:r>
      <w:r>
        <w:t xml:space="preserve"> değerlerinin tümü, bean’e ait takma adlar (alias) olarak kabul edilir ve büyük sistemlerde farklı bağlamlarda aynı bean’e referans vermek için kullanılabilir.</w:t>
      </w:r>
    </w:p>
    <w:p w14:paraId="09790D05" w14:textId="03F51BA9" w:rsidR="00523E77" w:rsidRDefault="00523E77" w:rsidP="00523E77">
      <w:pPr>
        <w:pStyle w:val="NormalWeb"/>
      </w:pPr>
    </w:p>
    <w:p w14:paraId="67603C30" w14:textId="77777777" w:rsidR="00523E77" w:rsidRPr="00523E77" w:rsidRDefault="00523E77" w:rsidP="00523E77">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23E77">
        <w:rPr>
          <w:rFonts w:ascii="Courier New" w:eastAsia="Times New Roman" w:hAnsi="Courier New" w:cs="Courier New"/>
          <w:sz w:val="20"/>
          <w:szCs w:val="20"/>
          <w:lang w:eastAsia="tr-TR"/>
        </w:rPr>
        <w:t>id</w:t>
      </w:r>
      <w:proofErr w:type="gramEnd"/>
      <w:r w:rsidRPr="00523E77">
        <w:rPr>
          <w:rFonts w:ascii="Times New Roman" w:eastAsia="Times New Roman" w:hAnsi="Times New Roman" w:cs="Times New Roman"/>
          <w:sz w:val="24"/>
          <w:szCs w:val="24"/>
          <w:lang w:eastAsia="tr-TR"/>
        </w:rPr>
        <w:t xml:space="preserve"> ve </w:t>
      </w:r>
      <w:r w:rsidRPr="00523E77">
        <w:rPr>
          <w:rFonts w:ascii="Courier New" w:eastAsia="Times New Roman" w:hAnsi="Courier New" w:cs="Courier New"/>
          <w:sz w:val="20"/>
          <w:szCs w:val="20"/>
          <w:lang w:eastAsia="tr-TR"/>
        </w:rPr>
        <w:t>name</w:t>
      </w:r>
      <w:r w:rsidRPr="00523E77">
        <w:rPr>
          <w:rFonts w:ascii="Times New Roman" w:eastAsia="Times New Roman" w:hAnsi="Times New Roman" w:cs="Times New Roman"/>
          <w:sz w:val="24"/>
          <w:szCs w:val="24"/>
          <w:lang w:eastAsia="tr-TR"/>
        </w:rPr>
        <w:t xml:space="preserve"> zorunlu değildir; bu durumda bean’ler bu tanımlayıcılarla sorgulanamaz, yalnızca türlerine (type) göre erişilebilirler.</w:t>
      </w:r>
      <w:r w:rsidRPr="00523E77">
        <w:rPr>
          <w:rFonts w:ascii="Times New Roman" w:eastAsia="Times New Roman" w:hAnsi="Times New Roman" w:cs="Times New Roman"/>
          <w:sz w:val="24"/>
          <w:szCs w:val="24"/>
          <w:lang w:eastAsia="tr-TR"/>
        </w:rPr>
        <w:br/>
        <w:t xml:space="preserve">Eğer </w:t>
      </w:r>
      <w:r w:rsidRPr="00523E77">
        <w:rPr>
          <w:rFonts w:ascii="Courier New" w:eastAsia="Times New Roman" w:hAnsi="Courier New" w:cs="Courier New"/>
          <w:sz w:val="20"/>
          <w:szCs w:val="20"/>
          <w:lang w:eastAsia="tr-TR"/>
        </w:rPr>
        <w:t>id</w:t>
      </w:r>
      <w:r w:rsidRPr="00523E77">
        <w:rPr>
          <w:rFonts w:ascii="Times New Roman" w:eastAsia="Times New Roman" w:hAnsi="Times New Roman" w:cs="Times New Roman"/>
          <w:sz w:val="24"/>
          <w:szCs w:val="24"/>
          <w:lang w:eastAsia="tr-TR"/>
        </w:rPr>
        <w:t xml:space="preserve"> veya </w:t>
      </w:r>
      <w:r w:rsidRPr="00523E77">
        <w:rPr>
          <w:rFonts w:ascii="Courier New" w:eastAsia="Times New Roman" w:hAnsi="Courier New" w:cs="Courier New"/>
          <w:sz w:val="20"/>
          <w:szCs w:val="20"/>
          <w:lang w:eastAsia="tr-TR"/>
        </w:rPr>
        <w:t>name</w:t>
      </w:r>
      <w:r w:rsidRPr="00523E77">
        <w:rPr>
          <w:rFonts w:ascii="Times New Roman" w:eastAsia="Times New Roman" w:hAnsi="Times New Roman" w:cs="Times New Roman"/>
          <w:sz w:val="24"/>
          <w:szCs w:val="24"/>
          <w:lang w:eastAsia="tr-TR"/>
        </w:rPr>
        <w:t xml:space="preserve"> belirtilmemişse, Spring bu bean’ler için otomatik olarak isim üretir.</w:t>
      </w:r>
    </w:p>
    <w:p w14:paraId="71F1DB65" w14:textId="77777777" w:rsidR="00523E77" w:rsidRPr="00523E77" w:rsidRDefault="00523E77" w:rsidP="00523E77">
      <w:pPr>
        <w:spacing w:before="100" w:beforeAutospacing="1" w:after="100" w:afterAutospacing="1" w:line="240" w:lineRule="auto"/>
        <w:rPr>
          <w:rFonts w:ascii="Times New Roman" w:eastAsia="Times New Roman" w:hAnsi="Times New Roman" w:cs="Times New Roman"/>
          <w:sz w:val="24"/>
          <w:szCs w:val="24"/>
          <w:lang w:eastAsia="tr-TR"/>
        </w:rPr>
      </w:pPr>
      <w:r w:rsidRPr="00523E77">
        <w:rPr>
          <w:rFonts w:ascii="Times New Roman" w:eastAsia="Times New Roman" w:hAnsi="Times New Roman" w:cs="Times New Roman"/>
          <w:sz w:val="24"/>
          <w:szCs w:val="24"/>
          <w:lang w:eastAsia="tr-TR"/>
        </w:rPr>
        <w:t xml:space="preserve">Bean’ler için anlamlı ve </w:t>
      </w:r>
      <w:r w:rsidRPr="00523E77">
        <w:rPr>
          <w:rFonts w:ascii="Times New Roman" w:eastAsia="Times New Roman" w:hAnsi="Times New Roman" w:cs="Times New Roman"/>
          <w:b/>
          <w:bCs/>
          <w:sz w:val="24"/>
          <w:szCs w:val="24"/>
          <w:lang w:eastAsia="tr-TR"/>
        </w:rPr>
        <w:t>lower camel case</w:t>
      </w:r>
      <w:r w:rsidRPr="00523E77">
        <w:rPr>
          <w:rFonts w:ascii="Times New Roman" w:eastAsia="Times New Roman" w:hAnsi="Times New Roman" w:cs="Times New Roman"/>
          <w:sz w:val="24"/>
          <w:szCs w:val="24"/>
          <w:lang w:eastAsia="tr-TR"/>
        </w:rPr>
        <w:t xml:space="preserve"> (küçük harfle başlayıp sonraki kelimelerin büyük harfle devam ettiği) adlandırma kullanılması önerilir.</w:t>
      </w:r>
    </w:p>
    <w:p w14:paraId="667AA95A" w14:textId="3833AA83" w:rsidR="00523E77" w:rsidRDefault="00523E77" w:rsidP="00523E77">
      <w:pPr>
        <w:spacing w:before="100" w:beforeAutospacing="1" w:after="100" w:afterAutospacing="1" w:line="240" w:lineRule="auto"/>
        <w:rPr>
          <w:rFonts w:ascii="Times New Roman" w:eastAsia="Times New Roman" w:hAnsi="Times New Roman" w:cs="Times New Roman"/>
          <w:sz w:val="24"/>
          <w:szCs w:val="24"/>
          <w:lang w:eastAsia="tr-TR"/>
        </w:rPr>
      </w:pPr>
      <w:r w:rsidRPr="00523E77">
        <w:rPr>
          <w:rFonts w:ascii="Times New Roman" w:eastAsia="Times New Roman" w:hAnsi="Times New Roman" w:cs="Times New Roman"/>
          <w:b/>
          <w:bCs/>
          <w:sz w:val="24"/>
          <w:szCs w:val="24"/>
          <w:lang w:eastAsia="tr-TR"/>
        </w:rPr>
        <w:t>Classpath taraması (classpath scanning)</w:t>
      </w:r>
      <w:r w:rsidRPr="00523E77">
        <w:rPr>
          <w:rFonts w:ascii="Times New Roman" w:eastAsia="Times New Roman" w:hAnsi="Times New Roman" w:cs="Times New Roman"/>
          <w:sz w:val="24"/>
          <w:szCs w:val="24"/>
          <w:lang w:eastAsia="tr-TR"/>
        </w:rPr>
        <w:t xml:space="preserve"> durumunda, bileşenler (component) için </w:t>
      </w:r>
      <w:r w:rsidRPr="00523E77">
        <w:rPr>
          <w:rFonts w:ascii="Courier New" w:eastAsia="Times New Roman" w:hAnsi="Courier New" w:cs="Courier New"/>
          <w:sz w:val="20"/>
          <w:szCs w:val="20"/>
          <w:lang w:eastAsia="tr-TR"/>
        </w:rPr>
        <w:t>name</w:t>
      </w:r>
      <w:r w:rsidRPr="00523E77">
        <w:rPr>
          <w:rFonts w:ascii="Times New Roman" w:eastAsia="Times New Roman" w:hAnsi="Times New Roman" w:cs="Times New Roman"/>
          <w:sz w:val="24"/>
          <w:szCs w:val="24"/>
          <w:lang w:eastAsia="tr-TR"/>
        </w:rPr>
        <w:t xml:space="preserve"> belirtilmezse, Spring bileşenin sınıf adını kullanarak, ilk harfini küçük harfe çevirerek bir ad üretir.</w:t>
      </w:r>
      <w:r w:rsidRPr="00523E77">
        <w:rPr>
          <w:rFonts w:ascii="Times New Roman" w:eastAsia="Times New Roman" w:hAnsi="Times New Roman" w:cs="Times New Roman"/>
          <w:sz w:val="24"/>
          <w:szCs w:val="24"/>
          <w:lang w:eastAsia="tr-TR"/>
        </w:rPr>
        <w:br/>
        <w:t xml:space="preserve">Örneğin: </w:t>
      </w:r>
      <w:r w:rsidRPr="00523E77">
        <w:rPr>
          <w:rFonts w:ascii="Courier New" w:eastAsia="Times New Roman" w:hAnsi="Courier New" w:cs="Courier New"/>
          <w:sz w:val="20"/>
          <w:szCs w:val="20"/>
          <w:lang w:eastAsia="tr-TR"/>
        </w:rPr>
        <w:t>CustomerService</w:t>
      </w:r>
      <w:r w:rsidRPr="00523E77">
        <w:rPr>
          <w:rFonts w:ascii="Times New Roman" w:eastAsia="Times New Roman" w:hAnsi="Times New Roman" w:cs="Times New Roman"/>
          <w:sz w:val="24"/>
          <w:szCs w:val="24"/>
          <w:lang w:eastAsia="tr-TR"/>
        </w:rPr>
        <w:t xml:space="preserve"> sınıfı için otomatik ad </w:t>
      </w:r>
      <w:r w:rsidRPr="00523E77">
        <w:rPr>
          <w:rFonts w:ascii="Courier New" w:eastAsia="Times New Roman" w:hAnsi="Courier New" w:cs="Courier New"/>
          <w:sz w:val="20"/>
          <w:szCs w:val="20"/>
          <w:lang w:eastAsia="tr-TR"/>
        </w:rPr>
        <w:t>customerService</w:t>
      </w:r>
      <w:r w:rsidRPr="00523E77">
        <w:rPr>
          <w:rFonts w:ascii="Times New Roman" w:eastAsia="Times New Roman" w:hAnsi="Times New Roman" w:cs="Times New Roman"/>
          <w:sz w:val="24"/>
          <w:szCs w:val="24"/>
          <w:lang w:eastAsia="tr-TR"/>
        </w:rPr>
        <w:t xml:space="preserve"> olur.</w:t>
      </w:r>
    </w:p>
    <w:p w14:paraId="31212AA0" w14:textId="606CF718" w:rsidR="0088594F" w:rsidRDefault="0088594F" w:rsidP="00523E77">
      <w:pPr>
        <w:spacing w:before="100" w:beforeAutospacing="1" w:after="100" w:afterAutospacing="1" w:line="240" w:lineRule="auto"/>
        <w:rPr>
          <w:rFonts w:ascii="Times New Roman" w:eastAsia="Times New Roman" w:hAnsi="Times New Roman" w:cs="Times New Roman"/>
          <w:sz w:val="24"/>
          <w:szCs w:val="24"/>
          <w:lang w:eastAsia="tr-TR"/>
        </w:rPr>
      </w:pPr>
    </w:p>
    <w:p w14:paraId="4F502BAF" w14:textId="7B4C99FC" w:rsidR="0088594F" w:rsidRDefault="0088594F" w:rsidP="00523E77">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XML’i değiştirdiğimiz zaman source kodu değiştirmeden davranışı değiştirebiliriz.</w:t>
      </w:r>
    </w:p>
    <w:p w14:paraId="44BC4CFC" w14:textId="7587097F" w:rsidR="0088594F" w:rsidRPr="00523E77" w:rsidRDefault="0088594F" w:rsidP="00523E77">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Allocation’ları kullandığımız zaman source kodunu değiştirmek gerekir.</w:t>
      </w:r>
    </w:p>
    <w:p w14:paraId="6D32E7A0" w14:textId="7247ECC5" w:rsidR="00523E77" w:rsidRDefault="00605C7C" w:rsidP="00523E77">
      <w:pPr>
        <w:pStyle w:val="NormalWeb"/>
      </w:pPr>
      <w:r>
        <w:t>XML’ler daima allocation’ları ezer.</w:t>
      </w:r>
    </w:p>
    <w:p w14:paraId="4C533C73" w14:textId="5FAFD3B3" w:rsidR="00605C7C" w:rsidRDefault="00605C7C" w:rsidP="00523E77">
      <w:pPr>
        <w:pStyle w:val="NormalWeb"/>
      </w:pPr>
      <w:r>
        <w:t>Daima son sözü söyleyen XML’dir.</w:t>
      </w:r>
    </w:p>
    <w:p w14:paraId="77597488" w14:textId="3DD884EF" w:rsidR="00605C7C" w:rsidRDefault="00605C7C" w:rsidP="00523E77">
      <w:pPr>
        <w:pStyle w:val="NormalWeb"/>
      </w:pPr>
    </w:p>
    <w:p w14:paraId="430F294E" w14:textId="77777777" w:rsidR="00605C7C" w:rsidRPr="00605C7C" w:rsidRDefault="00605C7C" w:rsidP="00605C7C">
      <w:pPr>
        <w:spacing w:before="100" w:beforeAutospacing="1" w:after="100" w:afterAutospacing="1" w:line="240" w:lineRule="auto"/>
        <w:rPr>
          <w:rFonts w:ascii="Times New Roman" w:eastAsia="Times New Roman" w:hAnsi="Times New Roman" w:cs="Times New Roman"/>
          <w:sz w:val="24"/>
          <w:szCs w:val="24"/>
          <w:lang w:eastAsia="tr-TR"/>
        </w:rPr>
      </w:pPr>
      <w:r w:rsidRPr="00605C7C">
        <w:rPr>
          <w:rFonts w:ascii="Times New Roman" w:eastAsia="Times New Roman" w:hAnsi="Times New Roman" w:cs="Times New Roman"/>
          <w:sz w:val="24"/>
          <w:szCs w:val="24"/>
          <w:lang w:eastAsia="tr-TR"/>
        </w:rPr>
        <w:t xml:space="preserve">XML yapılandırma dosyasında kök (root) öğe mutlaka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olmalıdır.</w:t>
      </w:r>
      <w:r w:rsidRPr="00605C7C">
        <w:rPr>
          <w:rFonts w:ascii="Times New Roman" w:eastAsia="Times New Roman" w:hAnsi="Times New Roman" w:cs="Times New Roman"/>
          <w:sz w:val="24"/>
          <w:szCs w:val="24"/>
          <w:lang w:eastAsia="tr-TR"/>
        </w:rPr>
        <w:br/>
        <w:t xml:space="preserve">Bir XML yapılandırma dosyasında yalnızca bir tane en üst düzey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bildirimi bulunabilir; bu XML'in kuralıdır.</w:t>
      </w:r>
    </w:p>
    <w:p w14:paraId="37B064CC" w14:textId="77777777" w:rsidR="00605C7C" w:rsidRPr="00605C7C" w:rsidRDefault="00605C7C" w:rsidP="00605C7C">
      <w:pPr>
        <w:spacing w:before="100" w:beforeAutospacing="1" w:after="100" w:afterAutospacing="1" w:line="240" w:lineRule="auto"/>
        <w:rPr>
          <w:rFonts w:ascii="Times New Roman" w:eastAsia="Times New Roman" w:hAnsi="Times New Roman" w:cs="Times New Roman"/>
          <w:sz w:val="24"/>
          <w:szCs w:val="24"/>
          <w:lang w:eastAsia="tr-TR"/>
        </w:rPr>
      </w:pPr>
      <w:r w:rsidRPr="00605C7C">
        <w:rPr>
          <w:rFonts w:ascii="Times New Roman" w:eastAsia="Times New Roman" w:hAnsi="Times New Roman" w:cs="Times New Roman"/>
          <w:sz w:val="24"/>
          <w:szCs w:val="24"/>
          <w:lang w:eastAsia="tr-TR"/>
        </w:rPr>
        <w:t xml:space="preserve">Bir XML yapılandırma dosyasında iç içe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bildirimleri (yani bir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içinde başka bir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yapılabilir; bu, alt küme bean tanımları yapmak için kullanılır.</w:t>
      </w:r>
    </w:p>
    <w:p w14:paraId="0517C4F9" w14:textId="77777777" w:rsidR="00605C7C" w:rsidRPr="00605C7C" w:rsidRDefault="00605C7C" w:rsidP="00605C7C">
      <w:pPr>
        <w:spacing w:before="100" w:beforeAutospacing="1" w:after="100" w:afterAutospacing="1" w:line="240" w:lineRule="auto"/>
        <w:rPr>
          <w:rFonts w:ascii="Times New Roman" w:eastAsia="Times New Roman" w:hAnsi="Times New Roman" w:cs="Times New Roman"/>
          <w:sz w:val="24"/>
          <w:szCs w:val="24"/>
          <w:lang w:eastAsia="tr-TR"/>
        </w:rPr>
      </w:pPr>
      <w:r w:rsidRPr="00605C7C">
        <w:rPr>
          <w:rFonts w:ascii="Times New Roman" w:eastAsia="Times New Roman" w:hAnsi="Times New Roman" w:cs="Times New Roman"/>
          <w:sz w:val="24"/>
          <w:szCs w:val="24"/>
          <w:lang w:eastAsia="tr-TR"/>
        </w:rPr>
        <w:t xml:space="preserve">Eğer iç içe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bildirimi varsa, içteki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bildirimi mutlaka dıştaki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bildiriminin </w:t>
      </w:r>
      <w:r w:rsidRPr="00605C7C">
        <w:rPr>
          <w:rFonts w:ascii="Times New Roman" w:eastAsia="Times New Roman" w:hAnsi="Times New Roman" w:cs="Times New Roman"/>
          <w:i/>
          <w:iCs/>
          <w:sz w:val="24"/>
          <w:szCs w:val="24"/>
          <w:lang w:eastAsia="tr-TR"/>
        </w:rPr>
        <w:t>son</w:t>
      </w:r>
      <w:r w:rsidRPr="00605C7C">
        <w:rPr>
          <w:rFonts w:ascii="Times New Roman" w:eastAsia="Times New Roman" w:hAnsi="Times New Roman" w:cs="Times New Roman"/>
          <w:sz w:val="24"/>
          <w:szCs w:val="24"/>
          <w:lang w:eastAsia="tr-TR"/>
        </w:rPr>
        <w:t xml:space="preserve"> öğesi olmalıdır, aksi halde ayrıştırma (parsing) hatası oluşur.</w:t>
      </w:r>
    </w:p>
    <w:p w14:paraId="7BEC3648" w14:textId="77777777" w:rsidR="00605C7C" w:rsidRPr="00605C7C" w:rsidRDefault="00605C7C" w:rsidP="00605C7C">
      <w:pPr>
        <w:spacing w:before="100" w:beforeAutospacing="1" w:after="100" w:afterAutospacing="1" w:line="240" w:lineRule="auto"/>
        <w:rPr>
          <w:rFonts w:ascii="Times New Roman" w:eastAsia="Times New Roman" w:hAnsi="Times New Roman" w:cs="Times New Roman"/>
          <w:sz w:val="24"/>
          <w:szCs w:val="24"/>
          <w:lang w:eastAsia="tr-TR"/>
        </w:rPr>
      </w:pPr>
      <w:r w:rsidRPr="00605C7C">
        <w:rPr>
          <w:rFonts w:ascii="Times New Roman" w:eastAsia="Times New Roman" w:hAnsi="Times New Roman" w:cs="Times New Roman"/>
          <w:sz w:val="24"/>
          <w:szCs w:val="24"/>
          <w:lang w:eastAsia="tr-TR"/>
        </w:rPr>
        <w:t xml:space="preserve">Yani, bir </w:t>
      </w:r>
      <w:r w:rsidRPr="00605C7C">
        <w:rPr>
          <w:rFonts w:ascii="Courier New" w:eastAsia="Times New Roman" w:hAnsi="Courier New" w:cs="Courier New"/>
          <w:sz w:val="20"/>
          <w:szCs w:val="20"/>
          <w:lang w:eastAsia="tr-TR"/>
        </w:rPr>
        <w:t>&lt;beans/&gt;</w:t>
      </w:r>
      <w:r w:rsidRPr="00605C7C">
        <w:rPr>
          <w:rFonts w:ascii="Times New Roman" w:eastAsia="Times New Roman" w:hAnsi="Times New Roman" w:cs="Times New Roman"/>
          <w:sz w:val="24"/>
          <w:szCs w:val="24"/>
          <w:lang w:eastAsia="tr-TR"/>
        </w:rPr>
        <w:t xml:space="preserve"> bildiriminden sonra hiçbir şey bulunamaz.</w:t>
      </w:r>
    </w:p>
    <w:p w14:paraId="3670A4A9" w14:textId="0DC82178" w:rsidR="00605C7C" w:rsidRDefault="00456688" w:rsidP="00523E77">
      <w:pPr>
        <w:pStyle w:val="NormalWeb"/>
      </w:pPr>
      <w:r>
        <w:lastRenderedPageBreak/>
        <w:t>Alias attribute değil bir xml elementidir.</w:t>
      </w:r>
    </w:p>
    <w:p w14:paraId="51B8A03B" w14:textId="7CA855E5" w:rsidR="00456688" w:rsidRDefault="00456688" w:rsidP="00523E77">
      <w:pPr>
        <w:pStyle w:val="NormalWeb"/>
      </w:pPr>
      <w:r>
        <w:t xml:space="preserve">Her </w:t>
      </w:r>
      <w:r>
        <w:rPr>
          <w:rStyle w:val="Gl"/>
        </w:rPr>
        <w:t>alias</w:t>
      </w:r>
      <w:r>
        <w:t>, bean'e yeni bir takma ad kazandırır ve yalnızca bir değer alabilir.</w:t>
      </w:r>
      <w:r>
        <w:br/>
        <w:t>Alias, farklı bir XML kaynağında da tanımlanabilir.</w:t>
      </w:r>
    </w:p>
    <w:p w14:paraId="67482C51" w14:textId="0077A71F" w:rsidR="00456688" w:rsidRDefault="00456688" w:rsidP="00AC11E7">
      <w:pPr>
        <w:spacing w:before="100" w:beforeAutospacing="1" w:after="100" w:afterAutospacing="1" w:line="240" w:lineRule="auto"/>
        <w:rPr>
          <w:rFonts w:eastAsia="Times New Roman" w:cstheme="minorHAnsi"/>
          <w:sz w:val="24"/>
          <w:szCs w:val="24"/>
          <w:lang w:eastAsia="tr-TR"/>
        </w:rPr>
      </w:pPr>
    </w:p>
    <w:p w14:paraId="09530324" w14:textId="595C2CE3" w:rsidR="00DD3C06" w:rsidRDefault="00DD3C06" w:rsidP="00AC11E7">
      <w:pPr>
        <w:spacing w:before="100" w:beforeAutospacing="1" w:after="100" w:afterAutospacing="1" w:line="240" w:lineRule="auto"/>
        <w:rPr>
          <w:sz w:val="24"/>
          <w:szCs w:val="24"/>
        </w:rPr>
      </w:pPr>
      <w:r w:rsidRPr="00DD3C06">
        <w:rPr>
          <w:sz w:val="24"/>
          <w:szCs w:val="24"/>
        </w:rPr>
        <w:t xml:space="preserve">Spring önce </w:t>
      </w:r>
      <w:r w:rsidRPr="00DD3C06">
        <w:rPr>
          <w:rStyle w:val="Gl"/>
          <w:sz w:val="24"/>
          <w:szCs w:val="24"/>
        </w:rPr>
        <w:t>id</w:t>
      </w:r>
      <w:r w:rsidRPr="00DD3C06">
        <w:rPr>
          <w:sz w:val="24"/>
          <w:szCs w:val="24"/>
        </w:rPr>
        <w:t xml:space="preserve">'ye bakar, eğer bulunamazsa </w:t>
      </w:r>
      <w:r w:rsidRPr="00DD3C06">
        <w:rPr>
          <w:rStyle w:val="Gl"/>
          <w:sz w:val="24"/>
          <w:szCs w:val="24"/>
        </w:rPr>
        <w:t>name</w:t>
      </w:r>
      <w:r w:rsidRPr="00DD3C06">
        <w:rPr>
          <w:sz w:val="24"/>
          <w:szCs w:val="24"/>
        </w:rPr>
        <w:t xml:space="preserve"> öğelerinden ilkine bakar.</w:t>
      </w:r>
      <w:r w:rsidRPr="00DD3C06">
        <w:rPr>
          <w:sz w:val="24"/>
          <w:szCs w:val="24"/>
        </w:rPr>
        <w:br/>
        <w:t xml:space="preserve">Aslında </w:t>
      </w:r>
      <w:r w:rsidRPr="00DD3C06">
        <w:rPr>
          <w:rStyle w:val="Gl"/>
          <w:sz w:val="24"/>
          <w:szCs w:val="24"/>
        </w:rPr>
        <w:t>id</w:t>
      </w:r>
      <w:r w:rsidRPr="00DD3C06">
        <w:rPr>
          <w:sz w:val="24"/>
          <w:szCs w:val="24"/>
        </w:rPr>
        <w:t xml:space="preserve"> ve </w:t>
      </w:r>
      <w:r w:rsidRPr="00DD3C06">
        <w:rPr>
          <w:rStyle w:val="Gl"/>
          <w:sz w:val="24"/>
          <w:szCs w:val="24"/>
        </w:rPr>
        <w:t>name</w:t>
      </w:r>
      <w:r w:rsidRPr="00DD3C06">
        <w:rPr>
          <w:sz w:val="24"/>
          <w:szCs w:val="24"/>
        </w:rPr>
        <w:t xml:space="preserve"> tanımlanmak zorunda değildir; bu durumda bean'ler bu isimlerle sorgulanamazlar, yalnızca </w:t>
      </w:r>
      <w:r w:rsidRPr="00DD3C06">
        <w:rPr>
          <w:rStyle w:val="Gl"/>
          <w:sz w:val="24"/>
          <w:szCs w:val="24"/>
        </w:rPr>
        <w:t>türlerine (type)</w:t>
      </w:r>
      <w:r w:rsidRPr="00DD3C06">
        <w:rPr>
          <w:sz w:val="24"/>
          <w:szCs w:val="24"/>
        </w:rPr>
        <w:t xml:space="preserve"> göre erişilebilirler.</w:t>
      </w:r>
      <w:r w:rsidRPr="00DD3C06">
        <w:rPr>
          <w:sz w:val="24"/>
          <w:szCs w:val="24"/>
        </w:rPr>
        <w:br/>
        <w:t xml:space="preserve">Eğer </w:t>
      </w:r>
      <w:r w:rsidRPr="00DD3C06">
        <w:rPr>
          <w:rStyle w:val="Gl"/>
          <w:sz w:val="24"/>
          <w:szCs w:val="24"/>
        </w:rPr>
        <w:t>id</w:t>
      </w:r>
      <w:r w:rsidRPr="00DD3C06">
        <w:rPr>
          <w:sz w:val="24"/>
          <w:szCs w:val="24"/>
        </w:rPr>
        <w:t xml:space="preserve"> veya </w:t>
      </w:r>
      <w:r w:rsidRPr="00DD3C06">
        <w:rPr>
          <w:rStyle w:val="Gl"/>
          <w:sz w:val="24"/>
          <w:szCs w:val="24"/>
        </w:rPr>
        <w:t>name</w:t>
      </w:r>
      <w:r w:rsidRPr="00DD3C06">
        <w:rPr>
          <w:sz w:val="24"/>
          <w:szCs w:val="24"/>
        </w:rPr>
        <w:t xml:space="preserve"> belirtilmezse, Spring bean için </w:t>
      </w:r>
      <w:r w:rsidRPr="00DD3C06">
        <w:rPr>
          <w:rStyle w:val="Gl"/>
          <w:sz w:val="24"/>
          <w:szCs w:val="24"/>
        </w:rPr>
        <w:t>sınıf adının tamamını kullanarak</w:t>
      </w:r>
      <w:r w:rsidRPr="00DD3C06">
        <w:rPr>
          <w:sz w:val="24"/>
          <w:szCs w:val="24"/>
        </w:rPr>
        <w:t xml:space="preserve"> otomatik olarak bir ad üretir.</w:t>
      </w:r>
    </w:p>
    <w:p w14:paraId="4032D4E9" w14:textId="791EBD51" w:rsidR="00DD3C06" w:rsidRDefault="00DD3C06" w:rsidP="00AC11E7">
      <w:pPr>
        <w:spacing w:before="100" w:beforeAutospacing="1" w:after="100" w:afterAutospacing="1" w:line="240" w:lineRule="auto"/>
        <w:rPr>
          <w:sz w:val="24"/>
          <w:szCs w:val="24"/>
        </w:rPr>
      </w:pPr>
    </w:p>
    <w:p w14:paraId="2B51C1FD" w14:textId="0AD6DA79" w:rsidR="00DD3C06" w:rsidRPr="003C36E6" w:rsidRDefault="003C36E6" w:rsidP="00AC11E7">
      <w:pPr>
        <w:spacing w:before="100" w:beforeAutospacing="1" w:after="100" w:afterAutospacing="1" w:line="240" w:lineRule="auto"/>
        <w:rPr>
          <w:sz w:val="24"/>
          <w:szCs w:val="24"/>
        </w:rPr>
      </w:pPr>
      <w:proofErr w:type="gramStart"/>
      <w:r w:rsidRPr="003C36E6">
        <w:rPr>
          <w:rStyle w:val="HTMLKodu"/>
          <w:rFonts w:eastAsiaTheme="minorHAnsi"/>
          <w:sz w:val="24"/>
          <w:szCs w:val="24"/>
        </w:rPr>
        <w:t>class</w:t>
      </w:r>
      <w:proofErr w:type="gramEnd"/>
      <w:r w:rsidRPr="003C36E6">
        <w:rPr>
          <w:sz w:val="24"/>
          <w:szCs w:val="24"/>
        </w:rPr>
        <w:t xml:space="preserve"> niteliğinde belirtilen bean türü mutlaka bir </w:t>
      </w:r>
      <w:r w:rsidRPr="003C36E6">
        <w:rPr>
          <w:rStyle w:val="Gl"/>
          <w:sz w:val="24"/>
          <w:szCs w:val="24"/>
        </w:rPr>
        <w:t>sınıf</w:t>
      </w:r>
      <w:r w:rsidRPr="003C36E6">
        <w:rPr>
          <w:sz w:val="24"/>
          <w:szCs w:val="24"/>
        </w:rPr>
        <w:t xml:space="preserve"> olmalıdır, </w:t>
      </w:r>
      <w:r w:rsidRPr="003C36E6">
        <w:rPr>
          <w:rStyle w:val="Gl"/>
          <w:sz w:val="24"/>
          <w:szCs w:val="24"/>
        </w:rPr>
        <w:t>ancak</w:t>
      </w:r>
      <w:r w:rsidRPr="003C36E6">
        <w:rPr>
          <w:sz w:val="24"/>
          <w:szCs w:val="24"/>
        </w:rPr>
        <w:t xml:space="preserve"> </w:t>
      </w:r>
      <w:r w:rsidRPr="003C36E6">
        <w:rPr>
          <w:rStyle w:val="HTMLKodu"/>
          <w:rFonts w:eastAsiaTheme="minorHAnsi"/>
          <w:sz w:val="24"/>
          <w:szCs w:val="24"/>
        </w:rPr>
        <w:t>&lt;bean/&gt;</w:t>
      </w:r>
      <w:r w:rsidRPr="003C36E6">
        <w:rPr>
          <w:sz w:val="24"/>
          <w:szCs w:val="24"/>
        </w:rPr>
        <w:t xml:space="preserve"> etiketi içinde </w:t>
      </w:r>
      <w:r w:rsidRPr="003C36E6">
        <w:rPr>
          <w:rStyle w:val="Gl"/>
          <w:sz w:val="24"/>
          <w:szCs w:val="24"/>
        </w:rPr>
        <w:t>abstract</w:t>
      </w:r>
      <w:r w:rsidRPr="003C36E6">
        <w:rPr>
          <w:sz w:val="24"/>
          <w:szCs w:val="24"/>
        </w:rPr>
        <w:t xml:space="preserve"> olarak tanımlanmadıysa.</w:t>
      </w:r>
      <w:r w:rsidRPr="003C36E6">
        <w:rPr>
          <w:sz w:val="24"/>
          <w:szCs w:val="24"/>
        </w:rPr>
        <w:br/>
        <w:t xml:space="preserve">Eğer </w:t>
      </w:r>
      <w:r w:rsidRPr="003C36E6">
        <w:rPr>
          <w:rStyle w:val="HTMLKodu"/>
          <w:rFonts w:eastAsiaTheme="minorHAnsi"/>
          <w:sz w:val="24"/>
          <w:szCs w:val="24"/>
        </w:rPr>
        <w:t>&lt;bean/&gt;</w:t>
      </w:r>
      <w:r w:rsidRPr="003C36E6">
        <w:rPr>
          <w:sz w:val="24"/>
          <w:szCs w:val="24"/>
        </w:rPr>
        <w:t xml:space="preserve"> etiketinde </w:t>
      </w:r>
      <w:r w:rsidRPr="003C36E6">
        <w:rPr>
          <w:rStyle w:val="Gl"/>
          <w:sz w:val="24"/>
          <w:szCs w:val="24"/>
        </w:rPr>
        <w:t>abstract</w:t>
      </w:r>
      <w:r w:rsidRPr="003C36E6">
        <w:rPr>
          <w:sz w:val="24"/>
          <w:szCs w:val="24"/>
        </w:rPr>
        <w:t xml:space="preserve"> niteliğine </w:t>
      </w:r>
      <w:r w:rsidRPr="003C36E6">
        <w:rPr>
          <w:rStyle w:val="Gl"/>
          <w:sz w:val="24"/>
          <w:szCs w:val="24"/>
        </w:rPr>
        <w:t>true</w:t>
      </w:r>
      <w:r w:rsidRPr="003C36E6">
        <w:rPr>
          <w:sz w:val="24"/>
          <w:szCs w:val="24"/>
        </w:rPr>
        <w:t xml:space="preserve"> değeri verilirse, Spring bu bean’in bir örneğini (instance) oluşturmaz.</w:t>
      </w:r>
    </w:p>
    <w:p w14:paraId="6F880A47" w14:textId="50FF3A15" w:rsidR="003C36E6" w:rsidRPr="003C36E6" w:rsidRDefault="003C36E6" w:rsidP="00AC11E7">
      <w:pPr>
        <w:spacing w:before="100" w:beforeAutospacing="1" w:after="100" w:afterAutospacing="1" w:line="240" w:lineRule="auto"/>
        <w:rPr>
          <w:sz w:val="24"/>
          <w:szCs w:val="24"/>
        </w:rPr>
      </w:pPr>
    </w:p>
    <w:p w14:paraId="6A640DDE" w14:textId="5DB2BFF3" w:rsidR="003C36E6" w:rsidRDefault="003C36E6" w:rsidP="00AC11E7">
      <w:pPr>
        <w:spacing w:before="100" w:beforeAutospacing="1" w:after="100" w:afterAutospacing="1" w:line="240" w:lineRule="auto"/>
        <w:rPr>
          <w:sz w:val="24"/>
          <w:szCs w:val="24"/>
        </w:rPr>
      </w:pPr>
      <w:r w:rsidRPr="003C36E6">
        <w:rPr>
          <w:sz w:val="24"/>
          <w:szCs w:val="24"/>
        </w:rPr>
        <w:t xml:space="preserve">Bean'ler arasındaki </w:t>
      </w:r>
      <w:r w:rsidRPr="003C36E6">
        <w:rPr>
          <w:rStyle w:val="Gl"/>
          <w:sz w:val="24"/>
          <w:szCs w:val="24"/>
        </w:rPr>
        <w:t>kalıtım ilişkisi</w:t>
      </w:r>
      <w:r w:rsidRPr="003C36E6">
        <w:rPr>
          <w:sz w:val="24"/>
          <w:szCs w:val="24"/>
        </w:rPr>
        <w:t xml:space="preserve">, </w:t>
      </w:r>
      <w:r w:rsidRPr="003C36E6">
        <w:rPr>
          <w:rStyle w:val="HTMLKodu"/>
          <w:rFonts w:eastAsiaTheme="minorHAnsi"/>
          <w:sz w:val="24"/>
          <w:szCs w:val="24"/>
        </w:rPr>
        <w:t>&lt;bean/&gt;</w:t>
      </w:r>
      <w:r w:rsidRPr="003C36E6">
        <w:rPr>
          <w:sz w:val="24"/>
          <w:szCs w:val="24"/>
        </w:rPr>
        <w:t xml:space="preserve"> etiketindeki </w:t>
      </w:r>
      <w:r w:rsidRPr="003C36E6">
        <w:rPr>
          <w:rStyle w:val="Gl"/>
          <w:sz w:val="24"/>
          <w:szCs w:val="24"/>
        </w:rPr>
        <w:t>parent</w:t>
      </w:r>
      <w:r w:rsidRPr="003C36E6">
        <w:rPr>
          <w:sz w:val="24"/>
          <w:szCs w:val="24"/>
        </w:rPr>
        <w:t xml:space="preserve"> niteliği kullanılarak tanımlanabilir.</w:t>
      </w:r>
      <w:r w:rsidRPr="003C36E6">
        <w:rPr>
          <w:sz w:val="24"/>
          <w:szCs w:val="24"/>
        </w:rPr>
        <w:br/>
      </w:r>
      <w:r w:rsidRPr="003C36E6">
        <w:rPr>
          <w:rStyle w:val="Gl"/>
          <w:sz w:val="24"/>
          <w:szCs w:val="24"/>
        </w:rPr>
        <w:t>parent</w:t>
      </w:r>
      <w:r w:rsidRPr="003C36E6">
        <w:rPr>
          <w:sz w:val="24"/>
          <w:szCs w:val="24"/>
        </w:rPr>
        <w:t xml:space="preserve"> niteliği, </w:t>
      </w:r>
      <w:r w:rsidRPr="003C36E6">
        <w:rPr>
          <w:rStyle w:val="Gl"/>
          <w:sz w:val="24"/>
          <w:szCs w:val="24"/>
        </w:rPr>
        <w:t>ebeveyn bean’in tanımlayıcılarından (id veya name)</w:t>
      </w:r>
      <w:r w:rsidRPr="003C36E6">
        <w:rPr>
          <w:sz w:val="24"/>
          <w:szCs w:val="24"/>
        </w:rPr>
        <w:t xml:space="preserve"> birini değer olarak alır.</w:t>
      </w:r>
      <w:r w:rsidRPr="003C36E6">
        <w:rPr>
          <w:sz w:val="24"/>
          <w:szCs w:val="24"/>
        </w:rPr>
        <w:br/>
        <w:t xml:space="preserve">Bunun amacı, </w:t>
      </w:r>
      <w:r w:rsidRPr="003C36E6">
        <w:rPr>
          <w:rStyle w:val="Gl"/>
          <w:sz w:val="24"/>
          <w:szCs w:val="24"/>
        </w:rPr>
        <w:t>alt bean’in ebeveyn bean’in tanımını miras almasını</w:t>
      </w:r>
      <w:r w:rsidRPr="003C36E6">
        <w:rPr>
          <w:sz w:val="24"/>
          <w:szCs w:val="24"/>
        </w:rPr>
        <w:t xml:space="preserve"> sağlamaktır.</w:t>
      </w:r>
    </w:p>
    <w:p w14:paraId="2D7AAB50" w14:textId="78E12802" w:rsidR="003C36E6" w:rsidRDefault="003C36E6" w:rsidP="00AC11E7">
      <w:pPr>
        <w:spacing w:before="100" w:beforeAutospacing="1" w:after="100" w:afterAutospacing="1" w:line="240" w:lineRule="auto"/>
        <w:rPr>
          <w:sz w:val="24"/>
          <w:szCs w:val="24"/>
        </w:rPr>
      </w:pPr>
      <w:r w:rsidRPr="003C36E6">
        <w:rPr>
          <w:sz w:val="24"/>
          <w:szCs w:val="24"/>
        </w:rPr>
        <w:t xml:space="preserve">Eğer bir </w:t>
      </w:r>
      <w:r w:rsidRPr="003C36E6">
        <w:rPr>
          <w:rStyle w:val="Gl"/>
          <w:sz w:val="24"/>
          <w:szCs w:val="24"/>
        </w:rPr>
        <w:t>alt bean</w:t>
      </w:r>
      <w:r w:rsidRPr="003C36E6">
        <w:rPr>
          <w:sz w:val="24"/>
          <w:szCs w:val="24"/>
        </w:rPr>
        <w:t xml:space="preserve"> (child bean) herhangi bir </w:t>
      </w:r>
      <w:r w:rsidRPr="003C36E6">
        <w:rPr>
          <w:rStyle w:val="Gl"/>
          <w:sz w:val="24"/>
          <w:szCs w:val="24"/>
        </w:rPr>
        <w:t>özellik (property)</w:t>
      </w:r>
      <w:r w:rsidRPr="003C36E6">
        <w:rPr>
          <w:sz w:val="24"/>
          <w:szCs w:val="24"/>
        </w:rPr>
        <w:t xml:space="preserve"> tanımlamazsa ve bir </w:t>
      </w:r>
      <w:r w:rsidRPr="003C36E6">
        <w:rPr>
          <w:rStyle w:val="Gl"/>
          <w:sz w:val="24"/>
          <w:szCs w:val="24"/>
        </w:rPr>
        <w:t>parent</w:t>
      </w:r>
      <w:r w:rsidRPr="003C36E6">
        <w:rPr>
          <w:sz w:val="24"/>
          <w:szCs w:val="24"/>
        </w:rPr>
        <w:t xml:space="preserve"> niteliği varsa, </w:t>
      </w:r>
      <w:r w:rsidRPr="003C36E6">
        <w:rPr>
          <w:rStyle w:val="Gl"/>
          <w:sz w:val="24"/>
          <w:szCs w:val="24"/>
        </w:rPr>
        <w:t>ebeveyn bean’de tanımlı olan tüm özellikleri miras alır</w:t>
      </w:r>
      <w:r w:rsidRPr="003C36E6">
        <w:rPr>
          <w:sz w:val="24"/>
          <w:szCs w:val="24"/>
        </w:rPr>
        <w:t>.</w:t>
      </w:r>
    </w:p>
    <w:p w14:paraId="70C8C3C5" w14:textId="77777777" w:rsidR="00812341" w:rsidRPr="00BF1055" w:rsidRDefault="00812341" w:rsidP="00AC11E7">
      <w:pPr>
        <w:spacing w:before="100" w:beforeAutospacing="1" w:after="100" w:afterAutospacing="1" w:line="240" w:lineRule="auto"/>
        <w:rPr>
          <w:sz w:val="24"/>
          <w:szCs w:val="24"/>
        </w:rPr>
      </w:pPr>
    </w:p>
    <w:p w14:paraId="0BB35DD5" w14:textId="461E82EC" w:rsidR="003C36E6" w:rsidRPr="00BF1055" w:rsidRDefault="00812341" w:rsidP="00AC11E7">
      <w:pPr>
        <w:spacing w:before="100" w:beforeAutospacing="1" w:after="100" w:afterAutospacing="1" w:line="240" w:lineRule="auto"/>
        <w:rPr>
          <w:sz w:val="24"/>
          <w:szCs w:val="24"/>
        </w:rPr>
      </w:pPr>
      <w:r w:rsidRPr="00BF1055">
        <w:rPr>
          <w:rStyle w:val="Gl"/>
          <w:sz w:val="24"/>
          <w:szCs w:val="24"/>
        </w:rPr>
        <w:t>ApplicationContext</w:t>
      </w:r>
      <w:r w:rsidRPr="00BF1055">
        <w:rPr>
          <w:sz w:val="24"/>
          <w:szCs w:val="24"/>
        </w:rPr>
        <w:t xml:space="preserve">, varsayılan olarak Spring IoC container’ı başlatılırken </w:t>
      </w:r>
      <w:r w:rsidRPr="00BF1055">
        <w:rPr>
          <w:rStyle w:val="Gl"/>
          <w:sz w:val="24"/>
          <w:szCs w:val="24"/>
        </w:rPr>
        <w:t>bean’leri önceden (eagerly) oluşturur</w:t>
      </w:r>
      <w:r w:rsidRPr="00BF1055">
        <w:rPr>
          <w:sz w:val="24"/>
          <w:szCs w:val="24"/>
        </w:rPr>
        <w:t>.</w:t>
      </w:r>
      <w:r w:rsidRPr="00BF1055">
        <w:rPr>
          <w:sz w:val="24"/>
          <w:szCs w:val="24"/>
        </w:rPr>
        <w:br/>
        <w:t xml:space="preserve">Bu davranışı değiştirmek için </w:t>
      </w:r>
      <w:r w:rsidRPr="00BF1055">
        <w:rPr>
          <w:rStyle w:val="HTMLKodu"/>
          <w:rFonts w:eastAsiaTheme="minorHAnsi"/>
          <w:sz w:val="24"/>
          <w:szCs w:val="24"/>
        </w:rPr>
        <w:t>&lt;bean/&gt;</w:t>
      </w:r>
      <w:r w:rsidRPr="00BF1055">
        <w:rPr>
          <w:sz w:val="24"/>
          <w:szCs w:val="24"/>
        </w:rPr>
        <w:t xml:space="preserve"> etiketinin </w:t>
      </w:r>
      <w:r w:rsidRPr="00BF1055">
        <w:rPr>
          <w:rStyle w:val="Gl"/>
          <w:sz w:val="24"/>
          <w:szCs w:val="24"/>
        </w:rPr>
        <w:t>lazy-init</w:t>
      </w:r>
      <w:r w:rsidRPr="00BF1055">
        <w:rPr>
          <w:sz w:val="24"/>
          <w:szCs w:val="24"/>
        </w:rPr>
        <w:t xml:space="preserve"> niteliği kullanılır.</w:t>
      </w:r>
      <w:r w:rsidRPr="00BF1055">
        <w:rPr>
          <w:sz w:val="24"/>
          <w:szCs w:val="24"/>
        </w:rPr>
        <w:br/>
      </w:r>
      <w:r w:rsidRPr="00BF1055">
        <w:rPr>
          <w:rStyle w:val="Gl"/>
          <w:sz w:val="24"/>
          <w:szCs w:val="24"/>
        </w:rPr>
        <w:t>lazy-init</w:t>
      </w:r>
      <w:r w:rsidRPr="00BF1055">
        <w:rPr>
          <w:sz w:val="24"/>
          <w:szCs w:val="24"/>
        </w:rPr>
        <w:t xml:space="preserve"> niteliğinin örtük (varsayılan) değeri </w:t>
      </w:r>
      <w:r w:rsidRPr="00BF1055">
        <w:rPr>
          <w:rStyle w:val="Gl"/>
          <w:sz w:val="24"/>
          <w:szCs w:val="24"/>
        </w:rPr>
        <w:t>false</w:t>
      </w:r>
      <w:r w:rsidRPr="00BF1055">
        <w:rPr>
          <w:sz w:val="24"/>
          <w:szCs w:val="24"/>
        </w:rPr>
        <w:t xml:space="preserve">’dur ve bu değer </w:t>
      </w:r>
      <w:r w:rsidRPr="00BF1055">
        <w:rPr>
          <w:rStyle w:val="Gl"/>
          <w:sz w:val="24"/>
          <w:szCs w:val="24"/>
        </w:rPr>
        <w:t>true</w:t>
      </w:r>
      <w:r w:rsidRPr="00BF1055">
        <w:rPr>
          <w:sz w:val="24"/>
          <w:szCs w:val="24"/>
        </w:rPr>
        <w:t xml:space="preserve"> ya da </w:t>
      </w:r>
      <w:r w:rsidRPr="00BF1055">
        <w:rPr>
          <w:rStyle w:val="Gl"/>
          <w:sz w:val="24"/>
          <w:szCs w:val="24"/>
        </w:rPr>
        <w:t>false</w:t>
      </w:r>
      <w:r w:rsidRPr="00BF1055">
        <w:rPr>
          <w:sz w:val="24"/>
          <w:szCs w:val="24"/>
        </w:rPr>
        <w:t xml:space="preserve"> olarak ayarlanabilir.</w:t>
      </w:r>
      <w:r w:rsidRPr="00BF1055">
        <w:rPr>
          <w:sz w:val="24"/>
          <w:szCs w:val="24"/>
        </w:rPr>
        <w:br/>
      </w:r>
      <w:r w:rsidRPr="00BF1055">
        <w:rPr>
          <w:rStyle w:val="Gl"/>
          <w:sz w:val="24"/>
          <w:szCs w:val="24"/>
        </w:rPr>
        <w:t>Tembel başlatma (lazy initialization)</w:t>
      </w:r>
      <w:r w:rsidRPr="00BF1055">
        <w:rPr>
          <w:sz w:val="24"/>
          <w:szCs w:val="24"/>
        </w:rPr>
        <w:t xml:space="preserve"> davranışı, </w:t>
      </w:r>
      <w:r w:rsidRPr="00BF1055">
        <w:rPr>
          <w:rStyle w:val="Gl"/>
          <w:sz w:val="24"/>
          <w:szCs w:val="24"/>
        </w:rPr>
        <w:t>&lt;beans/&gt;</w:t>
      </w:r>
      <w:r w:rsidRPr="00BF1055">
        <w:rPr>
          <w:sz w:val="24"/>
          <w:szCs w:val="24"/>
        </w:rPr>
        <w:t xml:space="preserve"> öğesindeki </w:t>
      </w:r>
      <w:r w:rsidRPr="00BF1055">
        <w:rPr>
          <w:rStyle w:val="Gl"/>
          <w:sz w:val="24"/>
          <w:szCs w:val="24"/>
        </w:rPr>
        <w:t>default-lazy-init</w:t>
      </w:r>
      <w:r w:rsidRPr="00BF1055">
        <w:rPr>
          <w:sz w:val="24"/>
          <w:szCs w:val="24"/>
        </w:rPr>
        <w:t xml:space="preserve"> niteliği ile tüm container için yapılandırılabilir.</w:t>
      </w:r>
      <w:r w:rsidRPr="00BF1055">
        <w:rPr>
          <w:sz w:val="24"/>
          <w:szCs w:val="24"/>
        </w:rPr>
        <w:br/>
        <w:t xml:space="preserve">Ancak belirli bir bean için </w:t>
      </w:r>
      <w:r w:rsidRPr="00BF1055">
        <w:rPr>
          <w:rStyle w:val="Gl"/>
          <w:sz w:val="24"/>
          <w:szCs w:val="24"/>
        </w:rPr>
        <w:t>&lt;bean&gt;</w:t>
      </w:r>
      <w:r w:rsidRPr="00BF1055">
        <w:rPr>
          <w:sz w:val="24"/>
          <w:szCs w:val="24"/>
        </w:rPr>
        <w:t xml:space="preserve"> etiketinde </w:t>
      </w:r>
      <w:r w:rsidRPr="00BF1055">
        <w:rPr>
          <w:rStyle w:val="Gl"/>
          <w:sz w:val="24"/>
          <w:szCs w:val="24"/>
        </w:rPr>
        <w:t>lazy-init</w:t>
      </w:r>
      <w:r w:rsidRPr="00BF1055">
        <w:rPr>
          <w:sz w:val="24"/>
          <w:szCs w:val="24"/>
        </w:rPr>
        <w:t xml:space="preserve"> belirtilirse, bu ayar </w:t>
      </w:r>
      <w:r w:rsidRPr="00BF1055">
        <w:rPr>
          <w:rStyle w:val="Gl"/>
          <w:sz w:val="24"/>
          <w:szCs w:val="24"/>
        </w:rPr>
        <w:t>&lt;beans/&gt;</w:t>
      </w:r>
      <w:r w:rsidRPr="00BF1055">
        <w:rPr>
          <w:sz w:val="24"/>
          <w:szCs w:val="24"/>
        </w:rPr>
        <w:t xml:space="preserve"> seviyesindeki genel ayarı </w:t>
      </w:r>
      <w:r w:rsidRPr="00BF1055">
        <w:rPr>
          <w:rStyle w:val="Gl"/>
          <w:sz w:val="24"/>
          <w:szCs w:val="24"/>
        </w:rPr>
        <w:t>geçersiz kılar (override eder)</w:t>
      </w:r>
      <w:r w:rsidRPr="00BF1055">
        <w:rPr>
          <w:sz w:val="24"/>
          <w:szCs w:val="24"/>
        </w:rPr>
        <w:t>.</w:t>
      </w:r>
    </w:p>
    <w:p w14:paraId="1B916EBB" w14:textId="3551AAFD" w:rsidR="00812341" w:rsidRPr="00BF1055" w:rsidRDefault="00812341" w:rsidP="00AC11E7">
      <w:pPr>
        <w:spacing w:before="100" w:beforeAutospacing="1" w:after="100" w:afterAutospacing="1" w:line="240" w:lineRule="auto"/>
        <w:rPr>
          <w:sz w:val="24"/>
          <w:szCs w:val="24"/>
        </w:rPr>
      </w:pPr>
    </w:p>
    <w:p w14:paraId="382CF773" w14:textId="77777777" w:rsidR="00BF1055" w:rsidRPr="00BF1055" w:rsidRDefault="00BF1055" w:rsidP="00BF1055">
      <w:pPr>
        <w:pStyle w:val="NormalWeb"/>
      </w:pPr>
      <w:r w:rsidRPr="00BF1055">
        <w:t xml:space="preserve">Öte yandan, bir bean </w:t>
      </w:r>
      <w:r w:rsidRPr="00BF1055">
        <w:rPr>
          <w:rStyle w:val="Gl"/>
        </w:rPr>
        <w:t>ister önceden (eagerly)</w:t>
      </w:r>
      <w:r w:rsidRPr="00BF1055">
        <w:t xml:space="preserve"> ister </w:t>
      </w:r>
      <w:r w:rsidRPr="00BF1055">
        <w:rPr>
          <w:rStyle w:val="Gl"/>
        </w:rPr>
        <w:t>tembel (lazily)</w:t>
      </w:r>
      <w:r w:rsidRPr="00BF1055">
        <w:t xml:space="preserve"> oluşturulsun, </w:t>
      </w:r>
      <w:r w:rsidRPr="00BF1055">
        <w:rPr>
          <w:rStyle w:val="Gl"/>
        </w:rPr>
        <w:t>bağımlı olduğu diğer tüm bean’ler (</w:t>
      </w:r>
      <w:proofErr w:type="gramStart"/>
      <w:r w:rsidRPr="00BF1055">
        <w:rPr>
          <w:rStyle w:val="Gl"/>
        </w:rPr>
        <w:t>işbirlikçileri -</w:t>
      </w:r>
      <w:proofErr w:type="gramEnd"/>
      <w:r w:rsidRPr="00BF1055">
        <w:rPr>
          <w:rStyle w:val="Gl"/>
        </w:rPr>
        <w:t xml:space="preserve"> collaborators) de oluşturulur</w:t>
      </w:r>
      <w:r w:rsidRPr="00BF1055">
        <w:t>.</w:t>
      </w:r>
    </w:p>
    <w:p w14:paraId="19198873" w14:textId="316D24DD" w:rsidR="00812341" w:rsidRDefault="00BF1055" w:rsidP="00AC11E7">
      <w:pPr>
        <w:spacing w:before="100" w:beforeAutospacing="1" w:after="100" w:afterAutospacing="1" w:line="240" w:lineRule="auto"/>
        <w:rPr>
          <w:sz w:val="24"/>
          <w:szCs w:val="24"/>
        </w:rPr>
      </w:pPr>
      <w:r w:rsidRPr="00BF1055">
        <w:rPr>
          <w:sz w:val="24"/>
          <w:szCs w:val="24"/>
        </w:rPr>
        <w:lastRenderedPageBreak/>
        <w:t>Yani bir bean başlatıldığında, ona bağımlı olan diğer bean'ler de otomatik olarak yaratılır. Bu durum, bağımlılık zincirinin tamamının hazır olması için önemlidir.</w:t>
      </w:r>
    </w:p>
    <w:p w14:paraId="432BF618" w14:textId="088CDF53" w:rsidR="00BF1055" w:rsidRDefault="00BF1055" w:rsidP="00AC11E7">
      <w:pPr>
        <w:spacing w:before="100" w:beforeAutospacing="1" w:after="100" w:afterAutospacing="1" w:line="240" w:lineRule="auto"/>
        <w:rPr>
          <w:sz w:val="24"/>
          <w:szCs w:val="24"/>
        </w:rPr>
      </w:pPr>
    </w:p>
    <w:p w14:paraId="30CC2C59" w14:textId="77777777" w:rsidR="00BF1055" w:rsidRDefault="00BF1055" w:rsidP="00BF1055">
      <w:pPr>
        <w:pStyle w:val="NormalWeb"/>
      </w:pPr>
      <w:r>
        <w:t xml:space="preserve">Bu nedenle, </w:t>
      </w:r>
      <w:r>
        <w:rPr>
          <w:rStyle w:val="Gl"/>
        </w:rPr>
        <w:t>tembel (lazy) başlatılan bir bean</w:t>
      </w:r>
      <w:r>
        <w:t xml:space="preserve">, </w:t>
      </w:r>
      <w:r>
        <w:rPr>
          <w:rStyle w:val="Gl"/>
        </w:rPr>
        <w:t>tembel olmayan (eager) bir bean’in bağımlılığı</w:t>
      </w:r>
      <w:r>
        <w:t xml:space="preserve"> ise, </w:t>
      </w:r>
      <w:r>
        <w:rPr>
          <w:rStyle w:val="Gl"/>
        </w:rPr>
        <w:t>ApplicationContext</w:t>
      </w:r>
      <w:r>
        <w:t xml:space="preserve">, bağımlılıkları karşılamak için </w:t>
      </w:r>
      <w:r>
        <w:rPr>
          <w:rStyle w:val="Gl"/>
        </w:rPr>
        <w:t>lazy bean’i de uygulama başlatılırken oluşturur</w:t>
      </w:r>
      <w:r>
        <w:t>.</w:t>
      </w:r>
    </w:p>
    <w:p w14:paraId="1F601625" w14:textId="1A7F05BF" w:rsidR="00BF1055" w:rsidRDefault="00BF1055" w:rsidP="00AC11E7">
      <w:pPr>
        <w:spacing w:before="100" w:beforeAutospacing="1" w:after="100" w:afterAutospacing="1" w:line="240" w:lineRule="auto"/>
        <w:rPr>
          <w:sz w:val="24"/>
          <w:szCs w:val="24"/>
        </w:rPr>
      </w:pPr>
      <w:r w:rsidRPr="00BF1055">
        <w:rPr>
          <w:sz w:val="24"/>
          <w:szCs w:val="24"/>
        </w:rPr>
        <w:t>Yani bağımlılık zincirinde bir bean lazy olsa bile, eğer eager bir bean ona ihtiyaç duyuyorsa, Spring onu da hemen yaratır. Bu, bağımlılıkların eksiksiz çalışmasını sağlar.</w:t>
      </w:r>
    </w:p>
    <w:p w14:paraId="160C3D57" w14:textId="6E99FAFC" w:rsidR="00BF1055" w:rsidRDefault="00BF1055" w:rsidP="00AC11E7">
      <w:pPr>
        <w:spacing w:before="100" w:beforeAutospacing="1" w:after="100" w:afterAutospacing="1" w:line="240" w:lineRule="auto"/>
        <w:rPr>
          <w:sz w:val="24"/>
          <w:szCs w:val="24"/>
        </w:rPr>
      </w:pPr>
    </w:p>
    <w:p w14:paraId="243E8139" w14:textId="71E7709B" w:rsidR="00BF1055" w:rsidRDefault="003542F1" w:rsidP="00AC11E7">
      <w:pPr>
        <w:spacing w:before="100" w:beforeAutospacing="1" w:after="100" w:afterAutospacing="1" w:line="240" w:lineRule="auto"/>
      </w:pPr>
      <w:r>
        <w:rPr>
          <w:rStyle w:val="Gl"/>
        </w:rPr>
        <w:t>ApplicationContext</w:t>
      </w:r>
      <w:r>
        <w:t xml:space="preserve"> bir bean oluşturduğunda, onu </w:t>
      </w:r>
      <w:r>
        <w:rPr>
          <w:rStyle w:val="Gl"/>
        </w:rPr>
        <w:t>tekil (singleton)</w:t>
      </w:r>
      <w:r>
        <w:t xml:space="preserve"> olarak yapılandırır; yani yalnızca </w:t>
      </w:r>
      <w:r>
        <w:rPr>
          <w:rStyle w:val="Gl"/>
        </w:rPr>
        <w:t>bir örneği</w:t>
      </w:r>
      <w:r>
        <w:t xml:space="preserve"> (instance) olur.</w:t>
      </w:r>
    </w:p>
    <w:p w14:paraId="4BA2F4D3" w14:textId="45972E19" w:rsidR="003542F1" w:rsidRDefault="003542F1" w:rsidP="00AC11E7">
      <w:pPr>
        <w:spacing w:before="100" w:beforeAutospacing="1" w:after="100" w:afterAutospacing="1" w:line="240" w:lineRule="auto"/>
        <w:rPr>
          <w:sz w:val="24"/>
          <w:szCs w:val="24"/>
        </w:rPr>
      </w:pPr>
      <w:r w:rsidRPr="003542F1">
        <w:rPr>
          <w:sz w:val="24"/>
          <w:szCs w:val="24"/>
        </w:rPr>
        <w:t xml:space="preserve">Bu, </w:t>
      </w:r>
      <w:r w:rsidRPr="003542F1">
        <w:rPr>
          <w:rStyle w:val="Gl"/>
          <w:sz w:val="24"/>
          <w:szCs w:val="24"/>
        </w:rPr>
        <w:t>kapsam (scope)</w:t>
      </w:r>
      <w:r w:rsidRPr="003542F1">
        <w:rPr>
          <w:sz w:val="24"/>
          <w:szCs w:val="24"/>
        </w:rPr>
        <w:t xml:space="preserve"> ile ilgili bir konudur ve </w:t>
      </w:r>
      <w:r w:rsidRPr="003542F1">
        <w:rPr>
          <w:rStyle w:val="HTMLKodu"/>
          <w:rFonts w:eastAsiaTheme="minorHAnsi"/>
          <w:sz w:val="24"/>
          <w:szCs w:val="24"/>
        </w:rPr>
        <w:t>&lt;bean/&gt;</w:t>
      </w:r>
      <w:r w:rsidRPr="003542F1">
        <w:rPr>
          <w:sz w:val="24"/>
          <w:szCs w:val="24"/>
        </w:rPr>
        <w:t xml:space="preserve"> etiketinin </w:t>
      </w:r>
      <w:r w:rsidRPr="003542F1">
        <w:rPr>
          <w:rStyle w:val="Gl"/>
          <w:sz w:val="24"/>
          <w:szCs w:val="24"/>
        </w:rPr>
        <w:t>scope</w:t>
      </w:r>
      <w:r w:rsidRPr="003542F1">
        <w:rPr>
          <w:sz w:val="24"/>
          <w:szCs w:val="24"/>
        </w:rPr>
        <w:t xml:space="preserve"> niteliğiyle belirtilebilir.</w:t>
      </w:r>
      <w:r w:rsidRPr="003542F1">
        <w:rPr>
          <w:sz w:val="24"/>
          <w:szCs w:val="24"/>
        </w:rPr>
        <w:br/>
      </w:r>
      <w:r w:rsidRPr="003542F1">
        <w:rPr>
          <w:rStyle w:val="Gl"/>
          <w:sz w:val="24"/>
          <w:szCs w:val="24"/>
        </w:rPr>
        <w:t>scope</w:t>
      </w:r>
      <w:r w:rsidRPr="003542F1">
        <w:rPr>
          <w:sz w:val="24"/>
          <w:szCs w:val="24"/>
        </w:rPr>
        <w:t xml:space="preserve"> niteliğinin örtük (varsayılan) değeri </w:t>
      </w:r>
      <w:r w:rsidRPr="003542F1">
        <w:rPr>
          <w:rStyle w:val="Gl"/>
          <w:sz w:val="24"/>
          <w:szCs w:val="24"/>
        </w:rPr>
        <w:t>singleton</w:t>
      </w:r>
      <w:r w:rsidRPr="003542F1">
        <w:rPr>
          <w:sz w:val="24"/>
          <w:szCs w:val="24"/>
        </w:rPr>
        <w:t xml:space="preserve">’dır ve bu değer, </w:t>
      </w:r>
      <w:r w:rsidRPr="003542F1">
        <w:rPr>
          <w:rStyle w:val="Gl"/>
          <w:sz w:val="24"/>
          <w:szCs w:val="24"/>
        </w:rPr>
        <w:t>prototype</w:t>
      </w:r>
      <w:r w:rsidRPr="003542F1">
        <w:rPr>
          <w:sz w:val="24"/>
          <w:szCs w:val="24"/>
        </w:rPr>
        <w:t xml:space="preserve"> gibi farklı kabul edilebilir String değerlerle değiştirilebilir.</w:t>
      </w:r>
    </w:p>
    <w:p w14:paraId="56D7E3B1" w14:textId="53D0610E" w:rsidR="003542F1" w:rsidRDefault="003542F1" w:rsidP="00AC11E7">
      <w:pPr>
        <w:spacing w:before="100" w:beforeAutospacing="1" w:after="100" w:afterAutospacing="1" w:line="240" w:lineRule="auto"/>
        <w:rPr>
          <w:sz w:val="24"/>
          <w:szCs w:val="24"/>
        </w:rPr>
      </w:pPr>
      <w:r w:rsidRPr="003542F1">
        <w:rPr>
          <w:sz w:val="24"/>
          <w:szCs w:val="24"/>
        </w:rPr>
        <w:t xml:space="preserve">Eğer bir bean </w:t>
      </w:r>
      <w:r w:rsidRPr="003542F1">
        <w:rPr>
          <w:rStyle w:val="Gl"/>
          <w:sz w:val="24"/>
          <w:szCs w:val="24"/>
        </w:rPr>
        <w:t>prototype</w:t>
      </w:r>
      <w:r w:rsidRPr="003542F1">
        <w:rPr>
          <w:sz w:val="24"/>
          <w:szCs w:val="24"/>
        </w:rPr>
        <w:t xml:space="preserve"> olarak tanımlanırsa, </w:t>
      </w:r>
      <w:r w:rsidRPr="003542F1">
        <w:rPr>
          <w:rStyle w:val="Gl"/>
          <w:sz w:val="24"/>
          <w:szCs w:val="24"/>
        </w:rPr>
        <w:t>ApplicationContext nesnesinden her istek yapıldığında yeni bir bean örneği oluşturulur</w:t>
      </w:r>
      <w:r w:rsidRPr="003542F1">
        <w:rPr>
          <w:sz w:val="24"/>
          <w:szCs w:val="24"/>
        </w:rPr>
        <w:t>.</w:t>
      </w:r>
    </w:p>
    <w:p w14:paraId="7C28261B" w14:textId="2B4AD9B6" w:rsidR="003542F1" w:rsidRDefault="003542F1" w:rsidP="00AC11E7">
      <w:pPr>
        <w:spacing w:before="100" w:beforeAutospacing="1" w:after="100" w:afterAutospacing="1" w:line="240" w:lineRule="auto"/>
        <w:rPr>
          <w:sz w:val="24"/>
          <w:szCs w:val="24"/>
        </w:rPr>
      </w:pPr>
    </w:p>
    <w:p w14:paraId="66130DFF" w14:textId="77777777" w:rsidR="00071D78" w:rsidRPr="00071D78" w:rsidRDefault="00071D78" w:rsidP="00AC11E7">
      <w:pPr>
        <w:spacing w:before="100" w:beforeAutospacing="1" w:after="100" w:afterAutospacing="1" w:line="240" w:lineRule="auto"/>
        <w:rPr>
          <w:sz w:val="24"/>
          <w:szCs w:val="24"/>
        </w:rPr>
      </w:pPr>
      <w:r w:rsidRPr="00071D78">
        <w:rPr>
          <w:sz w:val="24"/>
          <w:szCs w:val="24"/>
        </w:rPr>
        <w:t xml:space="preserve">Bir bean </w:t>
      </w:r>
      <w:r w:rsidRPr="00071D78">
        <w:rPr>
          <w:rStyle w:val="Gl"/>
          <w:sz w:val="24"/>
          <w:szCs w:val="24"/>
        </w:rPr>
        <w:t>singleton</w:t>
      </w:r>
      <w:r w:rsidRPr="00071D78">
        <w:rPr>
          <w:sz w:val="24"/>
          <w:szCs w:val="24"/>
        </w:rPr>
        <w:t xml:space="preserve"> olarak tanımlandığında, </w:t>
      </w:r>
      <w:r w:rsidRPr="00071D78">
        <w:rPr>
          <w:rStyle w:val="Gl"/>
          <w:sz w:val="24"/>
          <w:szCs w:val="24"/>
        </w:rPr>
        <w:t>ApplicationContext</w:t>
      </w:r>
      <w:r w:rsidRPr="00071D78">
        <w:rPr>
          <w:sz w:val="24"/>
          <w:szCs w:val="24"/>
        </w:rPr>
        <w:t xml:space="preserve">, eğer tembel başlatma (lazy initialization) belirtilmemişse, onun örneğini </w:t>
      </w:r>
      <w:r w:rsidRPr="00071D78">
        <w:rPr>
          <w:rStyle w:val="Gl"/>
          <w:sz w:val="24"/>
          <w:szCs w:val="24"/>
        </w:rPr>
        <w:t>önceden (eagerly)</w:t>
      </w:r>
      <w:r w:rsidRPr="00071D78">
        <w:rPr>
          <w:sz w:val="24"/>
          <w:szCs w:val="24"/>
        </w:rPr>
        <w:t xml:space="preserve"> oluşturur.</w:t>
      </w:r>
    </w:p>
    <w:p w14:paraId="718EF75A" w14:textId="5CAFC804" w:rsidR="003542F1" w:rsidRDefault="00071D78" w:rsidP="00AC11E7">
      <w:pPr>
        <w:spacing w:before="100" w:beforeAutospacing="1" w:after="100" w:afterAutospacing="1" w:line="240" w:lineRule="auto"/>
        <w:rPr>
          <w:sz w:val="24"/>
          <w:szCs w:val="24"/>
        </w:rPr>
      </w:pPr>
      <w:r w:rsidRPr="00071D78">
        <w:rPr>
          <w:sz w:val="24"/>
          <w:szCs w:val="24"/>
        </w:rPr>
        <w:t xml:space="preserve">Ancak bir bean </w:t>
      </w:r>
      <w:r w:rsidRPr="00071D78">
        <w:rPr>
          <w:rStyle w:val="Gl"/>
          <w:sz w:val="24"/>
          <w:szCs w:val="24"/>
        </w:rPr>
        <w:t>singleton olmayan</w:t>
      </w:r>
      <w:r w:rsidRPr="00071D78">
        <w:rPr>
          <w:sz w:val="24"/>
          <w:szCs w:val="24"/>
        </w:rPr>
        <w:t xml:space="preserve"> (örneğin </w:t>
      </w:r>
      <w:r w:rsidRPr="00071D78">
        <w:rPr>
          <w:rStyle w:val="Gl"/>
          <w:sz w:val="24"/>
          <w:szCs w:val="24"/>
        </w:rPr>
        <w:t>prototype</w:t>
      </w:r>
      <w:r w:rsidRPr="00071D78">
        <w:rPr>
          <w:sz w:val="24"/>
          <w:szCs w:val="24"/>
        </w:rPr>
        <w:t xml:space="preserve">) olarak tanımlanmışsa, </w:t>
      </w:r>
      <w:r w:rsidRPr="00071D78">
        <w:rPr>
          <w:rStyle w:val="Gl"/>
          <w:sz w:val="24"/>
          <w:szCs w:val="24"/>
        </w:rPr>
        <w:t>ApplicationContext</w:t>
      </w:r>
      <w:r w:rsidRPr="00071D78">
        <w:rPr>
          <w:sz w:val="24"/>
          <w:szCs w:val="24"/>
        </w:rPr>
        <w:t xml:space="preserve"> onun örneğini </w:t>
      </w:r>
      <w:r w:rsidRPr="00071D78">
        <w:rPr>
          <w:rStyle w:val="Gl"/>
          <w:sz w:val="24"/>
          <w:szCs w:val="24"/>
        </w:rPr>
        <w:t>yalnızca uygulama onu çağırmaya çalıştığında</w:t>
      </w:r>
      <w:r w:rsidRPr="00071D78">
        <w:rPr>
          <w:sz w:val="24"/>
          <w:szCs w:val="24"/>
        </w:rPr>
        <w:t xml:space="preserve"> oluşturur.</w:t>
      </w:r>
    </w:p>
    <w:p w14:paraId="5E9939B6" w14:textId="3747E96A" w:rsidR="00071D78" w:rsidRDefault="00071D78" w:rsidP="00AC11E7">
      <w:pPr>
        <w:spacing w:before="100" w:beforeAutospacing="1" w:after="100" w:afterAutospacing="1" w:line="240" w:lineRule="auto"/>
        <w:rPr>
          <w:sz w:val="24"/>
          <w:szCs w:val="24"/>
        </w:rPr>
      </w:pPr>
    </w:p>
    <w:p w14:paraId="4EE5712E" w14:textId="77777777" w:rsidR="00071D78" w:rsidRDefault="00071D78" w:rsidP="00071D78">
      <w:pPr>
        <w:pStyle w:val="NormalWeb"/>
      </w:pPr>
      <w:r>
        <w:t xml:space="preserve">Eğer bir bean </w:t>
      </w:r>
      <w:r>
        <w:rPr>
          <w:rStyle w:val="Gl"/>
        </w:rPr>
        <w:t>singleton</w:t>
      </w:r>
      <w:r>
        <w:t xml:space="preserve"> olarak tanımlanmışsa, </w:t>
      </w:r>
      <w:r>
        <w:rPr>
          <w:rStyle w:val="Gl"/>
        </w:rPr>
        <w:t>en fazla bir örneği</w:t>
      </w:r>
      <w:r>
        <w:t xml:space="preserve"> (instance) olur ve bu örnek, </w:t>
      </w:r>
      <w:r>
        <w:rPr>
          <w:rStyle w:val="Gl"/>
        </w:rPr>
        <w:t>içine enjekte edildiği diğer tüm bean’lerle paylaşılır</w:t>
      </w:r>
      <w:r>
        <w:t>.</w:t>
      </w:r>
    </w:p>
    <w:p w14:paraId="57DBA9DF" w14:textId="5333C9D3" w:rsidR="00071D78" w:rsidRDefault="00071D78" w:rsidP="00071D78">
      <w:pPr>
        <w:pStyle w:val="NormalWeb"/>
      </w:pPr>
      <w:r>
        <w:t xml:space="preserve">Singleton olan işbirlikçi (collaborator) bean’i alan tüm bean’ler </w:t>
      </w:r>
      <w:r>
        <w:rPr>
          <w:rStyle w:val="Gl"/>
        </w:rPr>
        <w:t>aynı örneği kullanır</w:t>
      </w:r>
      <w:r>
        <w:t xml:space="preserve"> ve bu durum, bean’ler arasında </w:t>
      </w:r>
      <w:r>
        <w:rPr>
          <w:rStyle w:val="Gl"/>
        </w:rPr>
        <w:t>paylaşılan bir durum (shared state)</w:t>
      </w:r>
      <w:r>
        <w:t xml:space="preserve"> oluşturur.</w:t>
      </w:r>
    </w:p>
    <w:p w14:paraId="062C2FC4" w14:textId="77777777" w:rsidR="00247E5B" w:rsidRDefault="00071D78" w:rsidP="00071D78">
      <w:pPr>
        <w:pStyle w:val="NormalWeb"/>
      </w:pPr>
      <w:r>
        <w:t xml:space="preserve">Öte yandan, bir bean </w:t>
      </w:r>
      <w:r>
        <w:rPr>
          <w:rStyle w:val="Gl"/>
        </w:rPr>
        <w:t>prototype</w:t>
      </w:r>
      <w:r>
        <w:t xml:space="preserve"> olarak tanımlanmışsa, </w:t>
      </w:r>
      <w:r>
        <w:rPr>
          <w:rStyle w:val="Gl"/>
        </w:rPr>
        <w:t>enjekte edildiği her bean, o işbirlikçi bean’in kendine ait bir örneğini alır</w:t>
      </w:r>
      <w:r>
        <w:t>.</w:t>
      </w:r>
    </w:p>
    <w:p w14:paraId="2110BD7C" w14:textId="3F76E1C8" w:rsidR="00071D78" w:rsidRDefault="00071D78" w:rsidP="00071D78">
      <w:pPr>
        <w:pStyle w:val="NormalWeb"/>
      </w:pPr>
      <w:r>
        <w:t xml:space="preserve">Bu durumda, işbirlikçi bean’in örnekleri </w:t>
      </w:r>
      <w:r>
        <w:rPr>
          <w:rStyle w:val="Gl"/>
        </w:rPr>
        <w:t>paylaşılmaz</w:t>
      </w:r>
      <w:r>
        <w:t xml:space="preserve">; her biri, enjekte edildiği bean’in </w:t>
      </w:r>
      <w:r>
        <w:rPr>
          <w:rStyle w:val="Gl"/>
        </w:rPr>
        <w:t>özel durumu (private state)</w:t>
      </w:r>
      <w:r>
        <w:t xml:space="preserve"> olur.</w:t>
      </w:r>
    </w:p>
    <w:p w14:paraId="4EC08A8D" w14:textId="4B901558" w:rsidR="00247E5B" w:rsidRDefault="00247E5B" w:rsidP="00071D78">
      <w:pPr>
        <w:pStyle w:val="NormalWeb"/>
      </w:pPr>
    </w:p>
    <w:p w14:paraId="718FADCD" w14:textId="77777777" w:rsidR="00247E5B" w:rsidRPr="00247E5B" w:rsidRDefault="00247E5B" w:rsidP="00071D78">
      <w:pPr>
        <w:pStyle w:val="NormalWeb"/>
      </w:pPr>
    </w:p>
    <w:p w14:paraId="5CD2495E" w14:textId="7F122F4D" w:rsidR="00071D78" w:rsidRDefault="00071D78" w:rsidP="00AC11E7">
      <w:pPr>
        <w:spacing w:before="100" w:beforeAutospacing="1" w:after="100" w:afterAutospacing="1" w:line="240" w:lineRule="auto"/>
        <w:rPr>
          <w:sz w:val="24"/>
          <w:szCs w:val="24"/>
        </w:rPr>
      </w:pPr>
    </w:p>
    <w:p w14:paraId="77AD9B60" w14:textId="62406347" w:rsidR="00FB3366" w:rsidRDefault="00FB3366" w:rsidP="00AC11E7">
      <w:pPr>
        <w:spacing w:before="100" w:beforeAutospacing="1" w:after="100" w:afterAutospacing="1" w:line="240" w:lineRule="auto"/>
        <w:rPr>
          <w:sz w:val="24"/>
          <w:szCs w:val="24"/>
        </w:rPr>
      </w:pPr>
      <w:r>
        <w:rPr>
          <w:sz w:val="24"/>
          <w:szCs w:val="24"/>
        </w:rPr>
        <w:t xml:space="preserve">Singleton </w:t>
      </w:r>
      <w:r w:rsidR="00D30FE3">
        <w:rPr>
          <w:sz w:val="24"/>
          <w:szCs w:val="24"/>
        </w:rPr>
        <w:t>–</w:t>
      </w:r>
      <w:r>
        <w:rPr>
          <w:sz w:val="24"/>
          <w:szCs w:val="24"/>
        </w:rPr>
        <w:t xml:space="preserve"> </w:t>
      </w:r>
      <w:r w:rsidR="00D30FE3">
        <w:rPr>
          <w:sz w:val="24"/>
          <w:szCs w:val="24"/>
        </w:rPr>
        <w:t>Prototype</w:t>
      </w:r>
    </w:p>
    <w:p w14:paraId="7BA50A4B" w14:textId="77777777" w:rsidR="00D30FE3" w:rsidRDefault="00D30FE3" w:rsidP="00D30FE3">
      <w:pPr>
        <w:pStyle w:val="NormalWeb"/>
      </w:pPr>
      <w:r>
        <w:t xml:space="preserve">Elbette </w:t>
      </w:r>
      <w:r>
        <w:rPr>
          <w:rStyle w:val="Gl"/>
        </w:rPr>
        <w:t>çalışma zamanı (run-time) verimliliği</w:t>
      </w:r>
      <w:r>
        <w:t xml:space="preserve"> açısından daha az nesne oluşturmak daha iyidir; bu nedenle genellikle </w:t>
      </w:r>
      <w:r>
        <w:rPr>
          <w:rStyle w:val="Gl"/>
        </w:rPr>
        <w:t>singleton</w:t>
      </w:r>
      <w:r>
        <w:t xml:space="preserve"> tercih edilir.</w:t>
      </w:r>
      <w:r>
        <w:br/>
        <w:t xml:space="preserve">Ancak çoğu zaman </w:t>
      </w:r>
      <w:r>
        <w:rPr>
          <w:rStyle w:val="Gl"/>
        </w:rPr>
        <w:t>çalışma zamanı verimliliği</w:t>
      </w:r>
      <w:r>
        <w:t xml:space="preserve">, seçimdeki </w:t>
      </w:r>
      <w:r>
        <w:rPr>
          <w:rStyle w:val="Gl"/>
        </w:rPr>
        <w:t>tek etken değildir</w:t>
      </w:r>
      <w:r>
        <w:t>.</w:t>
      </w:r>
    </w:p>
    <w:p w14:paraId="0588DF27" w14:textId="55ECC5DD" w:rsidR="00D30FE3" w:rsidRDefault="00D30FE3" w:rsidP="00D30FE3">
      <w:pPr>
        <w:pStyle w:val="NormalWeb"/>
      </w:pPr>
      <w:r>
        <w:t xml:space="preserve">Bu konudaki kilit kavram </w:t>
      </w:r>
      <w:r>
        <w:rPr>
          <w:rStyle w:val="Gl"/>
        </w:rPr>
        <w:t>durum (state)</w:t>
      </w:r>
      <w:r>
        <w:t>’tur.</w:t>
      </w:r>
      <w:r>
        <w:br/>
        <w:t xml:space="preserve">Yani, </w:t>
      </w:r>
      <w:r>
        <w:rPr>
          <w:rStyle w:val="Gl"/>
        </w:rPr>
        <w:t>işbirlikçi (collaborator) bean’in bir durumu (state) var mı</w:t>
      </w:r>
      <w:r>
        <w:t xml:space="preserve">, eğer varsa, </w:t>
      </w:r>
      <w:r>
        <w:rPr>
          <w:rStyle w:val="Gl"/>
        </w:rPr>
        <w:t>bu durum enjekte edildiği bean’ler tarafından değiştirilebiliyor mu</w:t>
      </w:r>
      <w:r>
        <w:t xml:space="preserve"> ve </w:t>
      </w:r>
      <w:r>
        <w:rPr>
          <w:rStyle w:val="Gl"/>
        </w:rPr>
        <w:t>uygulama çok iş parçacıklı (multi-threaded) bir ortamda mı çalışıyor</w:t>
      </w:r>
      <w:r>
        <w:t>, bunlar dikkate alınması gereken önemli faktörlerdir.</w:t>
      </w:r>
    </w:p>
    <w:p w14:paraId="776F970F" w14:textId="23478166" w:rsidR="00D30FE3" w:rsidRDefault="00D30FE3" w:rsidP="00D30FE3">
      <w:pPr>
        <w:pStyle w:val="NormalWeb"/>
      </w:pPr>
      <w:r>
        <w:t xml:space="preserve">Yani bir bean durum tutuyorsa ve bu durum değiştirilebilirse, özellikle çok iş parçacıklı ortamlarda </w:t>
      </w:r>
      <w:r>
        <w:rPr>
          <w:rStyle w:val="HTMLKodu"/>
        </w:rPr>
        <w:t>prototype</w:t>
      </w:r>
      <w:r>
        <w:t xml:space="preserve"> tercih edilmesi gerekebilir.</w:t>
      </w:r>
    </w:p>
    <w:p w14:paraId="28B25409" w14:textId="77777777" w:rsidR="00D30FE3" w:rsidRDefault="00D30FE3" w:rsidP="00D30FE3">
      <w:pPr>
        <w:pStyle w:val="NormalWeb"/>
      </w:pPr>
      <w:r>
        <w:t xml:space="preserve">Eğer işbirlikçi bean’in bir durumu yoksa, yani </w:t>
      </w:r>
      <w:r>
        <w:rPr>
          <w:rStyle w:val="Gl"/>
        </w:rPr>
        <w:t>durumsuz (stateless)</w:t>
      </w:r>
      <w:r>
        <w:t xml:space="preserve"> ise, bu bean </w:t>
      </w:r>
      <w:r>
        <w:rPr>
          <w:rStyle w:val="Gl"/>
        </w:rPr>
        <w:t>singleton</w:t>
      </w:r>
      <w:r>
        <w:t xml:space="preserve"> olarak tanımlanmalıdır.</w:t>
      </w:r>
      <w:r>
        <w:br/>
        <w:t xml:space="preserve">Bu durumda, işbirlikçi bean'e yapılan tüm metod çağrıları yalnızca </w:t>
      </w:r>
      <w:r>
        <w:rPr>
          <w:rStyle w:val="Gl"/>
        </w:rPr>
        <w:t>yerel (local) değişkenler</w:t>
      </w:r>
      <w:r>
        <w:t xml:space="preserve"> kullanır ve bu değişkenler </w:t>
      </w:r>
      <w:r>
        <w:rPr>
          <w:rStyle w:val="Gl"/>
        </w:rPr>
        <w:t>iş parçacığı güvenli (thread-safe)</w:t>
      </w:r>
      <w:r>
        <w:t xml:space="preserve"> olur.</w:t>
      </w:r>
    </w:p>
    <w:p w14:paraId="5C4EA26D" w14:textId="63767F59" w:rsidR="00D30FE3" w:rsidRDefault="00D30FE3" w:rsidP="00D30FE3">
      <w:pPr>
        <w:pStyle w:val="NormalWeb"/>
      </w:pPr>
      <w:r>
        <w:t xml:space="preserve">Eğer işbirlikçi bean’in bir durumu varsa, yani </w:t>
      </w:r>
      <w:r>
        <w:rPr>
          <w:rStyle w:val="Gl"/>
        </w:rPr>
        <w:t>durumlu (statefull)</w:t>
      </w:r>
      <w:r>
        <w:t xml:space="preserve"> ise, bu durumda soru şudur:</w:t>
      </w:r>
      <w:r>
        <w:br/>
      </w:r>
      <w:r>
        <w:rPr>
          <w:rStyle w:val="Gl"/>
        </w:rPr>
        <w:t>Enjekte edildiği bean’ler bu durumu değiştirmek istiyor mu?</w:t>
      </w:r>
    </w:p>
    <w:p w14:paraId="4FBA2289" w14:textId="77777777" w:rsidR="00D30FE3" w:rsidRDefault="00D30FE3" w:rsidP="00D30FE3">
      <w:pPr>
        <w:pStyle w:val="NormalWeb"/>
      </w:pPr>
      <w:r>
        <w:t xml:space="preserve">Eğer işbirlikçi bean’in durumu </w:t>
      </w:r>
      <w:r>
        <w:rPr>
          <w:rStyle w:val="Gl"/>
        </w:rPr>
        <w:t>değiştirilemez (immutable)</w:t>
      </w:r>
      <w:r>
        <w:t xml:space="preserve">, yani sadece </w:t>
      </w:r>
      <w:r>
        <w:rPr>
          <w:rStyle w:val="Gl"/>
        </w:rPr>
        <w:t>okunabilir</w:t>
      </w:r>
      <w:r>
        <w:t xml:space="preserve">, </w:t>
      </w:r>
      <w:r>
        <w:rPr>
          <w:rStyle w:val="Gl"/>
        </w:rPr>
        <w:t>yazılamaz</w:t>
      </w:r>
      <w:r>
        <w:t xml:space="preserve"> ise, bu durumda da </w:t>
      </w:r>
      <w:r>
        <w:rPr>
          <w:rStyle w:val="Gl"/>
        </w:rPr>
        <w:t>singleton</w:t>
      </w:r>
      <w:r>
        <w:t xml:space="preserve"> olarak tanımlanmalıdır.</w:t>
      </w:r>
    </w:p>
    <w:p w14:paraId="483E9CE8" w14:textId="60677A95" w:rsidR="00D30FE3" w:rsidRDefault="00D30FE3" w:rsidP="00AC11E7">
      <w:pPr>
        <w:spacing w:before="100" w:beforeAutospacing="1" w:after="100" w:afterAutospacing="1" w:line="240" w:lineRule="auto"/>
      </w:pPr>
      <w:r>
        <w:t xml:space="preserve">Kısacası, durum yoksa veya durum değiştirilemiyorsa → </w:t>
      </w:r>
      <w:r>
        <w:rPr>
          <w:rStyle w:val="HTMLKodu"/>
          <w:rFonts w:eastAsiaTheme="minorHAnsi"/>
        </w:rPr>
        <w:t>singleton</w:t>
      </w:r>
      <w:r>
        <w:t>;</w:t>
      </w:r>
      <w:r>
        <w:br/>
        <w:t xml:space="preserve">Durum varsa ve değiştiriliyorsa → dikkatli olmak gerekir, genellikle </w:t>
      </w:r>
      <w:r>
        <w:rPr>
          <w:rStyle w:val="HTMLKodu"/>
          <w:rFonts w:eastAsiaTheme="minorHAnsi"/>
        </w:rPr>
        <w:t>prototype</w:t>
      </w:r>
      <w:r>
        <w:t xml:space="preserve"> tercih edilir.</w:t>
      </w:r>
    </w:p>
    <w:p w14:paraId="7CD699BD" w14:textId="4FD4F247" w:rsidR="00D30FE3" w:rsidRDefault="00D30FE3" w:rsidP="00AC11E7">
      <w:pPr>
        <w:spacing w:before="100" w:beforeAutospacing="1" w:after="100" w:afterAutospacing="1" w:line="240" w:lineRule="auto"/>
      </w:pPr>
    </w:p>
    <w:p w14:paraId="19D19C11" w14:textId="77777777" w:rsidR="00DE0579" w:rsidRDefault="00DE0579" w:rsidP="00DE0579">
      <w:pPr>
        <w:pStyle w:val="NormalWeb"/>
      </w:pPr>
      <w:r>
        <w:t xml:space="preserve">Eğer işbirlikçi bean </w:t>
      </w:r>
      <w:r>
        <w:rPr>
          <w:rStyle w:val="Gl"/>
        </w:rPr>
        <w:t>değiştirilebilir (mutable) bir duruma</w:t>
      </w:r>
      <w:r>
        <w:t xml:space="preserve"> sahipse, o zaman soru şuna dönüşür: </w:t>
      </w:r>
      <w:r>
        <w:rPr>
          <w:rStyle w:val="Gl"/>
        </w:rPr>
        <w:t>Ortam çok iş parçacıklı (multi-threaded) mı, değil mi?</w:t>
      </w:r>
      <w:r>
        <w:br/>
        <w:t xml:space="preserve">Spring tarafından oluşturulan bean’ler </w:t>
      </w:r>
      <w:r>
        <w:rPr>
          <w:rStyle w:val="Gl"/>
        </w:rPr>
        <w:t>iş parçacığı güvenli (thread-safe)</w:t>
      </w:r>
      <w:r>
        <w:t xml:space="preserve"> değildir.</w:t>
      </w:r>
    </w:p>
    <w:p w14:paraId="195D007C" w14:textId="77777777" w:rsidR="00DE0579" w:rsidRDefault="00DE0579" w:rsidP="00DE0579">
      <w:pPr>
        <w:pStyle w:val="NormalWeb"/>
      </w:pPr>
      <w:r>
        <w:t xml:space="preserve">Eğer işbirlikçi bean’in durumu değiştirilebiliyorsa, onu </w:t>
      </w:r>
      <w:r>
        <w:rPr>
          <w:rStyle w:val="Gl"/>
        </w:rPr>
        <w:t>çok iş parçacıklı bir ortamda paylaşmak</w:t>
      </w:r>
      <w:r>
        <w:t xml:space="preserve">, </w:t>
      </w:r>
      <w:r>
        <w:rPr>
          <w:rStyle w:val="Gl"/>
        </w:rPr>
        <w:t>yarış durumlarını (race conditions)</w:t>
      </w:r>
      <w:r>
        <w:t xml:space="preserve"> ve </w:t>
      </w:r>
      <w:r>
        <w:rPr>
          <w:rStyle w:val="Gl"/>
        </w:rPr>
        <w:t>bean’in durumunun bozulmasını (state corruption)</w:t>
      </w:r>
      <w:r>
        <w:t xml:space="preserve"> önlemek için </w:t>
      </w:r>
      <w:r>
        <w:rPr>
          <w:rStyle w:val="Gl"/>
        </w:rPr>
        <w:t>eşzamanlılık (synchronization)</w:t>
      </w:r>
      <w:r>
        <w:t xml:space="preserve"> gerektirir.</w:t>
      </w:r>
    </w:p>
    <w:p w14:paraId="1FE85364" w14:textId="77777777" w:rsidR="00DE0579" w:rsidRDefault="00DE0579" w:rsidP="00DE0579">
      <w:pPr>
        <w:pStyle w:val="NormalWeb"/>
      </w:pPr>
      <w:r>
        <w:t xml:space="preserve">Bu durumda, </w:t>
      </w:r>
      <w:r>
        <w:rPr>
          <w:rStyle w:val="Gl"/>
        </w:rPr>
        <w:t>prototype bean’ler kullanmak daha uygun olabilir</w:t>
      </w:r>
      <w:r>
        <w:t xml:space="preserve">, çünkü bu yaklaşım hem </w:t>
      </w:r>
      <w:r>
        <w:rPr>
          <w:rStyle w:val="Gl"/>
        </w:rPr>
        <w:t xml:space="preserve">çalışma zamanı </w:t>
      </w:r>
      <w:proofErr w:type="gramStart"/>
      <w:r>
        <w:rPr>
          <w:rStyle w:val="Gl"/>
        </w:rPr>
        <w:t>verimliliği</w:t>
      </w:r>
      <w:r>
        <w:t>,</w:t>
      </w:r>
      <w:proofErr w:type="gramEnd"/>
      <w:r>
        <w:t xml:space="preserve"> hem de </w:t>
      </w:r>
      <w:r>
        <w:rPr>
          <w:rStyle w:val="Gl"/>
        </w:rPr>
        <w:t>kod karmaşıklığı</w:t>
      </w:r>
      <w:r>
        <w:t xml:space="preserve"> açısından daha etkili olabilir.</w:t>
      </w:r>
    </w:p>
    <w:p w14:paraId="375F6922" w14:textId="4FA9667E" w:rsidR="00D30FE3" w:rsidRDefault="00D30FE3" w:rsidP="00AC11E7">
      <w:pPr>
        <w:spacing w:before="100" w:beforeAutospacing="1" w:after="100" w:afterAutospacing="1" w:line="240" w:lineRule="auto"/>
        <w:rPr>
          <w:sz w:val="24"/>
          <w:szCs w:val="24"/>
        </w:rPr>
      </w:pPr>
    </w:p>
    <w:p w14:paraId="30CDD3BB" w14:textId="63406C3F" w:rsidR="00DE0579" w:rsidRDefault="00DE0579" w:rsidP="00AC11E7">
      <w:pPr>
        <w:spacing w:before="100" w:beforeAutospacing="1" w:after="100" w:afterAutospacing="1" w:line="240" w:lineRule="auto"/>
        <w:rPr>
          <w:sz w:val="24"/>
          <w:szCs w:val="24"/>
        </w:rPr>
      </w:pPr>
    </w:p>
    <w:p w14:paraId="39859962" w14:textId="555A1F0A" w:rsidR="00DE0579" w:rsidRDefault="00DE0579" w:rsidP="00AC11E7">
      <w:pPr>
        <w:spacing w:before="100" w:beforeAutospacing="1" w:after="100" w:afterAutospacing="1" w:line="240" w:lineRule="auto"/>
        <w:rPr>
          <w:sz w:val="24"/>
          <w:szCs w:val="24"/>
        </w:rPr>
      </w:pPr>
    </w:p>
    <w:p w14:paraId="5055A7F6" w14:textId="28634A79" w:rsidR="00AB07C0" w:rsidRDefault="00AB07C0" w:rsidP="00DE0579">
      <w:pPr>
        <w:pStyle w:val="NormalWeb"/>
      </w:pPr>
      <w:r>
        <w:lastRenderedPageBreak/>
        <w:t>BEAN INS</w:t>
      </w:r>
      <w:r w:rsidR="00337F58">
        <w:t>TANTIATION</w:t>
      </w:r>
    </w:p>
    <w:p w14:paraId="74FDB2DA" w14:textId="538FD7C6" w:rsidR="00DE0579" w:rsidRDefault="00DE0579" w:rsidP="00DE0579">
      <w:pPr>
        <w:pStyle w:val="NormalWeb"/>
      </w:pPr>
      <w:r>
        <w:t xml:space="preserve">Spring, </w:t>
      </w:r>
      <w:r>
        <w:rPr>
          <w:rStyle w:val="Gl"/>
        </w:rPr>
        <w:t>tanımlanmış bean’lerin örneklerini yansıtma (reflection)</w:t>
      </w:r>
      <w:r>
        <w:t xml:space="preserve"> yoluyla oluşturur.</w:t>
      </w:r>
      <w:r>
        <w:br/>
        <w:t xml:space="preserve">Bağımlılıkların nasıl enjekte edildiğine bağlı olarak, ya </w:t>
      </w:r>
      <w:r>
        <w:rPr>
          <w:rStyle w:val="Gl"/>
        </w:rPr>
        <w:t>varsayılan (parametresiz) bir kurucu (constructor)</w:t>
      </w:r>
      <w:r>
        <w:t xml:space="preserve"> ya da </w:t>
      </w:r>
      <w:r>
        <w:rPr>
          <w:rStyle w:val="Gl"/>
        </w:rPr>
        <w:t>uygun parametrelere sahip bir kurucu</w:t>
      </w:r>
      <w:r>
        <w:t xml:space="preserve"> sağlanmış olmalıdır.</w:t>
      </w:r>
    </w:p>
    <w:p w14:paraId="43C34DAE" w14:textId="77777777" w:rsidR="00DE0579" w:rsidRDefault="00DE0579" w:rsidP="00DE0579">
      <w:pPr>
        <w:pStyle w:val="NormalWeb"/>
      </w:pPr>
      <w:r>
        <w:t xml:space="preserve">Spring, bean’in örneğini oluşturmak için ya </w:t>
      </w:r>
      <w:r>
        <w:rPr>
          <w:rStyle w:val="Gl"/>
        </w:rPr>
        <w:t>kurucuyu (constructor) çağırır</w:t>
      </w:r>
      <w:r>
        <w:t>,</w:t>
      </w:r>
      <w:r>
        <w:br/>
        <w:t xml:space="preserve">ya da eğer belirtilmişse, </w:t>
      </w:r>
      <w:r>
        <w:rPr>
          <w:rStyle w:val="Gl"/>
        </w:rPr>
        <w:t>aynı sınıf üzerinde tanımlı bir statik fabrika metodunu</w:t>
      </w:r>
      <w:r>
        <w:t xml:space="preserve"> kullanır.</w:t>
      </w:r>
    </w:p>
    <w:p w14:paraId="7D65A5AF" w14:textId="5C180112" w:rsidR="00DE0579" w:rsidRDefault="00DE0579" w:rsidP="00AC11E7">
      <w:pPr>
        <w:spacing w:before="100" w:beforeAutospacing="1" w:after="100" w:afterAutospacing="1" w:line="240" w:lineRule="auto"/>
        <w:rPr>
          <w:sz w:val="24"/>
          <w:szCs w:val="24"/>
        </w:rPr>
      </w:pPr>
    </w:p>
    <w:p w14:paraId="1E79EEEC" w14:textId="77777777" w:rsidR="00DE0579" w:rsidRDefault="00DE0579" w:rsidP="00DE0579">
      <w:pPr>
        <w:pStyle w:val="NormalWeb"/>
      </w:pPr>
      <w:r>
        <w:t xml:space="preserve">Spring, örneği oluşturmak için </w:t>
      </w:r>
      <w:r>
        <w:rPr>
          <w:rStyle w:val="Gl"/>
        </w:rPr>
        <w:t>statik bir fabrika metodunu (static factory method)</w:t>
      </w:r>
      <w:r>
        <w:t xml:space="preserve"> çağırır.</w:t>
      </w:r>
      <w:r>
        <w:br/>
        <w:t xml:space="preserve">Bunun için, statik fabrika metodunun adı </w:t>
      </w:r>
      <w:r>
        <w:rPr>
          <w:rStyle w:val="HTMLKodu"/>
        </w:rPr>
        <w:t>&lt;bean/&gt;</w:t>
      </w:r>
      <w:r>
        <w:t xml:space="preserve"> etiketindeki </w:t>
      </w:r>
      <w:r>
        <w:rPr>
          <w:rStyle w:val="Gl"/>
        </w:rPr>
        <w:t>factory-method</w:t>
      </w:r>
      <w:r>
        <w:t xml:space="preserve"> niteliğinde belirtilmelidir.</w:t>
      </w:r>
      <w:r>
        <w:br/>
        <w:t xml:space="preserve">Spring, bu durumda da bean’e tanımlanan </w:t>
      </w:r>
      <w:r>
        <w:rPr>
          <w:rStyle w:val="Gl"/>
        </w:rPr>
        <w:t>tüm bağımlılıkları enjekte etmeye devam eder</w:t>
      </w:r>
      <w:r>
        <w:t>.</w:t>
      </w:r>
    </w:p>
    <w:p w14:paraId="1FEDEF4D" w14:textId="7A6B896E" w:rsidR="00DE0579" w:rsidRDefault="00DE0579" w:rsidP="00AC11E7">
      <w:pPr>
        <w:spacing w:before="100" w:beforeAutospacing="1" w:after="100" w:afterAutospacing="1" w:line="240" w:lineRule="auto"/>
        <w:rPr>
          <w:sz w:val="24"/>
          <w:szCs w:val="24"/>
        </w:rPr>
      </w:pPr>
    </w:p>
    <w:p w14:paraId="0A84492F" w14:textId="53A8043C" w:rsidR="00DE0579" w:rsidRDefault="00AB07C0" w:rsidP="00AC11E7">
      <w:pPr>
        <w:spacing w:before="100" w:beforeAutospacing="1" w:after="100" w:afterAutospacing="1" w:line="240" w:lineRule="auto"/>
      </w:pPr>
      <w:r>
        <w:t xml:space="preserve">Spring, örneği oluşturmak için </w:t>
      </w:r>
      <w:r>
        <w:rPr>
          <w:rStyle w:val="Gl"/>
        </w:rPr>
        <w:t>başka bir bean üzerindeki örnek (instance) fabrika metodunu</w:t>
      </w:r>
      <w:r>
        <w:t xml:space="preserve"> çağırabilir.</w:t>
      </w:r>
      <w:r>
        <w:br/>
        <w:t xml:space="preserve">Bunun için, </w:t>
      </w:r>
      <w:r>
        <w:rPr>
          <w:rStyle w:val="Gl"/>
        </w:rPr>
        <w:t>statik olmayan (non-static) fabrika metodunu içeren sınıfın bean adı</w:t>
      </w:r>
      <w:r>
        <w:t xml:space="preserve"> ve </w:t>
      </w:r>
      <w:r>
        <w:rPr>
          <w:rStyle w:val="Gl"/>
        </w:rPr>
        <w:t>fabrika metodunun adı</w:t>
      </w:r>
      <w:r>
        <w:t xml:space="preserve">, </w:t>
      </w:r>
      <w:r>
        <w:rPr>
          <w:rStyle w:val="HTMLKodu"/>
          <w:rFonts w:eastAsiaTheme="minorHAnsi"/>
        </w:rPr>
        <w:t>&lt;bean/&gt;</w:t>
      </w:r>
      <w:r>
        <w:t xml:space="preserve"> etiketindeki </w:t>
      </w:r>
      <w:r>
        <w:rPr>
          <w:rStyle w:val="Gl"/>
        </w:rPr>
        <w:t>factory-bean</w:t>
      </w:r>
      <w:r>
        <w:t xml:space="preserve"> ve </w:t>
      </w:r>
      <w:r>
        <w:rPr>
          <w:rStyle w:val="Gl"/>
        </w:rPr>
        <w:t>factory-method</w:t>
      </w:r>
      <w:r>
        <w:t xml:space="preserve"> niteliklerinde belirtilmelidir.</w:t>
      </w:r>
      <w:r>
        <w:br/>
        <w:t xml:space="preserve">Bu durumda, </w:t>
      </w:r>
      <w:r>
        <w:rPr>
          <w:rStyle w:val="Gl"/>
        </w:rPr>
        <w:t>class</w:t>
      </w:r>
      <w:r>
        <w:t xml:space="preserve"> niteliği atlanabilir.</w:t>
      </w:r>
      <w:r>
        <w:br/>
        <w:t xml:space="preserve">Spring, yine de nesneye tanımlanan </w:t>
      </w:r>
      <w:r>
        <w:rPr>
          <w:rStyle w:val="Gl"/>
        </w:rPr>
        <w:t>tüm bağımlılıkları enjekte etmeye devam eder</w:t>
      </w:r>
      <w:r>
        <w:t>.</w:t>
      </w:r>
    </w:p>
    <w:p w14:paraId="0DD5A9F3" w14:textId="77777777" w:rsidR="00337F58" w:rsidRDefault="00337F58" w:rsidP="00AC11E7">
      <w:pPr>
        <w:spacing w:before="100" w:beforeAutospacing="1" w:after="100" w:afterAutospacing="1" w:line="240" w:lineRule="auto"/>
      </w:pPr>
    </w:p>
    <w:p w14:paraId="6FB74976" w14:textId="24CDFFA9" w:rsidR="00AB07C0" w:rsidRPr="00337F58" w:rsidRDefault="00337F58" w:rsidP="00AC11E7">
      <w:pPr>
        <w:spacing w:before="100" w:beforeAutospacing="1" w:after="100" w:afterAutospacing="1" w:line="240" w:lineRule="auto"/>
        <w:rPr>
          <w:sz w:val="24"/>
          <w:szCs w:val="24"/>
        </w:rPr>
      </w:pPr>
      <w:r w:rsidRPr="00337F58">
        <w:rPr>
          <w:sz w:val="24"/>
          <w:szCs w:val="24"/>
        </w:rPr>
        <w:t>SPECIFYING DEPENDENCIES: CONSTRUCTOR &amp; PROPERTY INJECTION</w:t>
      </w:r>
    </w:p>
    <w:p w14:paraId="0539D711" w14:textId="77777777" w:rsidR="00337F58" w:rsidRPr="00337F58" w:rsidRDefault="00337F58" w:rsidP="00337F58">
      <w:pPr>
        <w:spacing w:before="100" w:beforeAutospacing="1" w:after="100" w:afterAutospacing="1" w:line="240" w:lineRule="auto"/>
        <w:rPr>
          <w:rFonts w:ascii="Times New Roman" w:eastAsia="Times New Roman" w:hAnsi="Times New Roman" w:cs="Times New Roman"/>
          <w:sz w:val="24"/>
          <w:szCs w:val="24"/>
          <w:lang w:eastAsia="tr-TR"/>
        </w:rPr>
      </w:pPr>
      <w:r w:rsidRPr="00337F58">
        <w:rPr>
          <w:rFonts w:ascii="Times New Roman" w:eastAsia="Times New Roman" w:hAnsi="Times New Roman" w:cs="Times New Roman"/>
          <w:b/>
          <w:bCs/>
          <w:sz w:val="24"/>
          <w:szCs w:val="24"/>
          <w:lang w:eastAsia="tr-TR"/>
        </w:rPr>
        <w:t>Dependency Injection</w:t>
      </w:r>
      <w:r w:rsidRPr="00337F58">
        <w:rPr>
          <w:rFonts w:ascii="Times New Roman" w:eastAsia="Times New Roman" w:hAnsi="Times New Roman" w:cs="Times New Roman"/>
          <w:sz w:val="24"/>
          <w:szCs w:val="24"/>
          <w:lang w:eastAsia="tr-TR"/>
        </w:rPr>
        <w:t xml:space="preserve"> (Bağımlılık Enjeksiyonu) sürecinde, bir bean’in </w:t>
      </w:r>
      <w:r w:rsidRPr="00337F58">
        <w:rPr>
          <w:rFonts w:ascii="Times New Roman" w:eastAsia="Times New Roman" w:hAnsi="Times New Roman" w:cs="Times New Roman"/>
          <w:b/>
          <w:bCs/>
          <w:sz w:val="24"/>
          <w:szCs w:val="24"/>
          <w:lang w:eastAsia="tr-TR"/>
        </w:rPr>
        <w:t>bağımlı olduğu tüm işbirlikçileri (collaborators)</w:t>
      </w:r>
      <w:r w:rsidRPr="00337F58">
        <w:rPr>
          <w:rFonts w:ascii="Times New Roman" w:eastAsia="Times New Roman" w:hAnsi="Times New Roman" w:cs="Times New Roman"/>
          <w:sz w:val="24"/>
          <w:szCs w:val="24"/>
          <w:lang w:eastAsia="tr-TR"/>
        </w:rPr>
        <w:t xml:space="preserve">, o bean’e </w:t>
      </w:r>
      <w:r w:rsidRPr="00337F58">
        <w:rPr>
          <w:rFonts w:ascii="Times New Roman" w:eastAsia="Times New Roman" w:hAnsi="Times New Roman" w:cs="Times New Roman"/>
          <w:b/>
          <w:bCs/>
          <w:sz w:val="24"/>
          <w:szCs w:val="24"/>
          <w:lang w:eastAsia="tr-TR"/>
        </w:rPr>
        <w:t>enjekte edilir</w:t>
      </w:r>
      <w:r w:rsidRPr="00337F58">
        <w:rPr>
          <w:rFonts w:ascii="Times New Roman" w:eastAsia="Times New Roman" w:hAnsi="Times New Roman" w:cs="Times New Roman"/>
          <w:sz w:val="24"/>
          <w:szCs w:val="24"/>
          <w:lang w:eastAsia="tr-TR"/>
        </w:rPr>
        <w:t>.</w:t>
      </w:r>
      <w:r w:rsidRPr="00337F58">
        <w:rPr>
          <w:rFonts w:ascii="Times New Roman" w:eastAsia="Times New Roman" w:hAnsi="Times New Roman" w:cs="Times New Roman"/>
          <w:sz w:val="24"/>
          <w:szCs w:val="24"/>
          <w:lang w:eastAsia="tr-TR"/>
        </w:rPr>
        <w:br/>
      </w:r>
      <w:r w:rsidRPr="00337F58">
        <w:rPr>
          <w:rFonts w:ascii="Times New Roman" w:eastAsia="Times New Roman" w:hAnsi="Times New Roman" w:cs="Times New Roman"/>
          <w:b/>
          <w:bCs/>
          <w:sz w:val="24"/>
          <w:szCs w:val="24"/>
          <w:lang w:eastAsia="tr-TR"/>
        </w:rPr>
        <w:t>XML tabanlı yapılandırmada</w:t>
      </w:r>
      <w:r w:rsidRPr="00337F58">
        <w:rPr>
          <w:rFonts w:ascii="Times New Roman" w:eastAsia="Times New Roman" w:hAnsi="Times New Roman" w:cs="Times New Roman"/>
          <w:sz w:val="24"/>
          <w:szCs w:val="24"/>
          <w:lang w:eastAsia="tr-TR"/>
        </w:rPr>
        <w:t>, başlıca iki tür enjeksiyon yöntemi vardır:</w:t>
      </w:r>
    </w:p>
    <w:p w14:paraId="16FC6525" w14:textId="77777777" w:rsidR="00337F58" w:rsidRPr="00337F58" w:rsidRDefault="00337F58" w:rsidP="00337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37F58">
        <w:rPr>
          <w:rFonts w:ascii="Times New Roman" w:eastAsia="Times New Roman" w:hAnsi="Times New Roman" w:cs="Times New Roman"/>
          <w:b/>
          <w:bCs/>
          <w:sz w:val="24"/>
          <w:szCs w:val="24"/>
          <w:lang w:eastAsia="tr-TR"/>
        </w:rPr>
        <w:t>Constructor Injection (Yapıcı metod ile enjeksiyon)</w:t>
      </w:r>
    </w:p>
    <w:p w14:paraId="6BC0F83B" w14:textId="77777777" w:rsidR="00337F58" w:rsidRPr="00337F58" w:rsidRDefault="00337F58" w:rsidP="00337F58">
      <w:pPr>
        <w:numPr>
          <w:ilvl w:val="0"/>
          <w:numId w:val="4"/>
        </w:numPr>
        <w:spacing w:before="100" w:beforeAutospacing="1" w:after="100" w:afterAutospacing="1" w:line="240" w:lineRule="auto"/>
        <w:rPr>
          <w:rFonts w:ascii="Times New Roman" w:eastAsia="Times New Roman" w:hAnsi="Times New Roman" w:cs="Times New Roman"/>
          <w:sz w:val="24"/>
          <w:szCs w:val="24"/>
          <w:lang w:eastAsia="tr-TR"/>
        </w:rPr>
      </w:pPr>
      <w:r w:rsidRPr="00337F58">
        <w:rPr>
          <w:rFonts w:ascii="Times New Roman" w:eastAsia="Times New Roman" w:hAnsi="Times New Roman" w:cs="Times New Roman"/>
          <w:b/>
          <w:bCs/>
          <w:sz w:val="24"/>
          <w:szCs w:val="24"/>
          <w:lang w:eastAsia="tr-TR"/>
        </w:rPr>
        <w:t>Property veya Setter Injection (Özellik ya da setter metodu ile enjeksiyon)</w:t>
      </w:r>
    </w:p>
    <w:p w14:paraId="64FFEDB0" w14:textId="6951CB3A" w:rsidR="00337F58" w:rsidRDefault="00337F58" w:rsidP="00337F58">
      <w:pPr>
        <w:spacing w:before="100" w:beforeAutospacing="1" w:after="100" w:afterAutospacing="1" w:line="240" w:lineRule="auto"/>
        <w:rPr>
          <w:rFonts w:ascii="Times New Roman" w:eastAsia="Times New Roman" w:hAnsi="Times New Roman" w:cs="Times New Roman"/>
          <w:sz w:val="24"/>
          <w:szCs w:val="24"/>
          <w:lang w:eastAsia="tr-TR"/>
        </w:rPr>
      </w:pPr>
      <w:r w:rsidRPr="00337F58">
        <w:rPr>
          <w:rFonts w:ascii="Times New Roman" w:eastAsia="Times New Roman" w:hAnsi="Times New Roman" w:cs="Times New Roman"/>
          <w:sz w:val="24"/>
          <w:szCs w:val="24"/>
          <w:lang w:eastAsia="tr-TR"/>
        </w:rPr>
        <w:t xml:space="preserve">Her iki yöntemde </w:t>
      </w:r>
      <w:proofErr w:type="gramStart"/>
      <w:r w:rsidRPr="00337F58">
        <w:rPr>
          <w:rFonts w:ascii="Times New Roman" w:eastAsia="Times New Roman" w:hAnsi="Times New Roman" w:cs="Times New Roman"/>
          <w:sz w:val="24"/>
          <w:szCs w:val="24"/>
          <w:lang w:eastAsia="tr-TR"/>
        </w:rPr>
        <w:t>de,</w:t>
      </w:r>
      <w:proofErr w:type="gramEnd"/>
      <w:r w:rsidRPr="00337F58">
        <w:rPr>
          <w:rFonts w:ascii="Times New Roman" w:eastAsia="Times New Roman" w:hAnsi="Times New Roman" w:cs="Times New Roman"/>
          <w:sz w:val="24"/>
          <w:szCs w:val="24"/>
          <w:lang w:eastAsia="tr-TR"/>
        </w:rPr>
        <w:t xml:space="preserve"> bağımlı olunan başka bir bean’e başvurmak için </w:t>
      </w:r>
      <w:r w:rsidRPr="00337F58">
        <w:rPr>
          <w:rFonts w:ascii="Times New Roman" w:eastAsia="Times New Roman" w:hAnsi="Times New Roman" w:cs="Times New Roman"/>
          <w:b/>
          <w:bCs/>
          <w:sz w:val="24"/>
          <w:szCs w:val="24"/>
          <w:lang w:eastAsia="tr-TR"/>
        </w:rPr>
        <w:t>ref</w:t>
      </w:r>
      <w:r w:rsidRPr="00337F58">
        <w:rPr>
          <w:rFonts w:ascii="Times New Roman" w:eastAsia="Times New Roman" w:hAnsi="Times New Roman" w:cs="Times New Roman"/>
          <w:sz w:val="24"/>
          <w:szCs w:val="24"/>
          <w:lang w:eastAsia="tr-TR"/>
        </w:rPr>
        <w:t xml:space="preserve"> niteliği,</w:t>
      </w:r>
      <w:r w:rsidRPr="00337F58">
        <w:rPr>
          <w:rFonts w:ascii="Times New Roman" w:eastAsia="Times New Roman" w:hAnsi="Times New Roman" w:cs="Times New Roman"/>
          <w:sz w:val="24"/>
          <w:szCs w:val="24"/>
          <w:lang w:eastAsia="tr-TR"/>
        </w:rPr>
        <w:br/>
        <w:t xml:space="preserve">primitive bir değer veya String iletmek için ise </w:t>
      </w:r>
      <w:r w:rsidRPr="00337F58">
        <w:rPr>
          <w:rFonts w:ascii="Times New Roman" w:eastAsia="Times New Roman" w:hAnsi="Times New Roman" w:cs="Times New Roman"/>
          <w:b/>
          <w:bCs/>
          <w:sz w:val="24"/>
          <w:szCs w:val="24"/>
          <w:lang w:eastAsia="tr-TR"/>
        </w:rPr>
        <w:t>value</w:t>
      </w:r>
      <w:r w:rsidRPr="00337F58">
        <w:rPr>
          <w:rFonts w:ascii="Times New Roman" w:eastAsia="Times New Roman" w:hAnsi="Times New Roman" w:cs="Times New Roman"/>
          <w:sz w:val="24"/>
          <w:szCs w:val="24"/>
          <w:lang w:eastAsia="tr-TR"/>
        </w:rPr>
        <w:t xml:space="preserve"> niteliği kullanılır.</w:t>
      </w:r>
    </w:p>
    <w:p w14:paraId="01EE548E" w14:textId="2F2E6EF4" w:rsidR="00337F58" w:rsidRDefault="00337F58" w:rsidP="00337F58">
      <w:pPr>
        <w:spacing w:before="100" w:beforeAutospacing="1" w:after="100" w:afterAutospacing="1" w:line="240" w:lineRule="auto"/>
        <w:rPr>
          <w:rFonts w:ascii="Times New Roman" w:eastAsia="Times New Roman" w:hAnsi="Times New Roman" w:cs="Times New Roman"/>
          <w:sz w:val="24"/>
          <w:szCs w:val="24"/>
          <w:lang w:eastAsia="tr-TR"/>
        </w:rPr>
      </w:pPr>
    </w:p>
    <w:p w14:paraId="2363564B" w14:textId="3BF77EEF" w:rsidR="00337F58" w:rsidRDefault="00337F58" w:rsidP="00337F58">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Constructor Injection</w:t>
      </w:r>
    </w:p>
    <w:p w14:paraId="5D21B18F" w14:textId="77777777" w:rsidR="00337F58" w:rsidRDefault="00337F58" w:rsidP="00337F58">
      <w:pPr>
        <w:pStyle w:val="NormalWeb"/>
      </w:pPr>
      <w:r>
        <w:rPr>
          <w:rStyle w:val="Gl"/>
        </w:rPr>
        <w:t>Constructor Injection (Yapıcı metod ile enjeksiyon)</w:t>
      </w:r>
      <w:r>
        <w:t xml:space="preserve"> için </w:t>
      </w:r>
      <w:r>
        <w:rPr>
          <w:rStyle w:val="HTMLKodu"/>
        </w:rPr>
        <w:t>&lt;constructor-arg/&gt;</w:t>
      </w:r>
      <w:r>
        <w:t xml:space="preserve"> etiketi kullanılır.</w:t>
      </w:r>
      <w:r>
        <w:br/>
        <w:t xml:space="preserve">Bağımlı olunan bean, </w:t>
      </w:r>
      <w:r>
        <w:rPr>
          <w:rStyle w:val="HTMLKodu"/>
        </w:rPr>
        <w:t>&lt;constructor-arg/&gt;</w:t>
      </w:r>
      <w:r>
        <w:t xml:space="preserve"> etiketi içinde yer alan </w:t>
      </w:r>
      <w:r>
        <w:rPr>
          <w:rStyle w:val="Gl"/>
        </w:rPr>
        <w:t>ref</w:t>
      </w:r>
      <w:r>
        <w:t xml:space="preserve"> öğesi ile belirtilir ve bu öğe ilgili bean’in </w:t>
      </w:r>
      <w:r>
        <w:rPr>
          <w:rStyle w:val="Gl"/>
        </w:rPr>
        <w:t>id, name</w:t>
      </w:r>
      <w:r>
        <w:t xml:space="preserve"> ya da </w:t>
      </w:r>
      <w:r>
        <w:rPr>
          <w:rStyle w:val="Gl"/>
        </w:rPr>
        <w:t>alias</w:t>
      </w:r>
      <w:r>
        <w:t xml:space="preserve"> değerini alır.</w:t>
      </w:r>
    </w:p>
    <w:p w14:paraId="70A5ACD6" w14:textId="77777777" w:rsidR="00337F58" w:rsidRDefault="00337F58" w:rsidP="00337F58">
      <w:pPr>
        <w:pStyle w:val="NormalWeb"/>
      </w:pPr>
      <w:r>
        <w:lastRenderedPageBreak/>
        <w:t xml:space="preserve">Yapıcı metot parametrelerinin çözümlemesi (resolution) esas olarak </w:t>
      </w:r>
      <w:r>
        <w:rPr>
          <w:rStyle w:val="Gl"/>
        </w:rPr>
        <w:t>parametrenin tipi</w:t>
      </w:r>
      <w:r>
        <w:t xml:space="preserve"> kullanılarak yapılır.</w:t>
      </w:r>
      <w:r>
        <w:br/>
        <w:t xml:space="preserve">Bu çözümlemeye yardımcı olmak için </w:t>
      </w:r>
      <w:r>
        <w:rPr>
          <w:rStyle w:val="Gl"/>
        </w:rPr>
        <w:t>type</w:t>
      </w:r>
      <w:r>
        <w:t xml:space="preserve">, </w:t>
      </w:r>
      <w:r>
        <w:rPr>
          <w:rStyle w:val="Gl"/>
        </w:rPr>
        <w:t>index</w:t>
      </w:r>
      <w:r>
        <w:t xml:space="preserve"> ve </w:t>
      </w:r>
      <w:r>
        <w:rPr>
          <w:rStyle w:val="Gl"/>
        </w:rPr>
        <w:t>name</w:t>
      </w:r>
      <w:r>
        <w:t xml:space="preserve"> nitelikleri kullanılabilir.</w:t>
      </w:r>
    </w:p>
    <w:p w14:paraId="1EE4918B" w14:textId="77777777" w:rsidR="00337F58" w:rsidRDefault="00337F58" w:rsidP="00337F58">
      <w:pPr>
        <w:pStyle w:val="NormalWeb"/>
      </w:pPr>
      <w:r>
        <w:t xml:space="preserve">Primitive türler ve String nesneleri enjekte etmek için </w:t>
      </w:r>
      <w:r>
        <w:rPr>
          <w:rStyle w:val="Gl"/>
        </w:rPr>
        <w:t>value</w:t>
      </w:r>
      <w:r>
        <w:t xml:space="preserve"> niteliği kullanılır.</w:t>
      </w:r>
    </w:p>
    <w:p w14:paraId="20CD6820" w14:textId="557A78EC" w:rsidR="00337F58" w:rsidRDefault="00337F58" w:rsidP="00337F58">
      <w:pPr>
        <w:spacing w:before="100" w:beforeAutospacing="1" w:after="100" w:afterAutospacing="1" w:line="240" w:lineRule="auto"/>
        <w:rPr>
          <w:rFonts w:ascii="Times New Roman" w:eastAsia="Times New Roman" w:hAnsi="Times New Roman" w:cs="Times New Roman"/>
          <w:sz w:val="24"/>
          <w:szCs w:val="24"/>
          <w:lang w:eastAsia="tr-TR"/>
        </w:rPr>
      </w:pPr>
    </w:p>
    <w:p w14:paraId="567DCF46" w14:textId="590EA844" w:rsidR="00337F58" w:rsidRDefault="009C5246" w:rsidP="00337F58">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Property Injection</w:t>
      </w:r>
    </w:p>
    <w:p w14:paraId="2307F988" w14:textId="77777777" w:rsidR="009C5246" w:rsidRDefault="009C5246" w:rsidP="009C5246">
      <w:pPr>
        <w:pStyle w:val="NormalWeb"/>
      </w:pPr>
      <w:r>
        <w:rPr>
          <w:rStyle w:val="Gl"/>
        </w:rPr>
        <w:t>Property Injection (özellik enjeksiyonu)</w:t>
      </w:r>
      <w:r>
        <w:t xml:space="preserve"> için </w:t>
      </w:r>
      <w:r>
        <w:rPr>
          <w:rStyle w:val="HTMLKodu"/>
        </w:rPr>
        <w:t>&lt;property/&gt;</w:t>
      </w:r>
      <w:r>
        <w:t xml:space="preserve"> etiketi kullanılır.</w:t>
      </w:r>
      <w:r>
        <w:br/>
        <w:t xml:space="preserve">Bağımlı olunan bean, </w:t>
      </w:r>
      <w:r>
        <w:rPr>
          <w:rStyle w:val="HTMLKodu"/>
        </w:rPr>
        <w:t>&lt;property/&gt;</w:t>
      </w:r>
      <w:r>
        <w:t xml:space="preserve"> etiketi içindeki </w:t>
      </w:r>
      <w:r>
        <w:rPr>
          <w:rStyle w:val="Gl"/>
        </w:rPr>
        <w:t>ref</w:t>
      </w:r>
      <w:r>
        <w:t xml:space="preserve"> öğesiyle belirtilir ve bu öğe ilgili bean’in </w:t>
      </w:r>
      <w:r>
        <w:rPr>
          <w:rStyle w:val="Gl"/>
        </w:rPr>
        <w:t>id</w:t>
      </w:r>
      <w:r>
        <w:t xml:space="preserve">, </w:t>
      </w:r>
      <w:r>
        <w:rPr>
          <w:rStyle w:val="Gl"/>
        </w:rPr>
        <w:t>name</w:t>
      </w:r>
      <w:r>
        <w:t xml:space="preserve"> veya </w:t>
      </w:r>
      <w:r>
        <w:rPr>
          <w:rStyle w:val="Gl"/>
        </w:rPr>
        <w:t>alias</w:t>
      </w:r>
      <w:r>
        <w:t xml:space="preserve"> değerini alır.</w:t>
      </w:r>
    </w:p>
    <w:p w14:paraId="03FC9F2A" w14:textId="77777777" w:rsidR="009C5246" w:rsidRDefault="009C5246" w:rsidP="009C5246">
      <w:pPr>
        <w:pStyle w:val="NormalWeb"/>
      </w:pPr>
      <w:r>
        <w:t xml:space="preserve">Bağımlılığın çözümü (resolution), temelde </w:t>
      </w:r>
      <w:r>
        <w:rPr>
          <w:rStyle w:val="Gl"/>
        </w:rPr>
        <w:t>setter metodun adlandırma kurallarına (naming convention)</w:t>
      </w:r>
      <w:r>
        <w:t xml:space="preserve"> göre yapılır.</w:t>
      </w:r>
      <w:r>
        <w:br/>
        <w:t xml:space="preserve">Primitive türler ve String nesnelerini enjekte etmek için </w:t>
      </w:r>
      <w:r>
        <w:rPr>
          <w:rStyle w:val="Gl"/>
        </w:rPr>
        <w:t>value</w:t>
      </w:r>
      <w:r>
        <w:t xml:space="preserve"> niteliği kullanılır.</w:t>
      </w:r>
    </w:p>
    <w:p w14:paraId="225A1F5B" w14:textId="77777777" w:rsidR="009C5246" w:rsidRPr="00337F58" w:rsidRDefault="009C5246" w:rsidP="00337F58">
      <w:pPr>
        <w:spacing w:before="100" w:beforeAutospacing="1" w:after="100" w:afterAutospacing="1" w:line="240" w:lineRule="auto"/>
        <w:rPr>
          <w:rFonts w:ascii="Times New Roman" w:eastAsia="Times New Roman" w:hAnsi="Times New Roman" w:cs="Times New Roman"/>
          <w:sz w:val="24"/>
          <w:szCs w:val="24"/>
          <w:lang w:eastAsia="tr-TR"/>
        </w:rPr>
      </w:pPr>
    </w:p>
    <w:p w14:paraId="00C58B10" w14:textId="15CC57B4" w:rsidR="00337F58" w:rsidRDefault="00991D59" w:rsidP="00AC11E7">
      <w:pPr>
        <w:spacing w:before="100" w:beforeAutospacing="1" w:after="100" w:afterAutospacing="1" w:line="240" w:lineRule="auto"/>
      </w:pPr>
      <w:proofErr w:type="gramStart"/>
      <w:r>
        <w:t>İmmutable -</w:t>
      </w:r>
      <w:proofErr w:type="gramEnd"/>
      <w:r>
        <w:t>&gt; constructor</w:t>
      </w:r>
    </w:p>
    <w:p w14:paraId="7F394819" w14:textId="6DFA79D6" w:rsidR="00AB07C0" w:rsidRDefault="00991D59" w:rsidP="00AC11E7">
      <w:pPr>
        <w:spacing w:before="100" w:beforeAutospacing="1" w:after="100" w:afterAutospacing="1" w:line="240" w:lineRule="auto"/>
        <w:rPr>
          <w:sz w:val="24"/>
          <w:szCs w:val="24"/>
        </w:rPr>
      </w:pPr>
      <w:r>
        <w:rPr>
          <w:sz w:val="24"/>
          <w:szCs w:val="24"/>
        </w:rPr>
        <w:t xml:space="preserve">Zorunlu olan field’lar için yani NullPointerException fırlatması söz konusu olan dependency’ler varsa onların muhakkak inject edildiğinden emin olmak istiyorsak her </w:t>
      </w:r>
      <w:proofErr w:type="gramStart"/>
      <w:r>
        <w:rPr>
          <w:sz w:val="24"/>
          <w:szCs w:val="24"/>
        </w:rPr>
        <w:t>halükarda</w:t>
      </w:r>
      <w:proofErr w:type="gramEnd"/>
      <w:r>
        <w:rPr>
          <w:sz w:val="24"/>
          <w:szCs w:val="24"/>
        </w:rPr>
        <w:t xml:space="preserve"> constructor injection’ı koyarız.</w:t>
      </w:r>
    </w:p>
    <w:p w14:paraId="3D210034" w14:textId="36118F4D" w:rsidR="00991D59" w:rsidRDefault="00991D59" w:rsidP="00AC11E7">
      <w:pPr>
        <w:spacing w:before="100" w:beforeAutospacing="1" w:after="100" w:afterAutospacing="1" w:line="240" w:lineRule="auto"/>
        <w:rPr>
          <w:sz w:val="24"/>
          <w:szCs w:val="24"/>
        </w:rPr>
      </w:pPr>
    </w:p>
    <w:p w14:paraId="5AB35097" w14:textId="1E9AF510" w:rsidR="00991D59" w:rsidRDefault="00991D59" w:rsidP="00AC11E7">
      <w:pPr>
        <w:spacing w:before="100" w:beforeAutospacing="1" w:after="100" w:afterAutospacing="1" w:line="240" w:lineRule="auto"/>
        <w:rPr>
          <w:sz w:val="24"/>
          <w:szCs w:val="24"/>
        </w:rPr>
      </w:pPr>
      <w:r>
        <w:rPr>
          <w:sz w:val="24"/>
          <w:szCs w:val="24"/>
        </w:rPr>
        <w:t>Inner Bean</w:t>
      </w:r>
    </w:p>
    <w:p w14:paraId="39B83497" w14:textId="1A0EEB75" w:rsidR="00991D59" w:rsidRDefault="00991D59" w:rsidP="00AC11E7">
      <w:pPr>
        <w:spacing w:before="100" w:beforeAutospacing="1" w:after="100" w:afterAutospacing="1" w:line="240" w:lineRule="auto"/>
      </w:pPr>
      <w:r>
        <w:t xml:space="preserve">Bazen bir bağımlılık doğrudan </w:t>
      </w:r>
      <w:r>
        <w:rPr>
          <w:rStyle w:val="HTMLKodu"/>
          <w:rFonts w:eastAsiaTheme="minorHAnsi"/>
        </w:rPr>
        <w:t>&lt;bean/&gt;</w:t>
      </w:r>
      <w:r>
        <w:t xml:space="preserve"> etiketi kullanılarak, </w:t>
      </w:r>
      <w:r>
        <w:rPr>
          <w:rStyle w:val="Gl"/>
        </w:rPr>
        <w:t>id</w:t>
      </w:r>
      <w:r>
        <w:t xml:space="preserve"> veya </w:t>
      </w:r>
      <w:r>
        <w:rPr>
          <w:rStyle w:val="Gl"/>
        </w:rPr>
        <w:t>name</w:t>
      </w:r>
      <w:r>
        <w:t xml:space="preserve"> belirtilmeden tanımlanır; bu durumda bu bean'e </w:t>
      </w:r>
      <w:r>
        <w:rPr>
          <w:rStyle w:val="Gl"/>
        </w:rPr>
        <w:t>inner bean (iç bean)</w:t>
      </w:r>
      <w:r>
        <w:t xml:space="preserve"> denir.</w:t>
      </w:r>
      <w:r>
        <w:br/>
        <w:t xml:space="preserve">Bu durumda, </w:t>
      </w:r>
      <w:r>
        <w:rPr>
          <w:rStyle w:val="Gl"/>
        </w:rPr>
        <w:t>&lt;property/&gt;</w:t>
      </w:r>
      <w:r>
        <w:t xml:space="preserve"> veya </w:t>
      </w:r>
      <w:r>
        <w:rPr>
          <w:rStyle w:val="Gl"/>
        </w:rPr>
        <w:t>&lt;constructor-arg/&gt;</w:t>
      </w:r>
      <w:r>
        <w:t xml:space="preserve"> etiketlerinin içinde yer alan bir </w:t>
      </w:r>
      <w:r>
        <w:rPr>
          <w:rStyle w:val="HTMLKodu"/>
          <w:rFonts w:eastAsiaTheme="minorHAnsi"/>
        </w:rPr>
        <w:t>&lt;bean/&gt;</w:t>
      </w:r>
      <w:r>
        <w:t xml:space="preserve"> elementi, doğrudan bir </w:t>
      </w:r>
      <w:r>
        <w:rPr>
          <w:rStyle w:val="Gl"/>
        </w:rPr>
        <w:t>inner bean sınıfına</w:t>
      </w:r>
      <w:r>
        <w:t xml:space="preserve"> başvurur.</w:t>
      </w:r>
    </w:p>
    <w:p w14:paraId="496BA47F" w14:textId="4192706E" w:rsidR="00991D59" w:rsidRDefault="00991D59" w:rsidP="00AC11E7">
      <w:pPr>
        <w:spacing w:before="100" w:beforeAutospacing="1" w:after="100" w:afterAutospacing="1" w:line="240" w:lineRule="auto"/>
      </w:pPr>
    </w:p>
    <w:p w14:paraId="29F01310" w14:textId="6C57620B" w:rsidR="00991D59" w:rsidRDefault="00991D59" w:rsidP="00AC11E7">
      <w:pPr>
        <w:spacing w:before="100" w:beforeAutospacing="1" w:after="100" w:afterAutospacing="1" w:line="240" w:lineRule="auto"/>
      </w:pPr>
      <w:r>
        <w:t>SPECIFYING DEPENDENCIES: AUTOWIRE</w:t>
      </w:r>
    </w:p>
    <w:p w14:paraId="4EEC2649" w14:textId="77777777" w:rsidR="00991D59" w:rsidRDefault="00991D59" w:rsidP="00991D59">
      <w:pPr>
        <w:pStyle w:val="NormalWeb"/>
      </w:pPr>
      <w:r>
        <w:rPr>
          <w:rStyle w:val="HTMLKodu"/>
        </w:rPr>
        <w:t>&lt;</w:t>
      </w:r>
      <w:proofErr w:type="gramStart"/>
      <w:r>
        <w:rPr>
          <w:rStyle w:val="HTMLKodu"/>
        </w:rPr>
        <w:t>bean</w:t>
      </w:r>
      <w:proofErr w:type="gramEnd"/>
      <w:r>
        <w:rPr>
          <w:rStyle w:val="HTMLKodu"/>
        </w:rPr>
        <w:t>/&gt;</w:t>
      </w:r>
      <w:r>
        <w:t xml:space="preserve"> etiketindeki </w:t>
      </w:r>
      <w:r>
        <w:rPr>
          <w:rStyle w:val="Gl"/>
        </w:rPr>
        <w:t>autowire</w:t>
      </w:r>
      <w:r>
        <w:t xml:space="preserve"> niteliği, Spring IoC container’ının </w:t>
      </w:r>
      <w:r>
        <w:rPr>
          <w:rStyle w:val="Gl"/>
        </w:rPr>
        <w:t>bağımlılıkları otomatik olarak bulup karşılamasını</w:t>
      </w:r>
      <w:r>
        <w:t xml:space="preserve"> sağlar.</w:t>
      </w:r>
      <w:r>
        <w:br/>
        <w:t xml:space="preserve">Bağımlı olunan bean’ler yine de </w:t>
      </w:r>
      <w:r>
        <w:rPr>
          <w:rStyle w:val="Gl"/>
        </w:rPr>
        <w:t>XML dosyasında tanımlanmış olmalıdır</w:t>
      </w:r>
      <w:r>
        <w:t>.</w:t>
      </w:r>
    </w:p>
    <w:p w14:paraId="54859A28" w14:textId="77777777" w:rsidR="00991D59" w:rsidRDefault="00991D59" w:rsidP="00991D59">
      <w:pPr>
        <w:pStyle w:val="NormalWeb"/>
      </w:pPr>
      <w:r>
        <w:t xml:space="preserve">Bu yöntem, </w:t>
      </w:r>
      <w:r>
        <w:rPr>
          <w:rStyle w:val="Gl"/>
        </w:rPr>
        <w:t>daha sade XML yapılandırma dosyaları</w:t>
      </w:r>
      <w:r>
        <w:t xml:space="preserve"> sağlar çünkü </w:t>
      </w:r>
      <w:r>
        <w:rPr>
          <w:rStyle w:val="HTMLKodu"/>
        </w:rPr>
        <w:t>&lt;constructor-arg&gt;</w:t>
      </w:r>
      <w:r>
        <w:t xml:space="preserve"> ve </w:t>
      </w:r>
      <w:r>
        <w:rPr>
          <w:rStyle w:val="HTMLKodu"/>
        </w:rPr>
        <w:t>&lt;property&gt;</w:t>
      </w:r>
      <w:r>
        <w:t xml:space="preserve"> etiketlerine gerek kalmaz.</w:t>
      </w:r>
      <w:r>
        <w:br/>
        <w:t xml:space="preserve">Tüm bağımlılıklar, </w:t>
      </w:r>
      <w:r>
        <w:rPr>
          <w:rStyle w:val="Gl"/>
        </w:rPr>
        <w:t>autowire niteliğine verilen değerin belirlediği kurallara</w:t>
      </w:r>
      <w:r>
        <w:t xml:space="preserve"> göre çözülür.</w:t>
      </w:r>
    </w:p>
    <w:p w14:paraId="29DB21CE" w14:textId="77777777" w:rsidR="00A3328C" w:rsidRDefault="00A3328C" w:rsidP="00AC11E7">
      <w:pPr>
        <w:spacing w:before="100" w:beforeAutospacing="1" w:after="100" w:afterAutospacing="1" w:line="240" w:lineRule="auto"/>
        <w:rPr>
          <w:sz w:val="24"/>
          <w:szCs w:val="24"/>
        </w:rPr>
      </w:pPr>
    </w:p>
    <w:p w14:paraId="3838F3C0" w14:textId="77777777" w:rsidR="00A3328C" w:rsidRDefault="00A3328C" w:rsidP="00AC11E7">
      <w:pPr>
        <w:spacing w:before="100" w:beforeAutospacing="1" w:after="100" w:afterAutospacing="1" w:line="240" w:lineRule="auto"/>
        <w:rPr>
          <w:sz w:val="24"/>
          <w:szCs w:val="24"/>
        </w:rPr>
      </w:pPr>
    </w:p>
    <w:p w14:paraId="6F59310F" w14:textId="5DE2FF4D" w:rsidR="00991D59" w:rsidRDefault="00A3328C" w:rsidP="00AC11E7">
      <w:pPr>
        <w:spacing w:before="100" w:beforeAutospacing="1" w:after="100" w:afterAutospacing="1" w:line="240" w:lineRule="auto"/>
        <w:rPr>
          <w:sz w:val="24"/>
          <w:szCs w:val="24"/>
        </w:rPr>
      </w:pPr>
      <w:r>
        <w:rPr>
          <w:sz w:val="24"/>
          <w:szCs w:val="24"/>
        </w:rPr>
        <w:lastRenderedPageBreak/>
        <w:t>Autrowire attribute 3 farklı değeri var:</w:t>
      </w:r>
    </w:p>
    <w:p w14:paraId="7FCF9653" w14:textId="75325519" w:rsidR="00A3328C" w:rsidRDefault="00A3328C" w:rsidP="00AC11E7">
      <w:pPr>
        <w:spacing w:before="100" w:beforeAutospacing="1" w:after="100" w:afterAutospacing="1" w:line="240" w:lineRule="auto"/>
        <w:rPr>
          <w:sz w:val="24"/>
          <w:szCs w:val="24"/>
        </w:rPr>
      </w:pPr>
      <w:r>
        <w:rPr>
          <w:sz w:val="24"/>
          <w:szCs w:val="24"/>
        </w:rPr>
        <w:t>Constructor</w:t>
      </w:r>
    </w:p>
    <w:p w14:paraId="26F790B3" w14:textId="4E8256AD" w:rsidR="00A3328C" w:rsidRDefault="00A3328C" w:rsidP="00AC11E7">
      <w:pPr>
        <w:spacing w:before="100" w:beforeAutospacing="1" w:after="100" w:afterAutospacing="1" w:line="240" w:lineRule="auto"/>
        <w:rPr>
          <w:sz w:val="24"/>
          <w:szCs w:val="24"/>
        </w:rPr>
      </w:pPr>
      <w:proofErr w:type="gramStart"/>
      <w:r>
        <w:rPr>
          <w:sz w:val="24"/>
          <w:szCs w:val="24"/>
        </w:rPr>
        <w:t>byName</w:t>
      </w:r>
      <w:proofErr w:type="gramEnd"/>
    </w:p>
    <w:p w14:paraId="7944158B" w14:textId="775615B9" w:rsidR="00A3328C" w:rsidRDefault="00A3328C" w:rsidP="00AC11E7">
      <w:pPr>
        <w:spacing w:before="100" w:beforeAutospacing="1" w:after="100" w:afterAutospacing="1" w:line="240" w:lineRule="auto"/>
        <w:rPr>
          <w:sz w:val="24"/>
          <w:szCs w:val="24"/>
        </w:rPr>
      </w:pPr>
      <w:proofErr w:type="gramStart"/>
      <w:r>
        <w:rPr>
          <w:sz w:val="24"/>
          <w:szCs w:val="24"/>
        </w:rPr>
        <w:t>byType</w:t>
      </w:r>
      <w:proofErr w:type="gramEnd"/>
    </w:p>
    <w:p w14:paraId="3C8C4043" w14:textId="447C1B9E" w:rsidR="00A3328C" w:rsidRDefault="00A3328C" w:rsidP="00AC11E7">
      <w:pPr>
        <w:spacing w:before="100" w:beforeAutospacing="1" w:after="100" w:afterAutospacing="1" w:line="240" w:lineRule="auto"/>
        <w:rPr>
          <w:sz w:val="24"/>
          <w:szCs w:val="24"/>
        </w:rPr>
      </w:pPr>
      <w:proofErr w:type="gramStart"/>
      <w:r>
        <w:rPr>
          <w:sz w:val="24"/>
          <w:szCs w:val="24"/>
        </w:rPr>
        <w:t>default</w:t>
      </w:r>
      <w:proofErr w:type="gramEnd"/>
      <w:r>
        <w:rPr>
          <w:sz w:val="24"/>
          <w:szCs w:val="24"/>
        </w:rPr>
        <w:t xml:space="preserve"> value is no</w:t>
      </w:r>
    </w:p>
    <w:p w14:paraId="683C61C6" w14:textId="68692395" w:rsidR="00A3328C" w:rsidRDefault="00A3328C" w:rsidP="00AC11E7">
      <w:pPr>
        <w:spacing w:before="100" w:beforeAutospacing="1" w:after="100" w:afterAutospacing="1" w:line="240" w:lineRule="auto"/>
        <w:rPr>
          <w:sz w:val="24"/>
          <w:szCs w:val="24"/>
        </w:rPr>
      </w:pPr>
    </w:p>
    <w:p w14:paraId="1C45BA98" w14:textId="77777777" w:rsidR="00A3328C" w:rsidRPr="00A3328C" w:rsidRDefault="00A3328C" w:rsidP="00A3328C">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A3328C">
        <w:rPr>
          <w:rFonts w:ascii="Times New Roman" w:eastAsia="Times New Roman" w:hAnsi="Times New Roman" w:cs="Times New Roman"/>
          <w:b/>
          <w:bCs/>
          <w:sz w:val="24"/>
          <w:szCs w:val="24"/>
          <w:lang w:eastAsia="tr-TR"/>
        </w:rPr>
        <w:t>autowire</w:t>
      </w:r>
      <w:proofErr w:type="gramEnd"/>
      <w:r w:rsidRPr="00A3328C">
        <w:rPr>
          <w:rFonts w:ascii="Times New Roman" w:eastAsia="Times New Roman" w:hAnsi="Times New Roman" w:cs="Times New Roman"/>
          <w:sz w:val="24"/>
          <w:szCs w:val="24"/>
          <w:lang w:eastAsia="tr-TR"/>
        </w:rPr>
        <w:t xml:space="preserve"> niteliğini kullanmanın bazı </w:t>
      </w:r>
      <w:r w:rsidRPr="00A3328C">
        <w:rPr>
          <w:rFonts w:ascii="Times New Roman" w:eastAsia="Times New Roman" w:hAnsi="Times New Roman" w:cs="Times New Roman"/>
          <w:b/>
          <w:bCs/>
          <w:sz w:val="24"/>
          <w:szCs w:val="24"/>
          <w:lang w:eastAsia="tr-TR"/>
        </w:rPr>
        <w:t>sınırlamaları</w:t>
      </w:r>
      <w:r w:rsidRPr="00A3328C">
        <w:rPr>
          <w:rFonts w:ascii="Times New Roman" w:eastAsia="Times New Roman" w:hAnsi="Times New Roman" w:cs="Times New Roman"/>
          <w:sz w:val="24"/>
          <w:szCs w:val="24"/>
          <w:lang w:eastAsia="tr-TR"/>
        </w:rPr>
        <w:t xml:space="preserve"> vardır:</w:t>
      </w:r>
    </w:p>
    <w:p w14:paraId="3A1418C2" w14:textId="77777777" w:rsidR="00A3328C" w:rsidRPr="00A3328C" w:rsidRDefault="00A3328C" w:rsidP="00A3328C">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3328C">
        <w:rPr>
          <w:rFonts w:ascii="Times New Roman" w:eastAsia="Times New Roman" w:hAnsi="Times New Roman" w:cs="Times New Roman"/>
          <w:b/>
          <w:bCs/>
          <w:sz w:val="24"/>
          <w:szCs w:val="24"/>
          <w:lang w:eastAsia="tr-TR"/>
        </w:rPr>
        <w:t>Primitive türler</w:t>
      </w:r>
      <w:r w:rsidRPr="00A3328C">
        <w:rPr>
          <w:rFonts w:ascii="Times New Roman" w:eastAsia="Times New Roman" w:hAnsi="Times New Roman" w:cs="Times New Roman"/>
          <w:sz w:val="24"/>
          <w:szCs w:val="24"/>
          <w:lang w:eastAsia="tr-TR"/>
        </w:rPr>
        <w:t xml:space="preserve"> ve </w:t>
      </w:r>
      <w:r w:rsidRPr="00A3328C">
        <w:rPr>
          <w:rFonts w:ascii="Times New Roman" w:eastAsia="Times New Roman" w:hAnsi="Times New Roman" w:cs="Times New Roman"/>
          <w:b/>
          <w:bCs/>
          <w:sz w:val="24"/>
          <w:szCs w:val="24"/>
          <w:lang w:eastAsia="tr-TR"/>
        </w:rPr>
        <w:t>String nesneleri</w:t>
      </w:r>
      <w:r w:rsidRPr="00A3328C">
        <w:rPr>
          <w:rFonts w:ascii="Times New Roman" w:eastAsia="Times New Roman" w:hAnsi="Times New Roman" w:cs="Times New Roman"/>
          <w:sz w:val="24"/>
          <w:szCs w:val="24"/>
          <w:lang w:eastAsia="tr-TR"/>
        </w:rPr>
        <w:t xml:space="preserve"> otomatik olarak enjekte edilemez.</w:t>
      </w:r>
    </w:p>
    <w:p w14:paraId="3006A584" w14:textId="142AD9BA" w:rsidR="00A3328C" w:rsidRPr="00A3328C" w:rsidRDefault="00A3328C" w:rsidP="00A3328C">
      <w:pPr>
        <w:numPr>
          <w:ilvl w:val="0"/>
          <w:numId w:val="5"/>
        </w:numPr>
        <w:spacing w:before="100" w:beforeAutospacing="1" w:after="100" w:afterAutospacing="1" w:line="240" w:lineRule="auto"/>
        <w:rPr>
          <w:rFonts w:ascii="Times New Roman" w:eastAsia="Times New Roman" w:hAnsi="Times New Roman" w:cs="Times New Roman"/>
          <w:sz w:val="24"/>
          <w:szCs w:val="24"/>
          <w:lang w:eastAsia="tr-TR"/>
        </w:rPr>
      </w:pPr>
      <w:r w:rsidRPr="00A3328C">
        <w:rPr>
          <w:rFonts w:ascii="Times New Roman" w:eastAsia="Times New Roman" w:hAnsi="Times New Roman" w:cs="Times New Roman"/>
          <w:b/>
          <w:bCs/>
          <w:sz w:val="24"/>
          <w:szCs w:val="24"/>
          <w:lang w:eastAsia="tr-TR"/>
        </w:rPr>
        <w:t>Autowiring</w:t>
      </w:r>
      <w:r w:rsidRPr="00A3328C">
        <w:rPr>
          <w:rFonts w:ascii="Times New Roman" w:eastAsia="Times New Roman" w:hAnsi="Times New Roman" w:cs="Times New Roman"/>
          <w:sz w:val="24"/>
          <w:szCs w:val="24"/>
          <w:lang w:eastAsia="tr-TR"/>
        </w:rPr>
        <w:t xml:space="preserve">, bazen </w:t>
      </w:r>
      <w:r w:rsidRPr="00A3328C">
        <w:rPr>
          <w:rFonts w:ascii="Times New Roman" w:eastAsia="Times New Roman" w:hAnsi="Times New Roman" w:cs="Times New Roman"/>
          <w:b/>
          <w:bCs/>
          <w:sz w:val="24"/>
          <w:szCs w:val="24"/>
          <w:lang w:eastAsia="tr-TR"/>
        </w:rPr>
        <w:t>belirsizliklere (amb</w:t>
      </w:r>
      <w:r>
        <w:rPr>
          <w:rFonts w:ascii="Times New Roman" w:eastAsia="Times New Roman" w:hAnsi="Times New Roman" w:cs="Times New Roman"/>
          <w:b/>
          <w:bCs/>
          <w:sz w:val="24"/>
          <w:szCs w:val="24"/>
          <w:lang w:eastAsia="tr-TR"/>
        </w:rPr>
        <w:t>i</w:t>
      </w:r>
      <w:r w:rsidRPr="00A3328C">
        <w:rPr>
          <w:rFonts w:ascii="Times New Roman" w:eastAsia="Times New Roman" w:hAnsi="Times New Roman" w:cs="Times New Roman"/>
          <w:b/>
          <w:bCs/>
          <w:sz w:val="24"/>
          <w:szCs w:val="24"/>
          <w:lang w:eastAsia="tr-TR"/>
        </w:rPr>
        <w:t>guities)</w:t>
      </w:r>
      <w:r w:rsidRPr="00A3328C">
        <w:rPr>
          <w:rFonts w:ascii="Times New Roman" w:eastAsia="Times New Roman" w:hAnsi="Times New Roman" w:cs="Times New Roman"/>
          <w:sz w:val="24"/>
          <w:szCs w:val="24"/>
          <w:lang w:eastAsia="tr-TR"/>
        </w:rPr>
        <w:t xml:space="preserve"> yol açabilir (örneğin, aynı türde birden fazla bean tanımı varsa).</w:t>
      </w:r>
    </w:p>
    <w:p w14:paraId="0A088708" w14:textId="77777777" w:rsidR="00A3328C" w:rsidRPr="00A3328C" w:rsidRDefault="00A3328C" w:rsidP="00A3328C">
      <w:pPr>
        <w:spacing w:before="100" w:beforeAutospacing="1" w:after="100" w:afterAutospacing="1" w:line="240" w:lineRule="auto"/>
        <w:rPr>
          <w:rFonts w:ascii="Times New Roman" w:eastAsia="Times New Roman" w:hAnsi="Times New Roman" w:cs="Times New Roman"/>
          <w:sz w:val="24"/>
          <w:szCs w:val="24"/>
          <w:lang w:eastAsia="tr-TR"/>
        </w:rPr>
      </w:pPr>
      <w:r w:rsidRPr="00A3328C">
        <w:rPr>
          <w:rFonts w:ascii="Times New Roman" w:eastAsia="Times New Roman" w:hAnsi="Times New Roman" w:cs="Times New Roman"/>
          <w:sz w:val="24"/>
          <w:szCs w:val="24"/>
          <w:lang w:eastAsia="tr-TR"/>
        </w:rPr>
        <w:t xml:space="preserve">Bu nedenle, </w:t>
      </w:r>
      <w:r w:rsidRPr="00A3328C">
        <w:rPr>
          <w:rFonts w:ascii="Times New Roman" w:eastAsia="Times New Roman" w:hAnsi="Times New Roman" w:cs="Times New Roman"/>
          <w:b/>
          <w:bCs/>
          <w:sz w:val="24"/>
          <w:szCs w:val="24"/>
          <w:lang w:eastAsia="tr-TR"/>
        </w:rPr>
        <w:t>bağımlılıkların XML dosyasında açıkça belirtilmesi</w:t>
      </w:r>
      <w:r w:rsidRPr="00A3328C">
        <w:rPr>
          <w:rFonts w:ascii="Times New Roman" w:eastAsia="Times New Roman" w:hAnsi="Times New Roman" w:cs="Times New Roman"/>
          <w:sz w:val="24"/>
          <w:szCs w:val="24"/>
          <w:lang w:eastAsia="tr-TR"/>
        </w:rPr>
        <w:t xml:space="preserve">, bu tür problemleri </w:t>
      </w:r>
      <w:r w:rsidRPr="00A3328C">
        <w:rPr>
          <w:rFonts w:ascii="Times New Roman" w:eastAsia="Times New Roman" w:hAnsi="Times New Roman" w:cs="Times New Roman"/>
          <w:b/>
          <w:bCs/>
          <w:sz w:val="24"/>
          <w:szCs w:val="24"/>
          <w:lang w:eastAsia="tr-TR"/>
        </w:rPr>
        <w:t>önlemek</w:t>
      </w:r>
      <w:r w:rsidRPr="00A3328C">
        <w:rPr>
          <w:rFonts w:ascii="Times New Roman" w:eastAsia="Times New Roman" w:hAnsi="Times New Roman" w:cs="Times New Roman"/>
          <w:sz w:val="24"/>
          <w:szCs w:val="24"/>
          <w:lang w:eastAsia="tr-TR"/>
        </w:rPr>
        <w:t xml:space="preserve"> açısından daha güvenli bir yaklaşımdır.</w:t>
      </w:r>
    </w:p>
    <w:p w14:paraId="2486F993" w14:textId="31041D37" w:rsidR="00A3328C" w:rsidRDefault="00A3328C" w:rsidP="00AC11E7">
      <w:pPr>
        <w:spacing w:before="100" w:beforeAutospacing="1" w:after="100" w:afterAutospacing="1" w:line="240" w:lineRule="auto"/>
        <w:rPr>
          <w:sz w:val="24"/>
          <w:szCs w:val="24"/>
        </w:rPr>
      </w:pPr>
    </w:p>
    <w:p w14:paraId="05E18EFE" w14:textId="2316B712" w:rsidR="00191A0A" w:rsidRDefault="00547F4D" w:rsidP="00AC11E7">
      <w:pPr>
        <w:spacing w:before="100" w:beforeAutospacing="1" w:after="100" w:afterAutospacing="1" w:line="240" w:lineRule="auto"/>
        <w:rPr>
          <w:sz w:val="24"/>
          <w:szCs w:val="24"/>
        </w:rPr>
      </w:pPr>
      <w:r>
        <w:rPr>
          <w:sz w:val="24"/>
          <w:szCs w:val="24"/>
        </w:rPr>
        <w:t>VALUE INJECTION</w:t>
      </w:r>
    </w:p>
    <w:p w14:paraId="18EE69C8" w14:textId="3979FCBD" w:rsidR="00191A0A" w:rsidRDefault="00191A0A" w:rsidP="00AC11E7">
      <w:pPr>
        <w:spacing w:before="100" w:beforeAutospacing="1" w:after="100" w:afterAutospacing="1" w:line="240" w:lineRule="auto"/>
      </w:pPr>
      <w:r>
        <w:rPr>
          <w:rStyle w:val="Gl"/>
        </w:rPr>
        <w:t>Bean dışındaki değerler</w:t>
      </w:r>
      <w:r>
        <w:t xml:space="preserve"> (örneğin primitive türler veya String'ler), </w:t>
      </w:r>
      <w:r>
        <w:rPr>
          <w:rStyle w:val="Gl"/>
        </w:rPr>
        <w:t>constructor</w:t>
      </w:r>
      <w:r>
        <w:t xml:space="preserve"> ve </w:t>
      </w:r>
      <w:r>
        <w:rPr>
          <w:rStyle w:val="Gl"/>
        </w:rPr>
        <w:t>setter metodlarına</w:t>
      </w:r>
      <w:r>
        <w:t xml:space="preserve"> enjekte edilebilir.</w:t>
      </w:r>
      <w:r>
        <w:br/>
        <w:t xml:space="preserve">Bu amaçla, bir bean’e başvurmak için kullanılan </w:t>
      </w:r>
      <w:r>
        <w:rPr>
          <w:rStyle w:val="Gl"/>
        </w:rPr>
        <w:t>ref</w:t>
      </w:r>
      <w:r>
        <w:t xml:space="preserve"> niteliği yerine, </w:t>
      </w:r>
      <w:r>
        <w:rPr>
          <w:rStyle w:val="HTMLKodu"/>
          <w:rFonts w:eastAsiaTheme="minorHAnsi"/>
        </w:rPr>
        <w:t>&lt;constructor-arg/&gt;</w:t>
      </w:r>
      <w:r>
        <w:t xml:space="preserve"> veya </w:t>
      </w:r>
      <w:r>
        <w:rPr>
          <w:rStyle w:val="HTMLKodu"/>
          <w:rFonts w:eastAsiaTheme="minorHAnsi"/>
        </w:rPr>
        <w:t>&lt;property/&gt;</w:t>
      </w:r>
      <w:r>
        <w:t xml:space="preserve"> etiketlerinde </w:t>
      </w:r>
      <w:r>
        <w:rPr>
          <w:rStyle w:val="Gl"/>
        </w:rPr>
        <w:t>value</w:t>
      </w:r>
      <w:r>
        <w:t xml:space="preserve"> niteliği kullanılır.</w:t>
      </w:r>
      <w:r>
        <w:br/>
        <w:t xml:space="preserve">Ayrıca, </w:t>
      </w:r>
      <w:r>
        <w:rPr>
          <w:rStyle w:val="Gl"/>
        </w:rPr>
        <w:t xml:space="preserve">iç içe yerleştirilmiş </w:t>
      </w:r>
      <w:r>
        <w:rPr>
          <w:rStyle w:val="HTMLKodu"/>
          <w:rFonts w:eastAsiaTheme="minorHAnsi"/>
          <w:b/>
          <w:bCs/>
        </w:rPr>
        <w:t>&lt;value&gt;...&lt;/value&gt;</w:t>
      </w:r>
      <w:r>
        <w:rPr>
          <w:rStyle w:val="Gl"/>
        </w:rPr>
        <w:t xml:space="preserve"> etiketi</w:t>
      </w:r>
      <w:r>
        <w:t xml:space="preserve"> de kullanılabilir.</w:t>
      </w:r>
    </w:p>
    <w:p w14:paraId="17E1B847" w14:textId="5634C923" w:rsidR="00547F4D" w:rsidRDefault="00547F4D" w:rsidP="00AC11E7">
      <w:pPr>
        <w:spacing w:before="100" w:beforeAutospacing="1" w:after="100" w:afterAutospacing="1" w:line="240" w:lineRule="auto"/>
        <w:rPr>
          <w:sz w:val="24"/>
          <w:szCs w:val="24"/>
        </w:rPr>
      </w:pPr>
      <w:proofErr w:type="gramStart"/>
      <w:r>
        <w:rPr>
          <w:rStyle w:val="Gl"/>
        </w:rPr>
        <w:t>value</w:t>
      </w:r>
      <w:proofErr w:type="gramEnd"/>
      <w:r>
        <w:t xml:space="preserve"> niteliği, </w:t>
      </w:r>
      <w:r>
        <w:rPr>
          <w:rStyle w:val="Gl"/>
        </w:rPr>
        <w:t>primitive türleri</w:t>
      </w:r>
      <w:r>
        <w:t xml:space="preserve">, </w:t>
      </w:r>
      <w:r>
        <w:rPr>
          <w:rStyle w:val="Gl"/>
        </w:rPr>
        <w:t>String sabitlerini</w:t>
      </w:r>
      <w:r>
        <w:t xml:space="preserve"> ve bunların </w:t>
      </w:r>
      <w:r>
        <w:rPr>
          <w:rStyle w:val="Gl"/>
        </w:rPr>
        <w:t>koleksiyonlarını</w:t>
      </w:r>
      <w:r>
        <w:t xml:space="preserve"> (array, list, set ve map) iletmek için kullanılır.</w:t>
      </w:r>
      <w:r>
        <w:br/>
        <w:t xml:space="preserve">Tüm </w:t>
      </w:r>
      <w:r>
        <w:rPr>
          <w:rStyle w:val="Gl"/>
        </w:rPr>
        <w:t>tip dönüşümleri</w:t>
      </w:r>
      <w:r>
        <w:t xml:space="preserve">, </w:t>
      </w:r>
      <w:r>
        <w:rPr>
          <w:rStyle w:val="Gl"/>
        </w:rPr>
        <w:t>Spring tarafından otomatik olarak</w:t>
      </w:r>
      <w:r>
        <w:t xml:space="preserve"> gerçekleştirilir.</w:t>
      </w:r>
    </w:p>
    <w:p w14:paraId="17BDFEEF" w14:textId="283EDAAB" w:rsidR="00A3328C" w:rsidRDefault="00A3328C" w:rsidP="00AC11E7">
      <w:pPr>
        <w:spacing w:before="100" w:beforeAutospacing="1" w:after="100" w:afterAutospacing="1" w:line="240" w:lineRule="auto"/>
        <w:rPr>
          <w:sz w:val="24"/>
          <w:szCs w:val="24"/>
        </w:rPr>
      </w:pPr>
    </w:p>
    <w:p w14:paraId="0E579676" w14:textId="28645FA5" w:rsidR="00547F4D" w:rsidRDefault="00547F4D" w:rsidP="00AC11E7">
      <w:pPr>
        <w:spacing w:before="100" w:beforeAutospacing="1" w:after="100" w:afterAutospacing="1" w:line="240" w:lineRule="auto"/>
        <w:rPr>
          <w:sz w:val="24"/>
          <w:szCs w:val="24"/>
        </w:rPr>
      </w:pPr>
      <w:r>
        <w:rPr>
          <w:sz w:val="24"/>
          <w:szCs w:val="24"/>
        </w:rPr>
        <w:t>COLLECTIONS INJECTIONS</w:t>
      </w:r>
    </w:p>
    <w:p w14:paraId="73C4E7FE" w14:textId="77777777" w:rsidR="00547F4D" w:rsidRPr="00547F4D" w:rsidRDefault="00547F4D" w:rsidP="00547F4D">
      <w:p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b/>
          <w:bCs/>
          <w:sz w:val="24"/>
          <w:szCs w:val="24"/>
          <w:lang w:eastAsia="tr-TR"/>
        </w:rPr>
        <w:t>Bean’lerin veya değerlerin koleksiyonları</w:t>
      </w:r>
      <w:r w:rsidRPr="00547F4D">
        <w:rPr>
          <w:rFonts w:ascii="Times New Roman" w:eastAsia="Times New Roman" w:hAnsi="Times New Roman" w:cs="Times New Roman"/>
          <w:sz w:val="24"/>
          <w:szCs w:val="24"/>
          <w:lang w:eastAsia="tr-TR"/>
        </w:rPr>
        <w:t xml:space="preserve">, </w:t>
      </w:r>
      <w:r w:rsidRPr="00547F4D">
        <w:rPr>
          <w:rFonts w:ascii="Times New Roman" w:eastAsia="Times New Roman" w:hAnsi="Times New Roman" w:cs="Times New Roman"/>
          <w:b/>
          <w:bCs/>
          <w:sz w:val="24"/>
          <w:szCs w:val="24"/>
          <w:lang w:eastAsia="tr-TR"/>
        </w:rPr>
        <w:t>constructor</w:t>
      </w:r>
      <w:r w:rsidRPr="00547F4D">
        <w:rPr>
          <w:rFonts w:ascii="Times New Roman" w:eastAsia="Times New Roman" w:hAnsi="Times New Roman" w:cs="Times New Roman"/>
          <w:sz w:val="24"/>
          <w:szCs w:val="24"/>
          <w:lang w:eastAsia="tr-TR"/>
        </w:rPr>
        <w:t xml:space="preserve"> ve </w:t>
      </w:r>
      <w:r w:rsidRPr="00547F4D">
        <w:rPr>
          <w:rFonts w:ascii="Times New Roman" w:eastAsia="Times New Roman" w:hAnsi="Times New Roman" w:cs="Times New Roman"/>
          <w:b/>
          <w:bCs/>
          <w:sz w:val="24"/>
          <w:szCs w:val="24"/>
          <w:lang w:eastAsia="tr-TR"/>
        </w:rPr>
        <w:t>setter metodlarına</w:t>
      </w:r>
      <w:r w:rsidRPr="00547F4D">
        <w:rPr>
          <w:rFonts w:ascii="Times New Roman" w:eastAsia="Times New Roman" w:hAnsi="Times New Roman" w:cs="Times New Roman"/>
          <w:sz w:val="24"/>
          <w:szCs w:val="24"/>
          <w:lang w:eastAsia="tr-TR"/>
        </w:rPr>
        <w:t xml:space="preserve"> enjekte edilebilir.</w:t>
      </w:r>
      <w:r w:rsidRPr="00547F4D">
        <w:rPr>
          <w:rFonts w:ascii="Times New Roman" w:eastAsia="Times New Roman" w:hAnsi="Times New Roman" w:cs="Times New Roman"/>
          <w:sz w:val="24"/>
          <w:szCs w:val="24"/>
          <w:lang w:eastAsia="tr-TR"/>
        </w:rPr>
        <w:br/>
        <w:t xml:space="preserve">Koleksiyon olarak </w:t>
      </w:r>
      <w:r w:rsidRPr="00547F4D">
        <w:rPr>
          <w:rFonts w:ascii="Times New Roman" w:eastAsia="Times New Roman" w:hAnsi="Times New Roman" w:cs="Times New Roman"/>
          <w:b/>
          <w:bCs/>
          <w:sz w:val="24"/>
          <w:szCs w:val="24"/>
          <w:lang w:eastAsia="tr-TR"/>
        </w:rPr>
        <w:t>array</w:t>
      </w:r>
      <w:r w:rsidRPr="00547F4D">
        <w:rPr>
          <w:rFonts w:ascii="Times New Roman" w:eastAsia="Times New Roman" w:hAnsi="Times New Roman" w:cs="Times New Roman"/>
          <w:sz w:val="24"/>
          <w:szCs w:val="24"/>
          <w:lang w:eastAsia="tr-TR"/>
        </w:rPr>
        <w:t xml:space="preserve">, </w:t>
      </w:r>
      <w:r w:rsidRPr="00547F4D">
        <w:rPr>
          <w:rFonts w:ascii="Times New Roman" w:eastAsia="Times New Roman" w:hAnsi="Times New Roman" w:cs="Times New Roman"/>
          <w:b/>
          <w:bCs/>
          <w:sz w:val="24"/>
          <w:szCs w:val="24"/>
          <w:lang w:eastAsia="tr-TR"/>
        </w:rPr>
        <w:t>List</w:t>
      </w:r>
      <w:r w:rsidRPr="00547F4D">
        <w:rPr>
          <w:rFonts w:ascii="Times New Roman" w:eastAsia="Times New Roman" w:hAnsi="Times New Roman" w:cs="Times New Roman"/>
          <w:sz w:val="24"/>
          <w:szCs w:val="24"/>
          <w:lang w:eastAsia="tr-TR"/>
        </w:rPr>
        <w:t xml:space="preserve">, </w:t>
      </w:r>
      <w:r w:rsidRPr="00547F4D">
        <w:rPr>
          <w:rFonts w:ascii="Times New Roman" w:eastAsia="Times New Roman" w:hAnsi="Times New Roman" w:cs="Times New Roman"/>
          <w:b/>
          <w:bCs/>
          <w:sz w:val="24"/>
          <w:szCs w:val="24"/>
          <w:lang w:eastAsia="tr-TR"/>
        </w:rPr>
        <w:t>Set</w:t>
      </w:r>
      <w:r w:rsidRPr="00547F4D">
        <w:rPr>
          <w:rFonts w:ascii="Times New Roman" w:eastAsia="Times New Roman" w:hAnsi="Times New Roman" w:cs="Times New Roman"/>
          <w:sz w:val="24"/>
          <w:szCs w:val="24"/>
          <w:lang w:eastAsia="tr-TR"/>
        </w:rPr>
        <w:t xml:space="preserve"> ve </w:t>
      </w:r>
      <w:r w:rsidRPr="00547F4D">
        <w:rPr>
          <w:rFonts w:ascii="Times New Roman" w:eastAsia="Times New Roman" w:hAnsi="Times New Roman" w:cs="Times New Roman"/>
          <w:b/>
          <w:bCs/>
          <w:sz w:val="24"/>
          <w:szCs w:val="24"/>
          <w:lang w:eastAsia="tr-TR"/>
        </w:rPr>
        <w:t>Map</w:t>
      </w:r>
      <w:r w:rsidRPr="00547F4D">
        <w:rPr>
          <w:rFonts w:ascii="Times New Roman" w:eastAsia="Times New Roman" w:hAnsi="Times New Roman" w:cs="Times New Roman"/>
          <w:sz w:val="24"/>
          <w:szCs w:val="24"/>
          <w:lang w:eastAsia="tr-TR"/>
        </w:rPr>
        <w:t xml:space="preserve"> türlerinin implementasyonları kullanılabilir.</w:t>
      </w:r>
    </w:p>
    <w:p w14:paraId="6404E54C" w14:textId="77777777" w:rsidR="00547F4D" w:rsidRPr="00547F4D" w:rsidRDefault="00547F4D" w:rsidP="00547F4D">
      <w:p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sz w:val="24"/>
          <w:szCs w:val="24"/>
          <w:lang w:eastAsia="tr-TR"/>
        </w:rPr>
        <w:t>XML dosyasında bu koleksiyonları tanımlamak için sırasıyla:</w:t>
      </w:r>
      <w:r w:rsidRPr="00547F4D">
        <w:rPr>
          <w:rFonts w:ascii="Times New Roman" w:eastAsia="Times New Roman" w:hAnsi="Times New Roman" w:cs="Times New Roman"/>
          <w:sz w:val="24"/>
          <w:szCs w:val="24"/>
          <w:lang w:eastAsia="tr-TR"/>
        </w:rPr>
        <w:br/>
      </w:r>
      <w:r w:rsidRPr="00547F4D">
        <w:rPr>
          <w:rFonts w:ascii="Courier New" w:eastAsia="Times New Roman" w:hAnsi="Courier New" w:cs="Courier New"/>
          <w:sz w:val="20"/>
          <w:szCs w:val="20"/>
          <w:lang w:eastAsia="tr-TR"/>
        </w:rPr>
        <w:t>&lt;array&gt;</w:t>
      </w:r>
      <w:r w:rsidRPr="00547F4D">
        <w:rPr>
          <w:rFonts w:ascii="Times New Roman" w:eastAsia="Times New Roman" w:hAnsi="Times New Roman" w:cs="Times New Roman"/>
          <w:sz w:val="24"/>
          <w:szCs w:val="24"/>
          <w:lang w:eastAsia="tr-TR"/>
        </w:rPr>
        <w:t xml:space="preserve">, </w:t>
      </w:r>
      <w:r w:rsidRPr="00547F4D">
        <w:rPr>
          <w:rFonts w:ascii="Courier New" w:eastAsia="Times New Roman" w:hAnsi="Courier New" w:cs="Courier New"/>
          <w:sz w:val="20"/>
          <w:szCs w:val="20"/>
          <w:lang w:eastAsia="tr-TR"/>
        </w:rPr>
        <w:t>&lt;list&gt;</w:t>
      </w:r>
      <w:r w:rsidRPr="00547F4D">
        <w:rPr>
          <w:rFonts w:ascii="Times New Roman" w:eastAsia="Times New Roman" w:hAnsi="Times New Roman" w:cs="Times New Roman"/>
          <w:sz w:val="24"/>
          <w:szCs w:val="24"/>
          <w:lang w:eastAsia="tr-TR"/>
        </w:rPr>
        <w:t xml:space="preserve">, </w:t>
      </w:r>
      <w:r w:rsidRPr="00547F4D">
        <w:rPr>
          <w:rFonts w:ascii="Courier New" w:eastAsia="Times New Roman" w:hAnsi="Courier New" w:cs="Courier New"/>
          <w:sz w:val="20"/>
          <w:szCs w:val="20"/>
          <w:lang w:eastAsia="tr-TR"/>
        </w:rPr>
        <w:t>&lt;set&gt;</w:t>
      </w:r>
      <w:r w:rsidRPr="00547F4D">
        <w:rPr>
          <w:rFonts w:ascii="Times New Roman" w:eastAsia="Times New Roman" w:hAnsi="Times New Roman" w:cs="Times New Roman"/>
          <w:sz w:val="24"/>
          <w:szCs w:val="24"/>
          <w:lang w:eastAsia="tr-TR"/>
        </w:rPr>
        <w:t xml:space="preserve"> ve </w:t>
      </w:r>
      <w:r w:rsidRPr="00547F4D">
        <w:rPr>
          <w:rFonts w:ascii="Courier New" w:eastAsia="Times New Roman" w:hAnsi="Courier New" w:cs="Courier New"/>
          <w:sz w:val="20"/>
          <w:szCs w:val="20"/>
          <w:lang w:eastAsia="tr-TR"/>
        </w:rPr>
        <w:t>&lt;map&gt;</w:t>
      </w:r>
      <w:r w:rsidRPr="00547F4D">
        <w:rPr>
          <w:rFonts w:ascii="Times New Roman" w:eastAsia="Times New Roman" w:hAnsi="Times New Roman" w:cs="Times New Roman"/>
          <w:sz w:val="24"/>
          <w:szCs w:val="24"/>
          <w:lang w:eastAsia="tr-TR"/>
        </w:rPr>
        <w:t xml:space="preserve"> etiketleri kullanılır.</w:t>
      </w:r>
    </w:p>
    <w:p w14:paraId="2ADD6F59" w14:textId="77777777" w:rsidR="00547F4D" w:rsidRPr="00547F4D" w:rsidRDefault="00547F4D" w:rsidP="00547F4D">
      <w:p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sz w:val="24"/>
          <w:szCs w:val="24"/>
          <w:lang w:eastAsia="tr-TR"/>
        </w:rPr>
        <w:t>Bu etiketlerin içinde:</w:t>
      </w:r>
    </w:p>
    <w:p w14:paraId="0C0581E7" w14:textId="77777777" w:rsidR="00547F4D" w:rsidRPr="00547F4D" w:rsidRDefault="00547F4D" w:rsidP="00547F4D">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sz w:val="24"/>
          <w:szCs w:val="24"/>
          <w:lang w:eastAsia="tr-TR"/>
        </w:rPr>
        <w:t xml:space="preserve">Değerler için </w:t>
      </w:r>
      <w:r w:rsidRPr="00547F4D">
        <w:rPr>
          <w:rFonts w:ascii="Times New Roman" w:eastAsia="Times New Roman" w:hAnsi="Times New Roman" w:cs="Times New Roman"/>
          <w:b/>
          <w:bCs/>
          <w:sz w:val="24"/>
          <w:szCs w:val="24"/>
          <w:lang w:eastAsia="tr-TR"/>
        </w:rPr>
        <w:t xml:space="preserve">iç içe </w:t>
      </w:r>
      <w:r w:rsidRPr="00547F4D">
        <w:rPr>
          <w:rFonts w:ascii="Courier New" w:eastAsia="Times New Roman" w:hAnsi="Courier New" w:cs="Courier New"/>
          <w:b/>
          <w:bCs/>
          <w:sz w:val="20"/>
          <w:szCs w:val="20"/>
          <w:lang w:eastAsia="tr-TR"/>
        </w:rPr>
        <w:t>&lt;value&gt;...&lt;/value&gt;</w:t>
      </w:r>
      <w:r w:rsidRPr="00547F4D">
        <w:rPr>
          <w:rFonts w:ascii="Times New Roman" w:eastAsia="Times New Roman" w:hAnsi="Times New Roman" w:cs="Times New Roman"/>
          <w:b/>
          <w:bCs/>
          <w:sz w:val="24"/>
          <w:szCs w:val="24"/>
          <w:lang w:eastAsia="tr-TR"/>
        </w:rPr>
        <w:t xml:space="preserve"> etiketleri</w:t>
      </w:r>
      <w:r w:rsidRPr="00547F4D">
        <w:rPr>
          <w:rFonts w:ascii="Times New Roman" w:eastAsia="Times New Roman" w:hAnsi="Times New Roman" w:cs="Times New Roman"/>
          <w:sz w:val="24"/>
          <w:szCs w:val="24"/>
          <w:lang w:eastAsia="tr-TR"/>
        </w:rPr>
        <w:t>,</w:t>
      </w:r>
    </w:p>
    <w:p w14:paraId="4A5522DB" w14:textId="77777777" w:rsidR="00547F4D" w:rsidRPr="00547F4D" w:rsidRDefault="00547F4D" w:rsidP="00547F4D">
      <w:pPr>
        <w:numPr>
          <w:ilvl w:val="0"/>
          <w:numId w:val="6"/>
        </w:num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sz w:val="24"/>
          <w:szCs w:val="24"/>
          <w:lang w:eastAsia="tr-TR"/>
        </w:rPr>
        <w:lastRenderedPageBreak/>
        <w:t xml:space="preserve">Bean'ler için ise </w:t>
      </w:r>
      <w:r w:rsidRPr="00547F4D">
        <w:rPr>
          <w:rFonts w:ascii="Times New Roman" w:eastAsia="Times New Roman" w:hAnsi="Times New Roman" w:cs="Times New Roman"/>
          <w:b/>
          <w:bCs/>
          <w:sz w:val="24"/>
          <w:szCs w:val="24"/>
          <w:lang w:eastAsia="tr-TR"/>
        </w:rPr>
        <w:t xml:space="preserve">iç içe </w:t>
      </w:r>
      <w:r w:rsidRPr="00547F4D">
        <w:rPr>
          <w:rFonts w:ascii="Courier New" w:eastAsia="Times New Roman" w:hAnsi="Courier New" w:cs="Courier New"/>
          <w:b/>
          <w:bCs/>
          <w:sz w:val="20"/>
          <w:szCs w:val="20"/>
          <w:lang w:eastAsia="tr-TR"/>
        </w:rPr>
        <w:t>&lt;ref bean='...'/&gt;</w:t>
      </w:r>
      <w:r w:rsidRPr="00547F4D">
        <w:rPr>
          <w:rFonts w:ascii="Times New Roman" w:eastAsia="Times New Roman" w:hAnsi="Times New Roman" w:cs="Times New Roman"/>
          <w:sz w:val="24"/>
          <w:szCs w:val="24"/>
          <w:lang w:eastAsia="tr-TR"/>
        </w:rPr>
        <w:t xml:space="preserve"> kullanılır.</w:t>
      </w:r>
    </w:p>
    <w:p w14:paraId="3F26FE48" w14:textId="5EB48630" w:rsidR="00547F4D" w:rsidRDefault="00547F4D" w:rsidP="00547F4D">
      <w:pPr>
        <w:spacing w:before="100" w:beforeAutospacing="1" w:after="100" w:afterAutospacing="1" w:line="240" w:lineRule="auto"/>
        <w:rPr>
          <w:rFonts w:ascii="Times New Roman" w:eastAsia="Times New Roman" w:hAnsi="Times New Roman" w:cs="Times New Roman"/>
          <w:sz w:val="24"/>
          <w:szCs w:val="24"/>
          <w:lang w:eastAsia="tr-TR"/>
        </w:rPr>
      </w:pPr>
      <w:r w:rsidRPr="00547F4D">
        <w:rPr>
          <w:rFonts w:ascii="Times New Roman" w:eastAsia="Times New Roman" w:hAnsi="Times New Roman" w:cs="Times New Roman"/>
          <w:sz w:val="24"/>
          <w:szCs w:val="24"/>
          <w:lang w:eastAsia="tr-TR"/>
        </w:rPr>
        <w:t xml:space="preserve">Değerler söz konusu olduğunda, </w:t>
      </w:r>
      <w:r w:rsidRPr="00547F4D">
        <w:rPr>
          <w:rFonts w:ascii="Times New Roman" w:eastAsia="Times New Roman" w:hAnsi="Times New Roman" w:cs="Times New Roman"/>
          <w:b/>
          <w:bCs/>
          <w:sz w:val="24"/>
          <w:szCs w:val="24"/>
          <w:lang w:eastAsia="tr-TR"/>
        </w:rPr>
        <w:t>Spring tüm tip dönüşümlerini otomatik olarak</w:t>
      </w:r>
      <w:r w:rsidRPr="00547F4D">
        <w:rPr>
          <w:rFonts w:ascii="Times New Roman" w:eastAsia="Times New Roman" w:hAnsi="Times New Roman" w:cs="Times New Roman"/>
          <w:sz w:val="24"/>
          <w:szCs w:val="24"/>
          <w:lang w:eastAsia="tr-TR"/>
        </w:rPr>
        <w:t xml:space="preserve"> gerçekleştirir.</w:t>
      </w:r>
    </w:p>
    <w:p w14:paraId="7C98483C" w14:textId="77777777" w:rsidR="00FC421F" w:rsidRPr="00FC421F" w:rsidRDefault="00FC421F" w:rsidP="00FC421F">
      <w:pPr>
        <w:spacing w:before="100" w:beforeAutospacing="1" w:after="100" w:afterAutospacing="1" w:line="240" w:lineRule="auto"/>
        <w:rPr>
          <w:rFonts w:ascii="Times New Roman" w:eastAsia="Times New Roman" w:hAnsi="Times New Roman" w:cs="Times New Roman"/>
          <w:sz w:val="24"/>
          <w:szCs w:val="24"/>
          <w:lang w:eastAsia="tr-TR"/>
        </w:rPr>
      </w:pPr>
      <w:r w:rsidRPr="00FC421F">
        <w:rPr>
          <w:rFonts w:ascii="Times New Roman" w:eastAsia="Times New Roman" w:hAnsi="Times New Roman" w:cs="Times New Roman"/>
          <w:b/>
          <w:bCs/>
          <w:sz w:val="24"/>
          <w:szCs w:val="24"/>
          <w:lang w:eastAsia="tr-TR"/>
        </w:rPr>
        <w:t>Array</w:t>
      </w:r>
      <w:r w:rsidRPr="00FC421F">
        <w:rPr>
          <w:rFonts w:ascii="Times New Roman" w:eastAsia="Times New Roman" w:hAnsi="Times New Roman" w:cs="Times New Roman"/>
          <w:sz w:val="24"/>
          <w:szCs w:val="24"/>
          <w:lang w:eastAsia="tr-TR"/>
        </w:rPr>
        <w:t xml:space="preserve">, </w:t>
      </w:r>
      <w:r w:rsidRPr="00FC421F">
        <w:rPr>
          <w:rFonts w:ascii="Times New Roman" w:eastAsia="Times New Roman" w:hAnsi="Times New Roman" w:cs="Times New Roman"/>
          <w:b/>
          <w:bCs/>
          <w:sz w:val="24"/>
          <w:szCs w:val="24"/>
          <w:lang w:eastAsia="tr-TR"/>
        </w:rPr>
        <w:t>List</w:t>
      </w:r>
      <w:r w:rsidRPr="00FC421F">
        <w:rPr>
          <w:rFonts w:ascii="Times New Roman" w:eastAsia="Times New Roman" w:hAnsi="Times New Roman" w:cs="Times New Roman"/>
          <w:sz w:val="24"/>
          <w:szCs w:val="24"/>
          <w:lang w:eastAsia="tr-TR"/>
        </w:rPr>
        <w:t xml:space="preserve"> ve </w:t>
      </w:r>
      <w:r w:rsidRPr="00FC421F">
        <w:rPr>
          <w:rFonts w:ascii="Times New Roman" w:eastAsia="Times New Roman" w:hAnsi="Times New Roman" w:cs="Times New Roman"/>
          <w:b/>
          <w:bCs/>
          <w:sz w:val="24"/>
          <w:szCs w:val="24"/>
          <w:lang w:eastAsia="tr-TR"/>
        </w:rPr>
        <w:t>Set</w:t>
      </w:r>
      <w:r w:rsidRPr="00FC421F">
        <w:rPr>
          <w:rFonts w:ascii="Times New Roman" w:eastAsia="Times New Roman" w:hAnsi="Times New Roman" w:cs="Times New Roman"/>
          <w:sz w:val="24"/>
          <w:szCs w:val="24"/>
          <w:lang w:eastAsia="tr-TR"/>
        </w:rPr>
        <w:t xml:space="preserve">, doğrudan </w:t>
      </w:r>
      <w:r w:rsidRPr="00FC421F">
        <w:rPr>
          <w:rFonts w:ascii="Times New Roman" w:eastAsia="Times New Roman" w:hAnsi="Times New Roman" w:cs="Times New Roman"/>
          <w:b/>
          <w:bCs/>
          <w:sz w:val="24"/>
          <w:szCs w:val="24"/>
          <w:lang w:eastAsia="tr-TR"/>
        </w:rPr>
        <w:t>değerleri</w:t>
      </w:r>
      <w:r w:rsidRPr="00FC421F">
        <w:rPr>
          <w:rFonts w:ascii="Times New Roman" w:eastAsia="Times New Roman" w:hAnsi="Times New Roman" w:cs="Times New Roman"/>
          <w:sz w:val="24"/>
          <w:szCs w:val="24"/>
          <w:lang w:eastAsia="tr-TR"/>
        </w:rPr>
        <w:t xml:space="preserve"> veya </w:t>
      </w:r>
      <w:r w:rsidRPr="00FC421F">
        <w:rPr>
          <w:rFonts w:ascii="Times New Roman" w:eastAsia="Times New Roman" w:hAnsi="Times New Roman" w:cs="Times New Roman"/>
          <w:b/>
          <w:bCs/>
          <w:sz w:val="24"/>
          <w:szCs w:val="24"/>
          <w:lang w:eastAsia="tr-TR"/>
        </w:rPr>
        <w:t>bean referanslarını</w:t>
      </w:r>
      <w:r w:rsidRPr="00FC421F">
        <w:rPr>
          <w:rFonts w:ascii="Times New Roman" w:eastAsia="Times New Roman" w:hAnsi="Times New Roman" w:cs="Times New Roman"/>
          <w:sz w:val="24"/>
          <w:szCs w:val="24"/>
          <w:lang w:eastAsia="tr-TR"/>
        </w:rPr>
        <w:t xml:space="preserve"> alırken,</w:t>
      </w:r>
      <w:r w:rsidRPr="00FC421F">
        <w:rPr>
          <w:rFonts w:ascii="Times New Roman" w:eastAsia="Times New Roman" w:hAnsi="Times New Roman" w:cs="Times New Roman"/>
          <w:sz w:val="24"/>
          <w:szCs w:val="24"/>
          <w:lang w:eastAsia="tr-TR"/>
        </w:rPr>
        <w:br/>
      </w:r>
      <w:r w:rsidRPr="00FC421F">
        <w:rPr>
          <w:rFonts w:ascii="Times New Roman" w:eastAsia="Times New Roman" w:hAnsi="Times New Roman" w:cs="Times New Roman"/>
          <w:b/>
          <w:bCs/>
          <w:sz w:val="24"/>
          <w:szCs w:val="24"/>
          <w:lang w:eastAsia="tr-TR"/>
        </w:rPr>
        <w:t>Map</w:t>
      </w:r>
      <w:r w:rsidRPr="00FC421F">
        <w:rPr>
          <w:rFonts w:ascii="Times New Roman" w:eastAsia="Times New Roman" w:hAnsi="Times New Roman" w:cs="Times New Roman"/>
          <w:sz w:val="24"/>
          <w:szCs w:val="24"/>
          <w:lang w:eastAsia="tr-TR"/>
        </w:rPr>
        <w:t xml:space="preserve">, </w:t>
      </w:r>
      <w:r w:rsidRPr="00FC421F">
        <w:rPr>
          <w:rFonts w:ascii="Times New Roman" w:eastAsia="Times New Roman" w:hAnsi="Times New Roman" w:cs="Times New Roman"/>
          <w:b/>
          <w:bCs/>
          <w:sz w:val="24"/>
          <w:szCs w:val="24"/>
          <w:lang w:eastAsia="tr-TR"/>
        </w:rPr>
        <w:t>anahtar-değer (key-value) çiftlerini</w:t>
      </w:r>
      <w:r w:rsidRPr="00FC421F">
        <w:rPr>
          <w:rFonts w:ascii="Times New Roman" w:eastAsia="Times New Roman" w:hAnsi="Times New Roman" w:cs="Times New Roman"/>
          <w:sz w:val="24"/>
          <w:szCs w:val="24"/>
          <w:lang w:eastAsia="tr-TR"/>
        </w:rPr>
        <w:t xml:space="preserve"> alır; bu çiftlere </w:t>
      </w:r>
      <w:r w:rsidRPr="00FC421F">
        <w:rPr>
          <w:rFonts w:ascii="Times New Roman" w:eastAsia="Times New Roman" w:hAnsi="Times New Roman" w:cs="Times New Roman"/>
          <w:b/>
          <w:bCs/>
          <w:sz w:val="24"/>
          <w:szCs w:val="24"/>
          <w:lang w:eastAsia="tr-TR"/>
        </w:rPr>
        <w:t>entry (girdi)</w:t>
      </w:r>
      <w:r w:rsidRPr="00FC421F">
        <w:rPr>
          <w:rFonts w:ascii="Times New Roman" w:eastAsia="Times New Roman" w:hAnsi="Times New Roman" w:cs="Times New Roman"/>
          <w:sz w:val="24"/>
          <w:szCs w:val="24"/>
          <w:lang w:eastAsia="tr-TR"/>
        </w:rPr>
        <w:t xml:space="preserve"> denir.</w:t>
      </w:r>
    </w:p>
    <w:p w14:paraId="79182E17" w14:textId="77777777" w:rsidR="00FC421F" w:rsidRPr="00FC421F" w:rsidRDefault="00FC421F" w:rsidP="00FC421F">
      <w:pPr>
        <w:spacing w:before="100" w:beforeAutospacing="1" w:after="100" w:afterAutospacing="1" w:line="240" w:lineRule="auto"/>
        <w:rPr>
          <w:rFonts w:ascii="Times New Roman" w:eastAsia="Times New Roman" w:hAnsi="Times New Roman" w:cs="Times New Roman"/>
          <w:sz w:val="24"/>
          <w:szCs w:val="24"/>
          <w:lang w:eastAsia="tr-TR"/>
        </w:rPr>
      </w:pPr>
      <w:r w:rsidRPr="00FC421F">
        <w:rPr>
          <w:rFonts w:ascii="Times New Roman" w:eastAsia="Times New Roman" w:hAnsi="Times New Roman" w:cs="Times New Roman"/>
          <w:sz w:val="24"/>
          <w:szCs w:val="24"/>
          <w:lang w:eastAsia="tr-TR"/>
        </w:rPr>
        <w:t xml:space="preserve">Bu nedenle </w:t>
      </w:r>
      <w:r w:rsidRPr="00FC421F">
        <w:rPr>
          <w:rFonts w:ascii="Courier New" w:eastAsia="Times New Roman" w:hAnsi="Courier New" w:cs="Courier New"/>
          <w:sz w:val="20"/>
          <w:szCs w:val="20"/>
          <w:lang w:eastAsia="tr-TR"/>
        </w:rPr>
        <w:t>&lt;map&gt;</w:t>
      </w:r>
      <w:r w:rsidRPr="00FC421F">
        <w:rPr>
          <w:rFonts w:ascii="Times New Roman" w:eastAsia="Times New Roman" w:hAnsi="Times New Roman" w:cs="Times New Roman"/>
          <w:sz w:val="24"/>
          <w:szCs w:val="24"/>
          <w:lang w:eastAsia="tr-TR"/>
        </w:rPr>
        <w:t xml:space="preserve"> etiketi içinde </w:t>
      </w:r>
      <w:r w:rsidRPr="00FC421F">
        <w:rPr>
          <w:rFonts w:ascii="Times New Roman" w:eastAsia="Times New Roman" w:hAnsi="Times New Roman" w:cs="Times New Roman"/>
          <w:b/>
          <w:bCs/>
          <w:sz w:val="24"/>
          <w:szCs w:val="24"/>
          <w:lang w:eastAsia="tr-TR"/>
        </w:rPr>
        <w:t>&lt;entry&gt;</w:t>
      </w:r>
      <w:r w:rsidRPr="00FC421F">
        <w:rPr>
          <w:rFonts w:ascii="Times New Roman" w:eastAsia="Times New Roman" w:hAnsi="Times New Roman" w:cs="Times New Roman"/>
          <w:sz w:val="24"/>
          <w:szCs w:val="24"/>
          <w:lang w:eastAsia="tr-TR"/>
        </w:rPr>
        <w:t xml:space="preserve"> etiketleri kullanılır ve bu etiketin üç temel niteliği vardır:</w:t>
      </w:r>
    </w:p>
    <w:p w14:paraId="2FAD11C8" w14:textId="77777777" w:rsidR="00FC421F" w:rsidRPr="00FC421F" w:rsidRDefault="00FC421F" w:rsidP="00FC421F">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FC421F">
        <w:rPr>
          <w:rFonts w:ascii="Times New Roman" w:eastAsia="Times New Roman" w:hAnsi="Times New Roman" w:cs="Times New Roman"/>
          <w:b/>
          <w:bCs/>
          <w:sz w:val="24"/>
          <w:szCs w:val="24"/>
          <w:lang w:eastAsia="tr-TR"/>
        </w:rPr>
        <w:t>key</w:t>
      </w:r>
      <w:proofErr w:type="gramEnd"/>
      <w:r w:rsidRPr="00FC421F">
        <w:rPr>
          <w:rFonts w:ascii="Times New Roman" w:eastAsia="Times New Roman" w:hAnsi="Times New Roman" w:cs="Times New Roman"/>
          <w:sz w:val="24"/>
          <w:szCs w:val="24"/>
          <w:lang w:eastAsia="tr-TR"/>
        </w:rPr>
        <w:t>: Anahtar bir değer ise kullanılır.</w:t>
      </w:r>
    </w:p>
    <w:p w14:paraId="1D8FEF03" w14:textId="77777777" w:rsidR="00FC421F" w:rsidRPr="00FC421F" w:rsidRDefault="00FC421F" w:rsidP="00FC421F">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FC421F">
        <w:rPr>
          <w:rFonts w:ascii="Times New Roman" w:eastAsia="Times New Roman" w:hAnsi="Times New Roman" w:cs="Times New Roman"/>
          <w:b/>
          <w:bCs/>
          <w:sz w:val="24"/>
          <w:szCs w:val="24"/>
          <w:lang w:eastAsia="tr-TR"/>
        </w:rPr>
        <w:t>value</w:t>
      </w:r>
      <w:proofErr w:type="gramEnd"/>
      <w:r w:rsidRPr="00FC421F">
        <w:rPr>
          <w:rFonts w:ascii="Times New Roman" w:eastAsia="Times New Roman" w:hAnsi="Times New Roman" w:cs="Times New Roman"/>
          <w:sz w:val="24"/>
          <w:szCs w:val="24"/>
          <w:lang w:eastAsia="tr-TR"/>
        </w:rPr>
        <w:t>: Değer bir değer (literal) ise kullanılır.</w:t>
      </w:r>
    </w:p>
    <w:p w14:paraId="35D11943" w14:textId="77777777" w:rsidR="00FC421F" w:rsidRPr="00FC421F" w:rsidRDefault="00FC421F" w:rsidP="00FC421F">
      <w:pPr>
        <w:numPr>
          <w:ilvl w:val="0"/>
          <w:numId w:val="7"/>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FC421F">
        <w:rPr>
          <w:rFonts w:ascii="Times New Roman" w:eastAsia="Times New Roman" w:hAnsi="Times New Roman" w:cs="Times New Roman"/>
          <w:b/>
          <w:bCs/>
          <w:sz w:val="24"/>
          <w:szCs w:val="24"/>
          <w:lang w:eastAsia="tr-TR"/>
        </w:rPr>
        <w:t>value</w:t>
      </w:r>
      <w:proofErr w:type="gramEnd"/>
      <w:r w:rsidRPr="00FC421F">
        <w:rPr>
          <w:rFonts w:ascii="Times New Roman" w:eastAsia="Times New Roman" w:hAnsi="Times New Roman" w:cs="Times New Roman"/>
          <w:b/>
          <w:bCs/>
          <w:sz w:val="24"/>
          <w:szCs w:val="24"/>
          <w:lang w:eastAsia="tr-TR"/>
        </w:rPr>
        <w:t>-ref</w:t>
      </w:r>
      <w:r w:rsidRPr="00FC421F">
        <w:rPr>
          <w:rFonts w:ascii="Times New Roman" w:eastAsia="Times New Roman" w:hAnsi="Times New Roman" w:cs="Times New Roman"/>
          <w:sz w:val="24"/>
          <w:szCs w:val="24"/>
          <w:lang w:eastAsia="tr-TR"/>
        </w:rPr>
        <w:t>: Anahtar veya değer bir bean ise, referans belirtmek için kullanılır.</w:t>
      </w:r>
    </w:p>
    <w:p w14:paraId="31C2EAA5" w14:textId="77777777" w:rsidR="00FC421F" w:rsidRPr="00FC421F" w:rsidRDefault="00FC421F" w:rsidP="00FC421F">
      <w:pPr>
        <w:spacing w:before="100" w:beforeAutospacing="1" w:after="100" w:afterAutospacing="1" w:line="240" w:lineRule="auto"/>
        <w:rPr>
          <w:rFonts w:ascii="Times New Roman" w:eastAsia="Times New Roman" w:hAnsi="Times New Roman" w:cs="Times New Roman"/>
          <w:sz w:val="24"/>
          <w:szCs w:val="24"/>
          <w:lang w:eastAsia="tr-TR"/>
        </w:rPr>
      </w:pPr>
      <w:r w:rsidRPr="00FC421F">
        <w:rPr>
          <w:rFonts w:ascii="Times New Roman" w:eastAsia="Times New Roman" w:hAnsi="Times New Roman" w:cs="Times New Roman"/>
          <w:sz w:val="24"/>
          <w:szCs w:val="24"/>
          <w:lang w:eastAsia="tr-TR"/>
        </w:rPr>
        <w:t xml:space="preserve">Ayrıca, </w:t>
      </w:r>
      <w:r w:rsidRPr="00FC421F">
        <w:rPr>
          <w:rFonts w:ascii="Times New Roman" w:eastAsia="Times New Roman" w:hAnsi="Times New Roman" w:cs="Times New Roman"/>
          <w:b/>
          <w:bCs/>
          <w:sz w:val="24"/>
          <w:szCs w:val="24"/>
          <w:lang w:eastAsia="tr-TR"/>
        </w:rPr>
        <w:t xml:space="preserve">bean’leri belirtmek için iç içe </w:t>
      </w:r>
      <w:r w:rsidRPr="00FC421F">
        <w:rPr>
          <w:rFonts w:ascii="Courier New" w:eastAsia="Times New Roman" w:hAnsi="Courier New" w:cs="Courier New"/>
          <w:b/>
          <w:bCs/>
          <w:sz w:val="20"/>
          <w:szCs w:val="20"/>
          <w:lang w:eastAsia="tr-TR"/>
        </w:rPr>
        <w:t>&lt;ref bean='...'/&gt;</w:t>
      </w:r>
      <w:r w:rsidRPr="00FC421F">
        <w:rPr>
          <w:rFonts w:ascii="Times New Roman" w:eastAsia="Times New Roman" w:hAnsi="Times New Roman" w:cs="Times New Roman"/>
          <w:b/>
          <w:bCs/>
          <w:sz w:val="24"/>
          <w:szCs w:val="24"/>
          <w:lang w:eastAsia="tr-TR"/>
        </w:rPr>
        <w:t xml:space="preserve"> kullanımı da mümkündür</w:t>
      </w:r>
      <w:r w:rsidRPr="00FC421F">
        <w:rPr>
          <w:rFonts w:ascii="Times New Roman" w:eastAsia="Times New Roman" w:hAnsi="Times New Roman" w:cs="Times New Roman"/>
          <w:sz w:val="24"/>
          <w:szCs w:val="24"/>
          <w:lang w:eastAsia="tr-TR"/>
        </w:rPr>
        <w:t>.</w:t>
      </w:r>
    </w:p>
    <w:p w14:paraId="4E8CB5FB" w14:textId="072E3029" w:rsidR="00FC421F" w:rsidRDefault="00FC421F" w:rsidP="00547F4D">
      <w:pPr>
        <w:spacing w:before="100" w:beforeAutospacing="1" w:after="100" w:afterAutospacing="1" w:line="240" w:lineRule="auto"/>
        <w:rPr>
          <w:rFonts w:ascii="Times New Roman" w:eastAsia="Times New Roman" w:hAnsi="Times New Roman" w:cs="Times New Roman"/>
          <w:sz w:val="24"/>
          <w:szCs w:val="24"/>
          <w:lang w:eastAsia="tr-TR"/>
        </w:rPr>
      </w:pPr>
    </w:p>
    <w:p w14:paraId="11FA3D6F" w14:textId="5F97D3CD" w:rsidR="00FC421F" w:rsidRDefault="00F2787F" w:rsidP="00547F4D">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ANNOTATION-BASED CONFIGURATION</w:t>
      </w:r>
    </w:p>
    <w:p w14:paraId="5EA558A1" w14:textId="1251C1F4" w:rsidR="00F2787F" w:rsidRDefault="00F2787F" w:rsidP="00547F4D">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@Autowired</w:t>
      </w:r>
    </w:p>
    <w:p w14:paraId="21FE9B2E" w14:textId="77777777" w:rsidR="00F2787F" w:rsidRDefault="00F2787F" w:rsidP="00F2787F">
      <w:pPr>
        <w:pStyle w:val="NormalWeb"/>
      </w:pPr>
      <w:r>
        <w:rPr>
          <w:rStyle w:val="HTMLKodu"/>
        </w:rPr>
        <w:t>&lt;</w:t>
      </w:r>
      <w:proofErr w:type="gramStart"/>
      <w:r>
        <w:rPr>
          <w:rStyle w:val="HTMLKodu"/>
        </w:rPr>
        <w:t>beans</w:t>
      </w:r>
      <w:proofErr w:type="gramEnd"/>
      <w:r>
        <w:rPr>
          <w:rStyle w:val="HTMLKodu"/>
        </w:rPr>
        <w:t>/&gt;</w:t>
      </w:r>
      <w:r>
        <w:t xml:space="preserve"> öğesi içinde yer alan </w:t>
      </w:r>
      <w:r>
        <w:rPr>
          <w:rStyle w:val="HTMLKodu"/>
        </w:rPr>
        <w:t>&lt;context:annotation-config/&gt;</w:t>
      </w:r>
      <w:r>
        <w:t xml:space="preserve"> etiketi </w:t>
      </w:r>
      <w:r>
        <w:rPr>
          <w:rStyle w:val="Gl"/>
        </w:rPr>
        <w:t>gerekli</w:t>
      </w:r>
      <w:r>
        <w:t>dir.</w:t>
      </w:r>
      <w:r>
        <w:br/>
        <w:t xml:space="preserve">Bu etiket sayesinde Spring, </w:t>
      </w:r>
      <w:r>
        <w:rPr>
          <w:rStyle w:val="Gl"/>
        </w:rPr>
        <w:t>@Autowired</w:t>
      </w:r>
      <w:r>
        <w:t xml:space="preserve"> gibi anotasyonlar aracılığıyla </w:t>
      </w:r>
      <w:r>
        <w:rPr>
          <w:rStyle w:val="Gl"/>
        </w:rPr>
        <w:t>bağımlılıkları otomatik olarak algılar</w:t>
      </w:r>
      <w:r>
        <w:t>.</w:t>
      </w:r>
    </w:p>
    <w:p w14:paraId="3F93E9F6" w14:textId="77777777" w:rsidR="00F2787F" w:rsidRDefault="00F2787F" w:rsidP="00F2787F">
      <w:pPr>
        <w:pStyle w:val="NormalWeb"/>
      </w:pPr>
      <w:r>
        <w:t xml:space="preserve">Ancak, </w:t>
      </w:r>
      <w:r>
        <w:rPr>
          <w:rStyle w:val="Gl"/>
        </w:rPr>
        <w:t>bean’lerin XML yapılandırmasında tanımlanmış olması gerekir</w:t>
      </w:r>
      <w:r>
        <w:t xml:space="preserve"> — yani </w:t>
      </w:r>
      <w:r>
        <w:rPr>
          <w:rStyle w:val="Gl"/>
        </w:rPr>
        <w:t>bağımlılıkları belirtilmese bile</w:t>
      </w:r>
      <w:r>
        <w:t>, bean tanımlarının XML dosyasında bulunması zorunludur.</w:t>
      </w:r>
    </w:p>
    <w:p w14:paraId="658A65AF" w14:textId="77777777" w:rsidR="00F2787F" w:rsidRPr="00547F4D" w:rsidRDefault="00F2787F" w:rsidP="00547F4D">
      <w:pPr>
        <w:spacing w:before="100" w:beforeAutospacing="1" w:after="100" w:afterAutospacing="1" w:line="240" w:lineRule="auto"/>
        <w:rPr>
          <w:rFonts w:ascii="Times New Roman" w:eastAsia="Times New Roman" w:hAnsi="Times New Roman" w:cs="Times New Roman"/>
          <w:sz w:val="24"/>
          <w:szCs w:val="24"/>
          <w:lang w:eastAsia="tr-TR"/>
        </w:rPr>
      </w:pPr>
    </w:p>
    <w:p w14:paraId="105945D7" w14:textId="77777777" w:rsidR="00F2787F" w:rsidRPr="00F2787F" w:rsidRDefault="00F2787F" w:rsidP="00F2787F">
      <w:p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b/>
          <w:bCs/>
          <w:sz w:val="24"/>
          <w:szCs w:val="24"/>
          <w:lang w:eastAsia="tr-TR"/>
        </w:rPr>
        <w:t>@Autowired</w:t>
      </w:r>
      <w:r w:rsidRPr="00F2787F">
        <w:rPr>
          <w:rFonts w:ascii="Times New Roman" w:eastAsia="Times New Roman" w:hAnsi="Times New Roman" w:cs="Times New Roman"/>
          <w:sz w:val="24"/>
          <w:szCs w:val="24"/>
          <w:lang w:eastAsia="tr-TR"/>
        </w:rPr>
        <w:t xml:space="preserve"> anotasyonu aşağıdaki yerlere uygulanabilir ve her zaman </w:t>
      </w:r>
      <w:r w:rsidRPr="00F2787F">
        <w:rPr>
          <w:rFonts w:ascii="Times New Roman" w:eastAsia="Times New Roman" w:hAnsi="Times New Roman" w:cs="Times New Roman"/>
          <w:b/>
          <w:bCs/>
          <w:sz w:val="24"/>
          <w:szCs w:val="24"/>
          <w:lang w:eastAsia="tr-TR"/>
        </w:rPr>
        <w:t>önüne</w:t>
      </w:r>
      <w:r w:rsidRPr="00F2787F">
        <w:rPr>
          <w:rFonts w:ascii="Times New Roman" w:eastAsia="Times New Roman" w:hAnsi="Times New Roman" w:cs="Times New Roman"/>
          <w:sz w:val="24"/>
          <w:szCs w:val="24"/>
          <w:lang w:eastAsia="tr-TR"/>
        </w:rPr>
        <w:t xml:space="preserve"> yazılır:</w:t>
      </w:r>
    </w:p>
    <w:p w14:paraId="4BD90D5D" w14:textId="77777777" w:rsidR="00F2787F" w:rsidRPr="00F2787F" w:rsidRDefault="00F2787F" w:rsidP="00F2787F">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b/>
          <w:bCs/>
          <w:sz w:val="24"/>
          <w:szCs w:val="24"/>
          <w:lang w:eastAsia="tr-TR"/>
        </w:rPr>
        <w:t>Nesne değişkeni (instance variable)</w:t>
      </w:r>
    </w:p>
    <w:p w14:paraId="60E294D4" w14:textId="77777777" w:rsidR="00F2787F" w:rsidRPr="00F2787F" w:rsidRDefault="00F2787F" w:rsidP="00F2787F">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b/>
          <w:bCs/>
          <w:sz w:val="24"/>
          <w:szCs w:val="24"/>
          <w:lang w:eastAsia="tr-TR"/>
        </w:rPr>
        <w:t>Yapıcı metod (constructor)</w:t>
      </w:r>
    </w:p>
    <w:p w14:paraId="6F74865E" w14:textId="77777777" w:rsidR="00F2787F" w:rsidRPr="00F2787F" w:rsidRDefault="00F2787F" w:rsidP="00F2787F">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b/>
          <w:bCs/>
          <w:sz w:val="24"/>
          <w:szCs w:val="24"/>
          <w:lang w:eastAsia="tr-TR"/>
        </w:rPr>
        <w:t>Setter metodu</w:t>
      </w:r>
    </w:p>
    <w:p w14:paraId="6453BFEE" w14:textId="77777777" w:rsidR="00F2787F" w:rsidRPr="00F2787F" w:rsidRDefault="00F2787F" w:rsidP="00F2787F">
      <w:pPr>
        <w:numPr>
          <w:ilvl w:val="0"/>
          <w:numId w:val="8"/>
        </w:num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b/>
          <w:bCs/>
          <w:sz w:val="24"/>
          <w:szCs w:val="24"/>
          <w:lang w:eastAsia="tr-TR"/>
        </w:rPr>
        <w:t>Herhangi bir başka metot</w:t>
      </w:r>
    </w:p>
    <w:p w14:paraId="7BF6E9FE" w14:textId="77777777" w:rsidR="00F2787F" w:rsidRPr="00F2787F" w:rsidRDefault="00F2787F" w:rsidP="00F2787F">
      <w:pPr>
        <w:spacing w:before="100" w:beforeAutospacing="1" w:after="100" w:afterAutospacing="1" w:line="240" w:lineRule="auto"/>
        <w:rPr>
          <w:rFonts w:ascii="Times New Roman" w:eastAsia="Times New Roman" w:hAnsi="Times New Roman" w:cs="Times New Roman"/>
          <w:sz w:val="24"/>
          <w:szCs w:val="24"/>
          <w:lang w:eastAsia="tr-TR"/>
        </w:rPr>
      </w:pPr>
      <w:r w:rsidRPr="00F2787F">
        <w:rPr>
          <w:rFonts w:ascii="Times New Roman" w:eastAsia="Times New Roman" w:hAnsi="Times New Roman" w:cs="Times New Roman"/>
          <w:sz w:val="24"/>
          <w:szCs w:val="24"/>
          <w:lang w:eastAsia="tr-TR"/>
        </w:rPr>
        <w:t xml:space="preserve">Tabii ki, </w:t>
      </w:r>
      <w:r w:rsidRPr="00F2787F">
        <w:rPr>
          <w:rFonts w:ascii="Times New Roman" w:eastAsia="Times New Roman" w:hAnsi="Times New Roman" w:cs="Times New Roman"/>
          <w:b/>
          <w:bCs/>
          <w:sz w:val="24"/>
          <w:szCs w:val="24"/>
          <w:lang w:eastAsia="tr-TR"/>
        </w:rPr>
        <w:t>@Autowired</w:t>
      </w:r>
      <w:r w:rsidRPr="00F2787F">
        <w:rPr>
          <w:rFonts w:ascii="Times New Roman" w:eastAsia="Times New Roman" w:hAnsi="Times New Roman" w:cs="Times New Roman"/>
          <w:sz w:val="24"/>
          <w:szCs w:val="24"/>
          <w:lang w:eastAsia="tr-TR"/>
        </w:rPr>
        <w:t xml:space="preserve"> ile işaretlenen her öğe, XML dosyasında </w:t>
      </w:r>
      <w:r w:rsidRPr="00F2787F">
        <w:rPr>
          <w:rFonts w:ascii="Courier New" w:eastAsia="Times New Roman" w:hAnsi="Courier New" w:cs="Courier New"/>
          <w:sz w:val="20"/>
          <w:szCs w:val="20"/>
          <w:lang w:eastAsia="tr-TR"/>
        </w:rPr>
        <w:t>&lt;bean/&gt;</w:t>
      </w:r>
      <w:r w:rsidRPr="00F2787F">
        <w:rPr>
          <w:rFonts w:ascii="Times New Roman" w:eastAsia="Times New Roman" w:hAnsi="Times New Roman" w:cs="Times New Roman"/>
          <w:sz w:val="24"/>
          <w:szCs w:val="24"/>
          <w:lang w:eastAsia="tr-TR"/>
        </w:rPr>
        <w:t xml:space="preserve"> etiketiyle tanımlanmış bir bean tarafından </w:t>
      </w:r>
      <w:r w:rsidRPr="00F2787F">
        <w:rPr>
          <w:rFonts w:ascii="Times New Roman" w:eastAsia="Times New Roman" w:hAnsi="Times New Roman" w:cs="Times New Roman"/>
          <w:b/>
          <w:bCs/>
          <w:sz w:val="24"/>
          <w:szCs w:val="24"/>
          <w:lang w:eastAsia="tr-TR"/>
        </w:rPr>
        <w:t>enjekte edilebilir (injectable)</w:t>
      </w:r>
      <w:r w:rsidRPr="00F2787F">
        <w:rPr>
          <w:rFonts w:ascii="Times New Roman" w:eastAsia="Times New Roman" w:hAnsi="Times New Roman" w:cs="Times New Roman"/>
          <w:sz w:val="24"/>
          <w:szCs w:val="24"/>
          <w:lang w:eastAsia="tr-TR"/>
        </w:rPr>
        <w:t xml:space="preserve"> olmalıdır.</w:t>
      </w:r>
    </w:p>
    <w:p w14:paraId="2DB60E17" w14:textId="26D7A390" w:rsidR="00547F4D" w:rsidRDefault="00547F4D" w:rsidP="00AC11E7">
      <w:pPr>
        <w:spacing w:before="100" w:beforeAutospacing="1" w:after="100" w:afterAutospacing="1" w:line="240" w:lineRule="auto"/>
        <w:rPr>
          <w:sz w:val="24"/>
          <w:szCs w:val="24"/>
        </w:rPr>
      </w:pPr>
    </w:p>
    <w:p w14:paraId="2CF396F0" w14:textId="77777777" w:rsidR="00125121" w:rsidRDefault="00125121" w:rsidP="00125121">
      <w:pPr>
        <w:pStyle w:val="NormalWeb"/>
      </w:pPr>
      <w:r>
        <w:t xml:space="preserve">Spring, </w:t>
      </w:r>
      <w:r>
        <w:rPr>
          <w:rStyle w:val="Gl"/>
        </w:rPr>
        <w:t>@Autowired</w:t>
      </w:r>
      <w:r>
        <w:t xml:space="preserve"> ile işaretlenmiş </w:t>
      </w:r>
      <w:r>
        <w:rPr>
          <w:rStyle w:val="Gl"/>
        </w:rPr>
        <w:t>her bir noktaya</w:t>
      </w:r>
      <w:r>
        <w:t xml:space="preserve"> bağımlılıkları enjekte eder.</w:t>
      </w:r>
    </w:p>
    <w:p w14:paraId="17F232C8" w14:textId="77777777" w:rsidR="00125121" w:rsidRDefault="00125121" w:rsidP="00125121">
      <w:pPr>
        <w:pStyle w:val="NormalWeb"/>
      </w:pPr>
      <w:r>
        <w:t xml:space="preserve">Eğer bir bean sınıfında </w:t>
      </w:r>
      <w:r>
        <w:rPr>
          <w:rStyle w:val="Gl"/>
        </w:rPr>
        <w:t>yalnızca bir tane constructor</w:t>
      </w:r>
      <w:r>
        <w:t xml:space="preserve"> varsa ve bu constructor </w:t>
      </w:r>
      <w:r>
        <w:rPr>
          <w:rStyle w:val="Gl"/>
        </w:rPr>
        <w:t>enjekte edilebilir bir bağımlılık alıyorsa</w:t>
      </w:r>
      <w:r>
        <w:t>,</w:t>
      </w:r>
      <w:r>
        <w:br/>
      </w:r>
      <w:r>
        <w:rPr>
          <w:rStyle w:val="Gl"/>
        </w:rPr>
        <w:t>o constructor için @Autowired anotasyonunu kullanmaya gerek yoktur.</w:t>
      </w:r>
    </w:p>
    <w:p w14:paraId="4192E1F9" w14:textId="77777777" w:rsidR="00125121" w:rsidRDefault="00125121" w:rsidP="00125121">
      <w:pPr>
        <w:pStyle w:val="NormalWeb"/>
      </w:pPr>
      <w:r>
        <w:lastRenderedPageBreak/>
        <w:t xml:space="preserve">Spring, bu durumda </w:t>
      </w:r>
      <w:r>
        <w:rPr>
          <w:rStyle w:val="Gl"/>
        </w:rPr>
        <w:t>bağımlılığı otomatik olarak algılar</w:t>
      </w:r>
      <w:r>
        <w:t xml:space="preserve"> ve bean’in constructor’ına geçirerek </w:t>
      </w:r>
      <w:r>
        <w:rPr>
          <w:rStyle w:val="Gl"/>
        </w:rPr>
        <w:t>otomatik enjeksiyon (auto-wiring)</w:t>
      </w:r>
      <w:r>
        <w:t xml:space="preserve"> işlemini gerçekleştirir.</w:t>
      </w:r>
    </w:p>
    <w:p w14:paraId="39AA8FA6" w14:textId="43C675C6" w:rsidR="00F2787F" w:rsidRDefault="00F2787F" w:rsidP="00AC11E7">
      <w:pPr>
        <w:spacing w:before="100" w:beforeAutospacing="1" w:after="100" w:afterAutospacing="1" w:line="240" w:lineRule="auto"/>
        <w:rPr>
          <w:sz w:val="24"/>
          <w:szCs w:val="24"/>
        </w:rPr>
      </w:pPr>
    </w:p>
    <w:p w14:paraId="2FA109D8" w14:textId="387E5DA4" w:rsidR="00125121" w:rsidRDefault="00330F66" w:rsidP="00AC11E7">
      <w:pPr>
        <w:spacing w:before="100" w:beforeAutospacing="1" w:after="100" w:afterAutospacing="1" w:line="240" w:lineRule="auto"/>
        <w:rPr>
          <w:sz w:val="24"/>
          <w:szCs w:val="24"/>
        </w:rPr>
      </w:pPr>
      <w:r>
        <w:rPr>
          <w:sz w:val="24"/>
          <w:szCs w:val="24"/>
        </w:rPr>
        <w:t>@Required</w:t>
      </w:r>
    </w:p>
    <w:p w14:paraId="73E3FFC2" w14:textId="0CD7B4B5" w:rsidR="00330F66" w:rsidRDefault="00330F66" w:rsidP="00330F66">
      <w:pPr>
        <w:pStyle w:val="NormalWeb"/>
        <w:rPr>
          <w:rStyle w:val="Gl"/>
        </w:rPr>
      </w:pPr>
      <w:r>
        <w:rPr>
          <w:rStyle w:val="Gl"/>
        </w:rPr>
        <w:t>@Required</w:t>
      </w:r>
      <w:r>
        <w:t xml:space="preserve"> yalnızca </w:t>
      </w:r>
      <w:r>
        <w:rPr>
          <w:rStyle w:val="Gl"/>
        </w:rPr>
        <w:t>setter metodlarla</w:t>
      </w:r>
      <w:r>
        <w:t xml:space="preserve"> birlikte kullanılabilir.</w:t>
      </w:r>
    </w:p>
    <w:p w14:paraId="4A12F511" w14:textId="49CA607A" w:rsidR="00330F66" w:rsidRPr="00330F66" w:rsidRDefault="00330F66" w:rsidP="00330F66">
      <w:pPr>
        <w:pStyle w:val="NormalWeb"/>
        <w:rPr>
          <w:b/>
          <w:bCs/>
        </w:rPr>
      </w:pPr>
      <w:r>
        <w:rPr>
          <w:rStyle w:val="Gl"/>
        </w:rPr>
        <w:t>@Required</w:t>
      </w:r>
      <w:r>
        <w:t xml:space="preserve"> ile işaretlenen bağımlılık, mutlaka karşılanmalıdır; aksi takdirde Spring,</w:t>
      </w:r>
      <w:r>
        <w:br/>
      </w:r>
      <w:proofErr w:type="gramStart"/>
      <w:r>
        <w:rPr>
          <w:rStyle w:val="HTMLKodu"/>
          <w:b/>
          <w:bCs/>
        </w:rPr>
        <w:t>org.springframework</w:t>
      </w:r>
      <w:proofErr w:type="gramEnd"/>
      <w:r>
        <w:rPr>
          <w:rStyle w:val="HTMLKodu"/>
          <w:b/>
          <w:bCs/>
        </w:rPr>
        <w:t>.beans.factory.BeanInitializationException</w:t>
      </w:r>
      <w:r>
        <w:t xml:space="preserve"> istisnasını fırlatır ve “</w:t>
      </w:r>
      <w:r>
        <w:rPr>
          <w:rStyle w:val="Gl"/>
        </w:rPr>
        <w:t>property is required</w:t>
      </w:r>
      <w:r>
        <w:t xml:space="preserve">” (özellik zorunludur) şeklinde bir hata mesajı verir. </w:t>
      </w:r>
    </w:p>
    <w:p w14:paraId="0782BFF3" w14:textId="4A3C47B7" w:rsidR="00330F66" w:rsidRDefault="00330F66" w:rsidP="00330F66">
      <w:pPr>
        <w:pStyle w:val="NormalWeb"/>
      </w:pPr>
      <w:r>
        <w:t xml:space="preserve">Bu bağımlılık, ya </w:t>
      </w:r>
      <w:r>
        <w:rPr>
          <w:rStyle w:val="Gl"/>
        </w:rPr>
        <w:t xml:space="preserve">XML dosyasındaki </w:t>
      </w:r>
      <w:r>
        <w:rPr>
          <w:rStyle w:val="HTMLKodu"/>
          <w:b/>
          <w:bCs/>
        </w:rPr>
        <w:t>&lt;bean&gt;</w:t>
      </w:r>
      <w:r>
        <w:rPr>
          <w:rStyle w:val="Gl"/>
        </w:rPr>
        <w:t xml:space="preserve"> etiketinin </w:t>
      </w:r>
      <w:r>
        <w:rPr>
          <w:rStyle w:val="HTMLKodu"/>
          <w:b/>
          <w:bCs/>
        </w:rPr>
        <w:t>property</w:t>
      </w:r>
      <w:r>
        <w:rPr>
          <w:rStyle w:val="Gl"/>
        </w:rPr>
        <w:t xml:space="preserve"> niteliği</w:t>
      </w:r>
      <w:r>
        <w:t xml:space="preserve"> ile</w:t>
      </w:r>
      <w:r>
        <w:br/>
        <w:t xml:space="preserve">ya da </w:t>
      </w:r>
      <w:r>
        <w:rPr>
          <w:rStyle w:val="Gl"/>
        </w:rPr>
        <w:t>@Autowired</w:t>
      </w:r>
      <w:r>
        <w:t xml:space="preserve"> anotasyonu kullanılarak sağlanmalıdır.</w:t>
      </w:r>
    </w:p>
    <w:p w14:paraId="059807A8" w14:textId="77777777" w:rsidR="00330F66" w:rsidRDefault="00330F66" w:rsidP="00330F66">
      <w:pPr>
        <w:pStyle w:val="NormalWeb"/>
      </w:pPr>
    </w:p>
    <w:p w14:paraId="62DB20D6" w14:textId="4C018ADC" w:rsidR="00330F66" w:rsidRDefault="00CE0CA5" w:rsidP="00AC11E7">
      <w:pPr>
        <w:spacing w:before="100" w:beforeAutospacing="1" w:after="100" w:afterAutospacing="1" w:line="240" w:lineRule="auto"/>
        <w:rPr>
          <w:sz w:val="24"/>
          <w:szCs w:val="24"/>
        </w:rPr>
      </w:pPr>
      <w:r>
        <w:rPr>
          <w:sz w:val="24"/>
          <w:szCs w:val="24"/>
        </w:rPr>
        <w:t>DEFINING BEANS OUTSIDE XML</w:t>
      </w:r>
    </w:p>
    <w:p w14:paraId="323E393F" w14:textId="77777777" w:rsidR="00CE0CA5" w:rsidRPr="00CE0CA5" w:rsidRDefault="00CE0CA5" w:rsidP="00CE0CA5">
      <w:pPr>
        <w:spacing w:before="100" w:beforeAutospacing="1" w:after="100" w:afterAutospacing="1" w:line="240" w:lineRule="auto"/>
        <w:rPr>
          <w:rFonts w:ascii="Times New Roman" w:eastAsia="Times New Roman" w:hAnsi="Times New Roman" w:cs="Times New Roman"/>
          <w:sz w:val="24"/>
          <w:szCs w:val="24"/>
          <w:lang w:eastAsia="tr-TR"/>
        </w:rPr>
      </w:pPr>
      <w:r w:rsidRPr="00CE0CA5">
        <w:rPr>
          <w:rFonts w:ascii="Courier New" w:eastAsia="Times New Roman" w:hAnsi="Courier New" w:cs="Courier New"/>
          <w:sz w:val="20"/>
          <w:szCs w:val="20"/>
          <w:lang w:eastAsia="tr-TR"/>
        </w:rPr>
        <w:t>&lt;</w:t>
      </w:r>
      <w:proofErr w:type="gramStart"/>
      <w:r w:rsidRPr="00CE0CA5">
        <w:rPr>
          <w:rFonts w:ascii="Courier New" w:eastAsia="Times New Roman" w:hAnsi="Courier New" w:cs="Courier New"/>
          <w:sz w:val="20"/>
          <w:szCs w:val="20"/>
          <w:lang w:eastAsia="tr-TR"/>
        </w:rPr>
        <w:t>beans</w:t>
      </w:r>
      <w:proofErr w:type="gramEnd"/>
      <w:r w:rsidRPr="00CE0CA5">
        <w:rPr>
          <w:rFonts w:ascii="Courier New" w:eastAsia="Times New Roman" w:hAnsi="Courier New" w:cs="Courier New"/>
          <w:sz w:val="20"/>
          <w:szCs w:val="20"/>
          <w:lang w:eastAsia="tr-TR"/>
        </w:rPr>
        <w:t>/&gt;</w:t>
      </w:r>
      <w:r w:rsidRPr="00CE0CA5">
        <w:rPr>
          <w:rFonts w:ascii="Times New Roman" w:eastAsia="Times New Roman" w:hAnsi="Times New Roman" w:cs="Times New Roman"/>
          <w:sz w:val="24"/>
          <w:szCs w:val="24"/>
          <w:lang w:eastAsia="tr-TR"/>
        </w:rPr>
        <w:t xml:space="preserve"> öğesi içinde kullanılan </w:t>
      </w:r>
      <w:r w:rsidRPr="00CE0CA5">
        <w:rPr>
          <w:rFonts w:ascii="Courier New" w:eastAsia="Times New Roman" w:hAnsi="Courier New" w:cs="Courier New"/>
          <w:sz w:val="20"/>
          <w:szCs w:val="20"/>
          <w:lang w:eastAsia="tr-TR"/>
        </w:rPr>
        <w:t>&lt;context:annotation-config/&gt;</w:t>
      </w:r>
      <w:r w:rsidRPr="00CE0CA5">
        <w:rPr>
          <w:rFonts w:ascii="Times New Roman" w:eastAsia="Times New Roman" w:hAnsi="Times New Roman" w:cs="Times New Roman"/>
          <w:sz w:val="24"/>
          <w:szCs w:val="24"/>
          <w:lang w:eastAsia="tr-TR"/>
        </w:rPr>
        <w:t xml:space="preserve"> etiketi ve </w:t>
      </w:r>
      <w:r w:rsidRPr="00CE0CA5">
        <w:rPr>
          <w:rFonts w:ascii="Times New Roman" w:eastAsia="Times New Roman" w:hAnsi="Times New Roman" w:cs="Times New Roman"/>
          <w:b/>
          <w:bCs/>
          <w:sz w:val="24"/>
          <w:szCs w:val="24"/>
          <w:lang w:eastAsia="tr-TR"/>
        </w:rPr>
        <w:t>@Autowired</w:t>
      </w:r>
      <w:r w:rsidRPr="00CE0CA5">
        <w:rPr>
          <w:rFonts w:ascii="Times New Roman" w:eastAsia="Times New Roman" w:hAnsi="Times New Roman" w:cs="Times New Roman"/>
          <w:sz w:val="24"/>
          <w:szCs w:val="24"/>
          <w:lang w:eastAsia="tr-TR"/>
        </w:rPr>
        <w:t xml:space="preserve"> anotasyonu,</w:t>
      </w:r>
      <w:r w:rsidRPr="00CE0CA5">
        <w:rPr>
          <w:rFonts w:ascii="Times New Roman" w:eastAsia="Times New Roman" w:hAnsi="Times New Roman" w:cs="Times New Roman"/>
          <w:sz w:val="24"/>
          <w:szCs w:val="24"/>
          <w:lang w:eastAsia="tr-TR"/>
        </w:rPr>
        <w:br/>
        <w:t xml:space="preserve">Spring’in </w:t>
      </w:r>
      <w:r w:rsidRPr="00CE0CA5">
        <w:rPr>
          <w:rFonts w:ascii="Times New Roman" w:eastAsia="Times New Roman" w:hAnsi="Times New Roman" w:cs="Times New Roman"/>
          <w:b/>
          <w:bCs/>
          <w:sz w:val="24"/>
          <w:szCs w:val="24"/>
          <w:lang w:eastAsia="tr-TR"/>
        </w:rPr>
        <w:t>sadece bağımlılıkları otomatik olarak algılamasını</w:t>
      </w:r>
      <w:r w:rsidRPr="00CE0CA5">
        <w:rPr>
          <w:rFonts w:ascii="Times New Roman" w:eastAsia="Times New Roman" w:hAnsi="Times New Roman" w:cs="Times New Roman"/>
          <w:sz w:val="24"/>
          <w:szCs w:val="24"/>
          <w:lang w:eastAsia="tr-TR"/>
        </w:rPr>
        <w:t xml:space="preserve"> sağlar,</w:t>
      </w:r>
      <w:r w:rsidRPr="00CE0CA5">
        <w:rPr>
          <w:rFonts w:ascii="Times New Roman" w:eastAsia="Times New Roman" w:hAnsi="Times New Roman" w:cs="Times New Roman"/>
          <w:sz w:val="24"/>
          <w:szCs w:val="24"/>
          <w:lang w:eastAsia="tr-TR"/>
        </w:rPr>
        <w:br/>
        <w:t xml:space="preserve">ancak </w:t>
      </w:r>
      <w:r w:rsidRPr="00CE0CA5">
        <w:rPr>
          <w:rFonts w:ascii="Times New Roman" w:eastAsia="Times New Roman" w:hAnsi="Times New Roman" w:cs="Times New Roman"/>
          <w:b/>
          <w:bCs/>
          <w:sz w:val="24"/>
          <w:szCs w:val="24"/>
          <w:lang w:eastAsia="tr-TR"/>
        </w:rPr>
        <w:t>bean’lerin XML dosyasında tanımlı olması hâlâ gereklidir</w:t>
      </w:r>
      <w:r w:rsidRPr="00CE0CA5">
        <w:rPr>
          <w:rFonts w:ascii="Times New Roman" w:eastAsia="Times New Roman" w:hAnsi="Times New Roman" w:cs="Times New Roman"/>
          <w:sz w:val="24"/>
          <w:szCs w:val="24"/>
          <w:lang w:eastAsia="tr-TR"/>
        </w:rPr>
        <w:t>.</w:t>
      </w:r>
    </w:p>
    <w:p w14:paraId="1826E98D" w14:textId="77777777" w:rsidR="00CE0CA5" w:rsidRPr="00CE0CA5" w:rsidRDefault="00CE0CA5" w:rsidP="00CE0CA5">
      <w:pPr>
        <w:spacing w:before="100" w:beforeAutospacing="1" w:after="100" w:afterAutospacing="1" w:line="240" w:lineRule="auto"/>
        <w:rPr>
          <w:rFonts w:ascii="Times New Roman" w:eastAsia="Times New Roman" w:hAnsi="Times New Roman" w:cs="Times New Roman"/>
          <w:sz w:val="24"/>
          <w:szCs w:val="24"/>
          <w:lang w:eastAsia="tr-TR"/>
        </w:rPr>
      </w:pPr>
      <w:r w:rsidRPr="00CE0CA5">
        <w:rPr>
          <w:rFonts w:ascii="Times New Roman" w:eastAsia="Times New Roman" w:hAnsi="Times New Roman" w:cs="Times New Roman"/>
          <w:sz w:val="24"/>
          <w:szCs w:val="24"/>
          <w:lang w:eastAsia="tr-TR"/>
        </w:rPr>
        <w:t xml:space="preserve">Spring, bean’leri </w:t>
      </w:r>
      <w:r w:rsidRPr="00CE0CA5">
        <w:rPr>
          <w:rFonts w:ascii="Times New Roman" w:eastAsia="Times New Roman" w:hAnsi="Times New Roman" w:cs="Times New Roman"/>
          <w:b/>
          <w:bCs/>
          <w:sz w:val="24"/>
          <w:szCs w:val="24"/>
          <w:lang w:eastAsia="tr-TR"/>
        </w:rPr>
        <w:t>XML yapılandırma dosyası dışında tanımlamaya</w:t>
      </w:r>
      <w:r w:rsidRPr="00CE0CA5">
        <w:rPr>
          <w:rFonts w:ascii="Times New Roman" w:eastAsia="Times New Roman" w:hAnsi="Times New Roman" w:cs="Times New Roman"/>
          <w:sz w:val="24"/>
          <w:szCs w:val="24"/>
          <w:lang w:eastAsia="tr-TR"/>
        </w:rPr>
        <w:t xml:space="preserve"> da izin verir. Bu amaçla iki mekanizma kullanılır:</w:t>
      </w:r>
    </w:p>
    <w:p w14:paraId="27DA7A86" w14:textId="77777777" w:rsidR="00CE0CA5" w:rsidRPr="00CE0CA5" w:rsidRDefault="00CE0CA5" w:rsidP="00CE0CA5">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CE0CA5">
        <w:rPr>
          <w:rFonts w:ascii="Times New Roman" w:eastAsia="Times New Roman" w:hAnsi="Times New Roman" w:cs="Times New Roman"/>
          <w:b/>
          <w:bCs/>
          <w:sz w:val="24"/>
          <w:szCs w:val="24"/>
          <w:lang w:eastAsia="tr-TR"/>
        </w:rPr>
        <w:t>@Component anotasyonu</w:t>
      </w:r>
    </w:p>
    <w:p w14:paraId="039B3848" w14:textId="77777777" w:rsidR="00CE0CA5" w:rsidRPr="00CE0CA5" w:rsidRDefault="00CE0CA5" w:rsidP="00CE0CA5">
      <w:pPr>
        <w:numPr>
          <w:ilvl w:val="0"/>
          <w:numId w:val="9"/>
        </w:numPr>
        <w:spacing w:before="100" w:beforeAutospacing="1" w:after="100" w:afterAutospacing="1" w:line="240" w:lineRule="auto"/>
        <w:rPr>
          <w:rFonts w:ascii="Times New Roman" w:eastAsia="Times New Roman" w:hAnsi="Times New Roman" w:cs="Times New Roman"/>
          <w:sz w:val="24"/>
          <w:szCs w:val="24"/>
          <w:lang w:eastAsia="tr-TR"/>
        </w:rPr>
      </w:pPr>
      <w:r w:rsidRPr="00CE0CA5">
        <w:rPr>
          <w:rFonts w:ascii="Times New Roman" w:eastAsia="Times New Roman" w:hAnsi="Times New Roman" w:cs="Times New Roman"/>
          <w:b/>
          <w:bCs/>
          <w:sz w:val="24"/>
          <w:szCs w:val="24"/>
          <w:lang w:eastAsia="tr-TR"/>
        </w:rPr>
        <w:t>Bean factory metodlar</w:t>
      </w:r>
    </w:p>
    <w:p w14:paraId="7238FD80" w14:textId="21AE9FAD" w:rsidR="00CE0CA5" w:rsidRDefault="00CE0CA5" w:rsidP="00AC11E7">
      <w:pPr>
        <w:spacing w:before="100" w:beforeAutospacing="1" w:after="100" w:afterAutospacing="1" w:line="240" w:lineRule="auto"/>
        <w:rPr>
          <w:sz w:val="24"/>
          <w:szCs w:val="24"/>
        </w:rPr>
      </w:pPr>
    </w:p>
    <w:p w14:paraId="43306ABE" w14:textId="031D7743" w:rsidR="006C5851" w:rsidRDefault="006C5851" w:rsidP="00AC11E7">
      <w:pPr>
        <w:spacing w:before="100" w:beforeAutospacing="1" w:after="100" w:afterAutospacing="1" w:line="240" w:lineRule="auto"/>
        <w:rPr>
          <w:sz w:val="24"/>
          <w:szCs w:val="24"/>
        </w:rPr>
      </w:pPr>
      <w:r>
        <w:rPr>
          <w:sz w:val="24"/>
          <w:szCs w:val="24"/>
        </w:rPr>
        <w:t xml:space="preserve">Component </w:t>
      </w:r>
    </w:p>
    <w:p w14:paraId="5950E9D7" w14:textId="1C1E111D" w:rsidR="006C5851" w:rsidRPr="006C5851" w:rsidRDefault="006C5851" w:rsidP="00AC11E7">
      <w:pPr>
        <w:spacing w:before="100" w:beforeAutospacing="1" w:after="100" w:afterAutospacing="1" w:line="240" w:lineRule="auto"/>
        <w:rPr>
          <w:rFonts w:ascii="Times New Roman" w:eastAsia="Times New Roman" w:hAnsi="Times New Roman" w:cs="Times New Roman"/>
          <w:sz w:val="24"/>
          <w:szCs w:val="24"/>
          <w:lang w:eastAsia="tr-TR"/>
        </w:rPr>
      </w:pPr>
      <w:r w:rsidRPr="006C5851">
        <w:rPr>
          <w:rFonts w:ascii="Courier New" w:eastAsia="Times New Roman" w:hAnsi="Courier New" w:cs="Courier New"/>
          <w:sz w:val="20"/>
          <w:szCs w:val="20"/>
          <w:lang w:eastAsia="tr-TR"/>
        </w:rPr>
        <w:t>org.springframework.stereotype.Component</w:t>
      </w:r>
      <w:r w:rsidRPr="006C5851">
        <w:rPr>
          <w:rFonts w:ascii="Times New Roman" w:eastAsia="Times New Roman" w:hAnsi="Times New Roman" w:cs="Times New Roman"/>
          <w:sz w:val="24"/>
          <w:szCs w:val="24"/>
          <w:lang w:eastAsia="tr-TR"/>
        </w:rPr>
        <w:t xml:space="preserve"> bir sınıfın bileşen (component) olduğunu belirten bir notasyondur.</w:t>
      </w:r>
      <w:r w:rsidRPr="006C5851">
        <w:rPr>
          <w:rFonts w:ascii="Times New Roman" w:eastAsia="Times New Roman" w:hAnsi="Times New Roman" w:cs="Times New Roman"/>
          <w:sz w:val="24"/>
          <w:szCs w:val="24"/>
          <w:lang w:eastAsia="tr-TR"/>
        </w:rPr>
        <w:br/>
      </w:r>
      <w:r w:rsidRPr="006C5851">
        <w:rPr>
          <w:rFonts w:ascii="Courier New" w:eastAsia="Times New Roman" w:hAnsi="Courier New" w:cs="Courier New"/>
          <w:sz w:val="20"/>
          <w:szCs w:val="20"/>
          <w:lang w:eastAsia="tr-TR"/>
        </w:rPr>
        <w:t>@Component</w:t>
      </w:r>
      <w:r w:rsidRPr="006C5851">
        <w:rPr>
          <w:rFonts w:ascii="Times New Roman" w:eastAsia="Times New Roman" w:hAnsi="Times New Roman" w:cs="Times New Roman"/>
          <w:sz w:val="24"/>
          <w:szCs w:val="24"/>
          <w:lang w:eastAsia="tr-TR"/>
        </w:rPr>
        <w:t xml:space="preserve"> sınıfların başına yazılır ve bu sınıfların örneklerinin (instance) Spring bean'leri olmasını sağlar.</w:t>
      </w:r>
      <w:r w:rsidRPr="006C5851">
        <w:rPr>
          <w:rFonts w:ascii="Times New Roman" w:eastAsia="Times New Roman" w:hAnsi="Times New Roman" w:cs="Times New Roman"/>
          <w:sz w:val="24"/>
          <w:szCs w:val="24"/>
          <w:lang w:eastAsia="tr-TR"/>
        </w:rPr>
        <w:br/>
        <w:t>Bu tür sınıflar, anotasyon tabanlı yapılandırma ve classpath taraması (classpath scanning) kullanıldığında otomatik olarak algılanacak adaylar olarak kabul edilir.</w:t>
      </w:r>
      <w:r w:rsidRPr="006C5851">
        <w:rPr>
          <w:rFonts w:ascii="Times New Roman" w:eastAsia="Times New Roman" w:hAnsi="Times New Roman" w:cs="Times New Roman"/>
          <w:sz w:val="24"/>
          <w:szCs w:val="24"/>
          <w:lang w:eastAsia="tr-TR"/>
        </w:rPr>
        <w:br/>
        <w:t xml:space="preserve">Sınıfların bileşen olarak taranabilmesi </w:t>
      </w:r>
      <w:r w:rsidRPr="006C5851">
        <w:rPr>
          <w:rFonts w:ascii="Courier New" w:eastAsia="Times New Roman" w:hAnsi="Courier New" w:cs="Courier New"/>
          <w:sz w:val="20"/>
          <w:szCs w:val="20"/>
          <w:lang w:eastAsia="tr-TR"/>
        </w:rPr>
        <w:t>&lt;beans/&gt;</w:t>
      </w:r>
      <w:r w:rsidRPr="006C5851">
        <w:rPr>
          <w:rFonts w:ascii="Times New Roman" w:eastAsia="Times New Roman" w:hAnsi="Times New Roman" w:cs="Times New Roman"/>
          <w:sz w:val="24"/>
          <w:szCs w:val="24"/>
          <w:lang w:eastAsia="tr-TR"/>
        </w:rPr>
        <w:t xml:space="preserve"> XML dosyasında </w:t>
      </w:r>
      <w:r w:rsidRPr="006C5851">
        <w:rPr>
          <w:rFonts w:ascii="Courier New" w:eastAsia="Times New Roman" w:hAnsi="Courier New" w:cs="Courier New"/>
          <w:sz w:val="20"/>
          <w:szCs w:val="20"/>
          <w:lang w:eastAsia="tr-TR"/>
        </w:rPr>
        <w:t>&lt;context:component-scan/&gt;</w:t>
      </w:r>
      <w:r w:rsidRPr="006C5851">
        <w:rPr>
          <w:rFonts w:ascii="Times New Roman" w:eastAsia="Times New Roman" w:hAnsi="Times New Roman" w:cs="Times New Roman"/>
          <w:sz w:val="24"/>
          <w:szCs w:val="24"/>
          <w:lang w:eastAsia="tr-TR"/>
        </w:rPr>
        <w:t xml:space="preserve"> etiketi kullanılarak mümkündür.</w:t>
      </w:r>
    </w:p>
    <w:p w14:paraId="1EE86797" w14:textId="4B326B7E" w:rsidR="00330F66" w:rsidRDefault="006C5851" w:rsidP="00AC11E7">
      <w:pPr>
        <w:spacing w:before="100" w:beforeAutospacing="1" w:after="100" w:afterAutospacing="1" w:line="240" w:lineRule="auto"/>
        <w:rPr>
          <w:sz w:val="24"/>
          <w:szCs w:val="24"/>
        </w:rPr>
      </w:pPr>
      <w:r w:rsidRPr="006C5851">
        <w:rPr>
          <w:rStyle w:val="HTMLKodu"/>
          <w:rFonts w:eastAsiaTheme="minorHAnsi"/>
          <w:sz w:val="24"/>
          <w:szCs w:val="24"/>
        </w:rPr>
        <w:t>&lt;</w:t>
      </w:r>
      <w:proofErr w:type="gramStart"/>
      <w:r w:rsidRPr="006C5851">
        <w:rPr>
          <w:rStyle w:val="HTMLKodu"/>
          <w:rFonts w:eastAsiaTheme="minorHAnsi"/>
          <w:sz w:val="24"/>
          <w:szCs w:val="24"/>
        </w:rPr>
        <w:t>context:component</w:t>
      </w:r>
      <w:proofErr w:type="gramEnd"/>
      <w:r w:rsidRPr="006C5851">
        <w:rPr>
          <w:rStyle w:val="HTMLKodu"/>
          <w:rFonts w:eastAsiaTheme="minorHAnsi"/>
          <w:sz w:val="24"/>
          <w:szCs w:val="24"/>
        </w:rPr>
        <w:t>-scan/&gt;</w:t>
      </w:r>
      <w:r w:rsidRPr="006C5851">
        <w:rPr>
          <w:sz w:val="24"/>
          <w:szCs w:val="24"/>
        </w:rPr>
        <w:t xml:space="preserve"> öğesi, bean taramasının nereden başlayacağını belirtmek için </w:t>
      </w:r>
      <w:r w:rsidRPr="006C5851">
        <w:rPr>
          <w:rStyle w:val="HTMLKodu"/>
          <w:rFonts w:eastAsiaTheme="minorHAnsi"/>
          <w:sz w:val="24"/>
          <w:szCs w:val="24"/>
        </w:rPr>
        <w:t>base-package</w:t>
      </w:r>
      <w:r w:rsidRPr="006C5851">
        <w:rPr>
          <w:sz w:val="24"/>
          <w:szCs w:val="24"/>
        </w:rPr>
        <w:t xml:space="preserve"> adlı bir öznitelik içerir.</w:t>
      </w:r>
      <w:r w:rsidRPr="006C5851">
        <w:rPr>
          <w:sz w:val="24"/>
          <w:szCs w:val="24"/>
        </w:rPr>
        <w:br/>
      </w:r>
      <w:r w:rsidRPr="006C5851">
        <w:rPr>
          <w:rStyle w:val="HTMLKodu"/>
          <w:rFonts w:eastAsiaTheme="minorHAnsi"/>
          <w:sz w:val="24"/>
          <w:szCs w:val="24"/>
        </w:rPr>
        <w:t>base-package</w:t>
      </w:r>
      <w:r w:rsidRPr="006C5851">
        <w:rPr>
          <w:sz w:val="24"/>
          <w:szCs w:val="24"/>
        </w:rPr>
        <w:t xml:space="preserve"> özniteliğinin kullanılması zorunludur ve bu öznitelik, taranacak anotasyonlu bileşenlerin bulunduğu paketlerin virgül, noktalı virgül, boşluk veya satır sonuyla ayrılmış bir listesini alır.</w:t>
      </w:r>
      <w:r w:rsidRPr="006C5851">
        <w:rPr>
          <w:sz w:val="24"/>
          <w:szCs w:val="24"/>
        </w:rPr>
        <w:br/>
      </w:r>
      <w:r w:rsidRPr="006C5851">
        <w:rPr>
          <w:sz w:val="24"/>
          <w:szCs w:val="24"/>
        </w:rPr>
        <w:lastRenderedPageBreak/>
        <w:t xml:space="preserve">Spring, </w:t>
      </w:r>
      <w:r w:rsidRPr="006C5851">
        <w:rPr>
          <w:rStyle w:val="HTMLKodu"/>
          <w:rFonts w:eastAsiaTheme="minorHAnsi"/>
          <w:sz w:val="24"/>
          <w:szCs w:val="24"/>
        </w:rPr>
        <w:t>base-package</w:t>
      </w:r>
      <w:r w:rsidRPr="006C5851">
        <w:rPr>
          <w:sz w:val="24"/>
          <w:szCs w:val="24"/>
        </w:rPr>
        <w:t xml:space="preserve"> içinde belirtilen tüm paketleri ve onların alt paketlerini tarayarak anotasyonla işaretlenmiş bileşenleri otomatik olarak bean olarak kaydeder.</w:t>
      </w:r>
    </w:p>
    <w:p w14:paraId="68529FEE" w14:textId="44CE6186" w:rsidR="006C5851" w:rsidRDefault="006C5851" w:rsidP="00AC11E7">
      <w:pPr>
        <w:spacing w:before="100" w:beforeAutospacing="1" w:after="100" w:afterAutospacing="1" w:line="240" w:lineRule="auto"/>
        <w:rPr>
          <w:sz w:val="24"/>
          <w:szCs w:val="24"/>
        </w:rPr>
      </w:pPr>
    </w:p>
    <w:p w14:paraId="3C803962" w14:textId="67D15E5F" w:rsidR="006C5851" w:rsidRDefault="007F6C84" w:rsidP="00AC11E7">
      <w:pPr>
        <w:spacing w:before="100" w:beforeAutospacing="1" w:after="100" w:afterAutospacing="1" w:line="240" w:lineRule="auto"/>
        <w:rPr>
          <w:sz w:val="24"/>
          <w:szCs w:val="24"/>
        </w:rPr>
      </w:pPr>
      <w:proofErr w:type="gramStart"/>
      <w:r w:rsidRPr="007F6C84">
        <w:rPr>
          <w:rStyle w:val="HTMLKodu"/>
          <w:rFonts w:eastAsiaTheme="minorHAnsi"/>
          <w:sz w:val="24"/>
          <w:szCs w:val="24"/>
        </w:rPr>
        <w:t>component</w:t>
      </w:r>
      <w:proofErr w:type="gramEnd"/>
      <w:r w:rsidRPr="007F6C84">
        <w:rPr>
          <w:rStyle w:val="HTMLKodu"/>
          <w:rFonts w:eastAsiaTheme="minorHAnsi"/>
          <w:sz w:val="24"/>
          <w:szCs w:val="24"/>
        </w:rPr>
        <w:t xml:space="preserve"> scan</w:t>
      </w:r>
      <w:r w:rsidRPr="007F6C84">
        <w:rPr>
          <w:sz w:val="24"/>
          <w:szCs w:val="24"/>
        </w:rPr>
        <w:t xml:space="preserve"> ve </w:t>
      </w:r>
      <w:r w:rsidRPr="007F6C84">
        <w:rPr>
          <w:rStyle w:val="HTMLKodu"/>
          <w:rFonts w:eastAsiaTheme="minorHAnsi"/>
          <w:sz w:val="24"/>
          <w:szCs w:val="24"/>
        </w:rPr>
        <w:t>@Component</w:t>
      </w:r>
      <w:r w:rsidRPr="007F6C84">
        <w:rPr>
          <w:sz w:val="24"/>
          <w:szCs w:val="24"/>
        </w:rPr>
        <w:t xml:space="preserve"> anotasyonunun kullanımı, XML yapılandırma dosyalarını tüm bean tanımlarından kurtarır ve bu dosyaları oldukça kısa hale getirir.</w:t>
      </w:r>
      <w:r w:rsidRPr="007F6C84">
        <w:rPr>
          <w:sz w:val="24"/>
          <w:szCs w:val="24"/>
        </w:rPr>
        <w:br/>
      </w:r>
      <w:r w:rsidRPr="007F6C84">
        <w:rPr>
          <w:rStyle w:val="HTMLKodu"/>
          <w:rFonts w:eastAsiaTheme="minorHAnsi"/>
          <w:sz w:val="24"/>
          <w:szCs w:val="24"/>
        </w:rPr>
        <w:t>&lt;context:component-scan/&gt;</w:t>
      </w:r>
      <w:r w:rsidRPr="007F6C84">
        <w:rPr>
          <w:sz w:val="24"/>
          <w:szCs w:val="24"/>
        </w:rPr>
        <w:t xml:space="preserve"> öğesi, dolaylı olarak </w:t>
      </w:r>
      <w:r w:rsidRPr="007F6C84">
        <w:rPr>
          <w:rStyle w:val="HTMLKodu"/>
          <w:rFonts w:eastAsiaTheme="minorHAnsi"/>
          <w:sz w:val="24"/>
          <w:szCs w:val="24"/>
        </w:rPr>
        <w:t>&lt;context:annotation-config&gt;</w:t>
      </w:r>
      <w:r w:rsidRPr="007F6C84">
        <w:rPr>
          <w:sz w:val="24"/>
          <w:szCs w:val="24"/>
        </w:rPr>
        <w:t xml:space="preserve"> öğesinin işlevini de etkinleştirir; bu da </w:t>
      </w:r>
      <w:r w:rsidRPr="007F6C84">
        <w:rPr>
          <w:rStyle w:val="HTMLKodu"/>
          <w:rFonts w:eastAsiaTheme="minorHAnsi"/>
          <w:sz w:val="24"/>
          <w:szCs w:val="24"/>
        </w:rPr>
        <w:t>@Autowired</w:t>
      </w:r>
      <w:r w:rsidRPr="007F6C84">
        <w:rPr>
          <w:sz w:val="24"/>
          <w:szCs w:val="24"/>
        </w:rPr>
        <w:t xml:space="preserve"> anotasyonunun kullanılmasını sağlar.</w:t>
      </w:r>
      <w:r w:rsidRPr="007F6C84">
        <w:rPr>
          <w:sz w:val="24"/>
          <w:szCs w:val="24"/>
        </w:rPr>
        <w:br/>
        <w:t xml:space="preserve">Bu nedenle, </w:t>
      </w:r>
      <w:r w:rsidRPr="007F6C84">
        <w:rPr>
          <w:rStyle w:val="HTMLKodu"/>
          <w:rFonts w:eastAsiaTheme="minorHAnsi"/>
          <w:sz w:val="24"/>
          <w:szCs w:val="24"/>
        </w:rPr>
        <w:t>&lt;context:component-scan/&gt;</w:t>
      </w:r>
      <w:r w:rsidRPr="007F6C84">
        <w:rPr>
          <w:sz w:val="24"/>
          <w:szCs w:val="24"/>
        </w:rPr>
        <w:t xml:space="preserve"> kullanıldığında </w:t>
      </w:r>
      <w:r w:rsidRPr="007F6C84">
        <w:rPr>
          <w:rStyle w:val="HTMLKodu"/>
          <w:rFonts w:eastAsiaTheme="minorHAnsi"/>
          <w:sz w:val="24"/>
          <w:szCs w:val="24"/>
        </w:rPr>
        <w:t>&lt;context:annotation-config&gt;</w:t>
      </w:r>
      <w:r w:rsidRPr="007F6C84">
        <w:rPr>
          <w:sz w:val="24"/>
          <w:szCs w:val="24"/>
        </w:rPr>
        <w:t xml:space="preserve"> öğesini ayrıca eklemeye gerek yoktur.</w:t>
      </w:r>
    </w:p>
    <w:p w14:paraId="661E486A" w14:textId="32CCE58C" w:rsidR="007F6C84" w:rsidRPr="007F6C84" w:rsidRDefault="007F6C84" w:rsidP="00AC11E7">
      <w:pPr>
        <w:spacing w:before="100" w:beforeAutospacing="1" w:after="100" w:afterAutospacing="1" w:line="240" w:lineRule="auto"/>
        <w:rPr>
          <w:sz w:val="24"/>
          <w:szCs w:val="24"/>
        </w:rPr>
      </w:pPr>
    </w:p>
    <w:p w14:paraId="798EF9EE" w14:textId="3731000B" w:rsidR="007F6C84" w:rsidRDefault="007F6C84" w:rsidP="00AC11E7">
      <w:pPr>
        <w:spacing w:before="100" w:beforeAutospacing="1" w:after="100" w:afterAutospacing="1" w:line="240" w:lineRule="auto"/>
        <w:rPr>
          <w:sz w:val="24"/>
          <w:szCs w:val="24"/>
        </w:rPr>
      </w:pPr>
      <w:r w:rsidRPr="007F6C84">
        <w:rPr>
          <w:rStyle w:val="HTMLKodu"/>
          <w:rFonts w:eastAsiaTheme="minorHAnsi"/>
          <w:sz w:val="24"/>
          <w:szCs w:val="24"/>
        </w:rPr>
        <w:t>@Component</w:t>
      </w:r>
      <w:r w:rsidRPr="007F6C84">
        <w:rPr>
          <w:sz w:val="24"/>
          <w:szCs w:val="24"/>
        </w:rPr>
        <w:t xml:space="preserve"> anotasyonunun yalnızca </w:t>
      </w:r>
      <w:r w:rsidRPr="007F6C84">
        <w:rPr>
          <w:rStyle w:val="HTMLKodu"/>
          <w:rFonts w:eastAsiaTheme="minorHAnsi"/>
          <w:sz w:val="24"/>
          <w:szCs w:val="24"/>
        </w:rPr>
        <w:t>value</w:t>
      </w:r>
      <w:r w:rsidRPr="007F6C84">
        <w:rPr>
          <w:sz w:val="24"/>
          <w:szCs w:val="24"/>
        </w:rPr>
        <w:t xml:space="preserve"> adında bir özniteliği vardır ve bu öznitelik, bean’e verilecek ismi temsil eden bir </w:t>
      </w:r>
      <w:r w:rsidRPr="007F6C84">
        <w:rPr>
          <w:rStyle w:val="HTMLKodu"/>
          <w:rFonts w:eastAsiaTheme="minorHAnsi"/>
          <w:sz w:val="24"/>
          <w:szCs w:val="24"/>
        </w:rPr>
        <w:t>String</w:t>
      </w:r>
      <w:r w:rsidRPr="007F6C84">
        <w:rPr>
          <w:sz w:val="24"/>
          <w:szCs w:val="24"/>
        </w:rPr>
        <w:t xml:space="preserve"> alır.</w:t>
      </w:r>
      <w:r w:rsidRPr="007F6C84">
        <w:rPr>
          <w:sz w:val="24"/>
          <w:szCs w:val="24"/>
        </w:rPr>
        <w:br/>
        <w:t xml:space="preserve">Eğer </w:t>
      </w:r>
      <w:r w:rsidRPr="007F6C84">
        <w:rPr>
          <w:rStyle w:val="HTMLKodu"/>
          <w:rFonts w:eastAsiaTheme="minorHAnsi"/>
          <w:sz w:val="24"/>
          <w:szCs w:val="24"/>
        </w:rPr>
        <w:t>value</w:t>
      </w:r>
      <w:r w:rsidRPr="007F6C84">
        <w:rPr>
          <w:sz w:val="24"/>
          <w:szCs w:val="24"/>
        </w:rPr>
        <w:t xml:space="preserve"> özniteliği kullanılmazsa, Spring varsayılan olarak bean’in sınıf adının sade halini (simple name) alır ve bunu küçük harfle başlayan camel case biçimine (lower camel case) çevirerek bean ismi olarak kullanır.</w:t>
      </w:r>
    </w:p>
    <w:p w14:paraId="6DDB75B8" w14:textId="520BCFB2" w:rsidR="00020104" w:rsidRDefault="00020104" w:rsidP="00AC11E7">
      <w:pPr>
        <w:spacing w:before="100" w:beforeAutospacing="1" w:after="100" w:afterAutospacing="1" w:line="240" w:lineRule="auto"/>
        <w:rPr>
          <w:sz w:val="24"/>
          <w:szCs w:val="24"/>
        </w:rPr>
      </w:pPr>
      <w:r>
        <w:rPr>
          <w:sz w:val="24"/>
          <w:szCs w:val="24"/>
        </w:rPr>
        <w:t>Spring farklı görevler için birçok farklı bileşen(component) sağlar.</w:t>
      </w:r>
    </w:p>
    <w:p w14:paraId="4B3D1C7C" w14:textId="6DDF2E24" w:rsidR="007F6C84" w:rsidRDefault="00020104" w:rsidP="00AC11E7">
      <w:pPr>
        <w:spacing w:before="100" w:beforeAutospacing="1" w:after="100" w:afterAutospacing="1" w:line="240" w:lineRule="auto"/>
        <w:rPr>
          <w:sz w:val="24"/>
          <w:szCs w:val="24"/>
        </w:rPr>
      </w:pPr>
      <w:r>
        <w:rPr>
          <w:sz w:val="24"/>
          <w:szCs w:val="24"/>
        </w:rPr>
        <w:t>@Component, @Repository, @Service, @Controller, @RestController, @ControllerAduice ve @Configuration</w:t>
      </w:r>
    </w:p>
    <w:p w14:paraId="6D24A3B5" w14:textId="6BC61B61" w:rsidR="00D53762" w:rsidRDefault="00D53762" w:rsidP="00D53762">
      <w:pPr>
        <w:pStyle w:val="NormalWeb"/>
      </w:pPr>
      <w:r>
        <w:t>QUALIFYING BEANS</w:t>
      </w:r>
    </w:p>
    <w:p w14:paraId="77AA80FC" w14:textId="474996A2" w:rsidR="00D53762" w:rsidRDefault="00D53762" w:rsidP="00D53762">
      <w:pPr>
        <w:pStyle w:val="NormalWeb"/>
      </w:pPr>
      <w:r>
        <w:t xml:space="preserve">Spring, hangi beani enjekte edeceğine karar veremediğinde </w:t>
      </w:r>
      <w:r>
        <w:rPr>
          <w:rStyle w:val="HTMLKodu"/>
          <w:b/>
          <w:bCs/>
        </w:rPr>
        <w:t>UnsatisfiedDependencyException</w:t>
      </w:r>
      <w:r>
        <w:t xml:space="preserve"> hatasını fırlatır.</w:t>
      </w:r>
    </w:p>
    <w:p w14:paraId="63233343" w14:textId="77777777" w:rsidR="00D53762" w:rsidRDefault="00D53762" w:rsidP="00D53762">
      <w:pPr>
        <w:pStyle w:val="NormalWeb"/>
      </w:pPr>
      <w:r>
        <w:t>Bu durum genellikle aşağıdaki sebeplerden kaynaklanır:</w:t>
      </w:r>
    </w:p>
    <w:p w14:paraId="58728AF3" w14:textId="77777777" w:rsidR="00D53762" w:rsidRDefault="00D53762" w:rsidP="00D53762">
      <w:pPr>
        <w:pStyle w:val="NormalWeb"/>
        <w:numPr>
          <w:ilvl w:val="0"/>
          <w:numId w:val="10"/>
        </w:numPr>
      </w:pPr>
      <w:r>
        <w:t>Aynı türden birden fazla bean tanımlanmışsa ve hangisinin enjekte edileceği belirtilmemişse,</w:t>
      </w:r>
    </w:p>
    <w:p w14:paraId="3D495E8D" w14:textId="77777777" w:rsidR="00D53762" w:rsidRDefault="00D53762" w:rsidP="00D53762">
      <w:pPr>
        <w:pStyle w:val="NormalWeb"/>
        <w:numPr>
          <w:ilvl w:val="0"/>
          <w:numId w:val="10"/>
        </w:numPr>
      </w:pPr>
      <w:r>
        <w:t>Gerekli olan bean hiç tanımlanmamışsa,</w:t>
      </w:r>
    </w:p>
    <w:p w14:paraId="42BD0BA2" w14:textId="77777777" w:rsidR="00D53762" w:rsidRDefault="00D53762" w:rsidP="00D53762">
      <w:pPr>
        <w:pStyle w:val="NormalWeb"/>
        <w:numPr>
          <w:ilvl w:val="0"/>
          <w:numId w:val="10"/>
        </w:numPr>
      </w:pPr>
      <w:r>
        <w:rPr>
          <w:rStyle w:val="HTMLKodu"/>
        </w:rPr>
        <w:t>@Autowired</w:t>
      </w:r>
      <w:r>
        <w:t xml:space="preserve"> anotasyonu ile bir bağımlılık istenmiş ancak Spring bunu çözümleyememişse.</w:t>
      </w:r>
    </w:p>
    <w:p w14:paraId="69741978" w14:textId="77777777" w:rsidR="00D53762" w:rsidRDefault="00D53762" w:rsidP="00D53762">
      <w:pPr>
        <w:pStyle w:val="NormalWeb"/>
      </w:pPr>
      <w:r>
        <w:t>Yani özetle: Spring, bağımlılığı karşılayacak uygun bir bean bulamazsa veya birden fazla uygun bean varsa ve hangisinin seçileceği belli değilse bu istisnayı fırlatır.</w:t>
      </w:r>
    </w:p>
    <w:p w14:paraId="34416BE3" w14:textId="30ACB436" w:rsidR="007F6C84" w:rsidRDefault="007F6C84" w:rsidP="00AC11E7">
      <w:pPr>
        <w:spacing w:before="100" w:beforeAutospacing="1" w:after="100" w:afterAutospacing="1" w:line="240" w:lineRule="auto"/>
        <w:rPr>
          <w:sz w:val="24"/>
          <w:szCs w:val="24"/>
        </w:rPr>
      </w:pPr>
    </w:p>
    <w:p w14:paraId="6C8A41E6" w14:textId="3768A139" w:rsidR="00F00B17" w:rsidRDefault="00F00B17" w:rsidP="00AC11E7">
      <w:pPr>
        <w:spacing w:before="100" w:beforeAutospacing="1" w:after="100" w:afterAutospacing="1" w:line="240" w:lineRule="auto"/>
        <w:rPr>
          <w:sz w:val="24"/>
          <w:szCs w:val="24"/>
        </w:rPr>
      </w:pPr>
      <w:r>
        <w:rPr>
          <w:sz w:val="24"/>
          <w:szCs w:val="24"/>
        </w:rPr>
        <w:t>Problemin çözümü için iki farklı yol var.</w:t>
      </w:r>
    </w:p>
    <w:p w14:paraId="4E7406EB" w14:textId="77777777" w:rsidR="00F00B17" w:rsidRPr="00F00B17" w:rsidRDefault="00F00B17" w:rsidP="00F00B17">
      <w:pPr>
        <w:pStyle w:val="NormalWeb"/>
      </w:pPr>
      <w:r>
        <w:t xml:space="preserve">Naming convention: </w:t>
      </w:r>
      <w:r w:rsidRPr="00F00B17">
        <w:t xml:space="preserve">Enjeksiyon noktasında, yani bir değişkenin (field) veya parametrenin adını, bean ismiyle </w:t>
      </w:r>
      <w:r w:rsidRPr="00F00B17">
        <w:rPr>
          <w:b/>
          <w:bCs/>
        </w:rPr>
        <w:t>eşleşecek şekilde</w:t>
      </w:r>
      <w:r w:rsidRPr="00F00B17">
        <w:t xml:space="preserve"> kullanmaktır.</w:t>
      </w:r>
    </w:p>
    <w:p w14:paraId="543A449B" w14:textId="77777777" w:rsidR="00F00B17" w:rsidRPr="00F00B17" w:rsidRDefault="00F00B17" w:rsidP="00F00B17">
      <w:pPr>
        <w:spacing w:before="100" w:beforeAutospacing="1" w:after="100" w:afterAutospacing="1" w:line="240" w:lineRule="auto"/>
        <w:rPr>
          <w:rFonts w:ascii="Times New Roman" w:eastAsia="Times New Roman" w:hAnsi="Times New Roman" w:cs="Times New Roman"/>
          <w:sz w:val="24"/>
          <w:szCs w:val="24"/>
          <w:lang w:eastAsia="tr-TR"/>
        </w:rPr>
      </w:pPr>
      <w:r w:rsidRPr="00F00B17">
        <w:rPr>
          <w:rFonts w:ascii="Times New Roman" w:eastAsia="Times New Roman" w:hAnsi="Times New Roman" w:cs="Times New Roman"/>
          <w:sz w:val="24"/>
          <w:szCs w:val="24"/>
          <w:lang w:eastAsia="tr-TR"/>
        </w:rPr>
        <w:lastRenderedPageBreak/>
        <w:t xml:space="preserve">Bu kural sayesinde Spring, hangi bean'in enjekte edileceğini daha kolay belirleyebilir. Özellikle aynı türde birden fazla bean varsa, </w:t>
      </w:r>
      <w:r w:rsidRPr="00F00B17">
        <w:rPr>
          <w:rFonts w:ascii="Times New Roman" w:eastAsia="Times New Roman" w:hAnsi="Times New Roman" w:cs="Times New Roman"/>
          <w:b/>
          <w:bCs/>
          <w:sz w:val="24"/>
          <w:szCs w:val="24"/>
          <w:lang w:eastAsia="tr-TR"/>
        </w:rPr>
        <w:t>değişken veya parametre adının</w:t>
      </w:r>
      <w:r w:rsidRPr="00F00B17">
        <w:rPr>
          <w:rFonts w:ascii="Times New Roman" w:eastAsia="Times New Roman" w:hAnsi="Times New Roman" w:cs="Times New Roman"/>
          <w:sz w:val="24"/>
          <w:szCs w:val="24"/>
          <w:lang w:eastAsia="tr-TR"/>
        </w:rPr>
        <w:t xml:space="preserve">, ilgili bean’in adıyla </w:t>
      </w:r>
      <w:r w:rsidRPr="00F00B17">
        <w:rPr>
          <w:rFonts w:ascii="Times New Roman" w:eastAsia="Times New Roman" w:hAnsi="Times New Roman" w:cs="Times New Roman"/>
          <w:b/>
          <w:bCs/>
          <w:sz w:val="24"/>
          <w:szCs w:val="24"/>
          <w:lang w:eastAsia="tr-TR"/>
        </w:rPr>
        <w:t>aynı olması</w:t>
      </w:r>
      <w:r w:rsidRPr="00F00B17">
        <w:rPr>
          <w:rFonts w:ascii="Times New Roman" w:eastAsia="Times New Roman" w:hAnsi="Times New Roman" w:cs="Times New Roman"/>
          <w:sz w:val="24"/>
          <w:szCs w:val="24"/>
          <w:lang w:eastAsia="tr-TR"/>
        </w:rPr>
        <w:t>, otomatik eşleşme sürecinde fayda sağlar.</w:t>
      </w:r>
    </w:p>
    <w:p w14:paraId="43FDD52F" w14:textId="35C31FA4" w:rsidR="00F00B17" w:rsidRDefault="00F00B17" w:rsidP="00F00B17">
      <w:pPr>
        <w:spacing w:before="100" w:beforeAutospacing="1" w:after="100" w:afterAutospacing="1" w:line="240" w:lineRule="auto"/>
        <w:rPr>
          <w:sz w:val="24"/>
          <w:szCs w:val="24"/>
        </w:rPr>
      </w:pPr>
    </w:p>
    <w:p w14:paraId="57565F5C" w14:textId="77777777" w:rsidR="00F00B17" w:rsidRPr="00F00B17" w:rsidRDefault="00F00B17" w:rsidP="00F00B17">
      <w:pPr>
        <w:spacing w:before="100" w:beforeAutospacing="1" w:after="100" w:afterAutospacing="1" w:line="240" w:lineRule="auto"/>
        <w:rPr>
          <w:rFonts w:ascii="Times New Roman" w:eastAsia="Times New Roman" w:hAnsi="Times New Roman" w:cs="Times New Roman"/>
          <w:sz w:val="24"/>
          <w:szCs w:val="24"/>
          <w:lang w:eastAsia="tr-TR"/>
        </w:rPr>
      </w:pPr>
      <w:r w:rsidRPr="00F00B17">
        <w:rPr>
          <w:rFonts w:ascii="Times New Roman" w:eastAsia="Times New Roman" w:hAnsi="Times New Roman" w:cs="Times New Roman"/>
          <w:sz w:val="24"/>
          <w:szCs w:val="24"/>
          <w:lang w:eastAsia="tr-TR"/>
        </w:rPr>
        <w:t xml:space="preserve">Bu çözüm, bileşen adlarının (component names) </w:t>
      </w:r>
      <w:r w:rsidRPr="00F00B17">
        <w:rPr>
          <w:rFonts w:ascii="Times New Roman" w:eastAsia="Times New Roman" w:hAnsi="Times New Roman" w:cs="Times New Roman"/>
          <w:b/>
          <w:bCs/>
          <w:sz w:val="24"/>
          <w:szCs w:val="24"/>
          <w:lang w:eastAsia="tr-TR"/>
        </w:rPr>
        <w:t>kullanıcıları (clients)</w:t>
      </w:r>
      <w:r w:rsidRPr="00F00B17">
        <w:rPr>
          <w:rFonts w:ascii="Times New Roman" w:eastAsia="Times New Roman" w:hAnsi="Times New Roman" w:cs="Times New Roman"/>
          <w:sz w:val="24"/>
          <w:szCs w:val="24"/>
          <w:lang w:eastAsia="tr-TR"/>
        </w:rPr>
        <w:t xml:space="preserve"> tarafından kullanılmasını gerektirir</w:t>
      </w:r>
      <w:r w:rsidRPr="00F00B17">
        <w:rPr>
          <w:rFonts w:ascii="Times New Roman" w:eastAsia="Times New Roman" w:hAnsi="Times New Roman" w:cs="Times New Roman"/>
          <w:sz w:val="24"/>
          <w:szCs w:val="24"/>
          <w:lang w:eastAsia="tr-TR"/>
        </w:rPr>
        <w:br/>
        <w:t xml:space="preserve">ve </w:t>
      </w:r>
      <w:r w:rsidRPr="00F00B17">
        <w:rPr>
          <w:rFonts w:ascii="Times New Roman" w:eastAsia="Times New Roman" w:hAnsi="Times New Roman" w:cs="Times New Roman"/>
          <w:b/>
          <w:bCs/>
          <w:sz w:val="24"/>
          <w:szCs w:val="24"/>
          <w:lang w:eastAsia="tr-TR"/>
        </w:rPr>
        <w:t>adlandırma kuralına (naming convention)</w:t>
      </w:r>
      <w:r w:rsidRPr="00F00B17">
        <w:rPr>
          <w:rFonts w:ascii="Times New Roman" w:eastAsia="Times New Roman" w:hAnsi="Times New Roman" w:cs="Times New Roman"/>
          <w:sz w:val="24"/>
          <w:szCs w:val="24"/>
          <w:lang w:eastAsia="tr-TR"/>
        </w:rPr>
        <w:t xml:space="preserve"> dayanır.</w:t>
      </w:r>
    </w:p>
    <w:p w14:paraId="279522D1" w14:textId="77777777" w:rsidR="00F00B17" w:rsidRPr="00F00B17" w:rsidRDefault="00F00B17" w:rsidP="00F00B17">
      <w:pPr>
        <w:spacing w:before="100" w:beforeAutospacing="1" w:after="100" w:afterAutospacing="1" w:line="240" w:lineRule="auto"/>
        <w:rPr>
          <w:rFonts w:ascii="Times New Roman" w:eastAsia="Times New Roman" w:hAnsi="Times New Roman" w:cs="Times New Roman"/>
          <w:sz w:val="24"/>
          <w:szCs w:val="24"/>
          <w:lang w:eastAsia="tr-TR"/>
        </w:rPr>
      </w:pPr>
      <w:r w:rsidRPr="00F00B17">
        <w:rPr>
          <w:rFonts w:ascii="Times New Roman" w:eastAsia="Times New Roman" w:hAnsi="Times New Roman" w:cs="Times New Roman"/>
          <w:sz w:val="24"/>
          <w:szCs w:val="24"/>
          <w:lang w:eastAsia="tr-TR"/>
        </w:rPr>
        <w:t xml:space="preserve">Yani, bağımlılığı alan sınıf (client), hangi beani kullanacağını </w:t>
      </w:r>
      <w:r w:rsidRPr="00F00B17">
        <w:rPr>
          <w:rFonts w:ascii="Times New Roman" w:eastAsia="Times New Roman" w:hAnsi="Times New Roman" w:cs="Times New Roman"/>
          <w:b/>
          <w:bCs/>
          <w:sz w:val="24"/>
          <w:szCs w:val="24"/>
          <w:lang w:eastAsia="tr-TR"/>
        </w:rPr>
        <w:t>bean ismiyle eşleşen bir değişken/parametre adı</w:t>
      </w:r>
      <w:r w:rsidRPr="00F00B17">
        <w:rPr>
          <w:rFonts w:ascii="Times New Roman" w:eastAsia="Times New Roman" w:hAnsi="Times New Roman" w:cs="Times New Roman"/>
          <w:sz w:val="24"/>
          <w:szCs w:val="24"/>
          <w:lang w:eastAsia="tr-TR"/>
        </w:rPr>
        <w:t xml:space="preserve"> kullanarak belirtmelidir.</w:t>
      </w:r>
      <w:r w:rsidRPr="00F00B17">
        <w:rPr>
          <w:rFonts w:ascii="Times New Roman" w:eastAsia="Times New Roman" w:hAnsi="Times New Roman" w:cs="Times New Roman"/>
          <w:sz w:val="24"/>
          <w:szCs w:val="24"/>
          <w:lang w:eastAsia="tr-TR"/>
        </w:rPr>
        <w:br/>
        <w:t>Bu yöntem, Spring’in otomatik olarak doğru beani eşleştirebilmesi için isimlerin tutarlı olmasına bağlıdır.</w:t>
      </w:r>
    </w:p>
    <w:p w14:paraId="19A1A94D" w14:textId="0CB38F57" w:rsidR="00F00B17" w:rsidRDefault="00F00B17" w:rsidP="00F00B17">
      <w:pPr>
        <w:spacing w:before="100" w:beforeAutospacing="1" w:after="100" w:afterAutospacing="1" w:line="240" w:lineRule="auto"/>
        <w:rPr>
          <w:sz w:val="24"/>
          <w:szCs w:val="24"/>
        </w:rPr>
      </w:pPr>
    </w:p>
    <w:p w14:paraId="1233D917" w14:textId="77777777" w:rsidR="00DF6DAC" w:rsidRDefault="00F00B17" w:rsidP="00F00B17">
      <w:pPr>
        <w:spacing w:before="100" w:beforeAutospacing="1" w:after="100" w:afterAutospacing="1" w:line="240" w:lineRule="auto"/>
        <w:rPr>
          <w:sz w:val="24"/>
          <w:szCs w:val="24"/>
        </w:rPr>
      </w:pPr>
      <w:r>
        <w:rPr>
          <w:sz w:val="24"/>
          <w:szCs w:val="24"/>
        </w:rPr>
        <w:t>Qualifier</w:t>
      </w:r>
    </w:p>
    <w:p w14:paraId="6FB50317" w14:textId="77777777" w:rsidR="00DF6DAC" w:rsidRPr="00DF6DAC" w:rsidRDefault="00DF6DAC" w:rsidP="00DF6DAC">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DF6DAC">
        <w:rPr>
          <w:rFonts w:ascii="Courier New" w:eastAsia="Times New Roman" w:hAnsi="Courier New" w:cs="Courier New"/>
          <w:sz w:val="20"/>
          <w:szCs w:val="20"/>
          <w:lang w:eastAsia="tr-TR"/>
        </w:rPr>
        <w:t>org.springframework</w:t>
      </w:r>
      <w:proofErr w:type="gramEnd"/>
      <w:r w:rsidRPr="00DF6DAC">
        <w:rPr>
          <w:rFonts w:ascii="Courier New" w:eastAsia="Times New Roman" w:hAnsi="Courier New" w:cs="Courier New"/>
          <w:sz w:val="20"/>
          <w:szCs w:val="20"/>
          <w:lang w:eastAsia="tr-TR"/>
        </w:rPr>
        <w:t>.beans.factory.annotation.Qualifier</w:t>
      </w:r>
      <w:r w:rsidRPr="00DF6DAC">
        <w:rPr>
          <w:rFonts w:ascii="Times New Roman" w:eastAsia="Times New Roman" w:hAnsi="Times New Roman" w:cs="Times New Roman"/>
          <w:sz w:val="24"/>
          <w:szCs w:val="24"/>
          <w:lang w:eastAsia="tr-TR"/>
        </w:rPr>
        <w:t>, bu probleme daha iyi bir çözüm sunar.</w:t>
      </w:r>
    </w:p>
    <w:p w14:paraId="0E447B40" w14:textId="77777777" w:rsidR="00DF6DAC" w:rsidRPr="00DF6DAC" w:rsidRDefault="00DF6DAC" w:rsidP="00DF6DAC">
      <w:pPr>
        <w:spacing w:before="100" w:beforeAutospacing="1" w:after="100" w:afterAutospacing="1" w:line="240" w:lineRule="auto"/>
        <w:rPr>
          <w:rFonts w:ascii="Times New Roman" w:eastAsia="Times New Roman" w:hAnsi="Times New Roman" w:cs="Times New Roman"/>
          <w:sz w:val="24"/>
          <w:szCs w:val="24"/>
          <w:lang w:eastAsia="tr-TR"/>
        </w:rPr>
      </w:pPr>
      <w:r w:rsidRPr="00DF6DAC">
        <w:rPr>
          <w:rFonts w:ascii="Times New Roman" w:eastAsia="Times New Roman" w:hAnsi="Times New Roman" w:cs="Times New Roman"/>
          <w:sz w:val="24"/>
          <w:szCs w:val="24"/>
          <w:lang w:eastAsia="tr-TR"/>
        </w:rPr>
        <w:t xml:space="preserve">Bu anotasyon, otomatik bağlama (autowiring) sırasında aday bean'ler arasında seçim yapılabilmesi için </w:t>
      </w:r>
      <w:r w:rsidRPr="00DF6DAC">
        <w:rPr>
          <w:rFonts w:ascii="Times New Roman" w:eastAsia="Times New Roman" w:hAnsi="Times New Roman" w:cs="Times New Roman"/>
          <w:b/>
          <w:bCs/>
          <w:sz w:val="24"/>
          <w:szCs w:val="24"/>
          <w:lang w:eastAsia="tr-TR"/>
        </w:rPr>
        <w:t>bir alan (field)</w:t>
      </w:r>
      <w:r w:rsidRPr="00DF6DAC">
        <w:rPr>
          <w:rFonts w:ascii="Times New Roman" w:eastAsia="Times New Roman" w:hAnsi="Times New Roman" w:cs="Times New Roman"/>
          <w:sz w:val="24"/>
          <w:szCs w:val="24"/>
          <w:lang w:eastAsia="tr-TR"/>
        </w:rPr>
        <w:t xml:space="preserve"> veya </w:t>
      </w:r>
      <w:r w:rsidRPr="00DF6DAC">
        <w:rPr>
          <w:rFonts w:ascii="Times New Roman" w:eastAsia="Times New Roman" w:hAnsi="Times New Roman" w:cs="Times New Roman"/>
          <w:b/>
          <w:bCs/>
          <w:sz w:val="24"/>
          <w:szCs w:val="24"/>
          <w:lang w:eastAsia="tr-TR"/>
        </w:rPr>
        <w:t>parametre</w:t>
      </w:r>
      <w:r w:rsidRPr="00DF6DAC">
        <w:rPr>
          <w:rFonts w:ascii="Times New Roman" w:eastAsia="Times New Roman" w:hAnsi="Times New Roman" w:cs="Times New Roman"/>
          <w:sz w:val="24"/>
          <w:szCs w:val="24"/>
          <w:lang w:eastAsia="tr-TR"/>
        </w:rPr>
        <w:t xml:space="preserve"> üzerinde bir niteleyici (qualifier) olarak kullanılır.</w:t>
      </w:r>
    </w:p>
    <w:p w14:paraId="7438FD52" w14:textId="77777777" w:rsidR="00DF6DAC" w:rsidRPr="00DF6DAC" w:rsidRDefault="00DF6DAC" w:rsidP="00DF6DAC">
      <w:pPr>
        <w:spacing w:before="100" w:beforeAutospacing="1" w:after="100" w:afterAutospacing="1" w:line="240" w:lineRule="auto"/>
        <w:rPr>
          <w:rFonts w:ascii="Times New Roman" w:eastAsia="Times New Roman" w:hAnsi="Times New Roman" w:cs="Times New Roman"/>
          <w:sz w:val="24"/>
          <w:szCs w:val="24"/>
          <w:lang w:eastAsia="tr-TR"/>
        </w:rPr>
      </w:pPr>
      <w:r w:rsidRPr="00DF6DAC">
        <w:rPr>
          <w:rFonts w:ascii="Courier New" w:eastAsia="Times New Roman" w:hAnsi="Courier New" w:cs="Courier New"/>
          <w:sz w:val="20"/>
          <w:szCs w:val="20"/>
          <w:lang w:eastAsia="tr-TR"/>
        </w:rPr>
        <w:t>@Qualifier</w:t>
      </w:r>
      <w:r w:rsidRPr="00DF6DAC">
        <w:rPr>
          <w:rFonts w:ascii="Times New Roman" w:eastAsia="Times New Roman" w:hAnsi="Times New Roman" w:cs="Times New Roman"/>
          <w:sz w:val="24"/>
          <w:szCs w:val="24"/>
          <w:lang w:eastAsia="tr-TR"/>
        </w:rPr>
        <w:t xml:space="preserve"> anotasyonu yalnızca bir adet </w:t>
      </w:r>
      <w:r w:rsidRPr="00DF6DAC">
        <w:rPr>
          <w:rFonts w:ascii="Courier New" w:eastAsia="Times New Roman" w:hAnsi="Courier New" w:cs="Courier New"/>
          <w:sz w:val="20"/>
          <w:szCs w:val="20"/>
          <w:lang w:eastAsia="tr-TR"/>
        </w:rPr>
        <w:t>String</w:t>
      </w:r>
      <w:r w:rsidRPr="00DF6DAC">
        <w:rPr>
          <w:rFonts w:ascii="Times New Roman" w:eastAsia="Times New Roman" w:hAnsi="Times New Roman" w:cs="Times New Roman"/>
          <w:sz w:val="24"/>
          <w:szCs w:val="24"/>
          <w:lang w:eastAsia="tr-TR"/>
        </w:rPr>
        <w:t xml:space="preserve"> türünde argüman alır.</w:t>
      </w:r>
      <w:r w:rsidRPr="00DF6DAC">
        <w:rPr>
          <w:rFonts w:ascii="Times New Roman" w:eastAsia="Times New Roman" w:hAnsi="Times New Roman" w:cs="Times New Roman"/>
          <w:sz w:val="24"/>
          <w:szCs w:val="24"/>
          <w:lang w:eastAsia="tr-TR"/>
        </w:rPr>
        <w:br/>
        <w:t xml:space="preserve">Bu değer, birden fazla aday bean olduğunda </w:t>
      </w:r>
      <w:r w:rsidRPr="00DF6DAC">
        <w:rPr>
          <w:rFonts w:ascii="Times New Roman" w:eastAsia="Times New Roman" w:hAnsi="Times New Roman" w:cs="Times New Roman"/>
          <w:b/>
          <w:bCs/>
          <w:sz w:val="24"/>
          <w:szCs w:val="24"/>
          <w:lang w:eastAsia="tr-TR"/>
        </w:rPr>
        <w:t>hangisinin enjekte edileceğini belirtmek</w:t>
      </w:r>
      <w:r w:rsidRPr="00DF6DAC">
        <w:rPr>
          <w:rFonts w:ascii="Times New Roman" w:eastAsia="Times New Roman" w:hAnsi="Times New Roman" w:cs="Times New Roman"/>
          <w:sz w:val="24"/>
          <w:szCs w:val="24"/>
          <w:lang w:eastAsia="tr-TR"/>
        </w:rPr>
        <w:t xml:space="preserve"> için kullanılır.</w:t>
      </w:r>
    </w:p>
    <w:p w14:paraId="495B2009" w14:textId="77777777" w:rsidR="00DF6DAC" w:rsidRPr="00DF6DAC" w:rsidRDefault="00DF6DAC" w:rsidP="00DF6DAC">
      <w:pPr>
        <w:spacing w:before="100" w:beforeAutospacing="1" w:after="100" w:afterAutospacing="1" w:line="240" w:lineRule="auto"/>
        <w:rPr>
          <w:rFonts w:ascii="Times New Roman" w:eastAsia="Times New Roman" w:hAnsi="Times New Roman" w:cs="Times New Roman"/>
          <w:sz w:val="24"/>
          <w:szCs w:val="24"/>
          <w:lang w:eastAsia="tr-TR"/>
        </w:rPr>
      </w:pPr>
      <w:r w:rsidRPr="00DF6DAC">
        <w:rPr>
          <w:rFonts w:ascii="Times New Roman" w:eastAsia="Times New Roman" w:hAnsi="Times New Roman" w:cs="Times New Roman"/>
          <w:sz w:val="24"/>
          <w:szCs w:val="24"/>
          <w:lang w:eastAsia="tr-TR"/>
        </w:rPr>
        <w:t xml:space="preserve">Bu </w:t>
      </w:r>
      <w:r w:rsidRPr="00DF6DAC">
        <w:rPr>
          <w:rFonts w:ascii="Courier New" w:eastAsia="Times New Roman" w:hAnsi="Courier New" w:cs="Courier New"/>
          <w:sz w:val="20"/>
          <w:szCs w:val="20"/>
          <w:lang w:eastAsia="tr-TR"/>
        </w:rPr>
        <w:t>value</w:t>
      </w:r>
      <w:r w:rsidRPr="00DF6DAC">
        <w:rPr>
          <w:rFonts w:ascii="Times New Roman" w:eastAsia="Times New Roman" w:hAnsi="Times New Roman" w:cs="Times New Roman"/>
          <w:sz w:val="24"/>
          <w:szCs w:val="24"/>
          <w:lang w:eastAsia="tr-TR"/>
        </w:rPr>
        <w:t xml:space="preserve"> genellikle </w:t>
      </w:r>
      <w:r w:rsidRPr="00DF6DAC">
        <w:rPr>
          <w:rFonts w:ascii="Times New Roman" w:eastAsia="Times New Roman" w:hAnsi="Times New Roman" w:cs="Times New Roman"/>
          <w:b/>
          <w:bCs/>
          <w:sz w:val="24"/>
          <w:szCs w:val="24"/>
          <w:lang w:eastAsia="tr-TR"/>
        </w:rPr>
        <w:t>enjekte edilmek istenen bileşenin (component) adı</w:t>
      </w:r>
      <w:r w:rsidRPr="00DF6DAC">
        <w:rPr>
          <w:rFonts w:ascii="Times New Roman" w:eastAsia="Times New Roman" w:hAnsi="Times New Roman" w:cs="Times New Roman"/>
          <w:sz w:val="24"/>
          <w:szCs w:val="24"/>
          <w:lang w:eastAsia="tr-TR"/>
        </w:rPr>
        <w:t xml:space="preserve"> olmalıdır.</w:t>
      </w:r>
    </w:p>
    <w:p w14:paraId="5F8EADAF" w14:textId="6712418F" w:rsidR="00F00B17" w:rsidRDefault="00F00B17" w:rsidP="00F00B17">
      <w:pPr>
        <w:spacing w:before="100" w:beforeAutospacing="1" w:after="100" w:afterAutospacing="1" w:line="240" w:lineRule="auto"/>
        <w:rPr>
          <w:sz w:val="24"/>
          <w:szCs w:val="24"/>
        </w:rPr>
      </w:pPr>
      <w:r>
        <w:rPr>
          <w:sz w:val="24"/>
          <w:szCs w:val="24"/>
        </w:rPr>
        <w:t xml:space="preserve"> </w:t>
      </w:r>
    </w:p>
    <w:p w14:paraId="6285F39E" w14:textId="77777777" w:rsidR="00DF6DAC" w:rsidRDefault="00DF6DAC" w:rsidP="00DF6DAC">
      <w:pPr>
        <w:pStyle w:val="NormalWeb"/>
      </w:pPr>
      <w:r>
        <w:rPr>
          <w:rStyle w:val="HTMLKodu"/>
        </w:rPr>
        <w:t>Qualifier</w:t>
      </w:r>
      <w:r>
        <w:t xml:space="preserve"> iki yerde kullanılır:</w:t>
      </w:r>
    </w:p>
    <w:p w14:paraId="47DFD1AF" w14:textId="77777777" w:rsidR="00DF6DAC" w:rsidRDefault="00DF6DAC" w:rsidP="00DF6DAC">
      <w:pPr>
        <w:pStyle w:val="NormalWeb"/>
        <w:numPr>
          <w:ilvl w:val="0"/>
          <w:numId w:val="12"/>
        </w:numPr>
      </w:pPr>
      <w:r>
        <w:rPr>
          <w:rStyle w:val="Gl"/>
        </w:rPr>
        <w:t>Bir sınıfı bean olarak tanımlarken</w:t>
      </w:r>
      <w:r>
        <w:t xml:space="preserve"> </w:t>
      </w:r>
      <w:r>
        <w:rPr>
          <w:rStyle w:val="HTMLKodu"/>
        </w:rPr>
        <w:t>@Component</w:t>
      </w:r>
      <w:r>
        <w:t xml:space="preserve"> ile birlikte,</w:t>
      </w:r>
    </w:p>
    <w:p w14:paraId="707C05E1" w14:textId="77777777" w:rsidR="00DF6DAC" w:rsidRDefault="00DF6DAC" w:rsidP="00DF6DAC">
      <w:pPr>
        <w:pStyle w:val="NormalWeb"/>
        <w:numPr>
          <w:ilvl w:val="0"/>
          <w:numId w:val="12"/>
        </w:numPr>
      </w:pPr>
      <w:r>
        <w:rPr>
          <w:rStyle w:val="Gl"/>
        </w:rPr>
        <w:t>Bean’i enjekte ederken</w:t>
      </w:r>
      <w:r>
        <w:t xml:space="preserve"> </w:t>
      </w:r>
      <w:r>
        <w:rPr>
          <w:rStyle w:val="HTMLKodu"/>
        </w:rPr>
        <w:t>@Autowired</w:t>
      </w:r>
      <w:r>
        <w:t xml:space="preserve"> ile birlikte.</w:t>
      </w:r>
    </w:p>
    <w:p w14:paraId="60FA8ABD" w14:textId="77777777" w:rsidR="00DF6DAC" w:rsidRDefault="00DF6DAC" w:rsidP="00DF6DAC">
      <w:pPr>
        <w:pStyle w:val="NormalWeb"/>
      </w:pPr>
      <w:r>
        <w:t xml:space="preserve">Eğer bu iki yerde belirtilen </w:t>
      </w:r>
      <w:r>
        <w:rPr>
          <w:rStyle w:val="HTMLKodu"/>
        </w:rPr>
        <w:t>@Qualifier</w:t>
      </w:r>
      <w:r>
        <w:t xml:space="preserve"> değerleri </w:t>
      </w:r>
      <w:r>
        <w:rPr>
          <w:rStyle w:val="Gl"/>
        </w:rPr>
        <w:t>birbiriyle eşleşirse</w:t>
      </w:r>
      <w:r>
        <w:t>, Spring doğru bean’i enjekte eder.</w:t>
      </w:r>
    </w:p>
    <w:p w14:paraId="426A01C9" w14:textId="36E2D53E" w:rsidR="00DF6DAC" w:rsidRDefault="00DF6DAC" w:rsidP="00F00B17">
      <w:pPr>
        <w:spacing w:before="100" w:beforeAutospacing="1" w:after="100" w:afterAutospacing="1" w:line="240" w:lineRule="auto"/>
        <w:rPr>
          <w:sz w:val="24"/>
          <w:szCs w:val="24"/>
        </w:rPr>
      </w:pPr>
    </w:p>
    <w:p w14:paraId="7AAA2467" w14:textId="77777777" w:rsidR="00DF6DAC" w:rsidRPr="00DF6DAC" w:rsidRDefault="00DF6DAC" w:rsidP="00DF6DAC">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DF6DAC">
        <w:rPr>
          <w:rFonts w:ascii="Courier New" w:eastAsia="Times New Roman" w:hAnsi="Courier New" w:cs="Courier New"/>
          <w:sz w:val="20"/>
          <w:szCs w:val="20"/>
          <w:lang w:eastAsia="tr-TR"/>
        </w:rPr>
        <w:t>qualifier</w:t>
      </w:r>
      <w:proofErr w:type="gramEnd"/>
      <w:r w:rsidRPr="00DF6DAC">
        <w:rPr>
          <w:rFonts w:ascii="Times New Roman" w:eastAsia="Times New Roman" w:hAnsi="Times New Roman" w:cs="Times New Roman"/>
          <w:sz w:val="24"/>
          <w:szCs w:val="24"/>
          <w:lang w:eastAsia="tr-TR"/>
        </w:rPr>
        <w:t xml:space="preserve"> öğesi, XML yapılandırma dosyasında da kullanılabilir ve </w:t>
      </w:r>
      <w:r w:rsidRPr="00DF6DAC">
        <w:rPr>
          <w:rFonts w:ascii="Courier New" w:eastAsia="Times New Roman" w:hAnsi="Courier New" w:cs="Courier New"/>
          <w:sz w:val="20"/>
          <w:szCs w:val="20"/>
          <w:lang w:eastAsia="tr-TR"/>
        </w:rPr>
        <w:t>&lt;/bean&gt;</w:t>
      </w:r>
      <w:r w:rsidRPr="00DF6DAC">
        <w:rPr>
          <w:rFonts w:ascii="Times New Roman" w:eastAsia="Times New Roman" w:hAnsi="Times New Roman" w:cs="Times New Roman"/>
          <w:sz w:val="24"/>
          <w:szCs w:val="24"/>
          <w:lang w:eastAsia="tr-TR"/>
        </w:rPr>
        <w:t xml:space="preserve"> öğesinin içinde </w:t>
      </w:r>
      <w:r w:rsidRPr="00DF6DAC">
        <w:rPr>
          <w:rFonts w:ascii="Times New Roman" w:eastAsia="Times New Roman" w:hAnsi="Times New Roman" w:cs="Times New Roman"/>
          <w:b/>
          <w:bCs/>
          <w:sz w:val="24"/>
          <w:szCs w:val="24"/>
          <w:lang w:eastAsia="tr-TR"/>
        </w:rPr>
        <w:t>iç içe (nested)</w:t>
      </w:r>
      <w:r w:rsidRPr="00DF6DAC">
        <w:rPr>
          <w:rFonts w:ascii="Times New Roman" w:eastAsia="Times New Roman" w:hAnsi="Times New Roman" w:cs="Times New Roman"/>
          <w:sz w:val="24"/>
          <w:szCs w:val="24"/>
          <w:lang w:eastAsia="tr-TR"/>
        </w:rPr>
        <w:t xml:space="preserve"> bir öğe olarak yer alır.</w:t>
      </w:r>
    </w:p>
    <w:p w14:paraId="5794BA74" w14:textId="73BD4728" w:rsidR="00CE4AC4" w:rsidRPr="00020104" w:rsidRDefault="00DF6DAC" w:rsidP="00F00B17">
      <w:pPr>
        <w:spacing w:before="100" w:beforeAutospacing="1" w:after="100" w:afterAutospacing="1" w:line="240" w:lineRule="auto"/>
        <w:rPr>
          <w:rFonts w:ascii="Times New Roman" w:eastAsia="Times New Roman" w:hAnsi="Times New Roman" w:cs="Times New Roman"/>
          <w:sz w:val="24"/>
          <w:szCs w:val="24"/>
          <w:lang w:eastAsia="tr-TR"/>
        </w:rPr>
      </w:pPr>
      <w:r w:rsidRPr="00DF6DAC">
        <w:rPr>
          <w:rFonts w:ascii="Courier New" w:eastAsia="Times New Roman" w:hAnsi="Courier New" w:cs="Courier New"/>
          <w:sz w:val="20"/>
          <w:szCs w:val="20"/>
          <w:lang w:eastAsia="tr-TR"/>
        </w:rPr>
        <w:t>&lt;</w:t>
      </w:r>
      <w:proofErr w:type="gramStart"/>
      <w:r w:rsidRPr="00DF6DAC">
        <w:rPr>
          <w:rFonts w:ascii="Courier New" w:eastAsia="Times New Roman" w:hAnsi="Courier New" w:cs="Courier New"/>
          <w:sz w:val="20"/>
          <w:szCs w:val="20"/>
          <w:lang w:eastAsia="tr-TR"/>
        </w:rPr>
        <w:t>qualifier</w:t>
      </w:r>
      <w:proofErr w:type="gramEnd"/>
      <w:r w:rsidRPr="00DF6DAC">
        <w:rPr>
          <w:rFonts w:ascii="Courier New" w:eastAsia="Times New Roman" w:hAnsi="Courier New" w:cs="Courier New"/>
          <w:sz w:val="20"/>
          <w:szCs w:val="20"/>
          <w:lang w:eastAsia="tr-TR"/>
        </w:rPr>
        <w:t>&gt;</w:t>
      </w:r>
      <w:r w:rsidRPr="00DF6DAC">
        <w:rPr>
          <w:rFonts w:ascii="Times New Roman" w:eastAsia="Times New Roman" w:hAnsi="Times New Roman" w:cs="Times New Roman"/>
          <w:sz w:val="24"/>
          <w:szCs w:val="24"/>
          <w:lang w:eastAsia="tr-TR"/>
        </w:rPr>
        <w:t xml:space="preserve"> etiketi de yalnızca bir adet </w:t>
      </w:r>
      <w:r w:rsidRPr="00DF6DAC">
        <w:rPr>
          <w:rFonts w:ascii="Courier New" w:eastAsia="Times New Roman" w:hAnsi="Courier New" w:cs="Courier New"/>
          <w:sz w:val="20"/>
          <w:szCs w:val="20"/>
          <w:lang w:eastAsia="tr-TR"/>
        </w:rPr>
        <w:t>String</w:t>
      </w:r>
      <w:r w:rsidRPr="00DF6DAC">
        <w:rPr>
          <w:rFonts w:ascii="Times New Roman" w:eastAsia="Times New Roman" w:hAnsi="Times New Roman" w:cs="Times New Roman"/>
          <w:sz w:val="24"/>
          <w:szCs w:val="24"/>
          <w:lang w:eastAsia="tr-TR"/>
        </w:rPr>
        <w:t xml:space="preserve"> niteliğe sahiptir ve bu nitelik, </w:t>
      </w:r>
      <w:r w:rsidRPr="00DF6DAC">
        <w:rPr>
          <w:rFonts w:ascii="Courier New" w:eastAsia="Times New Roman" w:hAnsi="Courier New" w:cs="Courier New"/>
          <w:sz w:val="20"/>
          <w:szCs w:val="20"/>
          <w:lang w:eastAsia="tr-TR"/>
        </w:rPr>
        <w:t>@Autowired</w:t>
      </w:r>
      <w:r w:rsidRPr="00DF6DAC">
        <w:rPr>
          <w:rFonts w:ascii="Times New Roman" w:eastAsia="Times New Roman" w:hAnsi="Times New Roman" w:cs="Times New Roman"/>
          <w:sz w:val="24"/>
          <w:szCs w:val="24"/>
          <w:lang w:eastAsia="tr-TR"/>
        </w:rPr>
        <w:t xml:space="preserve"> ile bağımlılık enjekte edilirken hangi bean'in seçileceğini belirtmek için kullanılır</w:t>
      </w:r>
      <w:r w:rsidR="00020104">
        <w:rPr>
          <w:rFonts w:ascii="Times New Roman" w:eastAsia="Times New Roman" w:hAnsi="Times New Roman" w:cs="Times New Roman"/>
          <w:sz w:val="24"/>
          <w:szCs w:val="24"/>
          <w:lang w:eastAsia="tr-TR"/>
        </w:rPr>
        <w:t>.</w:t>
      </w:r>
    </w:p>
    <w:p w14:paraId="75F5FEC4" w14:textId="0357BA5A" w:rsidR="00DF6DAC" w:rsidRDefault="00CE4AC4" w:rsidP="00F00B17">
      <w:pPr>
        <w:spacing w:before="100" w:beforeAutospacing="1" w:after="100" w:afterAutospacing="1" w:line="240" w:lineRule="auto"/>
        <w:rPr>
          <w:sz w:val="24"/>
          <w:szCs w:val="24"/>
        </w:rPr>
      </w:pPr>
      <w:r>
        <w:rPr>
          <w:sz w:val="24"/>
          <w:szCs w:val="24"/>
        </w:rPr>
        <w:lastRenderedPageBreak/>
        <w:t>@Primary</w:t>
      </w:r>
    </w:p>
    <w:p w14:paraId="3EB6BC04" w14:textId="0FC93493" w:rsidR="00CE4AC4" w:rsidRDefault="00CE4AC4" w:rsidP="00F00B17">
      <w:pPr>
        <w:spacing w:before="100" w:beforeAutospacing="1" w:after="100" w:afterAutospacing="1" w:line="240" w:lineRule="auto"/>
        <w:rPr>
          <w:sz w:val="24"/>
          <w:szCs w:val="24"/>
        </w:rPr>
      </w:pPr>
      <w:r>
        <w:rPr>
          <w:sz w:val="24"/>
          <w:szCs w:val="24"/>
        </w:rPr>
        <w:t>Primary olarak annotate edilen bean’e öncelik sağlıyor. Birden fazla injection için aday bean olduğu zaman.</w:t>
      </w:r>
    </w:p>
    <w:p w14:paraId="34F2992F" w14:textId="2DB1C167" w:rsidR="00CE4AC4" w:rsidRDefault="00CE4AC4" w:rsidP="00F00B17">
      <w:pPr>
        <w:spacing w:before="100" w:beforeAutospacing="1" w:after="100" w:afterAutospacing="1" w:line="240" w:lineRule="auto"/>
        <w:rPr>
          <w:sz w:val="24"/>
          <w:szCs w:val="24"/>
        </w:rPr>
      </w:pPr>
      <w:r>
        <w:rPr>
          <w:sz w:val="24"/>
          <w:szCs w:val="24"/>
        </w:rPr>
        <w:t>Birden fazla bean’de kullanılamaz. Hata alınır.</w:t>
      </w:r>
    </w:p>
    <w:p w14:paraId="5E7C73BD" w14:textId="77777777" w:rsidR="00CE4AC4" w:rsidRPr="00CE4AC4" w:rsidRDefault="00CE4AC4" w:rsidP="00CE4AC4">
      <w:pPr>
        <w:spacing w:before="100" w:beforeAutospacing="1" w:after="100" w:afterAutospacing="1" w:line="240" w:lineRule="auto"/>
        <w:rPr>
          <w:rFonts w:ascii="Times New Roman" w:eastAsia="Times New Roman" w:hAnsi="Times New Roman" w:cs="Times New Roman"/>
          <w:sz w:val="24"/>
          <w:szCs w:val="24"/>
          <w:lang w:eastAsia="tr-TR"/>
        </w:rPr>
      </w:pPr>
      <w:r w:rsidRPr="00CE4AC4">
        <w:rPr>
          <w:rFonts w:ascii="Times New Roman" w:eastAsia="Times New Roman" w:hAnsi="Times New Roman" w:cs="Times New Roman"/>
          <w:sz w:val="24"/>
          <w:szCs w:val="24"/>
          <w:lang w:eastAsia="tr-TR"/>
        </w:rPr>
        <w:t xml:space="preserve">Yalnızca bir bean </w:t>
      </w:r>
      <w:r w:rsidRPr="00CE4AC4">
        <w:rPr>
          <w:rFonts w:ascii="Times New Roman" w:eastAsia="Times New Roman" w:hAnsi="Times New Roman" w:cs="Times New Roman"/>
          <w:b/>
          <w:bCs/>
          <w:sz w:val="24"/>
          <w:szCs w:val="24"/>
          <w:lang w:eastAsia="tr-TR"/>
        </w:rPr>
        <w:t>primary (öncelikli)</w:t>
      </w:r>
      <w:r w:rsidRPr="00CE4AC4">
        <w:rPr>
          <w:rFonts w:ascii="Times New Roman" w:eastAsia="Times New Roman" w:hAnsi="Times New Roman" w:cs="Times New Roman"/>
          <w:sz w:val="24"/>
          <w:szCs w:val="24"/>
          <w:lang w:eastAsia="tr-TR"/>
        </w:rPr>
        <w:t xml:space="preserve"> olarak tanımlanabilir ve diğer bean'leri seçmek için </w:t>
      </w:r>
      <w:r w:rsidRPr="00CE4AC4">
        <w:rPr>
          <w:rFonts w:ascii="Times New Roman" w:eastAsia="Times New Roman" w:hAnsi="Times New Roman" w:cs="Times New Roman"/>
          <w:b/>
          <w:bCs/>
          <w:sz w:val="24"/>
          <w:szCs w:val="24"/>
          <w:lang w:eastAsia="tr-TR"/>
        </w:rPr>
        <w:t>qualifier</w:t>
      </w:r>
      <w:r w:rsidRPr="00CE4AC4">
        <w:rPr>
          <w:rFonts w:ascii="Times New Roman" w:eastAsia="Times New Roman" w:hAnsi="Times New Roman" w:cs="Times New Roman"/>
          <w:sz w:val="24"/>
          <w:szCs w:val="24"/>
          <w:lang w:eastAsia="tr-TR"/>
        </w:rPr>
        <w:t xml:space="preserve"> kullanılmalıdır.</w:t>
      </w:r>
    </w:p>
    <w:p w14:paraId="6770F3CC" w14:textId="77777777" w:rsidR="00CE4AC4" w:rsidRPr="00CE4AC4" w:rsidRDefault="00CE4AC4" w:rsidP="00CE4AC4">
      <w:pPr>
        <w:spacing w:before="100" w:beforeAutospacing="1" w:after="100" w:afterAutospacing="1" w:line="240" w:lineRule="auto"/>
        <w:rPr>
          <w:rFonts w:ascii="Times New Roman" w:eastAsia="Times New Roman" w:hAnsi="Times New Roman" w:cs="Times New Roman"/>
          <w:sz w:val="24"/>
          <w:szCs w:val="24"/>
          <w:lang w:eastAsia="tr-TR"/>
        </w:rPr>
      </w:pPr>
      <w:r w:rsidRPr="00CE4AC4">
        <w:rPr>
          <w:rFonts w:ascii="Times New Roman" w:eastAsia="Times New Roman" w:hAnsi="Times New Roman" w:cs="Times New Roman"/>
          <w:sz w:val="24"/>
          <w:szCs w:val="24"/>
          <w:lang w:eastAsia="tr-TR"/>
        </w:rPr>
        <w:t xml:space="preserve">Bunun nedeni, </w:t>
      </w:r>
      <w:r w:rsidRPr="00CE4AC4">
        <w:rPr>
          <w:rFonts w:ascii="Courier New" w:eastAsia="Times New Roman" w:hAnsi="Courier New" w:cs="Courier New"/>
          <w:sz w:val="20"/>
          <w:szCs w:val="20"/>
          <w:lang w:eastAsia="tr-TR"/>
        </w:rPr>
        <w:t>@Primary</w:t>
      </w:r>
      <w:r w:rsidRPr="00CE4AC4">
        <w:rPr>
          <w:rFonts w:ascii="Times New Roman" w:eastAsia="Times New Roman" w:hAnsi="Times New Roman" w:cs="Times New Roman"/>
          <w:sz w:val="24"/>
          <w:szCs w:val="24"/>
          <w:lang w:eastAsia="tr-TR"/>
        </w:rPr>
        <w:t xml:space="preserve"> anotasyonunun kullanılması durumunda </w:t>
      </w:r>
      <w:r w:rsidRPr="00CE4AC4">
        <w:rPr>
          <w:rFonts w:ascii="Times New Roman" w:eastAsia="Times New Roman" w:hAnsi="Times New Roman" w:cs="Times New Roman"/>
          <w:b/>
          <w:bCs/>
          <w:sz w:val="24"/>
          <w:szCs w:val="24"/>
          <w:lang w:eastAsia="tr-TR"/>
        </w:rPr>
        <w:t>isim temelli eşlemenin (naming-based qualification)</w:t>
      </w:r>
      <w:r w:rsidRPr="00CE4AC4">
        <w:rPr>
          <w:rFonts w:ascii="Times New Roman" w:eastAsia="Times New Roman" w:hAnsi="Times New Roman" w:cs="Times New Roman"/>
          <w:sz w:val="24"/>
          <w:szCs w:val="24"/>
          <w:lang w:eastAsia="tr-TR"/>
        </w:rPr>
        <w:t xml:space="preserve"> artık geçerli olmamasıdır. Yani </w:t>
      </w:r>
      <w:r w:rsidRPr="00CE4AC4">
        <w:rPr>
          <w:rFonts w:ascii="Courier New" w:eastAsia="Times New Roman" w:hAnsi="Courier New" w:cs="Courier New"/>
          <w:sz w:val="20"/>
          <w:szCs w:val="20"/>
          <w:lang w:eastAsia="tr-TR"/>
        </w:rPr>
        <w:t>@Primary</w:t>
      </w:r>
      <w:r w:rsidRPr="00CE4AC4">
        <w:rPr>
          <w:rFonts w:ascii="Times New Roman" w:eastAsia="Times New Roman" w:hAnsi="Times New Roman" w:cs="Times New Roman"/>
          <w:sz w:val="24"/>
          <w:szCs w:val="24"/>
          <w:lang w:eastAsia="tr-TR"/>
        </w:rPr>
        <w:t>, Spring'e "öncelikli olarak bunu enjekte et" der ve isim eşleşmelerini geçersiz kılar.</w:t>
      </w:r>
    </w:p>
    <w:p w14:paraId="7345C6A7" w14:textId="77777777" w:rsidR="00CE4AC4" w:rsidRPr="00CE4AC4" w:rsidRDefault="00CE4AC4" w:rsidP="00CE4AC4">
      <w:pPr>
        <w:spacing w:before="100" w:beforeAutospacing="1" w:after="100" w:afterAutospacing="1" w:line="240" w:lineRule="auto"/>
        <w:rPr>
          <w:rFonts w:ascii="Times New Roman" w:eastAsia="Times New Roman" w:hAnsi="Times New Roman" w:cs="Times New Roman"/>
          <w:sz w:val="24"/>
          <w:szCs w:val="24"/>
          <w:lang w:eastAsia="tr-TR"/>
        </w:rPr>
      </w:pPr>
      <w:r w:rsidRPr="00CE4AC4">
        <w:rPr>
          <w:rFonts w:ascii="Times New Roman" w:eastAsia="Times New Roman" w:hAnsi="Times New Roman" w:cs="Times New Roman"/>
          <w:sz w:val="24"/>
          <w:szCs w:val="24"/>
          <w:lang w:eastAsia="tr-TR"/>
        </w:rPr>
        <w:t xml:space="preserve">Benzer şekilde, XML yapılandırmasında da </w:t>
      </w:r>
      <w:r w:rsidRPr="00CE4AC4">
        <w:rPr>
          <w:rFonts w:ascii="Courier New" w:eastAsia="Times New Roman" w:hAnsi="Courier New" w:cs="Courier New"/>
          <w:sz w:val="20"/>
          <w:szCs w:val="20"/>
          <w:lang w:eastAsia="tr-TR"/>
        </w:rPr>
        <w:t>&lt;bean&gt;</w:t>
      </w:r>
      <w:r w:rsidRPr="00CE4AC4">
        <w:rPr>
          <w:rFonts w:ascii="Times New Roman" w:eastAsia="Times New Roman" w:hAnsi="Times New Roman" w:cs="Times New Roman"/>
          <w:sz w:val="24"/>
          <w:szCs w:val="24"/>
          <w:lang w:eastAsia="tr-TR"/>
        </w:rPr>
        <w:t xml:space="preserve"> öğesinin </w:t>
      </w:r>
      <w:r w:rsidRPr="00CE4AC4">
        <w:rPr>
          <w:rFonts w:ascii="Courier New" w:eastAsia="Times New Roman" w:hAnsi="Courier New" w:cs="Courier New"/>
          <w:b/>
          <w:bCs/>
          <w:sz w:val="20"/>
          <w:szCs w:val="20"/>
          <w:lang w:eastAsia="tr-TR"/>
        </w:rPr>
        <w:t>primary</w:t>
      </w:r>
      <w:r w:rsidRPr="00CE4AC4">
        <w:rPr>
          <w:rFonts w:ascii="Times New Roman" w:eastAsia="Times New Roman" w:hAnsi="Times New Roman" w:cs="Times New Roman"/>
          <w:sz w:val="24"/>
          <w:szCs w:val="24"/>
          <w:lang w:eastAsia="tr-TR"/>
        </w:rPr>
        <w:t xml:space="preserve"> niteliği kullanılabilir. Ancak bu yöntemi kullanmak için bean’lerin XML içinde tanımlanmış olması gerekir.</w:t>
      </w:r>
    </w:p>
    <w:p w14:paraId="17555002" w14:textId="7CD22090" w:rsidR="00CE4AC4" w:rsidRDefault="00CE4AC4" w:rsidP="00F00B17">
      <w:pPr>
        <w:spacing w:before="100" w:beforeAutospacing="1" w:after="100" w:afterAutospacing="1" w:line="240" w:lineRule="auto"/>
        <w:rPr>
          <w:sz w:val="24"/>
          <w:szCs w:val="24"/>
        </w:rPr>
      </w:pPr>
    </w:p>
    <w:p w14:paraId="46F59BE6" w14:textId="742535B0" w:rsidR="00CE4AC4" w:rsidRDefault="00E1775D" w:rsidP="00F00B17">
      <w:pPr>
        <w:spacing w:before="100" w:beforeAutospacing="1" w:after="100" w:afterAutospacing="1" w:line="240" w:lineRule="auto"/>
        <w:rPr>
          <w:sz w:val="24"/>
          <w:szCs w:val="24"/>
        </w:rPr>
      </w:pPr>
      <w:r>
        <w:rPr>
          <w:sz w:val="24"/>
          <w:szCs w:val="24"/>
        </w:rPr>
        <w:t>CUSTOM QUALIFIER</w:t>
      </w:r>
    </w:p>
    <w:p w14:paraId="2CF47C98"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Courier New" w:eastAsia="Times New Roman" w:hAnsi="Courier New" w:cs="Courier New"/>
          <w:sz w:val="20"/>
          <w:szCs w:val="20"/>
          <w:lang w:eastAsia="tr-TR"/>
        </w:rPr>
        <w:t>@Qualifier</w:t>
      </w:r>
      <w:r w:rsidRPr="00E1775D">
        <w:rPr>
          <w:rFonts w:ascii="Times New Roman" w:eastAsia="Times New Roman" w:hAnsi="Times New Roman" w:cs="Times New Roman"/>
          <w:sz w:val="24"/>
          <w:szCs w:val="24"/>
          <w:lang w:eastAsia="tr-TR"/>
        </w:rPr>
        <w:t xml:space="preserve"> ile birlikte </w:t>
      </w:r>
      <w:r w:rsidRPr="00E1775D">
        <w:rPr>
          <w:rFonts w:ascii="Courier New" w:eastAsia="Times New Roman" w:hAnsi="Courier New" w:cs="Courier New"/>
          <w:sz w:val="20"/>
          <w:szCs w:val="20"/>
          <w:lang w:eastAsia="tr-TR"/>
        </w:rPr>
        <w:t>String</w:t>
      </w:r>
      <w:r w:rsidRPr="00E1775D">
        <w:rPr>
          <w:rFonts w:ascii="Times New Roman" w:eastAsia="Times New Roman" w:hAnsi="Times New Roman" w:cs="Times New Roman"/>
          <w:sz w:val="24"/>
          <w:szCs w:val="24"/>
          <w:lang w:eastAsia="tr-TR"/>
        </w:rPr>
        <w:t xml:space="preserve"> değer kullanmak yerine, </w:t>
      </w:r>
      <w:r w:rsidRPr="00E1775D">
        <w:rPr>
          <w:rFonts w:ascii="Times New Roman" w:eastAsia="Times New Roman" w:hAnsi="Times New Roman" w:cs="Times New Roman"/>
          <w:b/>
          <w:bCs/>
          <w:sz w:val="24"/>
          <w:szCs w:val="24"/>
          <w:lang w:eastAsia="tr-TR"/>
        </w:rPr>
        <w:t>özel (custom) qualifier’lar oluşturmak</w:t>
      </w:r>
      <w:r w:rsidRPr="00E1775D">
        <w:rPr>
          <w:rFonts w:ascii="Times New Roman" w:eastAsia="Times New Roman" w:hAnsi="Times New Roman" w:cs="Times New Roman"/>
          <w:sz w:val="24"/>
          <w:szCs w:val="24"/>
          <w:lang w:eastAsia="tr-TR"/>
        </w:rPr>
        <w:t xml:space="preserve"> daha iyi bir çözüm olabilir.</w:t>
      </w:r>
    </w:p>
    <w:p w14:paraId="3A5C9C0D"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Times New Roman" w:eastAsia="Times New Roman" w:hAnsi="Times New Roman" w:cs="Times New Roman"/>
          <w:sz w:val="24"/>
          <w:szCs w:val="24"/>
          <w:lang w:eastAsia="tr-TR"/>
        </w:rPr>
        <w:t xml:space="preserve">Bu, </w:t>
      </w:r>
      <w:r w:rsidRPr="00E1775D">
        <w:rPr>
          <w:rFonts w:ascii="Courier New" w:eastAsia="Times New Roman" w:hAnsi="Courier New" w:cs="Courier New"/>
          <w:sz w:val="20"/>
          <w:szCs w:val="20"/>
          <w:lang w:eastAsia="tr-TR"/>
        </w:rPr>
        <w:t>@Qualifier</w:t>
      </w:r>
      <w:r w:rsidRPr="00E1775D">
        <w:rPr>
          <w:rFonts w:ascii="Times New Roman" w:eastAsia="Times New Roman" w:hAnsi="Times New Roman" w:cs="Times New Roman"/>
          <w:sz w:val="24"/>
          <w:szCs w:val="24"/>
          <w:lang w:eastAsia="tr-TR"/>
        </w:rPr>
        <w:t xml:space="preserve"> türünde </w:t>
      </w:r>
      <w:r w:rsidRPr="00E1775D">
        <w:rPr>
          <w:rFonts w:ascii="Times New Roman" w:eastAsia="Times New Roman" w:hAnsi="Times New Roman" w:cs="Times New Roman"/>
          <w:b/>
          <w:bCs/>
          <w:sz w:val="24"/>
          <w:szCs w:val="24"/>
          <w:lang w:eastAsia="tr-TR"/>
        </w:rPr>
        <w:t>yeni bir anotasyon tanımlanarak</w:t>
      </w:r>
      <w:r w:rsidRPr="00E1775D">
        <w:rPr>
          <w:rFonts w:ascii="Times New Roman" w:eastAsia="Times New Roman" w:hAnsi="Times New Roman" w:cs="Times New Roman"/>
          <w:sz w:val="24"/>
          <w:szCs w:val="24"/>
          <w:lang w:eastAsia="tr-TR"/>
        </w:rPr>
        <w:t xml:space="preserve"> yapılabilir.</w:t>
      </w:r>
    </w:p>
    <w:p w14:paraId="5289A5EF" w14:textId="78DF44E0" w:rsidR="00E1775D" w:rsidRDefault="00E1775D" w:rsidP="00F00B17">
      <w:pPr>
        <w:spacing w:before="100" w:beforeAutospacing="1" w:after="100" w:afterAutospacing="1" w:line="240" w:lineRule="auto"/>
        <w:rPr>
          <w:sz w:val="24"/>
          <w:szCs w:val="24"/>
        </w:rPr>
      </w:pPr>
      <w:r w:rsidRPr="00E1775D">
        <w:rPr>
          <w:noProof/>
          <w:sz w:val="24"/>
          <w:szCs w:val="24"/>
        </w:rPr>
        <w:drawing>
          <wp:inline distT="0" distB="0" distL="0" distR="0" wp14:anchorId="28624A3A" wp14:editId="27327107">
            <wp:extent cx="4591050" cy="16765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8861" cy="1679359"/>
                    </a:xfrm>
                    <a:prstGeom prst="rect">
                      <a:avLst/>
                    </a:prstGeom>
                  </pic:spPr>
                </pic:pic>
              </a:graphicData>
            </a:graphic>
          </wp:inline>
        </w:drawing>
      </w:r>
    </w:p>
    <w:p w14:paraId="7A7009B3" w14:textId="7A44286A" w:rsidR="00CE4AC4" w:rsidRDefault="00E1775D" w:rsidP="00F00B17">
      <w:pPr>
        <w:spacing w:before="100" w:beforeAutospacing="1" w:after="100" w:afterAutospacing="1" w:line="240" w:lineRule="auto"/>
        <w:rPr>
          <w:sz w:val="24"/>
          <w:szCs w:val="24"/>
        </w:rPr>
      </w:pPr>
      <w:r w:rsidRPr="00E1775D">
        <w:rPr>
          <w:noProof/>
          <w:sz w:val="24"/>
          <w:szCs w:val="24"/>
        </w:rPr>
        <w:drawing>
          <wp:inline distT="0" distB="0" distL="0" distR="0" wp14:anchorId="275E9937" wp14:editId="7328AB65">
            <wp:extent cx="3696216" cy="22672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6216" cy="2267266"/>
                    </a:xfrm>
                    <a:prstGeom prst="rect">
                      <a:avLst/>
                    </a:prstGeom>
                  </pic:spPr>
                </pic:pic>
              </a:graphicData>
            </a:graphic>
          </wp:inline>
        </w:drawing>
      </w:r>
    </w:p>
    <w:p w14:paraId="23CF6BE9" w14:textId="676B97CB" w:rsidR="00E1775D" w:rsidRDefault="00E1775D" w:rsidP="00F00B17">
      <w:pPr>
        <w:spacing w:before="100" w:beforeAutospacing="1" w:after="100" w:afterAutospacing="1" w:line="240" w:lineRule="auto"/>
        <w:rPr>
          <w:sz w:val="24"/>
          <w:szCs w:val="24"/>
        </w:rPr>
      </w:pPr>
    </w:p>
    <w:p w14:paraId="25AB31E5" w14:textId="7C8306B0" w:rsidR="00E1775D" w:rsidRDefault="00E1775D" w:rsidP="00F00B17">
      <w:pPr>
        <w:spacing w:before="100" w:beforeAutospacing="1" w:after="100" w:afterAutospacing="1" w:line="240" w:lineRule="auto"/>
        <w:rPr>
          <w:sz w:val="24"/>
          <w:szCs w:val="24"/>
        </w:rPr>
      </w:pPr>
      <w:r w:rsidRPr="00E1775D">
        <w:rPr>
          <w:noProof/>
          <w:sz w:val="24"/>
          <w:szCs w:val="24"/>
        </w:rPr>
        <w:drawing>
          <wp:inline distT="0" distB="0" distL="0" distR="0" wp14:anchorId="7CFA7C88" wp14:editId="30886B24">
            <wp:extent cx="5439534" cy="3238952"/>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9534" cy="3238952"/>
                    </a:xfrm>
                    <a:prstGeom prst="rect">
                      <a:avLst/>
                    </a:prstGeom>
                  </pic:spPr>
                </pic:pic>
              </a:graphicData>
            </a:graphic>
          </wp:inline>
        </w:drawing>
      </w:r>
    </w:p>
    <w:p w14:paraId="49A47A22" w14:textId="419C3691" w:rsidR="00E1775D" w:rsidRDefault="00E1775D" w:rsidP="00F00B17">
      <w:pPr>
        <w:spacing w:before="100" w:beforeAutospacing="1" w:after="100" w:afterAutospacing="1" w:line="240" w:lineRule="auto"/>
        <w:rPr>
          <w:sz w:val="24"/>
          <w:szCs w:val="24"/>
        </w:rPr>
      </w:pPr>
    </w:p>
    <w:p w14:paraId="746E32A6" w14:textId="77777777" w:rsidR="00E1775D" w:rsidRDefault="00E1775D" w:rsidP="00E1775D">
      <w:pPr>
        <w:pStyle w:val="Balk3"/>
      </w:pPr>
      <w:r>
        <w:t>Avantajları:</w:t>
      </w:r>
    </w:p>
    <w:p w14:paraId="429A06D6" w14:textId="77777777" w:rsidR="00E1775D" w:rsidRDefault="00E1775D" w:rsidP="00E1775D">
      <w:pPr>
        <w:pStyle w:val="NormalWeb"/>
        <w:numPr>
          <w:ilvl w:val="0"/>
          <w:numId w:val="13"/>
        </w:numPr>
      </w:pPr>
      <w:r>
        <w:rPr>
          <w:rStyle w:val="Gl"/>
        </w:rPr>
        <w:t>Tip güvenliği sağlar:</w:t>
      </w:r>
      <w:r>
        <w:t xml:space="preserve"> Yazım hataları (</w:t>
      </w:r>
      <w:r>
        <w:rPr>
          <w:rStyle w:val="HTMLKodu"/>
        </w:rPr>
        <w:t>"dog"</w:t>
      </w:r>
      <w:r>
        <w:t xml:space="preserve"> yerine </w:t>
      </w:r>
      <w:r>
        <w:rPr>
          <w:rStyle w:val="HTMLKodu"/>
        </w:rPr>
        <w:t>"dag"</w:t>
      </w:r>
      <w:r>
        <w:t xml:space="preserve"> yazmak gibi) ortadan kalkar.</w:t>
      </w:r>
    </w:p>
    <w:p w14:paraId="2A051563" w14:textId="77777777" w:rsidR="00E1775D" w:rsidRDefault="00E1775D" w:rsidP="00E1775D">
      <w:pPr>
        <w:pStyle w:val="NormalWeb"/>
        <w:numPr>
          <w:ilvl w:val="0"/>
          <w:numId w:val="13"/>
        </w:numPr>
      </w:pPr>
      <w:r>
        <w:rPr>
          <w:rStyle w:val="Gl"/>
        </w:rPr>
        <w:t>Daha okunabilir ve anlamlıdır:</w:t>
      </w:r>
      <w:r>
        <w:t xml:space="preserve"> </w:t>
      </w:r>
      <w:r>
        <w:rPr>
          <w:rStyle w:val="HTMLKodu"/>
        </w:rPr>
        <w:t>@DogQualifier</w:t>
      </w:r>
      <w:r>
        <w:t xml:space="preserve"> doğrudan ne yaptığını anlatır.</w:t>
      </w:r>
    </w:p>
    <w:p w14:paraId="2012420C" w14:textId="77777777" w:rsidR="00E1775D" w:rsidRDefault="00E1775D" w:rsidP="00E1775D">
      <w:pPr>
        <w:pStyle w:val="NormalWeb"/>
        <w:numPr>
          <w:ilvl w:val="0"/>
          <w:numId w:val="13"/>
        </w:numPr>
      </w:pPr>
      <w:r>
        <w:rPr>
          <w:rStyle w:val="Gl"/>
        </w:rPr>
        <w:t>Refactor ve IDE desteği daha iyidir.</w:t>
      </w:r>
    </w:p>
    <w:p w14:paraId="20E63451" w14:textId="5526DF26" w:rsidR="00E1775D" w:rsidRDefault="00E1775D" w:rsidP="00F00B17">
      <w:pPr>
        <w:spacing w:before="100" w:beforeAutospacing="1" w:after="100" w:afterAutospacing="1" w:line="240" w:lineRule="auto"/>
        <w:rPr>
          <w:sz w:val="24"/>
          <w:szCs w:val="24"/>
        </w:rPr>
      </w:pPr>
    </w:p>
    <w:p w14:paraId="7AAB445F"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Times New Roman" w:eastAsia="Times New Roman" w:hAnsi="Times New Roman" w:cs="Times New Roman"/>
          <w:sz w:val="24"/>
          <w:szCs w:val="24"/>
          <w:lang w:eastAsia="tr-TR"/>
        </w:rPr>
        <w:t xml:space="preserve">Herhangi bir türde </w:t>
      </w:r>
      <w:r w:rsidRPr="00E1775D">
        <w:rPr>
          <w:rFonts w:ascii="Times New Roman" w:eastAsia="Times New Roman" w:hAnsi="Times New Roman" w:cs="Times New Roman"/>
          <w:b/>
          <w:bCs/>
          <w:sz w:val="24"/>
          <w:szCs w:val="24"/>
          <w:lang w:eastAsia="tr-TR"/>
        </w:rPr>
        <w:t>qualifier (niteleyici) anotasyonunun kullanılması</w:t>
      </w:r>
      <w:r w:rsidRPr="00E1775D">
        <w:rPr>
          <w:rFonts w:ascii="Times New Roman" w:eastAsia="Times New Roman" w:hAnsi="Times New Roman" w:cs="Times New Roman"/>
          <w:sz w:val="24"/>
          <w:szCs w:val="24"/>
          <w:lang w:eastAsia="tr-TR"/>
        </w:rPr>
        <w:t xml:space="preserve">, </w:t>
      </w:r>
      <w:r w:rsidRPr="00E1775D">
        <w:rPr>
          <w:rFonts w:ascii="Times New Roman" w:eastAsia="Times New Roman" w:hAnsi="Times New Roman" w:cs="Times New Roman"/>
          <w:b/>
          <w:bCs/>
          <w:sz w:val="24"/>
          <w:szCs w:val="24"/>
          <w:lang w:eastAsia="tr-TR"/>
        </w:rPr>
        <w:t>isim temelli eşleştirmeyi (naming-based qualification)</w:t>
      </w:r>
      <w:r w:rsidRPr="00E1775D">
        <w:rPr>
          <w:rFonts w:ascii="Times New Roman" w:eastAsia="Times New Roman" w:hAnsi="Times New Roman" w:cs="Times New Roman"/>
          <w:sz w:val="24"/>
          <w:szCs w:val="24"/>
          <w:lang w:eastAsia="tr-TR"/>
        </w:rPr>
        <w:t xml:space="preserve"> geçersiz kılar.</w:t>
      </w:r>
      <w:r w:rsidRPr="00E1775D">
        <w:rPr>
          <w:rFonts w:ascii="Times New Roman" w:eastAsia="Times New Roman" w:hAnsi="Times New Roman" w:cs="Times New Roman"/>
          <w:sz w:val="24"/>
          <w:szCs w:val="24"/>
          <w:lang w:eastAsia="tr-TR"/>
        </w:rPr>
        <w:br/>
        <w:t xml:space="preserve">Yani, bir </w:t>
      </w:r>
      <w:r w:rsidRPr="00E1775D">
        <w:rPr>
          <w:rFonts w:ascii="Courier New" w:eastAsia="Times New Roman" w:hAnsi="Courier New" w:cs="Courier New"/>
          <w:sz w:val="20"/>
          <w:szCs w:val="20"/>
          <w:lang w:eastAsia="tr-TR"/>
        </w:rPr>
        <w:t>@Qualifier</w:t>
      </w:r>
      <w:r w:rsidRPr="00E1775D">
        <w:rPr>
          <w:rFonts w:ascii="Times New Roman" w:eastAsia="Times New Roman" w:hAnsi="Times New Roman" w:cs="Times New Roman"/>
          <w:sz w:val="24"/>
          <w:szCs w:val="24"/>
          <w:lang w:eastAsia="tr-TR"/>
        </w:rPr>
        <w:t xml:space="preserve"> kullanıldığında, Spring artık değişken adlarına göre bean seçimi yapmaz.</w:t>
      </w:r>
    </w:p>
    <w:p w14:paraId="176AE2DB"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Times New Roman" w:eastAsia="Times New Roman" w:hAnsi="Times New Roman" w:cs="Times New Roman"/>
          <w:sz w:val="24"/>
          <w:szCs w:val="24"/>
          <w:lang w:eastAsia="tr-TR"/>
        </w:rPr>
        <w:t xml:space="preserve">Ayrıca, </w:t>
      </w:r>
      <w:r w:rsidRPr="00E1775D">
        <w:rPr>
          <w:rFonts w:ascii="Courier New" w:eastAsia="Times New Roman" w:hAnsi="Courier New" w:cs="Courier New"/>
          <w:sz w:val="20"/>
          <w:szCs w:val="20"/>
          <w:lang w:eastAsia="tr-TR"/>
        </w:rPr>
        <w:t>@Qualifier</w:t>
      </w:r>
      <w:r w:rsidRPr="00E1775D">
        <w:rPr>
          <w:rFonts w:ascii="Times New Roman" w:eastAsia="Times New Roman" w:hAnsi="Times New Roman" w:cs="Times New Roman"/>
          <w:sz w:val="24"/>
          <w:szCs w:val="24"/>
          <w:lang w:eastAsia="tr-TR"/>
        </w:rPr>
        <w:t xml:space="preserve"> ile birlikte </w:t>
      </w:r>
      <w:r w:rsidRPr="00E1775D">
        <w:rPr>
          <w:rFonts w:ascii="Courier New" w:eastAsia="Times New Roman" w:hAnsi="Courier New" w:cs="Courier New"/>
          <w:sz w:val="20"/>
          <w:szCs w:val="20"/>
          <w:lang w:eastAsia="tr-TR"/>
        </w:rPr>
        <w:t>@Primary</w:t>
      </w:r>
      <w:r w:rsidRPr="00E1775D">
        <w:rPr>
          <w:rFonts w:ascii="Times New Roman" w:eastAsia="Times New Roman" w:hAnsi="Times New Roman" w:cs="Times New Roman"/>
          <w:sz w:val="24"/>
          <w:szCs w:val="24"/>
          <w:lang w:eastAsia="tr-TR"/>
        </w:rPr>
        <w:t xml:space="preserve"> kullanılırsa, </w:t>
      </w:r>
      <w:r w:rsidRPr="00E1775D">
        <w:rPr>
          <w:rFonts w:ascii="Courier New" w:eastAsia="Times New Roman" w:hAnsi="Courier New" w:cs="Courier New"/>
          <w:b/>
          <w:bCs/>
          <w:sz w:val="20"/>
          <w:szCs w:val="20"/>
          <w:lang w:eastAsia="tr-TR"/>
        </w:rPr>
        <w:t>@Qualifier</w:t>
      </w:r>
      <w:r w:rsidRPr="00E1775D">
        <w:rPr>
          <w:rFonts w:ascii="Times New Roman" w:eastAsia="Times New Roman" w:hAnsi="Times New Roman" w:cs="Times New Roman"/>
          <w:b/>
          <w:bCs/>
          <w:sz w:val="24"/>
          <w:szCs w:val="24"/>
          <w:lang w:eastAsia="tr-TR"/>
        </w:rPr>
        <w:t xml:space="preserve"> ifadesi geçerlidir</w:t>
      </w:r>
      <w:r w:rsidRPr="00E1775D">
        <w:rPr>
          <w:rFonts w:ascii="Times New Roman" w:eastAsia="Times New Roman" w:hAnsi="Times New Roman" w:cs="Times New Roman"/>
          <w:sz w:val="24"/>
          <w:szCs w:val="24"/>
          <w:lang w:eastAsia="tr-TR"/>
        </w:rPr>
        <w:t xml:space="preserve">, yani </w:t>
      </w:r>
      <w:r w:rsidRPr="00E1775D">
        <w:rPr>
          <w:rFonts w:ascii="Courier New" w:eastAsia="Times New Roman" w:hAnsi="Courier New" w:cs="Courier New"/>
          <w:sz w:val="20"/>
          <w:szCs w:val="20"/>
          <w:lang w:eastAsia="tr-TR"/>
        </w:rPr>
        <w:t>@Primary</w:t>
      </w:r>
      <w:r w:rsidRPr="00E1775D">
        <w:rPr>
          <w:rFonts w:ascii="Times New Roman" w:eastAsia="Times New Roman" w:hAnsi="Times New Roman" w:cs="Times New Roman"/>
          <w:sz w:val="24"/>
          <w:szCs w:val="24"/>
          <w:lang w:eastAsia="tr-TR"/>
        </w:rPr>
        <w:t xml:space="preserve"> etkisiz hale gelir.</w:t>
      </w:r>
    </w:p>
    <w:p w14:paraId="7A8DA639"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Times New Roman" w:eastAsia="Times New Roman" w:hAnsi="Times New Roman" w:cs="Times New Roman"/>
          <w:sz w:val="24"/>
          <w:szCs w:val="24"/>
          <w:lang w:eastAsia="tr-TR"/>
        </w:rPr>
        <w:t xml:space="preserve">Bir bileşen (component) </w:t>
      </w:r>
      <w:r w:rsidRPr="00E1775D">
        <w:rPr>
          <w:rFonts w:ascii="Times New Roman" w:eastAsia="Times New Roman" w:hAnsi="Times New Roman" w:cs="Times New Roman"/>
          <w:b/>
          <w:bCs/>
          <w:sz w:val="24"/>
          <w:szCs w:val="24"/>
          <w:lang w:eastAsia="tr-TR"/>
        </w:rPr>
        <w:t>birden fazla qualifier</w:t>
      </w:r>
      <w:r w:rsidRPr="00E1775D">
        <w:rPr>
          <w:rFonts w:ascii="Times New Roman" w:eastAsia="Times New Roman" w:hAnsi="Times New Roman" w:cs="Times New Roman"/>
          <w:sz w:val="24"/>
          <w:szCs w:val="24"/>
          <w:lang w:eastAsia="tr-TR"/>
        </w:rPr>
        <w:t xml:space="preserve"> taşıyabilir; bu qualifier’lar </w:t>
      </w:r>
      <w:r w:rsidRPr="00E1775D">
        <w:rPr>
          <w:rFonts w:ascii="Times New Roman" w:eastAsia="Times New Roman" w:hAnsi="Times New Roman" w:cs="Times New Roman"/>
          <w:b/>
          <w:bCs/>
          <w:sz w:val="24"/>
          <w:szCs w:val="24"/>
          <w:lang w:eastAsia="tr-TR"/>
        </w:rPr>
        <w:t>farklı bağlamlarda (context)</w:t>
      </w:r>
      <w:r w:rsidRPr="00E1775D">
        <w:rPr>
          <w:rFonts w:ascii="Times New Roman" w:eastAsia="Times New Roman" w:hAnsi="Times New Roman" w:cs="Times New Roman"/>
          <w:sz w:val="24"/>
          <w:szCs w:val="24"/>
          <w:lang w:eastAsia="tr-TR"/>
        </w:rPr>
        <w:t xml:space="preserve"> uygulanabilir.</w:t>
      </w:r>
    </w:p>
    <w:p w14:paraId="272EE187" w14:textId="77777777" w:rsidR="00E1775D" w:rsidRPr="00E1775D" w:rsidRDefault="00E1775D" w:rsidP="00E1775D">
      <w:pPr>
        <w:spacing w:before="100" w:beforeAutospacing="1" w:after="100" w:afterAutospacing="1" w:line="240" w:lineRule="auto"/>
        <w:rPr>
          <w:rFonts w:ascii="Times New Roman" w:eastAsia="Times New Roman" w:hAnsi="Times New Roman" w:cs="Times New Roman"/>
          <w:sz w:val="24"/>
          <w:szCs w:val="24"/>
          <w:lang w:eastAsia="tr-TR"/>
        </w:rPr>
      </w:pPr>
      <w:r w:rsidRPr="00E1775D">
        <w:rPr>
          <w:rFonts w:ascii="Times New Roman" w:eastAsia="Times New Roman" w:hAnsi="Times New Roman" w:cs="Times New Roman"/>
          <w:sz w:val="24"/>
          <w:szCs w:val="24"/>
          <w:lang w:eastAsia="tr-TR"/>
        </w:rPr>
        <w:t xml:space="preserve">Yani bir bileşen hem </w:t>
      </w:r>
      <w:r w:rsidRPr="00E1775D">
        <w:rPr>
          <w:rFonts w:ascii="Times New Roman" w:eastAsia="Times New Roman" w:hAnsi="Times New Roman" w:cs="Times New Roman"/>
          <w:b/>
          <w:bCs/>
          <w:sz w:val="24"/>
          <w:szCs w:val="24"/>
          <w:lang w:eastAsia="tr-TR"/>
        </w:rPr>
        <w:t>öncelikli (primary) bean</w:t>
      </w:r>
      <w:r w:rsidRPr="00E1775D">
        <w:rPr>
          <w:rFonts w:ascii="Times New Roman" w:eastAsia="Times New Roman" w:hAnsi="Times New Roman" w:cs="Times New Roman"/>
          <w:sz w:val="24"/>
          <w:szCs w:val="24"/>
          <w:lang w:eastAsia="tr-TR"/>
        </w:rPr>
        <w:t xml:space="preserve"> olabilir, hem de </w:t>
      </w:r>
      <w:r w:rsidRPr="00E1775D">
        <w:rPr>
          <w:rFonts w:ascii="Times New Roman" w:eastAsia="Times New Roman" w:hAnsi="Times New Roman" w:cs="Times New Roman"/>
          <w:b/>
          <w:bCs/>
          <w:sz w:val="24"/>
          <w:szCs w:val="24"/>
          <w:lang w:eastAsia="tr-TR"/>
        </w:rPr>
        <w:t>belirli qualifier’lara</w:t>
      </w:r>
      <w:r w:rsidRPr="00E1775D">
        <w:rPr>
          <w:rFonts w:ascii="Times New Roman" w:eastAsia="Times New Roman" w:hAnsi="Times New Roman" w:cs="Times New Roman"/>
          <w:sz w:val="24"/>
          <w:szCs w:val="24"/>
          <w:lang w:eastAsia="tr-TR"/>
        </w:rPr>
        <w:t xml:space="preserve"> sahip olabilir.</w:t>
      </w:r>
      <w:r w:rsidRPr="00E1775D">
        <w:rPr>
          <w:rFonts w:ascii="Times New Roman" w:eastAsia="Times New Roman" w:hAnsi="Times New Roman" w:cs="Times New Roman"/>
          <w:sz w:val="24"/>
          <w:szCs w:val="24"/>
          <w:lang w:eastAsia="tr-TR"/>
        </w:rPr>
        <w:br/>
        <w:t xml:space="preserve">Bu da şu anlama gelir: </w:t>
      </w:r>
      <w:r w:rsidRPr="00E1775D">
        <w:rPr>
          <w:rFonts w:ascii="Times New Roman" w:eastAsia="Times New Roman" w:hAnsi="Times New Roman" w:cs="Times New Roman"/>
          <w:b/>
          <w:bCs/>
          <w:sz w:val="24"/>
          <w:szCs w:val="24"/>
          <w:lang w:eastAsia="tr-TR"/>
        </w:rPr>
        <w:t>Bean</w:t>
      </w:r>
      <w:r w:rsidRPr="00E1775D">
        <w:rPr>
          <w:rFonts w:ascii="Times New Roman" w:eastAsia="Times New Roman" w:hAnsi="Times New Roman" w:cs="Times New Roman"/>
          <w:sz w:val="24"/>
          <w:szCs w:val="24"/>
          <w:lang w:eastAsia="tr-TR"/>
        </w:rPr>
        <w:t>, farklı durumlarda farklı qualifier’lar kullanılarak seçilebilir.</w:t>
      </w:r>
    </w:p>
    <w:p w14:paraId="4F4BAB31" w14:textId="09183224" w:rsidR="00E1775D" w:rsidRDefault="00E1775D" w:rsidP="00F00B17">
      <w:pPr>
        <w:spacing w:before="100" w:beforeAutospacing="1" w:after="100" w:afterAutospacing="1" w:line="240" w:lineRule="auto"/>
        <w:rPr>
          <w:sz w:val="24"/>
          <w:szCs w:val="24"/>
        </w:rPr>
      </w:pPr>
    </w:p>
    <w:p w14:paraId="0048415C" w14:textId="09157BD5" w:rsidR="002E211D" w:rsidRDefault="002E211D" w:rsidP="00F00B17">
      <w:pPr>
        <w:spacing w:before="100" w:beforeAutospacing="1" w:after="100" w:afterAutospacing="1" w:line="240" w:lineRule="auto"/>
        <w:rPr>
          <w:sz w:val="24"/>
          <w:szCs w:val="24"/>
        </w:rPr>
      </w:pPr>
      <w:r>
        <w:rPr>
          <w:sz w:val="24"/>
          <w:szCs w:val="24"/>
        </w:rPr>
        <w:lastRenderedPageBreak/>
        <w:t>VALUE INJECTION USING @VALUE</w:t>
      </w:r>
    </w:p>
    <w:p w14:paraId="183C54E7" w14:textId="032AA425" w:rsidR="002E211D" w:rsidRDefault="002E211D" w:rsidP="00F00B17">
      <w:pPr>
        <w:spacing w:before="100" w:beforeAutospacing="1" w:after="100" w:afterAutospacing="1" w:line="240" w:lineRule="auto"/>
        <w:rPr>
          <w:sz w:val="24"/>
          <w:szCs w:val="24"/>
        </w:rPr>
      </w:pPr>
      <w:r>
        <w:rPr>
          <w:sz w:val="24"/>
          <w:szCs w:val="24"/>
        </w:rPr>
        <w:t>@Value</w:t>
      </w:r>
    </w:p>
    <w:p w14:paraId="194D6713" w14:textId="77777777" w:rsidR="002E211D" w:rsidRDefault="002E211D" w:rsidP="002E211D">
      <w:pPr>
        <w:pStyle w:val="NormalWeb"/>
      </w:pPr>
      <w:proofErr w:type="gramStart"/>
      <w:r>
        <w:rPr>
          <w:rStyle w:val="HTMLKodu"/>
        </w:rPr>
        <w:t>org.springframework</w:t>
      </w:r>
      <w:proofErr w:type="gramEnd"/>
      <w:r>
        <w:rPr>
          <w:rStyle w:val="HTMLKodu"/>
        </w:rPr>
        <w:t>.beans.factory.annotation.Value</w:t>
      </w:r>
      <w:r>
        <w:t xml:space="preserve">, </w:t>
      </w:r>
      <w:r>
        <w:rPr>
          <w:rStyle w:val="Gl"/>
        </w:rPr>
        <w:t>harici özellikleri (external properties)</w:t>
      </w:r>
      <w:r>
        <w:t xml:space="preserve"> almak için kullanılan bir anotasyondur.</w:t>
      </w:r>
      <w:r>
        <w:br/>
      </w:r>
      <w:r>
        <w:rPr>
          <w:rStyle w:val="Gl"/>
        </w:rPr>
        <w:t>Alan (field)</w:t>
      </w:r>
      <w:r>
        <w:t xml:space="preserve"> ve </w:t>
      </w:r>
      <w:r>
        <w:rPr>
          <w:rStyle w:val="Gl"/>
        </w:rPr>
        <w:t>parametre</w:t>
      </w:r>
      <w:r>
        <w:t xml:space="preserve"> seviyesinde kullanılır.</w:t>
      </w:r>
    </w:p>
    <w:p w14:paraId="497808D6" w14:textId="77777777" w:rsidR="002E211D" w:rsidRDefault="002E211D" w:rsidP="002E211D">
      <w:pPr>
        <w:pStyle w:val="NormalWeb"/>
      </w:pPr>
      <w:r>
        <w:t xml:space="preserve">Genellikle, </w:t>
      </w:r>
      <w:r>
        <w:rPr>
          <w:rStyle w:val="Gl"/>
        </w:rPr>
        <w:t>ifade (expression) tabanlı</w:t>
      </w:r>
      <w:r>
        <w:t xml:space="preserve"> ya da </w:t>
      </w:r>
      <w:r>
        <w:rPr>
          <w:rStyle w:val="Gl"/>
        </w:rPr>
        <w:t>özellik (property) tabanlı</w:t>
      </w:r>
      <w:r>
        <w:t xml:space="preserve"> bağımlılık enjeksiyonu için kullanılır.</w:t>
      </w:r>
    </w:p>
    <w:p w14:paraId="1CF7D7C8" w14:textId="77777777" w:rsidR="002E211D" w:rsidRDefault="002E211D" w:rsidP="002E211D">
      <w:pPr>
        <w:pStyle w:val="NormalWeb"/>
        <w:numPr>
          <w:ilvl w:val="0"/>
          <w:numId w:val="14"/>
        </w:numPr>
      </w:pPr>
      <w:r>
        <w:rPr>
          <w:rStyle w:val="Gl"/>
        </w:rPr>
        <w:t>İfade tabanlı (expression-driven)</w:t>
      </w:r>
      <w:r>
        <w:t xml:space="preserve"> kullanım, </w:t>
      </w:r>
      <w:r>
        <w:rPr>
          <w:rStyle w:val="Gl"/>
        </w:rPr>
        <w:t>Spring Expression Language (SpEL)</w:t>
      </w:r>
      <w:r>
        <w:t xml:space="preserve"> ifadesiyle değer atanması anlamına gelir.</w:t>
      </w:r>
    </w:p>
    <w:p w14:paraId="6B1DC58E" w14:textId="77777777" w:rsidR="002E211D" w:rsidRDefault="002E211D" w:rsidP="002E211D">
      <w:pPr>
        <w:pStyle w:val="NormalWeb"/>
        <w:numPr>
          <w:ilvl w:val="0"/>
          <w:numId w:val="14"/>
        </w:numPr>
      </w:pPr>
      <w:r>
        <w:rPr>
          <w:rStyle w:val="Gl"/>
        </w:rPr>
        <w:t>Özellik tabanlı (property-driven)</w:t>
      </w:r>
      <w:r>
        <w:t xml:space="preserve"> kullanım ise, diğer bean’lerin özelliklerine erişerek değer atanması demektir.</w:t>
      </w:r>
    </w:p>
    <w:p w14:paraId="15E7E427" w14:textId="6275848A" w:rsidR="002E211D" w:rsidRDefault="002E211D" w:rsidP="00F00B17">
      <w:pPr>
        <w:spacing w:before="100" w:beforeAutospacing="1" w:after="100" w:afterAutospacing="1" w:line="240" w:lineRule="auto"/>
        <w:rPr>
          <w:sz w:val="24"/>
          <w:szCs w:val="24"/>
        </w:rPr>
      </w:pPr>
    </w:p>
    <w:p w14:paraId="2B5A555E" w14:textId="77777777" w:rsidR="002E211D" w:rsidRPr="002E211D" w:rsidRDefault="002E211D" w:rsidP="002E211D">
      <w:p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 xml:space="preserve">Spring Expression Language (SpEL), çalışma zamanında (runtime) nesne grafiğini sorgulama ve manipüle etme </w:t>
      </w:r>
      <w:proofErr w:type="gramStart"/>
      <w:r w:rsidRPr="002E211D">
        <w:rPr>
          <w:rFonts w:ascii="Times New Roman" w:eastAsia="Times New Roman" w:hAnsi="Times New Roman" w:cs="Times New Roman"/>
          <w:sz w:val="24"/>
          <w:szCs w:val="24"/>
          <w:lang w:eastAsia="tr-TR"/>
        </w:rPr>
        <w:t>imkanı</w:t>
      </w:r>
      <w:proofErr w:type="gramEnd"/>
      <w:r w:rsidRPr="002E211D">
        <w:rPr>
          <w:rFonts w:ascii="Times New Roman" w:eastAsia="Times New Roman" w:hAnsi="Times New Roman" w:cs="Times New Roman"/>
          <w:sz w:val="24"/>
          <w:szCs w:val="24"/>
          <w:lang w:eastAsia="tr-TR"/>
        </w:rPr>
        <w:t xml:space="preserve"> sağlayan bir ifade dilidir.</w:t>
      </w:r>
    </w:p>
    <w:p w14:paraId="4389AF1F" w14:textId="77777777" w:rsidR="002E211D" w:rsidRPr="002E211D" w:rsidRDefault="002E211D" w:rsidP="002E211D">
      <w:p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Özellikleri şunlardır:</w:t>
      </w:r>
    </w:p>
    <w:p w14:paraId="1410060A" w14:textId="77777777" w:rsidR="002E211D" w:rsidRPr="002E211D" w:rsidRDefault="002E211D" w:rsidP="002E21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Sabit (literal) ifadeler</w:t>
      </w:r>
    </w:p>
    <w:p w14:paraId="45C475F0" w14:textId="77777777" w:rsidR="002E211D" w:rsidRPr="002E211D" w:rsidRDefault="002E211D" w:rsidP="002E21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Boolean ve ilişkisel (relational) operatörler, atama işlemleri</w:t>
      </w:r>
    </w:p>
    <w:p w14:paraId="1CED5CE5" w14:textId="77777777" w:rsidR="002E211D" w:rsidRPr="002E211D" w:rsidRDefault="002E211D" w:rsidP="002E21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Düzenli ifadeler (regular expressions)</w:t>
      </w:r>
    </w:p>
    <w:p w14:paraId="59117576" w14:textId="77777777" w:rsidR="002E211D" w:rsidRPr="002E211D" w:rsidRDefault="002E211D" w:rsidP="002E211D">
      <w:pPr>
        <w:numPr>
          <w:ilvl w:val="0"/>
          <w:numId w:val="15"/>
        </w:num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Sınıf ifadeleri ve metot çağrıları</w:t>
      </w:r>
    </w:p>
    <w:p w14:paraId="516A7EE5" w14:textId="4327F214" w:rsidR="002E211D" w:rsidRDefault="002E211D" w:rsidP="00F00B17">
      <w:pPr>
        <w:numPr>
          <w:ilvl w:val="0"/>
          <w:numId w:val="15"/>
        </w:numPr>
        <w:spacing w:before="100" w:beforeAutospacing="1" w:after="100" w:afterAutospacing="1" w:line="240" w:lineRule="auto"/>
        <w:rPr>
          <w:rFonts w:ascii="Times New Roman" w:eastAsia="Times New Roman" w:hAnsi="Times New Roman" w:cs="Times New Roman"/>
          <w:sz w:val="24"/>
          <w:szCs w:val="24"/>
          <w:lang w:eastAsia="tr-TR"/>
        </w:rPr>
      </w:pPr>
      <w:r w:rsidRPr="002E211D">
        <w:rPr>
          <w:rFonts w:ascii="Times New Roman" w:eastAsia="Times New Roman" w:hAnsi="Times New Roman" w:cs="Times New Roman"/>
          <w:sz w:val="24"/>
          <w:szCs w:val="24"/>
          <w:lang w:eastAsia="tr-TR"/>
        </w:rPr>
        <w:t>Nesne özelliklerine, dizilere, listelere ve haritalara erişim gibi işlemler.</w:t>
      </w:r>
    </w:p>
    <w:p w14:paraId="1C6F9F43" w14:textId="2008B34F" w:rsidR="002E211D" w:rsidRDefault="002E211D"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8D39BAB" w14:textId="4282C5D8"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Every SpEL expression is represented by Expression interface.</w:t>
      </w:r>
    </w:p>
    <w:p w14:paraId="2DECD90B" w14:textId="724F5236"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6811CBF0" w14:textId="6BE1CB8E" w:rsidR="009376FA" w:rsidRP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9376FA">
        <w:rPr>
          <w:rStyle w:val="HTMLKodu"/>
          <w:rFonts w:eastAsiaTheme="minorHAnsi"/>
          <w:sz w:val="24"/>
          <w:szCs w:val="24"/>
        </w:rPr>
        <w:t>@Value</w:t>
      </w:r>
      <w:r w:rsidRPr="009376FA">
        <w:rPr>
          <w:sz w:val="24"/>
          <w:szCs w:val="24"/>
        </w:rPr>
        <w:t xml:space="preserve"> anotasyonunun, değeri belirten </w:t>
      </w:r>
      <w:r w:rsidRPr="009376FA">
        <w:rPr>
          <w:rStyle w:val="HTMLKodu"/>
          <w:rFonts w:eastAsiaTheme="minorHAnsi"/>
          <w:b/>
          <w:bCs/>
          <w:sz w:val="24"/>
          <w:szCs w:val="24"/>
        </w:rPr>
        <w:t>value</w:t>
      </w:r>
      <w:r w:rsidRPr="009376FA">
        <w:rPr>
          <w:sz w:val="24"/>
          <w:szCs w:val="24"/>
        </w:rPr>
        <w:t xml:space="preserve"> adında zorunlu bir özniteliği (attribute) vardır.</w:t>
      </w:r>
      <w:r w:rsidRPr="009376FA">
        <w:rPr>
          <w:sz w:val="24"/>
          <w:szCs w:val="24"/>
        </w:rPr>
        <w:br/>
        <w:t xml:space="preserve">Basit string değerler, diğer bean’lerin özellikleri ve daha karmaşık değerler </w:t>
      </w:r>
      <w:r w:rsidRPr="009376FA">
        <w:rPr>
          <w:rStyle w:val="Gl"/>
          <w:sz w:val="24"/>
          <w:szCs w:val="24"/>
        </w:rPr>
        <w:t>SpEL</w:t>
      </w:r>
      <w:r w:rsidRPr="009376FA">
        <w:rPr>
          <w:sz w:val="24"/>
          <w:szCs w:val="24"/>
        </w:rPr>
        <w:t xml:space="preserve"> kullanılarak enjekte edilebilir.</w:t>
      </w:r>
      <w:r w:rsidRPr="009376FA">
        <w:rPr>
          <w:sz w:val="24"/>
          <w:szCs w:val="24"/>
        </w:rPr>
        <w:br/>
        <w:t>Tüm tür dönüşümleri (type conversions) Spring tarafından otomatik olarak gerçekleştirilir.</w:t>
      </w:r>
    </w:p>
    <w:p w14:paraId="7634AAE5" w14:textId="5FD4CBF4"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3CEFA8CD" w14:textId="77777777"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FA0CE30" w14:textId="77777777"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5852A14" w14:textId="77777777"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C8FFE6C" w14:textId="2712C10F" w:rsidR="009376FA" w:rsidRP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9376FA">
        <w:rPr>
          <w:rFonts w:ascii="Times New Roman" w:eastAsia="Times New Roman" w:hAnsi="Times New Roman" w:cs="Times New Roman"/>
          <w:sz w:val="24"/>
          <w:szCs w:val="24"/>
          <w:lang w:eastAsia="tr-TR"/>
        </w:rPr>
        <w:lastRenderedPageBreak/>
        <w:t xml:space="preserve">Bir </w:t>
      </w:r>
      <w:r w:rsidRPr="009376FA">
        <w:rPr>
          <w:rFonts w:ascii="Times New Roman" w:eastAsia="Times New Roman" w:hAnsi="Times New Roman" w:cs="Times New Roman"/>
          <w:b/>
          <w:bCs/>
          <w:sz w:val="24"/>
          <w:szCs w:val="24"/>
          <w:lang w:eastAsia="tr-TR"/>
        </w:rPr>
        <w:t>SpEL</w:t>
      </w:r>
      <w:r w:rsidRPr="009376FA">
        <w:rPr>
          <w:rFonts w:ascii="Times New Roman" w:eastAsia="Times New Roman" w:hAnsi="Times New Roman" w:cs="Times New Roman"/>
          <w:sz w:val="24"/>
          <w:szCs w:val="24"/>
          <w:lang w:eastAsia="tr-TR"/>
        </w:rPr>
        <w:t xml:space="preserve"> öğesi, bir bean’in özelliğinin (property) değerini </w:t>
      </w:r>
      <w:r w:rsidRPr="009376FA">
        <w:rPr>
          <w:rFonts w:ascii="Courier New" w:eastAsia="Times New Roman" w:hAnsi="Courier New" w:cs="Courier New"/>
          <w:sz w:val="20"/>
          <w:szCs w:val="20"/>
          <w:lang w:eastAsia="tr-TR"/>
        </w:rPr>
        <w:t>#{expression}</w:t>
      </w:r>
      <w:r w:rsidRPr="009376FA">
        <w:rPr>
          <w:rFonts w:ascii="Times New Roman" w:eastAsia="Times New Roman" w:hAnsi="Times New Roman" w:cs="Times New Roman"/>
          <w:sz w:val="24"/>
          <w:szCs w:val="24"/>
          <w:lang w:eastAsia="tr-TR"/>
        </w:rPr>
        <w:t xml:space="preserve"> şeklinde tanımlar.</w:t>
      </w:r>
      <w:r w:rsidRPr="009376FA">
        <w:rPr>
          <w:rFonts w:ascii="Times New Roman" w:eastAsia="Times New Roman" w:hAnsi="Times New Roman" w:cs="Times New Roman"/>
          <w:sz w:val="24"/>
          <w:szCs w:val="24"/>
          <w:lang w:eastAsia="tr-TR"/>
        </w:rPr>
        <w:br/>
      </w:r>
      <w:r w:rsidRPr="009376FA">
        <w:rPr>
          <w:rFonts w:ascii="Courier New" w:eastAsia="Times New Roman" w:hAnsi="Courier New" w:cs="Courier New"/>
          <w:sz w:val="20"/>
          <w:szCs w:val="20"/>
          <w:lang w:eastAsia="tr-TR"/>
        </w:rPr>
        <w:t>@Value</w:t>
      </w:r>
      <w:r w:rsidRPr="009376FA">
        <w:rPr>
          <w:rFonts w:ascii="Times New Roman" w:eastAsia="Times New Roman" w:hAnsi="Times New Roman" w:cs="Times New Roman"/>
          <w:sz w:val="24"/>
          <w:szCs w:val="24"/>
          <w:lang w:eastAsia="tr-TR"/>
        </w:rPr>
        <w:t xml:space="preserve"> anotasyonlarında, ifade çözücü (expression resolver) önceden yapılandırılmıştır ve ifade metnini çözerken bean isimlerini arar.</w:t>
      </w:r>
      <w:r w:rsidRPr="009376FA">
        <w:rPr>
          <w:rFonts w:ascii="Times New Roman" w:eastAsia="Times New Roman" w:hAnsi="Times New Roman" w:cs="Times New Roman"/>
          <w:sz w:val="24"/>
          <w:szCs w:val="24"/>
          <w:lang w:eastAsia="tr-TR"/>
        </w:rPr>
        <w:br/>
        <w:t xml:space="preserve">Bean özelliklerine erişilirken, ilgili </w:t>
      </w:r>
      <w:r w:rsidRPr="009376FA">
        <w:rPr>
          <w:rFonts w:ascii="Times New Roman" w:eastAsia="Times New Roman" w:hAnsi="Times New Roman" w:cs="Times New Roman"/>
          <w:b/>
          <w:bCs/>
          <w:sz w:val="24"/>
          <w:szCs w:val="24"/>
          <w:lang w:eastAsia="tr-TR"/>
        </w:rPr>
        <w:t>getter metotları</w:t>
      </w:r>
      <w:r w:rsidRPr="009376FA">
        <w:rPr>
          <w:rFonts w:ascii="Times New Roman" w:eastAsia="Times New Roman" w:hAnsi="Times New Roman" w:cs="Times New Roman"/>
          <w:sz w:val="24"/>
          <w:szCs w:val="24"/>
          <w:lang w:eastAsia="tr-TR"/>
        </w:rPr>
        <w:t xml:space="preserve"> çağrılır.</w:t>
      </w:r>
    </w:p>
    <w:p w14:paraId="01A138C5" w14:textId="502D1C5F" w:rsidR="009376FA" w:rsidRDefault="009376FA"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9376FA">
        <w:rPr>
          <w:rFonts w:ascii="Times New Roman" w:eastAsia="Times New Roman" w:hAnsi="Times New Roman" w:cs="Times New Roman"/>
          <w:sz w:val="24"/>
          <w:szCs w:val="24"/>
          <w:lang w:eastAsia="tr-TR"/>
        </w:rPr>
        <w:t xml:space="preserve">Ayrıca, bir </w:t>
      </w:r>
      <w:r w:rsidRPr="009376FA">
        <w:rPr>
          <w:rFonts w:ascii="Times New Roman" w:eastAsia="Times New Roman" w:hAnsi="Times New Roman" w:cs="Times New Roman"/>
          <w:b/>
          <w:bCs/>
          <w:sz w:val="24"/>
          <w:szCs w:val="24"/>
          <w:lang w:eastAsia="tr-TR"/>
        </w:rPr>
        <w:t>SpEL öğesi</w:t>
      </w:r>
      <w:r w:rsidRPr="009376FA">
        <w:rPr>
          <w:rFonts w:ascii="Times New Roman" w:eastAsia="Times New Roman" w:hAnsi="Times New Roman" w:cs="Times New Roman"/>
          <w:sz w:val="24"/>
          <w:szCs w:val="24"/>
          <w:lang w:eastAsia="tr-TR"/>
        </w:rPr>
        <w:t xml:space="preserve">, bir özellik dosyasında (properties file) tanımlı bir özelliğin değerini </w:t>
      </w:r>
      <w:r w:rsidRPr="009376FA">
        <w:rPr>
          <w:rFonts w:ascii="Courier New" w:eastAsia="Times New Roman" w:hAnsi="Courier New" w:cs="Courier New"/>
          <w:sz w:val="20"/>
          <w:szCs w:val="20"/>
          <w:lang w:eastAsia="tr-TR"/>
        </w:rPr>
        <w:t>${property-name}</w:t>
      </w:r>
      <w:r w:rsidRPr="009376FA">
        <w:rPr>
          <w:rFonts w:ascii="Times New Roman" w:eastAsia="Times New Roman" w:hAnsi="Times New Roman" w:cs="Times New Roman"/>
          <w:sz w:val="24"/>
          <w:szCs w:val="24"/>
          <w:lang w:eastAsia="tr-TR"/>
        </w:rPr>
        <w:t xml:space="preserve"> şeklinde belirtir.</w:t>
      </w:r>
    </w:p>
    <w:p w14:paraId="6DA63CE1" w14:textId="1D7A71CF" w:rsidR="00C334BC" w:rsidRDefault="00C334BC"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D6CE597" w14:textId="04488D10" w:rsidR="00C334BC" w:rsidRDefault="00C334BC"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Properties File</w:t>
      </w:r>
    </w:p>
    <w:p w14:paraId="6E585EB9" w14:textId="616A90DE" w:rsidR="00C334BC" w:rsidRPr="00C334BC" w:rsidRDefault="00C334BC" w:rsidP="009376FA">
      <w:pPr>
        <w:spacing w:before="100" w:beforeAutospacing="1" w:after="100" w:afterAutospacing="1" w:line="240" w:lineRule="auto"/>
        <w:rPr>
          <w:sz w:val="24"/>
          <w:szCs w:val="24"/>
        </w:rPr>
      </w:pPr>
      <w:r w:rsidRPr="00C334BC">
        <w:rPr>
          <w:sz w:val="24"/>
          <w:szCs w:val="24"/>
        </w:rPr>
        <w:t xml:space="preserve">Properties dosyaları, XML dosyasında </w:t>
      </w:r>
      <w:r w:rsidRPr="00C334BC">
        <w:rPr>
          <w:rStyle w:val="HTMLKodu"/>
          <w:rFonts w:eastAsiaTheme="minorHAnsi"/>
          <w:sz w:val="24"/>
          <w:szCs w:val="24"/>
        </w:rPr>
        <w:t>&lt;</w:t>
      </w:r>
      <w:proofErr w:type="gramStart"/>
      <w:r w:rsidRPr="00C334BC">
        <w:rPr>
          <w:rStyle w:val="HTMLKodu"/>
          <w:rFonts w:eastAsiaTheme="minorHAnsi"/>
          <w:sz w:val="24"/>
          <w:szCs w:val="24"/>
        </w:rPr>
        <w:t>context:property</w:t>
      </w:r>
      <w:proofErr w:type="gramEnd"/>
      <w:r w:rsidRPr="00C334BC">
        <w:rPr>
          <w:rStyle w:val="HTMLKodu"/>
          <w:rFonts w:eastAsiaTheme="minorHAnsi"/>
          <w:sz w:val="24"/>
          <w:szCs w:val="24"/>
        </w:rPr>
        <w:t>-placeholder location=""&gt;</w:t>
      </w:r>
      <w:r w:rsidRPr="00C334BC">
        <w:rPr>
          <w:sz w:val="24"/>
          <w:szCs w:val="24"/>
        </w:rPr>
        <w:t xml:space="preserve"> etiketiyle veya kaynak kodda </w:t>
      </w:r>
      <w:r w:rsidRPr="00C334BC">
        <w:rPr>
          <w:rStyle w:val="HTMLKodu"/>
          <w:rFonts w:eastAsiaTheme="minorHAnsi"/>
          <w:sz w:val="24"/>
          <w:szCs w:val="24"/>
        </w:rPr>
        <w:t>@PropertySource</w:t>
      </w:r>
      <w:r w:rsidRPr="00C334BC">
        <w:rPr>
          <w:sz w:val="24"/>
          <w:szCs w:val="24"/>
        </w:rPr>
        <w:t xml:space="preserve"> anotasyonu ile belirtilir.</w:t>
      </w:r>
      <w:r w:rsidRPr="00C334BC">
        <w:rPr>
          <w:sz w:val="24"/>
          <w:szCs w:val="24"/>
        </w:rPr>
        <w:br/>
        <w:t>Her ikisi birden belirtilirse, Spring bu kaynakları birleştirir.</w:t>
      </w:r>
      <w:r w:rsidRPr="00C334BC">
        <w:rPr>
          <w:sz w:val="24"/>
          <w:szCs w:val="24"/>
        </w:rPr>
        <w:br/>
        <w:t xml:space="preserve">Eğer aynı isimde birden fazla property varsa, </w:t>
      </w:r>
      <w:r w:rsidRPr="00C334BC">
        <w:rPr>
          <w:rStyle w:val="Gl"/>
          <w:sz w:val="24"/>
          <w:szCs w:val="24"/>
        </w:rPr>
        <w:t>son belirtilen kaynak</w:t>
      </w:r>
      <w:r w:rsidRPr="00C334BC">
        <w:rPr>
          <w:sz w:val="24"/>
          <w:szCs w:val="24"/>
        </w:rPr>
        <w:t xml:space="preserve"> öncelikli olur ve diğerini geçersiz kılar.</w:t>
      </w:r>
      <w:r w:rsidRPr="00C334BC">
        <w:rPr>
          <w:sz w:val="24"/>
          <w:szCs w:val="24"/>
        </w:rPr>
        <w:br/>
        <w:t>Ayrıca, hem XML hem de anotasyonla belirtildiyse, önce XML’de belirtilen properties dosyası yüklenir, ardından anotasyonla belirtilen dosya yüklenir.</w:t>
      </w:r>
    </w:p>
    <w:p w14:paraId="5044839E" w14:textId="6397F846" w:rsidR="00C334BC" w:rsidRDefault="00C334BC"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81C7F14" w14:textId="05134E6F" w:rsidR="00C334BC" w:rsidRDefault="006D7A00"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SCOPE</w:t>
      </w:r>
    </w:p>
    <w:p w14:paraId="50B4B1CB" w14:textId="56F59677" w:rsidR="006D7A00" w:rsidRDefault="006D7A00" w:rsidP="009376FA">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Pr>
          <w:rFonts w:ascii="Times New Roman" w:eastAsia="Times New Roman" w:hAnsi="Times New Roman" w:cs="Times New Roman"/>
          <w:sz w:val="24"/>
          <w:szCs w:val="24"/>
          <w:lang w:eastAsia="tr-TR"/>
        </w:rPr>
        <w:t>Singleton -</w:t>
      </w:r>
      <w:proofErr w:type="gramEnd"/>
      <w:r>
        <w:rPr>
          <w:rFonts w:ascii="Times New Roman" w:eastAsia="Times New Roman" w:hAnsi="Times New Roman" w:cs="Times New Roman"/>
          <w:sz w:val="24"/>
          <w:szCs w:val="24"/>
          <w:lang w:eastAsia="tr-TR"/>
        </w:rPr>
        <w:t xml:space="preserve"> Prototype</w:t>
      </w:r>
    </w:p>
    <w:p w14:paraId="434F9BAE" w14:textId="77777777" w:rsidR="006D7A00" w:rsidRPr="006D7A00" w:rsidRDefault="006D7A00" w:rsidP="006D7A00">
      <w:pPr>
        <w:spacing w:before="100" w:beforeAutospacing="1" w:after="100" w:afterAutospacing="1" w:line="240" w:lineRule="auto"/>
        <w:rPr>
          <w:rFonts w:ascii="Times New Roman" w:eastAsia="Times New Roman" w:hAnsi="Times New Roman" w:cs="Times New Roman"/>
          <w:sz w:val="24"/>
          <w:szCs w:val="24"/>
          <w:lang w:eastAsia="tr-TR"/>
        </w:rPr>
      </w:pPr>
      <w:r w:rsidRPr="006D7A00">
        <w:rPr>
          <w:rFonts w:ascii="Times New Roman" w:eastAsia="Times New Roman" w:hAnsi="Times New Roman" w:cs="Times New Roman"/>
          <w:sz w:val="24"/>
          <w:szCs w:val="24"/>
          <w:lang w:eastAsia="tr-TR"/>
        </w:rPr>
        <w:t xml:space="preserve">Spring’in bileşenleri (components) varsayılan olarak </w:t>
      </w:r>
      <w:r w:rsidRPr="006D7A00">
        <w:rPr>
          <w:rFonts w:ascii="Times New Roman" w:eastAsia="Times New Roman" w:hAnsi="Times New Roman" w:cs="Times New Roman"/>
          <w:b/>
          <w:bCs/>
          <w:sz w:val="24"/>
          <w:szCs w:val="24"/>
          <w:lang w:eastAsia="tr-TR"/>
        </w:rPr>
        <w:t>singleton (tekil)</w:t>
      </w:r>
      <w:r w:rsidRPr="006D7A00">
        <w:rPr>
          <w:rFonts w:ascii="Times New Roman" w:eastAsia="Times New Roman" w:hAnsi="Times New Roman" w:cs="Times New Roman"/>
          <w:sz w:val="24"/>
          <w:szCs w:val="24"/>
          <w:lang w:eastAsia="tr-TR"/>
        </w:rPr>
        <w:t xml:space="preserve"> scope’a sahiptir.</w:t>
      </w:r>
      <w:r w:rsidRPr="006D7A00">
        <w:rPr>
          <w:rFonts w:ascii="Times New Roman" w:eastAsia="Times New Roman" w:hAnsi="Times New Roman" w:cs="Times New Roman"/>
          <w:sz w:val="24"/>
          <w:szCs w:val="24"/>
          <w:lang w:eastAsia="tr-TR"/>
        </w:rPr>
        <w:br/>
        <w:t xml:space="preserve">Bu davranış, </w:t>
      </w:r>
      <w:r w:rsidRPr="006D7A00">
        <w:rPr>
          <w:rFonts w:ascii="Courier New" w:eastAsia="Times New Roman" w:hAnsi="Courier New" w:cs="Courier New"/>
          <w:sz w:val="20"/>
          <w:szCs w:val="20"/>
          <w:lang w:eastAsia="tr-TR"/>
        </w:rPr>
        <w:t>@Scope</w:t>
      </w:r>
      <w:r w:rsidRPr="006D7A00">
        <w:rPr>
          <w:rFonts w:ascii="Times New Roman" w:eastAsia="Times New Roman" w:hAnsi="Times New Roman" w:cs="Times New Roman"/>
          <w:sz w:val="24"/>
          <w:szCs w:val="24"/>
          <w:lang w:eastAsia="tr-TR"/>
        </w:rPr>
        <w:t xml:space="preserve"> anotasyonu kullanılarak değiştirilebilir.</w:t>
      </w:r>
      <w:r w:rsidRPr="006D7A00">
        <w:rPr>
          <w:rFonts w:ascii="Times New Roman" w:eastAsia="Times New Roman" w:hAnsi="Times New Roman" w:cs="Times New Roman"/>
          <w:sz w:val="24"/>
          <w:szCs w:val="24"/>
          <w:lang w:eastAsia="tr-TR"/>
        </w:rPr>
        <w:br/>
      </w:r>
      <w:r w:rsidRPr="006D7A00">
        <w:rPr>
          <w:rFonts w:ascii="Courier New" w:eastAsia="Times New Roman" w:hAnsi="Courier New" w:cs="Courier New"/>
          <w:sz w:val="20"/>
          <w:szCs w:val="20"/>
          <w:lang w:eastAsia="tr-TR"/>
        </w:rPr>
        <w:t>@Scope</w:t>
      </w:r>
      <w:r w:rsidRPr="006D7A00">
        <w:rPr>
          <w:rFonts w:ascii="Times New Roman" w:eastAsia="Times New Roman" w:hAnsi="Times New Roman" w:cs="Times New Roman"/>
          <w:sz w:val="24"/>
          <w:szCs w:val="24"/>
          <w:lang w:eastAsia="tr-TR"/>
        </w:rPr>
        <w:t xml:space="preserve">, bir </w:t>
      </w:r>
      <w:r w:rsidRPr="006D7A00">
        <w:rPr>
          <w:rFonts w:ascii="Times New Roman" w:eastAsia="Times New Roman" w:hAnsi="Times New Roman" w:cs="Times New Roman"/>
          <w:b/>
          <w:bCs/>
          <w:sz w:val="24"/>
          <w:szCs w:val="24"/>
          <w:lang w:eastAsia="tr-TR"/>
        </w:rPr>
        <w:t>String argüman</w:t>
      </w:r>
      <w:r w:rsidRPr="006D7A00">
        <w:rPr>
          <w:rFonts w:ascii="Times New Roman" w:eastAsia="Times New Roman" w:hAnsi="Times New Roman" w:cs="Times New Roman"/>
          <w:sz w:val="24"/>
          <w:szCs w:val="24"/>
          <w:lang w:eastAsia="tr-TR"/>
        </w:rPr>
        <w:t xml:space="preserve"> alır ve bu argüman scope’un adını belirtir.</w:t>
      </w:r>
    </w:p>
    <w:p w14:paraId="60143BF9" w14:textId="269A249B" w:rsidR="006D7A00" w:rsidRDefault="006D7A00" w:rsidP="006D7A00">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6D7A00">
        <w:rPr>
          <w:rFonts w:ascii="Times New Roman" w:eastAsia="Times New Roman" w:hAnsi="Times New Roman" w:cs="Times New Roman"/>
          <w:b/>
          <w:bCs/>
          <w:sz w:val="24"/>
          <w:szCs w:val="24"/>
          <w:lang w:eastAsia="tr-TR"/>
        </w:rPr>
        <w:t>singleton</w:t>
      </w:r>
      <w:proofErr w:type="gramEnd"/>
      <w:r w:rsidRPr="006D7A00">
        <w:rPr>
          <w:rFonts w:ascii="Times New Roman" w:eastAsia="Times New Roman" w:hAnsi="Times New Roman" w:cs="Times New Roman"/>
          <w:sz w:val="24"/>
          <w:szCs w:val="24"/>
          <w:lang w:eastAsia="tr-TR"/>
        </w:rPr>
        <w:t xml:space="preserve"> veya </w:t>
      </w:r>
      <w:r w:rsidRPr="006D7A00">
        <w:rPr>
          <w:rFonts w:ascii="Times New Roman" w:eastAsia="Times New Roman" w:hAnsi="Times New Roman" w:cs="Times New Roman"/>
          <w:b/>
          <w:bCs/>
          <w:sz w:val="24"/>
          <w:szCs w:val="24"/>
          <w:lang w:eastAsia="tr-TR"/>
        </w:rPr>
        <w:t>prototype</w:t>
      </w:r>
      <w:r w:rsidRPr="006D7A00">
        <w:rPr>
          <w:rFonts w:ascii="Times New Roman" w:eastAsia="Times New Roman" w:hAnsi="Times New Roman" w:cs="Times New Roman"/>
          <w:sz w:val="24"/>
          <w:szCs w:val="24"/>
          <w:lang w:eastAsia="tr-TR"/>
        </w:rPr>
        <w:t xml:space="preserve"> scope’ları için, </w:t>
      </w:r>
      <w:r w:rsidRPr="006D7A00">
        <w:rPr>
          <w:rFonts w:ascii="Courier New" w:eastAsia="Times New Roman" w:hAnsi="Courier New" w:cs="Courier New"/>
          <w:sz w:val="20"/>
          <w:szCs w:val="20"/>
          <w:lang w:eastAsia="tr-TR"/>
        </w:rPr>
        <w:t>"singleton"</w:t>
      </w:r>
      <w:r w:rsidRPr="006D7A00">
        <w:rPr>
          <w:rFonts w:ascii="Times New Roman" w:eastAsia="Times New Roman" w:hAnsi="Times New Roman" w:cs="Times New Roman"/>
          <w:sz w:val="24"/>
          <w:szCs w:val="24"/>
          <w:lang w:eastAsia="tr-TR"/>
        </w:rPr>
        <w:t xml:space="preserve"> veya </w:t>
      </w:r>
      <w:r w:rsidRPr="006D7A00">
        <w:rPr>
          <w:rFonts w:ascii="Courier New" w:eastAsia="Times New Roman" w:hAnsi="Courier New" w:cs="Courier New"/>
          <w:sz w:val="20"/>
          <w:szCs w:val="20"/>
          <w:lang w:eastAsia="tr-TR"/>
        </w:rPr>
        <w:t>"prototype"</w:t>
      </w:r>
      <w:r w:rsidRPr="006D7A00">
        <w:rPr>
          <w:rFonts w:ascii="Times New Roman" w:eastAsia="Times New Roman" w:hAnsi="Times New Roman" w:cs="Times New Roman"/>
          <w:sz w:val="24"/>
          <w:szCs w:val="24"/>
          <w:lang w:eastAsia="tr-TR"/>
        </w:rPr>
        <w:t xml:space="preserve"> string değerleri ya da </w:t>
      </w:r>
      <w:r w:rsidRPr="006D7A00">
        <w:rPr>
          <w:rFonts w:ascii="Courier New" w:eastAsia="Times New Roman" w:hAnsi="Courier New" w:cs="Courier New"/>
          <w:sz w:val="20"/>
          <w:szCs w:val="20"/>
          <w:lang w:eastAsia="tr-TR"/>
        </w:rPr>
        <w:t>org.springframework.beans.factory.config.ConfigurableBeanFactory</w:t>
      </w:r>
      <w:r w:rsidRPr="006D7A00">
        <w:rPr>
          <w:rFonts w:ascii="Times New Roman" w:eastAsia="Times New Roman" w:hAnsi="Times New Roman" w:cs="Times New Roman"/>
          <w:sz w:val="24"/>
          <w:szCs w:val="24"/>
          <w:lang w:eastAsia="tr-TR"/>
        </w:rPr>
        <w:t xml:space="preserve"> sabitleri kullanılabilir.</w:t>
      </w:r>
      <w:r w:rsidRPr="006D7A00">
        <w:rPr>
          <w:rFonts w:ascii="Times New Roman" w:eastAsia="Times New Roman" w:hAnsi="Times New Roman" w:cs="Times New Roman"/>
          <w:sz w:val="24"/>
          <w:szCs w:val="24"/>
          <w:lang w:eastAsia="tr-TR"/>
        </w:rPr>
        <w:br/>
      </w:r>
      <w:r w:rsidRPr="006D7A00">
        <w:rPr>
          <w:rFonts w:ascii="Courier New" w:eastAsia="Times New Roman" w:hAnsi="Courier New" w:cs="Courier New"/>
          <w:sz w:val="20"/>
          <w:szCs w:val="20"/>
          <w:lang w:eastAsia="tr-TR"/>
        </w:rPr>
        <w:t>@Scope</w:t>
      </w:r>
      <w:r w:rsidRPr="006D7A00">
        <w:rPr>
          <w:rFonts w:ascii="Times New Roman" w:eastAsia="Times New Roman" w:hAnsi="Times New Roman" w:cs="Times New Roman"/>
          <w:sz w:val="24"/>
          <w:szCs w:val="24"/>
          <w:lang w:eastAsia="tr-TR"/>
        </w:rPr>
        <w:t xml:space="preserve"> anotasyonu için varsayılan değer </w:t>
      </w:r>
      <w:r w:rsidRPr="006D7A00">
        <w:rPr>
          <w:rFonts w:ascii="Times New Roman" w:eastAsia="Times New Roman" w:hAnsi="Times New Roman" w:cs="Times New Roman"/>
          <w:b/>
          <w:bCs/>
          <w:sz w:val="24"/>
          <w:szCs w:val="24"/>
          <w:lang w:eastAsia="tr-TR"/>
        </w:rPr>
        <w:t>singleton</w:t>
      </w:r>
      <w:r w:rsidRPr="006D7A00">
        <w:rPr>
          <w:rFonts w:ascii="Times New Roman" w:eastAsia="Times New Roman" w:hAnsi="Times New Roman" w:cs="Times New Roman"/>
          <w:sz w:val="24"/>
          <w:szCs w:val="24"/>
          <w:lang w:eastAsia="tr-TR"/>
        </w:rPr>
        <w:t>’dır.</w:t>
      </w:r>
    </w:p>
    <w:p w14:paraId="027B0BD4" w14:textId="45817C5D" w:rsidR="006D7A00" w:rsidRDefault="006D7A00" w:rsidP="006D7A00">
      <w:pPr>
        <w:spacing w:before="100" w:beforeAutospacing="1" w:after="100" w:afterAutospacing="1" w:line="240" w:lineRule="auto"/>
        <w:rPr>
          <w:rFonts w:ascii="Times New Roman" w:eastAsia="Times New Roman" w:hAnsi="Times New Roman" w:cs="Times New Roman"/>
          <w:sz w:val="24"/>
          <w:szCs w:val="24"/>
          <w:lang w:eastAsia="tr-TR"/>
        </w:rPr>
      </w:pPr>
    </w:p>
    <w:p w14:paraId="138CC60B" w14:textId="736B14FF" w:rsidR="006D7A00" w:rsidRDefault="006D7A00" w:rsidP="006D7A00">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@Profile</w:t>
      </w:r>
    </w:p>
    <w:p w14:paraId="482EB05A" w14:textId="77777777" w:rsidR="006D7A00" w:rsidRDefault="006D7A00" w:rsidP="006D7A00">
      <w:pPr>
        <w:pStyle w:val="NormalWeb"/>
      </w:pPr>
      <w:proofErr w:type="gramStart"/>
      <w:r>
        <w:rPr>
          <w:rStyle w:val="HTMLKodu"/>
        </w:rPr>
        <w:t>org.springframework</w:t>
      </w:r>
      <w:proofErr w:type="gramEnd"/>
      <w:r>
        <w:rPr>
          <w:rStyle w:val="HTMLKodu"/>
        </w:rPr>
        <w:t>.beans.factory.annotation.Profile</w:t>
      </w:r>
      <w:r>
        <w:t xml:space="preserve">, </w:t>
      </w:r>
      <w:r>
        <w:rPr>
          <w:rStyle w:val="Gl"/>
        </w:rPr>
        <w:t>bir veya daha fazla belirli profil etkin olduğunda</w:t>
      </w:r>
      <w:r>
        <w:t xml:space="preserve"> hangi bileşenlerin (component) kayıt için uygun olduğunu seçmek amacıyla kullanılır.</w:t>
      </w:r>
    </w:p>
    <w:p w14:paraId="423052AC" w14:textId="77777777" w:rsidR="006D7A00" w:rsidRDefault="006D7A00" w:rsidP="006D7A00">
      <w:pPr>
        <w:pStyle w:val="NormalWeb"/>
      </w:pPr>
      <w:r>
        <w:rPr>
          <w:rStyle w:val="Gl"/>
        </w:rPr>
        <w:t>Profil (Profile)</w:t>
      </w:r>
      <w:r>
        <w:t xml:space="preserve">, bir </w:t>
      </w:r>
      <w:r>
        <w:rPr>
          <w:rStyle w:val="Gl"/>
        </w:rPr>
        <w:t>adı olan mantıksal bir grup</w:t>
      </w:r>
      <w:r>
        <w:t xml:space="preserve"> olarak düşünülebilir.</w:t>
      </w:r>
      <w:r>
        <w:br/>
        <w:t>Bir profil, belirli bir amaç için hazırlanmış bean yapılandırmalarını içerir.</w:t>
      </w:r>
    </w:p>
    <w:p w14:paraId="25442F60" w14:textId="77777777" w:rsidR="00D57044" w:rsidRDefault="00D57044" w:rsidP="006D7A00">
      <w:pPr>
        <w:pStyle w:val="NormalWeb"/>
      </w:pPr>
    </w:p>
    <w:p w14:paraId="52E0727D" w14:textId="3D84A895" w:rsidR="006D7A00" w:rsidRDefault="006D7A00" w:rsidP="006D7A00">
      <w:pPr>
        <w:pStyle w:val="NormalWeb"/>
      </w:pPr>
      <w:r>
        <w:lastRenderedPageBreak/>
        <w:t>Örneğin:</w:t>
      </w:r>
    </w:p>
    <w:p w14:paraId="079515BB" w14:textId="77777777" w:rsidR="006D7A00" w:rsidRDefault="006D7A00" w:rsidP="006D7A00">
      <w:pPr>
        <w:pStyle w:val="NormalWeb"/>
        <w:numPr>
          <w:ilvl w:val="0"/>
          <w:numId w:val="16"/>
        </w:numPr>
      </w:pPr>
      <w:r>
        <w:t xml:space="preserve">Farklı </w:t>
      </w:r>
      <w:r>
        <w:rPr>
          <w:rStyle w:val="Gl"/>
        </w:rPr>
        <w:t>veritabanı sunucuları</w:t>
      </w:r>
      <w:r>
        <w:t xml:space="preserve"> için,</w:t>
      </w:r>
    </w:p>
    <w:p w14:paraId="7D6F651F" w14:textId="77777777" w:rsidR="006D7A00" w:rsidRDefault="006D7A00" w:rsidP="006D7A00">
      <w:pPr>
        <w:pStyle w:val="NormalWeb"/>
        <w:numPr>
          <w:ilvl w:val="0"/>
          <w:numId w:val="16"/>
        </w:numPr>
      </w:pPr>
      <w:r>
        <w:t xml:space="preserve">Farklı </w:t>
      </w:r>
      <w:r>
        <w:rPr>
          <w:rStyle w:val="Gl"/>
        </w:rPr>
        <w:t>test ortamları</w:t>
      </w:r>
      <w:r>
        <w:t xml:space="preserve"> için ayrı profiller tanımlanabilir.</w:t>
      </w:r>
    </w:p>
    <w:p w14:paraId="35874D53" w14:textId="43DA4825" w:rsidR="006D7A00" w:rsidRDefault="006D7A00" w:rsidP="006D7A00">
      <w:pPr>
        <w:pStyle w:val="NormalWeb"/>
      </w:pPr>
      <w:r>
        <w:t>Bu sayede, uygulama çalışırken yalnızca ilgili profile ait bileşenler aktif hale gelir.</w:t>
      </w:r>
    </w:p>
    <w:p w14:paraId="0E04F487" w14:textId="77777777" w:rsidR="00D57044" w:rsidRDefault="00D57044" w:rsidP="00D57044">
      <w:pPr>
        <w:pStyle w:val="NormalWeb"/>
        <w:rPr>
          <w:rStyle w:val="HTMLKodu"/>
        </w:rPr>
      </w:pPr>
    </w:p>
    <w:p w14:paraId="0740DDCA" w14:textId="20C70484" w:rsidR="00D57044" w:rsidRDefault="00D57044" w:rsidP="00D57044">
      <w:pPr>
        <w:pStyle w:val="NormalWeb"/>
      </w:pPr>
      <w:r>
        <w:rPr>
          <w:rStyle w:val="HTMLKodu"/>
        </w:rPr>
        <w:t>@Profile</w:t>
      </w:r>
      <w:r>
        <w:t xml:space="preserve"> anotasyonunun yalnızca </w:t>
      </w:r>
      <w:r>
        <w:rPr>
          <w:rStyle w:val="HTMLKodu"/>
          <w:b/>
          <w:bCs/>
        </w:rPr>
        <w:t>value</w:t>
      </w:r>
      <w:r>
        <w:t xml:space="preserve"> adında bir özniteliği vardır ve bu öznitelik </w:t>
      </w:r>
      <w:r>
        <w:rPr>
          <w:rStyle w:val="Gl"/>
        </w:rPr>
        <w:t>String dizisi (</w:t>
      </w:r>
      <w:proofErr w:type="gramStart"/>
      <w:r>
        <w:rPr>
          <w:rStyle w:val="Gl"/>
        </w:rPr>
        <w:t>String[</w:t>
      </w:r>
      <w:proofErr w:type="gramEnd"/>
      <w:r>
        <w:rPr>
          <w:rStyle w:val="Gl"/>
        </w:rPr>
        <w:t>])</w:t>
      </w:r>
      <w:r>
        <w:t xml:space="preserve"> türündedir.</w:t>
      </w:r>
      <w:r>
        <w:br/>
        <w:t xml:space="preserve">Bu, XML yapılandırmasında </w:t>
      </w:r>
      <w:r>
        <w:rPr>
          <w:rStyle w:val="HTMLKodu"/>
        </w:rPr>
        <w:t>&lt;beans profile="p1, p2"&gt;</w:t>
      </w:r>
      <w:r>
        <w:t xml:space="preserve"> şeklinde </w:t>
      </w:r>
      <w:r>
        <w:rPr>
          <w:rStyle w:val="HTMLKodu"/>
          <w:b/>
          <w:bCs/>
        </w:rPr>
        <w:t>profile</w:t>
      </w:r>
      <w:r>
        <w:t xml:space="preserve"> özniteliği kullanmakla aynıdır.</w:t>
      </w:r>
    </w:p>
    <w:p w14:paraId="5E894B39" w14:textId="77777777" w:rsidR="00D57044" w:rsidRDefault="00D57044" w:rsidP="00D57044">
      <w:pPr>
        <w:pStyle w:val="NormalWeb"/>
      </w:pPr>
      <w:r>
        <w:rPr>
          <w:rStyle w:val="HTMLKodu"/>
        </w:rPr>
        <w:t>@Profile</w:t>
      </w:r>
      <w:r>
        <w:t xml:space="preserve"> anotasyonu:</w:t>
      </w:r>
    </w:p>
    <w:p w14:paraId="5417B66D" w14:textId="77777777" w:rsidR="00D57044" w:rsidRDefault="00D57044" w:rsidP="00D57044">
      <w:pPr>
        <w:pStyle w:val="NormalWeb"/>
        <w:numPr>
          <w:ilvl w:val="0"/>
          <w:numId w:val="17"/>
        </w:numPr>
      </w:pPr>
      <w:r>
        <w:rPr>
          <w:rStyle w:val="Gl"/>
        </w:rPr>
        <w:t>Sınıf seviyesinde</w:t>
      </w:r>
      <w:r>
        <w:t xml:space="preserve">, </w:t>
      </w:r>
      <w:r>
        <w:rPr>
          <w:rStyle w:val="HTMLKodu"/>
        </w:rPr>
        <w:t>@Component</w:t>
      </w:r>
      <w:r>
        <w:t xml:space="preserve"> ile birlikte kullanılabilir,</w:t>
      </w:r>
    </w:p>
    <w:p w14:paraId="2CBE62F1" w14:textId="77777777" w:rsidR="00D57044" w:rsidRDefault="00D57044" w:rsidP="00D57044">
      <w:pPr>
        <w:pStyle w:val="NormalWeb"/>
        <w:numPr>
          <w:ilvl w:val="0"/>
          <w:numId w:val="17"/>
        </w:numPr>
      </w:pPr>
      <w:r>
        <w:t xml:space="preserve">Ayrıca </w:t>
      </w:r>
      <w:r>
        <w:rPr>
          <w:rStyle w:val="Gl"/>
        </w:rPr>
        <w:t>özel profiller oluşturmak için</w:t>
      </w:r>
      <w:r>
        <w:t xml:space="preserve"> de kullanılabilir.</w:t>
      </w:r>
    </w:p>
    <w:p w14:paraId="1EE68E3F" w14:textId="77777777" w:rsidR="00D57044" w:rsidRDefault="00D57044" w:rsidP="00D57044">
      <w:pPr>
        <w:pStyle w:val="NormalWeb"/>
      </w:pPr>
      <w:r>
        <w:t>Bu sayede, belirli profiller aktif olduğunda sadece o profile ait bileşenler yüklenir.</w:t>
      </w:r>
    </w:p>
    <w:p w14:paraId="280E9E37" w14:textId="53D87799" w:rsidR="00D57044" w:rsidRDefault="00D57044" w:rsidP="006D7A00">
      <w:pPr>
        <w:pStyle w:val="NormalWeb"/>
      </w:pPr>
    </w:p>
    <w:p w14:paraId="32711DB2" w14:textId="249B4BF0" w:rsidR="00D57044" w:rsidRDefault="00D57044" w:rsidP="006D7A00">
      <w:pPr>
        <w:pStyle w:val="NormalWeb"/>
      </w:pPr>
      <w:r>
        <w:t>@Conditional</w:t>
      </w:r>
    </w:p>
    <w:p w14:paraId="6123E53C" w14:textId="77777777" w:rsidR="00D57044" w:rsidRPr="00D57044" w:rsidRDefault="00D57044" w:rsidP="00D57044">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D57044">
        <w:rPr>
          <w:rFonts w:ascii="Courier New" w:eastAsia="Times New Roman" w:hAnsi="Courier New" w:cs="Courier New"/>
          <w:sz w:val="20"/>
          <w:szCs w:val="20"/>
          <w:lang w:eastAsia="tr-TR"/>
        </w:rPr>
        <w:t>org.springframework</w:t>
      </w:r>
      <w:proofErr w:type="gramEnd"/>
      <w:r w:rsidRPr="00D57044">
        <w:rPr>
          <w:rFonts w:ascii="Courier New" w:eastAsia="Times New Roman" w:hAnsi="Courier New" w:cs="Courier New"/>
          <w:sz w:val="20"/>
          <w:szCs w:val="20"/>
          <w:lang w:eastAsia="tr-TR"/>
        </w:rPr>
        <w:t>.context.annotation.Conditional</w:t>
      </w:r>
      <w:r w:rsidRPr="00D57044">
        <w:rPr>
          <w:rFonts w:ascii="Times New Roman" w:eastAsia="Times New Roman" w:hAnsi="Times New Roman" w:cs="Times New Roman"/>
          <w:sz w:val="24"/>
          <w:szCs w:val="24"/>
          <w:lang w:eastAsia="tr-TR"/>
        </w:rPr>
        <w:t xml:space="preserve"> anotasyonu, bir bean’in </w:t>
      </w:r>
      <w:r w:rsidRPr="00D57044">
        <w:rPr>
          <w:rFonts w:ascii="Times New Roman" w:eastAsia="Times New Roman" w:hAnsi="Times New Roman" w:cs="Times New Roman"/>
          <w:b/>
          <w:bCs/>
          <w:sz w:val="24"/>
          <w:szCs w:val="24"/>
          <w:lang w:eastAsia="tr-TR"/>
        </w:rPr>
        <w:t>yalnızca belirli bir koşul geçerli olduğunda</w:t>
      </w:r>
      <w:r w:rsidRPr="00D57044">
        <w:rPr>
          <w:rFonts w:ascii="Times New Roman" w:eastAsia="Times New Roman" w:hAnsi="Times New Roman" w:cs="Times New Roman"/>
          <w:sz w:val="24"/>
          <w:szCs w:val="24"/>
          <w:lang w:eastAsia="tr-TR"/>
        </w:rPr>
        <w:t xml:space="preserve"> kaydedilmeye uygun olduğunu belirtmek için kullanılır.</w:t>
      </w:r>
      <w:r w:rsidRPr="00D57044">
        <w:rPr>
          <w:rFonts w:ascii="Times New Roman" w:eastAsia="Times New Roman" w:hAnsi="Times New Roman" w:cs="Times New Roman"/>
          <w:sz w:val="24"/>
          <w:szCs w:val="24"/>
          <w:lang w:eastAsia="tr-TR"/>
        </w:rPr>
        <w:br/>
        <w:t xml:space="preserve">Yani bean’lerin </w:t>
      </w:r>
      <w:r w:rsidRPr="00D57044">
        <w:rPr>
          <w:rFonts w:ascii="Times New Roman" w:eastAsia="Times New Roman" w:hAnsi="Times New Roman" w:cs="Times New Roman"/>
          <w:b/>
          <w:bCs/>
          <w:sz w:val="24"/>
          <w:szCs w:val="24"/>
          <w:lang w:eastAsia="tr-TR"/>
        </w:rPr>
        <w:t>koşullu olarak (conditional) kaydedilmesini</w:t>
      </w:r>
      <w:r w:rsidRPr="00D57044">
        <w:rPr>
          <w:rFonts w:ascii="Times New Roman" w:eastAsia="Times New Roman" w:hAnsi="Times New Roman" w:cs="Times New Roman"/>
          <w:sz w:val="24"/>
          <w:szCs w:val="24"/>
          <w:lang w:eastAsia="tr-TR"/>
        </w:rPr>
        <w:t xml:space="preserve"> sağlar.</w:t>
      </w:r>
    </w:p>
    <w:p w14:paraId="391E0DA8" w14:textId="77777777" w:rsidR="00D57044" w:rsidRPr="00D57044" w:rsidRDefault="00D57044" w:rsidP="00D57044">
      <w:pPr>
        <w:spacing w:before="100" w:beforeAutospacing="1" w:after="100" w:afterAutospacing="1" w:line="240" w:lineRule="auto"/>
        <w:rPr>
          <w:rFonts w:ascii="Times New Roman" w:eastAsia="Times New Roman" w:hAnsi="Times New Roman" w:cs="Times New Roman"/>
          <w:sz w:val="24"/>
          <w:szCs w:val="24"/>
          <w:lang w:eastAsia="tr-TR"/>
        </w:rPr>
      </w:pPr>
      <w:r w:rsidRPr="00D57044">
        <w:rPr>
          <w:rFonts w:ascii="Times New Roman" w:eastAsia="Times New Roman" w:hAnsi="Times New Roman" w:cs="Times New Roman"/>
          <w:sz w:val="24"/>
          <w:szCs w:val="24"/>
          <w:lang w:eastAsia="tr-TR"/>
        </w:rPr>
        <w:t xml:space="preserve">Bu, bean kayıt işlemi için adeta bir </w:t>
      </w:r>
      <w:r w:rsidRPr="00D57044">
        <w:rPr>
          <w:rFonts w:ascii="Times New Roman" w:eastAsia="Times New Roman" w:hAnsi="Times New Roman" w:cs="Times New Roman"/>
          <w:b/>
          <w:bCs/>
          <w:sz w:val="24"/>
          <w:szCs w:val="24"/>
          <w:lang w:eastAsia="tr-TR"/>
        </w:rPr>
        <w:t>if-else</w:t>
      </w:r>
      <w:r w:rsidRPr="00D57044">
        <w:rPr>
          <w:rFonts w:ascii="Times New Roman" w:eastAsia="Times New Roman" w:hAnsi="Times New Roman" w:cs="Times New Roman"/>
          <w:sz w:val="24"/>
          <w:szCs w:val="24"/>
          <w:lang w:eastAsia="tr-TR"/>
        </w:rPr>
        <w:t xml:space="preserve"> yapısı gibidir.</w:t>
      </w:r>
    </w:p>
    <w:p w14:paraId="50FEBE39" w14:textId="77777777" w:rsidR="00D57044" w:rsidRPr="00D57044" w:rsidRDefault="00D57044" w:rsidP="00D57044">
      <w:pPr>
        <w:spacing w:before="100" w:beforeAutospacing="1" w:after="100" w:afterAutospacing="1" w:line="240" w:lineRule="auto"/>
        <w:rPr>
          <w:rFonts w:ascii="Times New Roman" w:eastAsia="Times New Roman" w:hAnsi="Times New Roman" w:cs="Times New Roman"/>
          <w:sz w:val="24"/>
          <w:szCs w:val="24"/>
          <w:lang w:eastAsia="tr-TR"/>
        </w:rPr>
      </w:pPr>
      <w:r w:rsidRPr="00D57044">
        <w:rPr>
          <w:rFonts w:ascii="Times New Roman" w:eastAsia="Times New Roman" w:hAnsi="Times New Roman" w:cs="Times New Roman"/>
          <w:b/>
          <w:bCs/>
          <w:sz w:val="24"/>
          <w:szCs w:val="24"/>
          <w:lang w:eastAsia="tr-TR"/>
        </w:rPr>
        <w:t>Koşul (condition)</w:t>
      </w:r>
      <w:r w:rsidRPr="00D57044">
        <w:rPr>
          <w:rFonts w:ascii="Times New Roman" w:eastAsia="Times New Roman" w:hAnsi="Times New Roman" w:cs="Times New Roman"/>
          <w:sz w:val="24"/>
          <w:szCs w:val="24"/>
          <w:lang w:eastAsia="tr-TR"/>
        </w:rPr>
        <w:t xml:space="preserve">, bean tanımı kaydedilmeden önce </w:t>
      </w:r>
      <w:r w:rsidRPr="00D57044">
        <w:rPr>
          <w:rFonts w:ascii="Times New Roman" w:eastAsia="Times New Roman" w:hAnsi="Times New Roman" w:cs="Times New Roman"/>
          <w:b/>
          <w:bCs/>
          <w:sz w:val="24"/>
          <w:szCs w:val="24"/>
          <w:lang w:eastAsia="tr-TR"/>
        </w:rPr>
        <w:t>programatik olarak belirlenebilen herhangi bir durum</w:t>
      </w:r>
      <w:r w:rsidRPr="00D57044">
        <w:rPr>
          <w:rFonts w:ascii="Times New Roman" w:eastAsia="Times New Roman" w:hAnsi="Times New Roman" w:cs="Times New Roman"/>
          <w:sz w:val="24"/>
          <w:szCs w:val="24"/>
          <w:lang w:eastAsia="tr-TR"/>
        </w:rPr>
        <w:t xml:space="preserve"> olabilir.</w:t>
      </w:r>
      <w:r w:rsidRPr="00D57044">
        <w:rPr>
          <w:rFonts w:ascii="Times New Roman" w:eastAsia="Times New Roman" w:hAnsi="Times New Roman" w:cs="Times New Roman"/>
          <w:sz w:val="24"/>
          <w:szCs w:val="24"/>
          <w:lang w:eastAsia="tr-TR"/>
        </w:rPr>
        <w:br/>
        <w:t>Örneğin: sistem özellikleri, ortam değişkenleri, özel mantıklar vs.</w:t>
      </w:r>
    </w:p>
    <w:p w14:paraId="74BD005D" w14:textId="77777777" w:rsidR="00D57044" w:rsidRDefault="00D57044" w:rsidP="006D7A00">
      <w:pPr>
        <w:pStyle w:val="NormalWeb"/>
      </w:pPr>
    </w:p>
    <w:p w14:paraId="5C659E27" w14:textId="77777777" w:rsidR="00C1104F" w:rsidRPr="00C1104F" w:rsidRDefault="00C1104F" w:rsidP="00C1104F">
      <w:pPr>
        <w:spacing w:before="100" w:beforeAutospacing="1" w:after="100" w:afterAutospacing="1" w:line="240" w:lineRule="auto"/>
        <w:rPr>
          <w:rFonts w:ascii="Times New Roman" w:eastAsia="Times New Roman" w:hAnsi="Times New Roman" w:cs="Times New Roman"/>
          <w:sz w:val="24"/>
          <w:szCs w:val="24"/>
          <w:lang w:eastAsia="tr-TR"/>
        </w:rPr>
      </w:pPr>
      <w:r w:rsidRPr="00C1104F">
        <w:rPr>
          <w:rFonts w:ascii="Courier New" w:eastAsia="Times New Roman" w:hAnsi="Courier New" w:cs="Courier New"/>
          <w:sz w:val="20"/>
          <w:szCs w:val="20"/>
          <w:lang w:eastAsia="tr-TR"/>
        </w:rPr>
        <w:t>@Conditional</w:t>
      </w:r>
      <w:r w:rsidRPr="00C1104F">
        <w:rPr>
          <w:rFonts w:ascii="Times New Roman" w:eastAsia="Times New Roman" w:hAnsi="Times New Roman" w:cs="Times New Roman"/>
          <w:sz w:val="24"/>
          <w:szCs w:val="24"/>
          <w:lang w:eastAsia="tr-TR"/>
        </w:rPr>
        <w:t xml:space="preserve"> anotasyonu, </w:t>
      </w:r>
      <w:r w:rsidRPr="00C1104F">
        <w:rPr>
          <w:rFonts w:ascii="Courier New" w:eastAsia="Times New Roman" w:hAnsi="Courier New" w:cs="Courier New"/>
          <w:sz w:val="20"/>
          <w:szCs w:val="20"/>
          <w:lang w:eastAsia="tr-TR"/>
        </w:rPr>
        <w:t>@Component</w:t>
      </w:r>
      <w:r w:rsidRPr="00C1104F">
        <w:rPr>
          <w:rFonts w:ascii="Times New Roman" w:eastAsia="Times New Roman" w:hAnsi="Times New Roman" w:cs="Times New Roman"/>
          <w:sz w:val="24"/>
          <w:szCs w:val="24"/>
          <w:lang w:eastAsia="tr-TR"/>
        </w:rPr>
        <w:t xml:space="preserve"> ve </w:t>
      </w:r>
      <w:r w:rsidRPr="00C1104F">
        <w:rPr>
          <w:rFonts w:ascii="Courier New" w:eastAsia="Times New Roman" w:hAnsi="Courier New" w:cs="Courier New"/>
          <w:sz w:val="20"/>
          <w:szCs w:val="20"/>
          <w:lang w:eastAsia="tr-TR"/>
        </w:rPr>
        <w:t>@Configuration</w:t>
      </w:r>
      <w:r w:rsidRPr="00C1104F">
        <w:rPr>
          <w:rFonts w:ascii="Times New Roman" w:eastAsia="Times New Roman" w:hAnsi="Times New Roman" w:cs="Times New Roman"/>
          <w:sz w:val="24"/>
          <w:szCs w:val="24"/>
          <w:lang w:eastAsia="tr-TR"/>
        </w:rPr>
        <w:t xml:space="preserve"> ile birlikte kullanılabilir.</w:t>
      </w:r>
    </w:p>
    <w:p w14:paraId="41712857" w14:textId="77777777" w:rsidR="00C1104F" w:rsidRPr="00C1104F" w:rsidRDefault="00C1104F" w:rsidP="00C1104F">
      <w:pPr>
        <w:spacing w:before="100" w:beforeAutospacing="1" w:after="100" w:afterAutospacing="1" w:line="240" w:lineRule="auto"/>
        <w:rPr>
          <w:rFonts w:ascii="Times New Roman" w:eastAsia="Times New Roman" w:hAnsi="Times New Roman" w:cs="Times New Roman"/>
          <w:sz w:val="24"/>
          <w:szCs w:val="24"/>
          <w:lang w:eastAsia="tr-TR"/>
        </w:rPr>
      </w:pPr>
      <w:r w:rsidRPr="00C1104F">
        <w:rPr>
          <w:rFonts w:ascii="Courier New" w:eastAsia="Times New Roman" w:hAnsi="Courier New" w:cs="Courier New"/>
          <w:sz w:val="20"/>
          <w:szCs w:val="20"/>
          <w:lang w:eastAsia="tr-TR"/>
        </w:rPr>
        <w:t>@Conditional</w:t>
      </w:r>
      <w:r w:rsidRPr="00C1104F">
        <w:rPr>
          <w:rFonts w:ascii="Times New Roman" w:eastAsia="Times New Roman" w:hAnsi="Times New Roman" w:cs="Times New Roman"/>
          <w:sz w:val="24"/>
          <w:szCs w:val="24"/>
          <w:lang w:eastAsia="tr-TR"/>
        </w:rPr>
        <w:t xml:space="preserve"> anotasyonunun bir özniteliği vardır ve bu öznitelik,</w:t>
      </w:r>
      <w:r w:rsidRPr="00C1104F">
        <w:rPr>
          <w:rFonts w:ascii="Times New Roman" w:eastAsia="Times New Roman" w:hAnsi="Times New Roman" w:cs="Times New Roman"/>
          <w:sz w:val="24"/>
          <w:szCs w:val="24"/>
          <w:lang w:eastAsia="tr-TR"/>
        </w:rPr>
        <w:br/>
      </w:r>
      <w:proofErr w:type="gramStart"/>
      <w:r w:rsidRPr="00C1104F">
        <w:rPr>
          <w:rFonts w:ascii="Courier New" w:eastAsia="Times New Roman" w:hAnsi="Courier New" w:cs="Courier New"/>
          <w:sz w:val="20"/>
          <w:szCs w:val="20"/>
          <w:lang w:eastAsia="tr-TR"/>
        </w:rPr>
        <w:t>org.springframework</w:t>
      </w:r>
      <w:proofErr w:type="gramEnd"/>
      <w:r w:rsidRPr="00C1104F">
        <w:rPr>
          <w:rFonts w:ascii="Courier New" w:eastAsia="Times New Roman" w:hAnsi="Courier New" w:cs="Courier New"/>
          <w:sz w:val="20"/>
          <w:szCs w:val="20"/>
          <w:lang w:eastAsia="tr-TR"/>
        </w:rPr>
        <w:t>.context.annotation.Condition</w:t>
      </w:r>
      <w:r w:rsidRPr="00C1104F">
        <w:rPr>
          <w:rFonts w:ascii="Times New Roman" w:eastAsia="Times New Roman" w:hAnsi="Times New Roman" w:cs="Times New Roman"/>
          <w:sz w:val="24"/>
          <w:szCs w:val="24"/>
          <w:lang w:eastAsia="tr-TR"/>
        </w:rPr>
        <w:t xml:space="preserve"> arayüzünü uygulayan sınıflardan oluşan bir </w:t>
      </w:r>
      <w:r w:rsidRPr="00C1104F">
        <w:rPr>
          <w:rFonts w:ascii="Times New Roman" w:eastAsia="Times New Roman" w:hAnsi="Times New Roman" w:cs="Times New Roman"/>
          <w:b/>
          <w:bCs/>
          <w:sz w:val="24"/>
          <w:szCs w:val="24"/>
          <w:lang w:eastAsia="tr-TR"/>
        </w:rPr>
        <w:t>dizi (array)</w:t>
      </w:r>
      <w:r w:rsidRPr="00C1104F">
        <w:rPr>
          <w:rFonts w:ascii="Times New Roman" w:eastAsia="Times New Roman" w:hAnsi="Times New Roman" w:cs="Times New Roman"/>
          <w:sz w:val="24"/>
          <w:szCs w:val="24"/>
          <w:lang w:eastAsia="tr-TR"/>
        </w:rPr>
        <w:t xml:space="preserve"> türündedir.</w:t>
      </w:r>
      <w:r w:rsidRPr="00C1104F">
        <w:rPr>
          <w:rFonts w:ascii="Times New Roman" w:eastAsia="Times New Roman" w:hAnsi="Times New Roman" w:cs="Times New Roman"/>
          <w:sz w:val="24"/>
          <w:szCs w:val="24"/>
          <w:lang w:eastAsia="tr-TR"/>
        </w:rPr>
        <w:br/>
        <w:t>Bu sayede birden fazla koşul birlikte kontrol edilebilir.</w:t>
      </w:r>
    </w:p>
    <w:p w14:paraId="2D257A35" w14:textId="77777777" w:rsidR="00C1104F" w:rsidRPr="00C1104F" w:rsidRDefault="00C1104F" w:rsidP="00C1104F">
      <w:pPr>
        <w:spacing w:before="100" w:beforeAutospacing="1" w:after="100" w:afterAutospacing="1" w:line="240" w:lineRule="auto"/>
        <w:rPr>
          <w:rFonts w:ascii="Times New Roman" w:eastAsia="Times New Roman" w:hAnsi="Times New Roman" w:cs="Times New Roman"/>
          <w:sz w:val="24"/>
          <w:szCs w:val="24"/>
          <w:lang w:eastAsia="tr-TR"/>
        </w:rPr>
      </w:pPr>
      <w:r w:rsidRPr="00C1104F">
        <w:rPr>
          <w:rFonts w:ascii="Times New Roman" w:eastAsia="Times New Roman" w:hAnsi="Times New Roman" w:cs="Times New Roman"/>
          <w:sz w:val="24"/>
          <w:szCs w:val="24"/>
          <w:lang w:eastAsia="tr-TR"/>
        </w:rPr>
        <w:t xml:space="preserve">Bir bean’in kaydedilebilmesi için, belirtilen </w:t>
      </w:r>
      <w:r w:rsidRPr="00C1104F">
        <w:rPr>
          <w:rFonts w:ascii="Times New Roman" w:eastAsia="Times New Roman" w:hAnsi="Times New Roman" w:cs="Times New Roman"/>
          <w:b/>
          <w:bCs/>
          <w:sz w:val="24"/>
          <w:szCs w:val="24"/>
          <w:lang w:eastAsia="tr-TR"/>
        </w:rPr>
        <w:t>tüm koşulların geçerli olması</w:t>
      </w:r>
      <w:r w:rsidRPr="00C1104F">
        <w:rPr>
          <w:rFonts w:ascii="Times New Roman" w:eastAsia="Times New Roman" w:hAnsi="Times New Roman" w:cs="Times New Roman"/>
          <w:sz w:val="24"/>
          <w:szCs w:val="24"/>
          <w:lang w:eastAsia="tr-TR"/>
        </w:rPr>
        <w:t xml:space="preserve"> gerekir.</w:t>
      </w:r>
    </w:p>
    <w:p w14:paraId="6E116DF3" w14:textId="5415A21D" w:rsidR="006D7A00" w:rsidRDefault="006D7A00" w:rsidP="006D7A00">
      <w:pPr>
        <w:spacing w:before="100" w:beforeAutospacing="1" w:after="100" w:afterAutospacing="1" w:line="240" w:lineRule="auto"/>
        <w:rPr>
          <w:rFonts w:ascii="Times New Roman" w:eastAsia="Times New Roman" w:hAnsi="Times New Roman" w:cs="Times New Roman"/>
          <w:sz w:val="24"/>
          <w:szCs w:val="24"/>
          <w:lang w:eastAsia="tr-TR"/>
        </w:rPr>
      </w:pPr>
    </w:p>
    <w:p w14:paraId="5CF904E1" w14:textId="583D1D7A" w:rsidR="00C1104F" w:rsidRDefault="00C1104F" w:rsidP="006D7A00">
      <w:pPr>
        <w:spacing w:before="100" w:beforeAutospacing="1" w:after="100" w:afterAutospacing="1" w:line="240" w:lineRule="auto"/>
        <w:rPr>
          <w:rFonts w:ascii="Times New Roman" w:eastAsia="Times New Roman" w:hAnsi="Times New Roman" w:cs="Times New Roman"/>
          <w:sz w:val="24"/>
          <w:szCs w:val="24"/>
          <w:lang w:eastAsia="tr-TR"/>
        </w:rPr>
      </w:pPr>
    </w:p>
    <w:p w14:paraId="3BA0C72F" w14:textId="1EE33B0C" w:rsidR="00C1104F" w:rsidRPr="006D7A00" w:rsidRDefault="00C1104F" w:rsidP="006D7A00">
      <w:pPr>
        <w:spacing w:before="100" w:beforeAutospacing="1" w:after="100" w:afterAutospacing="1" w:line="240" w:lineRule="auto"/>
        <w:rPr>
          <w:rFonts w:ascii="Times New Roman" w:eastAsia="Times New Roman" w:hAnsi="Times New Roman" w:cs="Times New Roman"/>
          <w:sz w:val="24"/>
          <w:szCs w:val="24"/>
          <w:lang w:eastAsia="tr-TR"/>
        </w:rPr>
      </w:pPr>
      <w:r w:rsidRPr="00C1104F">
        <w:rPr>
          <w:rFonts w:ascii="Courier New" w:eastAsia="Times New Roman" w:hAnsi="Courier New" w:cs="Courier New"/>
          <w:sz w:val="20"/>
          <w:szCs w:val="20"/>
          <w:lang w:eastAsia="tr-TR"/>
        </w:rPr>
        <w:lastRenderedPageBreak/>
        <w:t>Condition</w:t>
      </w:r>
      <w:r w:rsidRPr="00C1104F">
        <w:rPr>
          <w:rFonts w:ascii="Times New Roman" w:eastAsia="Times New Roman" w:hAnsi="Times New Roman" w:cs="Times New Roman"/>
          <w:sz w:val="24"/>
          <w:szCs w:val="24"/>
          <w:lang w:eastAsia="tr-TR"/>
        </w:rPr>
        <w:t xml:space="preserve"> arayüzü, bir bileşenin (component) kaydedilebilmesi için </w:t>
      </w:r>
      <w:r w:rsidRPr="00C1104F">
        <w:rPr>
          <w:rFonts w:ascii="Times New Roman" w:eastAsia="Times New Roman" w:hAnsi="Times New Roman" w:cs="Times New Roman"/>
          <w:b/>
          <w:bCs/>
          <w:sz w:val="24"/>
          <w:szCs w:val="24"/>
          <w:lang w:eastAsia="tr-TR"/>
        </w:rPr>
        <w:t>sağlanması gereken tek bir koşulu</w:t>
      </w:r>
      <w:r w:rsidRPr="00C1104F">
        <w:rPr>
          <w:rFonts w:ascii="Times New Roman" w:eastAsia="Times New Roman" w:hAnsi="Times New Roman" w:cs="Times New Roman"/>
          <w:sz w:val="24"/>
          <w:szCs w:val="24"/>
          <w:lang w:eastAsia="tr-TR"/>
        </w:rPr>
        <w:t xml:space="preserve"> temsil eder.</w:t>
      </w:r>
    </w:p>
    <w:p w14:paraId="360D407C" w14:textId="6DCA067B" w:rsidR="006D7A00" w:rsidRDefault="00C1104F" w:rsidP="009376FA">
      <w:pPr>
        <w:spacing w:before="100" w:beforeAutospacing="1" w:after="100" w:afterAutospacing="1" w:line="240" w:lineRule="auto"/>
        <w:rPr>
          <w:sz w:val="24"/>
          <w:szCs w:val="24"/>
        </w:rPr>
      </w:pPr>
      <w:r w:rsidRPr="00C1104F">
        <w:rPr>
          <w:sz w:val="24"/>
          <w:szCs w:val="24"/>
        </w:rPr>
        <w:t>Koşullar, bean tanımı kaydedilmeden hemen önce kontrol edilir.</w:t>
      </w:r>
    </w:p>
    <w:p w14:paraId="7A678462" w14:textId="15AB4BF8" w:rsidR="00C1104F" w:rsidRDefault="00B15853" w:rsidP="009376FA">
      <w:pPr>
        <w:spacing w:before="100" w:beforeAutospacing="1" w:after="100" w:afterAutospacing="1" w:line="240" w:lineRule="auto"/>
        <w:rPr>
          <w:sz w:val="24"/>
          <w:szCs w:val="24"/>
        </w:rPr>
      </w:pPr>
      <w:r w:rsidRPr="00B15853">
        <w:rPr>
          <w:rStyle w:val="HTMLKodu"/>
          <w:rFonts w:eastAsiaTheme="minorHAnsi"/>
          <w:sz w:val="24"/>
          <w:szCs w:val="24"/>
        </w:rPr>
        <w:t>Condition</w:t>
      </w:r>
      <w:r w:rsidRPr="00B15853">
        <w:rPr>
          <w:sz w:val="24"/>
          <w:szCs w:val="24"/>
        </w:rPr>
        <w:t xml:space="preserve"> arayüzünün, </w:t>
      </w:r>
      <w:proofErr w:type="gramStart"/>
      <w:r w:rsidRPr="00B15853">
        <w:rPr>
          <w:rStyle w:val="HTMLKodu"/>
          <w:rFonts w:eastAsiaTheme="minorHAnsi"/>
          <w:sz w:val="24"/>
          <w:szCs w:val="24"/>
        </w:rPr>
        <w:t>matches(</w:t>
      </w:r>
      <w:proofErr w:type="gramEnd"/>
      <w:r w:rsidRPr="00B15853">
        <w:rPr>
          <w:rStyle w:val="HTMLKodu"/>
          <w:rFonts w:eastAsiaTheme="minorHAnsi"/>
          <w:sz w:val="24"/>
          <w:szCs w:val="24"/>
        </w:rPr>
        <w:t>)</w:t>
      </w:r>
      <w:r w:rsidRPr="00B15853">
        <w:rPr>
          <w:sz w:val="24"/>
          <w:szCs w:val="24"/>
        </w:rPr>
        <w:t xml:space="preserve"> adında bir metodu vardır.</w:t>
      </w:r>
      <w:r w:rsidRPr="00B15853">
        <w:rPr>
          <w:sz w:val="24"/>
          <w:szCs w:val="24"/>
        </w:rPr>
        <w:br/>
        <w:t xml:space="preserve">Bu metod, </w:t>
      </w:r>
      <w:r w:rsidRPr="00B15853">
        <w:rPr>
          <w:rStyle w:val="HTMLKodu"/>
          <w:rFonts w:eastAsiaTheme="minorHAnsi"/>
          <w:sz w:val="24"/>
          <w:szCs w:val="24"/>
        </w:rPr>
        <w:t>ConditionContext</w:t>
      </w:r>
      <w:r w:rsidRPr="00B15853">
        <w:rPr>
          <w:sz w:val="24"/>
          <w:szCs w:val="24"/>
        </w:rPr>
        <w:t xml:space="preserve"> ve </w:t>
      </w:r>
      <w:r w:rsidRPr="00B15853">
        <w:rPr>
          <w:rStyle w:val="HTMLKodu"/>
          <w:rFonts w:eastAsiaTheme="minorHAnsi"/>
          <w:sz w:val="24"/>
          <w:szCs w:val="24"/>
        </w:rPr>
        <w:t>AnnotatedTypeMetadata</w:t>
      </w:r>
      <w:r w:rsidRPr="00B15853">
        <w:rPr>
          <w:sz w:val="24"/>
          <w:szCs w:val="24"/>
        </w:rPr>
        <w:t xml:space="preserve"> parametrelerini alır ve </w:t>
      </w:r>
      <w:r w:rsidRPr="00B15853">
        <w:rPr>
          <w:rStyle w:val="Gl"/>
          <w:sz w:val="24"/>
          <w:szCs w:val="24"/>
        </w:rPr>
        <w:t>boolean</w:t>
      </w:r>
      <w:r w:rsidRPr="00B15853">
        <w:rPr>
          <w:sz w:val="24"/>
          <w:szCs w:val="24"/>
        </w:rPr>
        <w:t xml:space="preserve"> (true/false) değer döndürür.</w:t>
      </w:r>
    </w:p>
    <w:p w14:paraId="57FB2B5D" w14:textId="77777777" w:rsidR="00B15853" w:rsidRDefault="00B15853" w:rsidP="00B15853">
      <w:pPr>
        <w:pStyle w:val="NormalWeb"/>
      </w:pPr>
      <w:r>
        <w:t>Bean’ler için her türlü koşul (condition) düşünülebilir:</w:t>
      </w:r>
    </w:p>
    <w:p w14:paraId="59BB7656" w14:textId="77777777" w:rsidR="00B15853" w:rsidRDefault="00B15853" w:rsidP="00B15853">
      <w:pPr>
        <w:pStyle w:val="NormalWeb"/>
        <w:numPr>
          <w:ilvl w:val="0"/>
          <w:numId w:val="18"/>
        </w:numPr>
      </w:pPr>
      <w:r>
        <w:t>Bir sistem ya da ortam (environment) özelliğinin (property) mevcut olup olmaması,</w:t>
      </w:r>
    </w:p>
    <w:p w14:paraId="07B79C22" w14:textId="77777777" w:rsidR="00B15853" w:rsidRDefault="00B15853" w:rsidP="00B15853">
      <w:pPr>
        <w:pStyle w:val="NormalWeb"/>
        <w:numPr>
          <w:ilvl w:val="0"/>
          <w:numId w:val="18"/>
        </w:numPr>
      </w:pPr>
      <w:r>
        <w:t>Bean’in belirli bir anotasyona sahip olup olmaması,</w:t>
      </w:r>
    </w:p>
    <w:p w14:paraId="29ED847E" w14:textId="77777777" w:rsidR="00B15853" w:rsidRDefault="00B15853" w:rsidP="00B15853">
      <w:pPr>
        <w:pStyle w:val="NormalWeb"/>
        <w:numPr>
          <w:ilvl w:val="0"/>
          <w:numId w:val="18"/>
        </w:numPr>
      </w:pPr>
      <w:r>
        <w:t>Ve benzeri durumlar.</w:t>
      </w:r>
    </w:p>
    <w:p w14:paraId="678E3884" w14:textId="23CDBF76" w:rsidR="00B15853" w:rsidRDefault="00B1585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2736D60E" w14:textId="78483B65" w:rsidR="00B15853" w:rsidRDefault="00B1585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@Condition vs. @Profile</w:t>
      </w:r>
    </w:p>
    <w:p w14:paraId="1CFA2511" w14:textId="77777777" w:rsidR="00B15853" w:rsidRPr="00B15853" w:rsidRDefault="00B15853" w:rsidP="00B15853">
      <w:pPr>
        <w:spacing w:before="100" w:beforeAutospacing="1" w:after="100" w:afterAutospacing="1" w:line="240" w:lineRule="auto"/>
        <w:rPr>
          <w:rFonts w:ascii="Times New Roman" w:eastAsia="Times New Roman" w:hAnsi="Times New Roman" w:cs="Times New Roman"/>
          <w:sz w:val="24"/>
          <w:szCs w:val="24"/>
          <w:lang w:eastAsia="tr-TR"/>
        </w:rPr>
      </w:pPr>
      <w:r w:rsidRPr="00B15853">
        <w:rPr>
          <w:rFonts w:ascii="Courier New" w:eastAsia="Times New Roman" w:hAnsi="Courier New" w:cs="Courier New"/>
          <w:sz w:val="20"/>
          <w:szCs w:val="20"/>
          <w:lang w:eastAsia="tr-TR"/>
        </w:rPr>
        <w:t>@Condition</w:t>
      </w:r>
      <w:r w:rsidRPr="00B15853">
        <w:rPr>
          <w:rFonts w:ascii="Times New Roman" w:eastAsia="Times New Roman" w:hAnsi="Times New Roman" w:cs="Times New Roman"/>
          <w:sz w:val="24"/>
          <w:szCs w:val="24"/>
          <w:lang w:eastAsia="tr-TR"/>
        </w:rPr>
        <w:t xml:space="preserve">, </w:t>
      </w:r>
      <w:r w:rsidRPr="00B15853">
        <w:rPr>
          <w:rFonts w:ascii="Courier New" w:eastAsia="Times New Roman" w:hAnsi="Courier New" w:cs="Courier New"/>
          <w:sz w:val="20"/>
          <w:szCs w:val="20"/>
          <w:lang w:eastAsia="tr-TR"/>
        </w:rPr>
        <w:t>@Profile</w:t>
      </w:r>
      <w:r w:rsidRPr="00B15853">
        <w:rPr>
          <w:rFonts w:ascii="Times New Roman" w:eastAsia="Times New Roman" w:hAnsi="Times New Roman" w:cs="Times New Roman"/>
          <w:sz w:val="24"/>
          <w:szCs w:val="24"/>
          <w:lang w:eastAsia="tr-TR"/>
        </w:rPr>
        <w:t xml:space="preserve"> anotasyonunun daha genel (generic) bir versiyonudur.</w:t>
      </w:r>
      <w:r w:rsidRPr="00B15853">
        <w:rPr>
          <w:rFonts w:ascii="Times New Roman" w:eastAsia="Times New Roman" w:hAnsi="Times New Roman" w:cs="Times New Roman"/>
          <w:sz w:val="24"/>
          <w:szCs w:val="24"/>
          <w:lang w:eastAsia="tr-TR"/>
        </w:rPr>
        <w:br/>
        <w:t xml:space="preserve">Her ikisi de </w:t>
      </w:r>
      <w:r w:rsidRPr="00B15853">
        <w:rPr>
          <w:rFonts w:ascii="Times New Roman" w:eastAsia="Times New Roman" w:hAnsi="Times New Roman" w:cs="Times New Roman"/>
          <w:b/>
          <w:bCs/>
          <w:sz w:val="24"/>
          <w:szCs w:val="24"/>
          <w:lang w:eastAsia="tr-TR"/>
        </w:rPr>
        <w:t>if-else</w:t>
      </w:r>
      <w:r w:rsidRPr="00B15853">
        <w:rPr>
          <w:rFonts w:ascii="Times New Roman" w:eastAsia="Times New Roman" w:hAnsi="Times New Roman" w:cs="Times New Roman"/>
          <w:sz w:val="24"/>
          <w:szCs w:val="24"/>
          <w:lang w:eastAsia="tr-TR"/>
        </w:rPr>
        <w:t xml:space="preserve"> mantığıyla çalışır:</w:t>
      </w:r>
      <w:r w:rsidRPr="00B15853">
        <w:rPr>
          <w:rFonts w:ascii="Times New Roman" w:eastAsia="Times New Roman" w:hAnsi="Times New Roman" w:cs="Times New Roman"/>
          <w:sz w:val="24"/>
          <w:szCs w:val="24"/>
          <w:lang w:eastAsia="tr-TR"/>
        </w:rPr>
        <w:br/>
        <w:t>Profil doğruysa veya koşul sağlanmışsa, ilgili bean’ler kaydedilir.</w:t>
      </w:r>
    </w:p>
    <w:p w14:paraId="436CC28F" w14:textId="77777777" w:rsidR="00B15853" w:rsidRPr="00B15853" w:rsidRDefault="00B15853" w:rsidP="00B15853">
      <w:pPr>
        <w:spacing w:before="100" w:beforeAutospacing="1" w:after="100" w:afterAutospacing="1" w:line="240" w:lineRule="auto"/>
        <w:rPr>
          <w:rFonts w:ascii="Times New Roman" w:eastAsia="Times New Roman" w:hAnsi="Times New Roman" w:cs="Times New Roman"/>
          <w:sz w:val="24"/>
          <w:szCs w:val="24"/>
          <w:lang w:eastAsia="tr-TR"/>
        </w:rPr>
      </w:pPr>
      <w:r w:rsidRPr="00B15853">
        <w:rPr>
          <w:rFonts w:ascii="Times New Roman" w:eastAsia="Times New Roman" w:hAnsi="Times New Roman" w:cs="Times New Roman"/>
          <w:sz w:val="24"/>
          <w:szCs w:val="24"/>
          <w:lang w:eastAsia="tr-TR"/>
        </w:rPr>
        <w:t xml:space="preserve">Profil’ler çoğunlukla </w:t>
      </w:r>
      <w:r w:rsidRPr="00B15853">
        <w:rPr>
          <w:rFonts w:ascii="Times New Roman" w:eastAsia="Times New Roman" w:hAnsi="Times New Roman" w:cs="Times New Roman"/>
          <w:b/>
          <w:bCs/>
          <w:sz w:val="24"/>
          <w:szCs w:val="24"/>
          <w:lang w:eastAsia="tr-TR"/>
        </w:rPr>
        <w:t>çevresel yapılandırmalar (environmental configurations)</w:t>
      </w:r>
      <w:r w:rsidRPr="00B15853">
        <w:rPr>
          <w:rFonts w:ascii="Times New Roman" w:eastAsia="Times New Roman" w:hAnsi="Times New Roman" w:cs="Times New Roman"/>
          <w:sz w:val="24"/>
          <w:szCs w:val="24"/>
          <w:lang w:eastAsia="tr-TR"/>
        </w:rPr>
        <w:t xml:space="preserve"> arasından seçim yapmak için kullanılırken,</w:t>
      </w:r>
      <w:r w:rsidRPr="00B15853">
        <w:rPr>
          <w:rFonts w:ascii="Times New Roman" w:eastAsia="Times New Roman" w:hAnsi="Times New Roman" w:cs="Times New Roman"/>
          <w:sz w:val="24"/>
          <w:szCs w:val="24"/>
          <w:lang w:eastAsia="tr-TR"/>
        </w:rPr>
        <w:br/>
        <w:t xml:space="preserve">koşullar (conditions) </w:t>
      </w:r>
      <w:r w:rsidRPr="00B15853">
        <w:rPr>
          <w:rFonts w:ascii="Times New Roman" w:eastAsia="Times New Roman" w:hAnsi="Times New Roman" w:cs="Times New Roman"/>
          <w:b/>
          <w:bCs/>
          <w:sz w:val="24"/>
          <w:szCs w:val="24"/>
          <w:lang w:eastAsia="tr-TR"/>
        </w:rPr>
        <w:t>her türlü bean seçimi</w:t>
      </w:r>
      <w:r w:rsidRPr="00B15853">
        <w:rPr>
          <w:rFonts w:ascii="Times New Roman" w:eastAsia="Times New Roman" w:hAnsi="Times New Roman" w:cs="Times New Roman"/>
          <w:sz w:val="24"/>
          <w:szCs w:val="24"/>
          <w:lang w:eastAsia="tr-TR"/>
        </w:rPr>
        <w:t xml:space="preserve"> için kullanılabilir.</w:t>
      </w:r>
    </w:p>
    <w:p w14:paraId="3E70C96E" w14:textId="77777777" w:rsidR="00B15853" w:rsidRPr="00B15853" w:rsidRDefault="00B15853" w:rsidP="00B15853">
      <w:pPr>
        <w:spacing w:before="100" w:beforeAutospacing="1" w:after="100" w:afterAutospacing="1" w:line="240" w:lineRule="auto"/>
        <w:rPr>
          <w:rFonts w:ascii="Times New Roman" w:eastAsia="Times New Roman" w:hAnsi="Times New Roman" w:cs="Times New Roman"/>
          <w:sz w:val="24"/>
          <w:szCs w:val="24"/>
          <w:lang w:eastAsia="tr-TR"/>
        </w:rPr>
      </w:pPr>
      <w:r w:rsidRPr="00B15853">
        <w:rPr>
          <w:rFonts w:ascii="Times New Roman" w:eastAsia="Times New Roman" w:hAnsi="Times New Roman" w:cs="Times New Roman"/>
          <w:sz w:val="24"/>
          <w:szCs w:val="24"/>
          <w:lang w:eastAsia="tr-TR"/>
        </w:rPr>
        <w:t xml:space="preserve">Bu yüzden, profiller koşullara göre daha </w:t>
      </w:r>
      <w:r w:rsidRPr="00B15853">
        <w:rPr>
          <w:rFonts w:ascii="Times New Roman" w:eastAsia="Times New Roman" w:hAnsi="Times New Roman" w:cs="Times New Roman"/>
          <w:b/>
          <w:bCs/>
          <w:sz w:val="24"/>
          <w:szCs w:val="24"/>
          <w:lang w:eastAsia="tr-TR"/>
        </w:rPr>
        <w:t>genel (coarse-grained) bir seçim stratejisi</w:t>
      </w:r>
      <w:r w:rsidRPr="00B15853">
        <w:rPr>
          <w:rFonts w:ascii="Times New Roman" w:eastAsia="Times New Roman" w:hAnsi="Times New Roman" w:cs="Times New Roman"/>
          <w:sz w:val="24"/>
          <w:szCs w:val="24"/>
          <w:lang w:eastAsia="tr-TR"/>
        </w:rPr>
        <w:t xml:space="preserve"> olarak düşünülebilir.</w:t>
      </w:r>
    </w:p>
    <w:p w14:paraId="061B7EA4" w14:textId="0CFE5CE1" w:rsidR="00B15853" w:rsidRDefault="00B1585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53DDB30" w14:textId="0A0A996F"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XML vs. ANNOTATIONS for CONFIGURATION</w:t>
      </w:r>
    </w:p>
    <w:p w14:paraId="53ACDBD0" w14:textId="28FA4A7B"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XML vs. Annotation Metadata</w:t>
      </w:r>
    </w:p>
    <w:p w14:paraId="42EB3590" w14:textId="77777777" w:rsidR="003B60B3" w:rsidRDefault="003B60B3" w:rsidP="003B60B3">
      <w:pPr>
        <w:pStyle w:val="NormalWeb"/>
      </w:pPr>
      <w:r>
        <w:t>Yapılandırma (configuration) metadatası için XML dosyaları veya anotasyonlar kullanmanın kendine göre avantajları ve dezavantajları vardır.</w:t>
      </w:r>
    </w:p>
    <w:p w14:paraId="5472BEE3" w14:textId="77777777" w:rsidR="003B60B3" w:rsidRDefault="003B60B3" w:rsidP="003B60B3">
      <w:pPr>
        <w:pStyle w:val="NormalWeb"/>
        <w:numPr>
          <w:ilvl w:val="0"/>
          <w:numId w:val="19"/>
        </w:numPr>
      </w:pPr>
      <w:r>
        <w:t>XML dosyaları kolayca büyüyebilir ve bu da karmaşıklığa yol açar; ancak yapılandırma bilgilerini kaynak koddan ayırarak, tüm bean’lerin saf POJO (Plain Old Java Object) olarak kalmasını sağlar.</w:t>
      </w:r>
    </w:p>
    <w:p w14:paraId="5111E1AE" w14:textId="77777777" w:rsidR="003B60B3" w:rsidRDefault="003B60B3" w:rsidP="003B60B3">
      <w:pPr>
        <w:pStyle w:val="NormalWeb"/>
        <w:numPr>
          <w:ilvl w:val="0"/>
          <w:numId w:val="19"/>
        </w:numPr>
      </w:pPr>
      <w:r>
        <w:t>Anotasyonlar ise bean’ler hakkında küçük ve bağlama (context) uygun bilgiler sunar, bu da geliştirici dostudur; fakat yapılandırma değişikliklerinde kaynak kodun değiştirilmesini zorunlu kılar.</w:t>
      </w:r>
    </w:p>
    <w:p w14:paraId="25081B04" w14:textId="77777777"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4C3628C" w14:textId="23A1535D"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F07D858" w14:textId="53EEAE3A"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JAVA-BASED CONFIGURATION</w:t>
      </w:r>
    </w:p>
    <w:p w14:paraId="20FF8E47" w14:textId="77777777" w:rsidR="003B60B3" w:rsidRDefault="003B60B3" w:rsidP="003B60B3">
      <w:pPr>
        <w:pStyle w:val="NormalWeb"/>
      </w:pPr>
      <w:r>
        <w:t>Spring, konteynerin yapılandırılmasını Java kodu ile yapmaya olanak sağlar.</w:t>
      </w:r>
      <w:r>
        <w:br/>
        <w:t xml:space="preserve">Java tabanlı yapılandırmanın temel öğeleri </w:t>
      </w:r>
      <w:r>
        <w:rPr>
          <w:rStyle w:val="HTMLKodu"/>
          <w:b/>
          <w:bCs/>
        </w:rPr>
        <w:t>@Bean</w:t>
      </w:r>
      <w:r>
        <w:t xml:space="preserve"> ve </w:t>
      </w:r>
      <w:r>
        <w:rPr>
          <w:rStyle w:val="HTMLKodu"/>
          <w:b/>
          <w:bCs/>
        </w:rPr>
        <w:t>@Configuration</w:t>
      </w:r>
      <w:r>
        <w:t xml:space="preserve"> anotasyonlarıdır.</w:t>
      </w:r>
    </w:p>
    <w:p w14:paraId="0701FE82" w14:textId="77777777" w:rsidR="003B60B3" w:rsidRDefault="003B60B3" w:rsidP="003B60B3">
      <w:pPr>
        <w:pStyle w:val="NormalWeb"/>
      </w:pPr>
      <w:r>
        <w:t>Ayrıca Spring, Java’nın standart bağımlılık enjeksiyon mekanizmalarını da destekler:</w:t>
      </w:r>
    </w:p>
    <w:p w14:paraId="728D63FE" w14:textId="77777777" w:rsidR="003B60B3" w:rsidRDefault="003B60B3" w:rsidP="003B60B3">
      <w:pPr>
        <w:pStyle w:val="NormalWeb"/>
        <w:numPr>
          <w:ilvl w:val="0"/>
          <w:numId w:val="20"/>
        </w:numPr>
      </w:pPr>
      <w:r>
        <w:rPr>
          <w:rStyle w:val="HTMLKodu"/>
        </w:rPr>
        <w:t>@Resource</w:t>
      </w:r>
    </w:p>
    <w:p w14:paraId="3541EBE7" w14:textId="77777777" w:rsidR="003B60B3" w:rsidRDefault="003B60B3" w:rsidP="003B60B3">
      <w:pPr>
        <w:pStyle w:val="NormalWeb"/>
        <w:numPr>
          <w:ilvl w:val="0"/>
          <w:numId w:val="20"/>
        </w:numPr>
      </w:pPr>
      <w:r>
        <w:rPr>
          <w:rStyle w:val="HTMLKodu"/>
        </w:rPr>
        <w:t>@Inject</w:t>
      </w:r>
    </w:p>
    <w:p w14:paraId="069EC0EA" w14:textId="2B8722C0"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A4CED39" w14:textId="5D226614"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w:t>
      </w:r>
    </w:p>
    <w:p w14:paraId="236A9BEB" w14:textId="77777777" w:rsidR="003B60B3" w:rsidRPr="003B60B3" w:rsidRDefault="003B60B3" w:rsidP="003B60B3">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3B60B3">
        <w:rPr>
          <w:rFonts w:ascii="Courier New" w:eastAsia="Times New Roman" w:hAnsi="Courier New" w:cs="Courier New"/>
          <w:sz w:val="20"/>
          <w:szCs w:val="20"/>
          <w:lang w:eastAsia="tr-TR"/>
        </w:rPr>
        <w:t>org.springframework</w:t>
      </w:r>
      <w:proofErr w:type="gramEnd"/>
      <w:r w:rsidRPr="003B60B3">
        <w:rPr>
          <w:rFonts w:ascii="Courier New" w:eastAsia="Times New Roman" w:hAnsi="Courier New" w:cs="Courier New"/>
          <w:sz w:val="20"/>
          <w:szCs w:val="20"/>
          <w:lang w:eastAsia="tr-TR"/>
        </w:rPr>
        <w:t>.context.annotation.Bean</w:t>
      </w:r>
      <w:r w:rsidRPr="003B60B3">
        <w:rPr>
          <w:rFonts w:ascii="Times New Roman" w:eastAsia="Times New Roman" w:hAnsi="Times New Roman" w:cs="Times New Roman"/>
          <w:sz w:val="24"/>
          <w:szCs w:val="24"/>
          <w:lang w:eastAsia="tr-TR"/>
        </w:rPr>
        <w:t xml:space="preserve"> anotasyonu, </w:t>
      </w:r>
      <w:r w:rsidRPr="003B60B3">
        <w:rPr>
          <w:rFonts w:ascii="Times New Roman" w:eastAsia="Times New Roman" w:hAnsi="Times New Roman" w:cs="Times New Roman"/>
          <w:b/>
          <w:bCs/>
          <w:sz w:val="24"/>
          <w:szCs w:val="24"/>
          <w:lang w:eastAsia="tr-TR"/>
        </w:rPr>
        <w:t>metotlar için</w:t>
      </w:r>
      <w:r w:rsidRPr="003B60B3">
        <w:rPr>
          <w:rFonts w:ascii="Times New Roman" w:eastAsia="Times New Roman" w:hAnsi="Times New Roman" w:cs="Times New Roman"/>
          <w:sz w:val="24"/>
          <w:szCs w:val="24"/>
          <w:lang w:eastAsia="tr-TR"/>
        </w:rPr>
        <w:t xml:space="preserve"> kullanılır.</w:t>
      </w:r>
      <w:r w:rsidRPr="003B60B3">
        <w:rPr>
          <w:rFonts w:ascii="Times New Roman" w:eastAsia="Times New Roman" w:hAnsi="Times New Roman" w:cs="Times New Roman"/>
          <w:sz w:val="24"/>
          <w:szCs w:val="24"/>
          <w:lang w:eastAsia="tr-TR"/>
        </w:rPr>
        <w:br/>
      </w:r>
      <w:r w:rsidRPr="003B60B3">
        <w:rPr>
          <w:rFonts w:ascii="Courier New" w:eastAsia="Times New Roman" w:hAnsi="Courier New" w:cs="Courier New"/>
          <w:sz w:val="20"/>
          <w:szCs w:val="20"/>
          <w:lang w:eastAsia="tr-TR"/>
        </w:rPr>
        <w:t>@Bean</w:t>
      </w:r>
      <w:r w:rsidRPr="003B60B3">
        <w:rPr>
          <w:rFonts w:ascii="Times New Roman" w:eastAsia="Times New Roman" w:hAnsi="Times New Roman" w:cs="Times New Roman"/>
          <w:sz w:val="24"/>
          <w:szCs w:val="24"/>
          <w:lang w:eastAsia="tr-TR"/>
        </w:rPr>
        <w:t xml:space="preserve"> anotasyonu, bir metodu Spring konteyneri tarafından yönetilecek bir bean üreten </w:t>
      </w:r>
      <w:r w:rsidRPr="003B60B3">
        <w:rPr>
          <w:rFonts w:ascii="Times New Roman" w:eastAsia="Times New Roman" w:hAnsi="Times New Roman" w:cs="Times New Roman"/>
          <w:b/>
          <w:bCs/>
          <w:sz w:val="24"/>
          <w:szCs w:val="24"/>
          <w:lang w:eastAsia="tr-TR"/>
        </w:rPr>
        <w:t>fabrika metodu</w:t>
      </w:r>
      <w:r w:rsidRPr="003B60B3">
        <w:rPr>
          <w:rFonts w:ascii="Times New Roman" w:eastAsia="Times New Roman" w:hAnsi="Times New Roman" w:cs="Times New Roman"/>
          <w:sz w:val="24"/>
          <w:szCs w:val="24"/>
          <w:lang w:eastAsia="tr-TR"/>
        </w:rPr>
        <w:t xml:space="preserve"> haline getirir.</w:t>
      </w:r>
    </w:p>
    <w:p w14:paraId="4BEC3E31" w14:textId="77777777" w:rsidR="003B60B3" w:rsidRPr="003B60B3" w:rsidRDefault="003B60B3" w:rsidP="003B60B3">
      <w:pPr>
        <w:spacing w:before="100" w:beforeAutospacing="1" w:after="100" w:afterAutospacing="1" w:line="240" w:lineRule="auto"/>
        <w:rPr>
          <w:rFonts w:ascii="Times New Roman" w:eastAsia="Times New Roman" w:hAnsi="Times New Roman" w:cs="Times New Roman"/>
          <w:sz w:val="24"/>
          <w:szCs w:val="24"/>
          <w:lang w:eastAsia="tr-TR"/>
        </w:rPr>
      </w:pPr>
      <w:r w:rsidRPr="003B60B3">
        <w:rPr>
          <w:rFonts w:ascii="Courier New" w:eastAsia="Times New Roman" w:hAnsi="Courier New" w:cs="Courier New"/>
          <w:sz w:val="20"/>
          <w:szCs w:val="20"/>
          <w:lang w:eastAsia="tr-TR"/>
        </w:rPr>
        <w:t>@Bean</w:t>
      </w:r>
      <w:r w:rsidRPr="003B60B3">
        <w:rPr>
          <w:rFonts w:ascii="Times New Roman" w:eastAsia="Times New Roman" w:hAnsi="Times New Roman" w:cs="Times New Roman"/>
          <w:sz w:val="24"/>
          <w:szCs w:val="24"/>
          <w:lang w:eastAsia="tr-TR"/>
        </w:rPr>
        <w:t xml:space="preserve"> ile oluşturulan bean örneklerinin sınıflarını </w:t>
      </w:r>
      <w:r w:rsidRPr="003B60B3">
        <w:rPr>
          <w:rFonts w:ascii="Courier New" w:eastAsia="Times New Roman" w:hAnsi="Courier New" w:cs="Courier New"/>
          <w:sz w:val="20"/>
          <w:szCs w:val="20"/>
          <w:lang w:eastAsia="tr-TR"/>
        </w:rPr>
        <w:t>@Component</w:t>
      </w:r>
      <w:r w:rsidRPr="003B60B3">
        <w:rPr>
          <w:rFonts w:ascii="Times New Roman" w:eastAsia="Times New Roman" w:hAnsi="Times New Roman" w:cs="Times New Roman"/>
          <w:sz w:val="24"/>
          <w:szCs w:val="24"/>
          <w:lang w:eastAsia="tr-TR"/>
        </w:rPr>
        <w:t xml:space="preserve"> ile işaretlemeye gerek yoktur.</w:t>
      </w:r>
    </w:p>
    <w:p w14:paraId="411AC401" w14:textId="77777777" w:rsidR="003B60B3" w:rsidRPr="003B60B3" w:rsidRDefault="003B60B3" w:rsidP="003B60B3">
      <w:pPr>
        <w:spacing w:before="100" w:beforeAutospacing="1" w:after="100" w:afterAutospacing="1" w:line="240" w:lineRule="auto"/>
        <w:rPr>
          <w:rFonts w:ascii="Times New Roman" w:eastAsia="Times New Roman" w:hAnsi="Times New Roman" w:cs="Times New Roman"/>
          <w:sz w:val="24"/>
          <w:szCs w:val="24"/>
          <w:lang w:eastAsia="tr-TR"/>
        </w:rPr>
      </w:pPr>
      <w:r w:rsidRPr="003B60B3">
        <w:rPr>
          <w:rFonts w:ascii="Courier New" w:eastAsia="Times New Roman" w:hAnsi="Courier New" w:cs="Courier New"/>
          <w:sz w:val="20"/>
          <w:szCs w:val="20"/>
          <w:lang w:eastAsia="tr-TR"/>
        </w:rPr>
        <w:t>@Bean</w:t>
      </w:r>
      <w:r w:rsidRPr="003B60B3">
        <w:rPr>
          <w:rFonts w:ascii="Times New Roman" w:eastAsia="Times New Roman" w:hAnsi="Times New Roman" w:cs="Times New Roman"/>
          <w:sz w:val="24"/>
          <w:szCs w:val="24"/>
          <w:lang w:eastAsia="tr-TR"/>
        </w:rPr>
        <w:t xml:space="preserve">, XML dosyasındaki </w:t>
      </w:r>
      <w:r w:rsidRPr="003B60B3">
        <w:rPr>
          <w:rFonts w:ascii="Courier New" w:eastAsia="Times New Roman" w:hAnsi="Courier New" w:cs="Courier New"/>
          <w:sz w:val="20"/>
          <w:szCs w:val="20"/>
          <w:lang w:eastAsia="tr-TR"/>
        </w:rPr>
        <w:t>&lt;bean&gt;</w:t>
      </w:r>
      <w:r w:rsidRPr="003B60B3">
        <w:rPr>
          <w:rFonts w:ascii="Times New Roman" w:eastAsia="Times New Roman" w:hAnsi="Times New Roman" w:cs="Times New Roman"/>
          <w:sz w:val="24"/>
          <w:szCs w:val="24"/>
          <w:lang w:eastAsia="tr-TR"/>
        </w:rPr>
        <w:t xml:space="preserve"> etiketi ile aynı işlevselliği sağlar.</w:t>
      </w:r>
    </w:p>
    <w:p w14:paraId="71DC3247" w14:textId="77777777" w:rsidR="00446F4B" w:rsidRPr="00446F4B" w:rsidRDefault="00446F4B" w:rsidP="00446F4B">
      <w:pPr>
        <w:spacing w:before="100" w:beforeAutospacing="1" w:after="100" w:afterAutospacing="1" w:line="240" w:lineRule="auto"/>
        <w:rPr>
          <w:rFonts w:ascii="Times New Roman" w:eastAsia="Times New Roman" w:hAnsi="Times New Roman" w:cs="Times New Roman"/>
          <w:sz w:val="24"/>
          <w:szCs w:val="24"/>
          <w:lang w:eastAsia="tr-TR"/>
        </w:rPr>
      </w:pPr>
      <w:r w:rsidRPr="00446F4B">
        <w:rPr>
          <w:rFonts w:ascii="Courier New" w:eastAsia="Times New Roman" w:hAnsi="Courier New" w:cs="Courier New"/>
          <w:sz w:val="20"/>
          <w:szCs w:val="20"/>
          <w:lang w:eastAsia="tr-TR"/>
        </w:rPr>
        <w:t>@Bean</w:t>
      </w:r>
      <w:r w:rsidRPr="00446F4B">
        <w:rPr>
          <w:rFonts w:ascii="Times New Roman" w:eastAsia="Times New Roman" w:hAnsi="Times New Roman" w:cs="Times New Roman"/>
          <w:sz w:val="24"/>
          <w:szCs w:val="24"/>
          <w:lang w:eastAsia="tr-TR"/>
        </w:rPr>
        <w:t xml:space="preserve"> anotasyonu ile işaretlenmiş metotlar, herhangi bir Spring </w:t>
      </w:r>
      <w:r w:rsidRPr="00446F4B">
        <w:rPr>
          <w:rFonts w:ascii="Courier New" w:eastAsia="Times New Roman" w:hAnsi="Courier New" w:cs="Courier New"/>
          <w:sz w:val="20"/>
          <w:szCs w:val="20"/>
          <w:lang w:eastAsia="tr-TR"/>
        </w:rPr>
        <w:t>@Component</w:t>
      </w:r>
      <w:r w:rsidRPr="00446F4B">
        <w:rPr>
          <w:rFonts w:ascii="Times New Roman" w:eastAsia="Times New Roman" w:hAnsi="Times New Roman" w:cs="Times New Roman"/>
          <w:sz w:val="24"/>
          <w:szCs w:val="24"/>
          <w:lang w:eastAsia="tr-TR"/>
        </w:rPr>
        <w:t xml:space="preserve"> içinde tanımlanabilir; bu durumda bir bean nesnesi başka bir bean nesnesi üretmiş olur.</w:t>
      </w:r>
    </w:p>
    <w:p w14:paraId="2781C501" w14:textId="77777777" w:rsidR="00446F4B" w:rsidRPr="00446F4B" w:rsidRDefault="00446F4B" w:rsidP="00446F4B">
      <w:pPr>
        <w:spacing w:before="100" w:beforeAutospacing="1" w:after="100" w:afterAutospacing="1" w:line="240" w:lineRule="auto"/>
        <w:rPr>
          <w:rFonts w:ascii="Times New Roman" w:eastAsia="Times New Roman" w:hAnsi="Times New Roman" w:cs="Times New Roman"/>
          <w:sz w:val="24"/>
          <w:szCs w:val="24"/>
          <w:lang w:eastAsia="tr-TR"/>
        </w:rPr>
      </w:pPr>
      <w:r w:rsidRPr="00446F4B">
        <w:rPr>
          <w:rFonts w:ascii="Times New Roman" w:eastAsia="Times New Roman" w:hAnsi="Times New Roman" w:cs="Times New Roman"/>
          <w:sz w:val="24"/>
          <w:szCs w:val="24"/>
          <w:lang w:eastAsia="tr-TR"/>
        </w:rPr>
        <w:t xml:space="preserve">Ancak, </w:t>
      </w:r>
      <w:r w:rsidRPr="00446F4B">
        <w:rPr>
          <w:rFonts w:ascii="Courier New" w:eastAsia="Times New Roman" w:hAnsi="Courier New" w:cs="Courier New"/>
          <w:sz w:val="20"/>
          <w:szCs w:val="20"/>
          <w:lang w:eastAsia="tr-TR"/>
        </w:rPr>
        <w:t>@Bean</w:t>
      </w:r>
      <w:r w:rsidRPr="00446F4B">
        <w:rPr>
          <w:rFonts w:ascii="Times New Roman" w:eastAsia="Times New Roman" w:hAnsi="Times New Roman" w:cs="Times New Roman"/>
          <w:sz w:val="24"/>
          <w:szCs w:val="24"/>
          <w:lang w:eastAsia="tr-TR"/>
        </w:rPr>
        <w:t xml:space="preserve"> metotları en sık </w:t>
      </w:r>
      <w:r w:rsidRPr="00446F4B">
        <w:rPr>
          <w:rFonts w:ascii="Courier New" w:eastAsia="Times New Roman" w:hAnsi="Courier New" w:cs="Courier New"/>
          <w:b/>
          <w:bCs/>
          <w:sz w:val="20"/>
          <w:szCs w:val="20"/>
          <w:lang w:eastAsia="tr-TR"/>
        </w:rPr>
        <w:t>@Configuration</w:t>
      </w:r>
      <w:r w:rsidRPr="00446F4B">
        <w:rPr>
          <w:rFonts w:ascii="Times New Roman" w:eastAsia="Times New Roman" w:hAnsi="Times New Roman" w:cs="Times New Roman"/>
          <w:b/>
          <w:bCs/>
          <w:sz w:val="24"/>
          <w:szCs w:val="24"/>
          <w:lang w:eastAsia="tr-TR"/>
        </w:rPr>
        <w:t xml:space="preserve"> anotasyonlu</w:t>
      </w:r>
      <w:r w:rsidRPr="00446F4B">
        <w:rPr>
          <w:rFonts w:ascii="Times New Roman" w:eastAsia="Times New Roman" w:hAnsi="Times New Roman" w:cs="Times New Roman"/>
          <w:sz w:val="24"/>
          <w:szCs w:val="24"/>
          <w:lang w:eastAsia="tr-TR"/>
        </w:rPr>
        <w:t xml:space="preserve"> sınıflarda kullanılır.</w:t>
      </w:r>
      <w:r w:rsidRPr="00446F4B">
        <w:rPr>
          <w:rFonts w:ascii="Times New Roman" w:eastAsia="Times New Roman" w:hAnsi="Times New Roman" w:cs="Times New Roman"/>
          <w:sz w:val="24"/>
          <w:szCs w:val="24"/>
          <w:lang w:eastAsia="tr-TR"/>
        </w:rPr>
        <w:br/>
        <w:t xml:space="preserve">Çünkü, fabrika metotlarını ayrı yapılandırma sınıflarında toplamak ve bu sınıfları </w:t>
      </w:r>
      <w:r w:rsidRPr="00446F4B">
        <w:rPr>
          <w:rFonts w:ascii="Courier New" w:eastAsia="Times New Roman" w:hAnsi="Courier New" w:cs="Courier New"/>
          <w:sz w:val="20"/>
          <w:szCs w:val="20"/>
          <w:lang w:eastAsia="tr-TR"/>
        </w:rPr>
        <w:t>@Configuration</w:t>
      </w:r>
      <w:r w:rsidRPr="00446F4B">
        <w:rPr>
          <w:rFonts w:ascii="Times New Roman" w:eastAsia="Times New Roman" w:hAnsi="Times New Roman" w:cs="Times New Roman"/>
          <w:sz w:val="24"/>
          <w:szCs w:val="24"/>
          <w:lang w:eastAsia="tr-TR"/>
        </w:rPr>
        <w:t xml:space="preserve"> ile işaretlemek en iyi uygulamadır.</w:t>
      </w:r>
    </w:p>
    <w:p w14:paraId="0BB2E5C2" w14:textId="1CD268AD" w:rsidR="003B60B3" w:rsidRDefault="003B60B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4F068685" w14:textId="38114AAE" w:rsidR="00446F4B" w:rsidRDefault="00446F4B"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@Configuration</w:t>
      </w:r>
    </w:p>
    <w:p w14:paraId="77643005" w14:textId="77777777" w:rsidR="00446F4B" w:rsidRPr="00446F4B" w:rsidRDefault="00446F4B" w:rsidP="00446F4B">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446F4B">
        <w:rPr>
          <w:rFonts w:ascii="Courier New" w:eastAsia="Times New Roman" w:hAnsi="Courier New" w:cs="Courier New"/>
          <w:sz w:val="20"/>
          <w:szCs w:val="20"/>
          <w:lang w:eastAsia="tr-TR"/>
        </w:rPr>
        <w:t>org.springframework</w:t>
      </w:r>
      <w:proofErr w:type="gramEnd"/>
      <w:r w:rsidRPr="00446F4B">
        <w:rPr>
          <w:rFonts w:ascii="Courier New" w:eastAsia="Times New Roman" w:hAnsi="Courier New" w:cs="Courier New"/>
          <w:sz w:val="20"/>
          <w:szCs w:val="20"/>
          <w:lang w:eastAsia="tr-TR"/>
        </w:rPr>
        <w:t>.context.annotation.Configuration</w:t>
      </w:r>
      <w:r w:rsidRPr="00446F4B">
        <w:rPr>
          <w:rFonts w:ascii="Times New Roman" w:eastAsia="Times New Roman" w:hAnsi="Times New Roman" w:cs="Times New Roman"/>
          <w:sz w:val="24"/>
          <w:szCs w:val="24"/>
          <w:lang w:eastAsia="tr-TR"/>
        </w:rPr>
        <w:t xml:space="preserve"> anotasyonu, </w:t>
      </w:r>
      <w:r w:rsidRPr="00446F4B">
        <w:rPr>
          <w:rFonts w:ascii="Times New Roman" w:eastAsia="Times New Roman" w:hAnsi="Times New Roman" w:cs="Times New Roman"/>
          <w:b/>
          <w:bCs/>
          <w:sz w:val="24"/>
          <w:szCs w:val="24"/>
          <w:lang w:eastAsia="tr-TR"/>
        </w:rPr>
        <w:t>sınıflar için</w:t>
      </w:r>
      <w:r w:rsidRPr="00446F4B">
        <w:rPr>
          <w:rFonts w:ascii="Times New Roman" w:eastAsia="Times New Roman" w:hAnsi="Times New Roman" w:cs="Times New Roman"/>
          <w:sz w:val="24"/>
          <w:szCs w:val="24"/>
          <w:lang w:eastAsia="tr-TR"/>
        </w:rPr>
        <w:t xml:space="preserve"> kullanılır.</w:t>
      </w:r>
      <w:r w:rsidRPr="00446F4B">
        <w:rPr>
          <w:rFonts w:ascii="Times New Roman" w:eastAsia="Times New Roman" w:hAnsi="Times New Roman" w:cs="Times New Roman"/>
          <w:sz w:val="24"/>
          <w:szCs w:val="24"/>
          <w:lang w:eastAsia="tr-TR"/>
        </w:rPr>
        <w:br/>
      </w:r>
      <w:r w:rsidRPr="00446F4B">
        <w:rPr>
          <w:rFonts w:ascii="Courier New" w:eastAsia="Times New Roman" w:hAnsi="Courier New" w:cs="Courier New"/>
          <w:sz w:val="20"/>
          <w:szCs w:val="20"/>
          <w:lang w:eastAsia="tr-TR"/>
        </w:rPr>
        <w:t>@Configuration</w:t>
      </w:r>
      <w:r w:rsidRPr="00446F4B">
        <w:rPr>
          <w:rFonts w:ascii="Times New Roman" w:eastAsia="Times New Roman" w:hAnsi="Times New Roman" w:cs="Times New Roman"/>
          <w:sz w:val="24"/>
          <w:szCs w:val="24"/>
          <w:lang w:eastAsia="tr-TR"/>
        </w:rPr>
        <w:t xml:space="preserve">, bir sınıfın </w:t>
      </w:r>
      <w:r w:rsidRPr="00446F4B">
        <w:rPr>
          <w:rFonts w:ascii="Courier New" w:eastAsia="Times New Roman" w:hAnsi="Courier New" w:cs="Courier New"/>
          <w:b/>
          <w:bCs/>
          <w:sz w:val="20"/>
          <w:szCs w:val="20"/>
          <w:lang w:eastAsia="tr-TR"/>
        </w:rPr>
        <w:t>@Bean</w:t>
      </w:r>
      <w:r w:rsidRPr="00446F4B">
        <w:rPr>
          <w:rFonts w:ascii="Times New Roman" w:eastAsia="Times New Roman" w:hAnsi="Times New Roman" w:cs="Times New Roman"/>
          <w:b/>
          <w:bCs/>
          <w:sz w:val="24"/>
          <w:szCs w:val="24"/>
          <w:lang w:eastAsia="tr-TR"/>
        </w:rPr>
        <w:t xml:space="preserve"> metotları tanımladığını</w:t>
      </w:r>
      <w:r w:rsidRPr="00446F4B">
        <w:rPr>
          <w:rFonts w:ascii="Times New Roman" w:eastAsia="Times New Roman" w:hAnsi="Times New Roman" w:cs="Times New Roman"/>
          <w:sz w:val="24"/>
          <w:szCs w:val="24"/>
          <w:lang w:eastAsia="tr-TR"/>
        </w:rPr>
        <w:t xml:space="preserve"> belirtir.</w:t>
      </w:r>
    </w:p>
    <w:p w14:paraId="59931A23" w14:textId="77777777" w:rsidR="00446F4B" w:rsidRPr="00446F4B" w:rsidRDefault="00446F4B" w:rsidP="00446F4B">
      <w:pPr>
        <w:spacing w:before="100" w:beforeAutospacing="1" w:after="100" w:afterAutospacing="1" w:line="240" w:lineRule="auto"/>
        <w:rPr>
          <w:rFonts w:ascii="Times New Roman" w:eastAsia="Times New Roman" w:hAnsi="Times New Roman" w:cs="Times New Roman"/>
          <w:sz w:val="24"/>
          <w:szCs w:val="24"/>
          <w:lang w:eastAsia="tr-TR"/>
        </w:rPr>
      </w:pPr>
      <w:r w:rsidRPr="00446F4B">
        <w:rPr>
          <w:rFonts w:ascii="Times New Roman" w:eastAsia="Times New Roman" w:hAnsi="Times New Roman" w:cs="Times New Roman"/>
          <w:sz w:val="24"/>
          <w:szCs w:val="24"/>
          <w:lang w:eastAsia="tr-TR"/>
        </w:rPr>
        <w:t>Spring konteyneri, bu anotasyonlu sınıfı işleyerek çalışma zamanında (runtime) bean tanımlarını oluşturur ve bu bean’lere yönelik servis isteklerini yönetir.</w:t>
      </w:r>
    </w:p>
    <w:p w14:paraId="7B5EA753" w14:textId="77777777" w:rsidR="00446F4B" w:rsidRPr="00446F4B" w:rsidRDefault="00446F4B" w:rsidP="00446F4B">
      <w:pPr>
        <w:spacing w:before="100" w:beforeAutospacing="1" w:after="100" w:afterAutospacing="1" w:line="240" w:lineRule="auto"/>
        <w:rPr>
          <w:rFonts w:ascii="Times New Roman" w:eastAsia="Times New Roman" w:hAnsi="Times New Roman" w:cs="Times New Roman"/>
          <w:sz w:val="24"/>
          <w:szCs w:val="24"/>
          <w:lang w:eastAsia="tr-TR"/>
        </w:rPr>
      </w:pPr>
      <w:r w:rsidRPr="00446F4B">
        <w:rPr>
          <w:rFonts w:ascii="Courier New" w:eastAsia="Times New Roman" w:hAnsi="Courier New" w:cs="Courier New"/>
          <w:sz w:val="20"/>
          <w:szCs w:val="20"/>
          <w:lang w:eastAsia="tr-TR"/>
        </w:rPr>
        <w:t>@Configuration</w:t>
      </w:r>
      <w:r w:rsidRPr="00446F4B">
        <w:rPr>
          <w:rFonts w:ascii="Times New Roman" w:eastAsia="Times New Roman" w:hAnsi="Times New Roman" w:cs="Times New Roman"/>
          <w:sz w:val="24"/>
          <w:szCs w:val="24"/>
          <w:lang w:eastAsia="tr-TR"/>
        </w:rPr>
        <w:t xml:space="preserve"> sınıfları genellikle,</w:t>
      </w:r>
      <w:r w:rsidRPr="00446F4B">
        <w:rPr>
          <w:rFonts w:ascii="Times New Roman" w:eastAsia="Times New Roman" w:hAnsi="Times New Roman" w:cs="Times New Roman"/>
          <w:sz w:val="24"/>
          <w:szCs w:val="24"/>
          <w:lang w:eastAsia="tr-TR"/>
        </w:rPr>
        <w:br/>
      </w:r>
      <w:r w:rsidRPr="00446F4B">
        <w:rPr>
          <w:rFonts w:ascii="Courier New" w:eastAsia="Times New Roman" w:hAnsi="Courier New" w:cs="Courier New"/>
          <w:sz w:val="20"/>
          <w:szCs w:val="20"/>
          <w:lang w:eastAsia="tr-TR"/>
        </w:rPr>
        <w:t>AnnotationConfigApplicationContext</w:t>
      </w:r>
      <w:r w:rsidRPr="00446F4B">
        <w:rPr>
          <w:rFonts w:ascii="Times New Roman" w:eastAsia="Times New Roman" w:hAnsi="Times New Roman" w:cs="Times New Roman"/>
          <w:sz w:val="24"/>
          <w:szCs w:val="24"/>
          <w:lang w:eastAsia="tr-TR"/>
        </w:rPr>
        <w:t xml:space="preserve"> veya web destekli versiyonu olan</w:t>
      </w:r>
      <w:r w:rsidRPr="00446F4B">
        <w:rPr>
          <w:rFonts w:ascii="Times New Roman" w:eastAsia="Times New Roman" w:hAnsi="Times New Roman" w:cs="Times New Roman"/>
          <w:sz w:val="24"/>
          <w:szCs w:val="24"/>
          <w:lang w:eastAsia="tr-TR"/>
        </w:rPr>
        <w:br/>
      </w:r>
      <w:r w:rsidRPr="00446F4B">
        <w:rPr>
          <w:rFonts w:ascii="Courier New" w:eastAsia="Times New Roman" w:hAnsi="Courier New" w:cs="Courier New"/>
          <w:sz w:val="20"/>
          <w:szCs w:val="20"/>
          <w:lang w:eastAsia="tr-TR"/>
        </w:rPr>
        <w:t>AnnotationConfigWebApplicationContext</w:t>
      </w:r>
      <w:r w:rsidRPr="00446F4B">
        <w:rPr>
          <w:rFonts w:ascii="Times New Roman" w:eastAsia="Times New Roman" w:hAnsi="Times New Roman" w:cs="Times New Roman"/>
          <w:sz w:val="24"/>
          <w:szCs w:val="24"/>
          <w:lang w:eastAsia="tr-TR"/>
        </w:rPr>
        <w:t xml:space="preserve"> ile başlatılır (bootstrap edilir).</w:t>
      </w:r>
    </w:p>
    <w:p w14:paraId="7D95DE58" w14:textId="77777777" w:rsidR="00446F4B" w:rsidRDefault="00446F4B" w:rsidP="00446F4B">
      <w:pPr>
        <w:pStyle w:val="NormalWeb"/>
      </w:pPr>
      <w:r>
        <w:rPr>
          <w:rStyle w:val="HTMLKodu"/>
        </w:rPr>
        <w:t>@Configuration</w:t>
      </w:r>
      <w:r>
        <w:t xml:space="preserve"> anotasyonunun iki özniteliği vardır:</w:t>
      </w:r>
    </w:p>
    <w:p w14:paraId="797FE1DB" w14:textId="77777777" w:rsidR="00446F4B" w:rsidRDefault="00446F4B" w:rsidP="00446F4B">
      <w:pPr>
        <w:pStyle w:val="NormalWeb"/>
        <w:numPr>
          <w:ilvl w:val="0"/>
          <w:numId w:val="21"/>
        </w:numPr>
      </w:pPr>
      <w:proofErr w:type="gramStart"/>
      <w:r>
        <w:rPr>
          <w:rStyle w:val="HTMLKodu"/>
        </w:rPr>
        <w:t>value</w:t>
      </w:r>
      <w:proofErr w:type="gramEnd"/>
      <w:r>
        <w:t xml:space="preserve">: Bir </w:t>
      </w:r>
      <w:r>
        <w:rPr>
          <w:rStyle w:val="Gl"/>
        </w:rPr>
        <w:t>String</w:t>
      </w:r>
      <w:r>
        <w:t xml:space="preserve"> türündedir ve yapılandırmanın (configuration) adını temsil eder.</w:t>
      </w:r>
    </w:p>
    <w:p w14:paraId="3A08938F" w14:textId="77777777" w:rsidR="00446F4B" w:rsidRDefault="00446F4B" w:rsidP="00446F4B">
      <w:pPr>
        <w:pStyle w:val="NormalWeb"/>
        <w:numPr>
          <w:ilvl w:val="0"/>
          <w:numId w:val="21"/>
        </w:numPr>
      </w:pPr>
      <w:proofErr w:type="gramStart"/>
      <w:r>
        <w:rPr>
          <w:rStyle w:val="HTMLKodu"/>
        </w:rPr>
        <w:t>proxyBeanMethods</w:t>
      </w:r>
      <w:proofErr w:type="gramEnd"/>
      <w:r>
        <w:t xml:space="preserve">: Bir </w:t>
      </w:r>
      <w:r>
        <w:rPr>
          <w:rStyle w:val="Gl"/>
        </w:rPr>
        <w:t>boolean</w:t>
      </w:r>
      <w:r>
        <w:t xml:space="preserve"> türündedir ve varsayılan değeri </w:t>
      </w:r>
      <w:r>
        <w:rPr>
          <w:rStyle w:val="Gl"/>
        </w:rPr>
        <w:t>true</w:t>
      </w:r>
      <w:r>
        <w:t>’dur.</w:t>
      </w:r>
    </w:p>
    <w:p w14:paraId="0A6AD26D" w14:textId="6867B8B1" w:rsidR="00446F4B" w:rsidRDefault="00446F4B"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6E25567C" w14:textId="2D4A57D7" w:rsidR="00446F4B" w:rsidRDefault="00446F4B"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Bootstraping</w:t>
      </w:r>
      <w:r w:rsidR="0071404A">
        <w:rPr>
          <w:rFonts w:ascii="Times New Roman" w:eastAsia="Times New Roman" w:hAnsi="Times New Roman" w:cs="Times New Roman"/>
          <w:sz w:val="24"/>
          <w:szCs w:val="24"/>
          <w:lang w:eastAsia="tr-TR"/>
        </w:rPr>
        <w:t xml:space="preserve"> @Configuration Classes </w:t>
      </w:r>
      <w:r>
        <w:rPr>
          <w:rFonts w:ascii="Times New Roman" w:eastAsia="Times New Roman" w:hAnsi="Times New Roman" w:cs="Times New Roman"/>
          <w:sz w:val="24"/>
          <w:szCs w:val="24"/>
          <w:lang w:eastAsia="tr-TR"/>
        </w:rPr>
        <w:t xml:space="preserve"> </w:t>
      </w:r>
    </w:p>
    <w:p w14:paraId="1818992B" w14:textId="6C457A99" w:rsidR="0071404A" w:rsidRDefault="0071404A" w:rsidP="009376FA">
      <w:pPr>
        <w:spacing w:before="100" w:beforeAutospacing="1" w:after="100" w:afterAutospacing="1" w:line="240" w:lineRule="auto"/>
        <w:rPr>
          <w:sz w:val="24"/>
          <w:szCs w:val="24"/>
        </w:rPr>
      </w:pPr>
      <w:r w:rsidRPr="0071404A">
        <w:rPr>
          <w:sz w:val="24"/>
          <w:szCs w:val="24"/>
        </w:rPr>
        <w:t>Yapılandırma sınıflarını kaydetmek için birkaç yöntem vardır:</w:t>
      </w:r>
      <w:r w:rsidRPr="0071404A">
        <w:rPr>
          <w:sz w:val="24"/>
          <w:szCs w:val="24"/>
        </w:rPr>
        <w:br/>
      </w:r>
      <w:r w:rsidRPr="0071404A">
        <w:rPr>
          <w:rStyle w:val="HTMLKodu"/>
          <w:rFonts w:eastAsiaTheme="minorHAnsi"/>
          <w:sz w:val="24"/>
          <w:szCs w:val="24"/>
        </w:rPr>
        <w:t>AnnotationConfigApplicationContext</w:t>
      </w:r>
      <w:r w:rsidRPr="0071404A">
        <w:rPr>
          <w:sz w:val="24"/>
          <w:szCs w:val="24"/>
        </w:rPr>
        <w:t>, anotasyonları kullanan bağımsız (stand-alone) bir konteyneri başlatmak (bootstrap etmek) için kullanılır.</w:t>
      </w:r>
    </w:p>
    <w:p w14:paraId="407D2EA0" w14:textId="77962345" w:rsidR="0071404A" w:rsidRDefault="0071404A"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71404A">
        <w:rPr>
          <w:rFonts w:ascii="Times New Roman" w:eastAsia="Times New Roman" w:hAnsi="Times New Roman" w:cs="Times New Roman"/>
          <w:noProof/>
          <w:sz w:val="24"/>
          <w:szCs w:val="24"/>
          <w:lang w:eastAsia="tr-TR"/>
        </w:rPr>
        <w:drawing>
          <wp:inline distT="0" distB="0" distL="0" distR="0" wp14:anchorId="02C2897E" wp14:editId="378B5705">
            <wp:extent cx="5760720" cy="604520"/>
            <wp:effectExtent l="0" t="0" r="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04520"/>
                    </a:xfrm>
                    <a:prstGeom prst="rect">
                      <a:avLst/>
                    </a:prstGeom>
                  </pic:spPr>
                </pic:pic>
              </a:graphicData>
            </a:graphic>
          </wp:inline>
        </w:drawing>
      </w:r>
    </w:p>
    <w:p w14:paraId="55D40C2B" w14:textId="56062ACD" w:rsidR="0071404A" w:rsidRDefault="0071404A" w:rsidP="009376FA">
      <w:pPr>
        <w:spacing w:before="100" w:beforeAutospacing="1" w:after="100" w:afterAutospacing="1" w:line="240" w:lineRule="auto"/>
        <w:rPr>
          <w:sz w:val="24"/>
          <w:szCs w:val="24"/>
        </w:rPr>
      </w:pPr>
      <w:r w:rsidRPr="0071404A">
        <w:rPr>
          <w:sz w:val="24"/>
          <w:szCs w:val="24"/>
        </w:rPr>
        <w:t>XML yapılandırma dosyası, yapılandırma sınıflarını kaydetmek için kullanılabilir.</w:t>
      </w:r>
    </w:p>
    <w:p w14:paraId="45A4EA1E" w14:textId="42710240" w:rsidR="0071404A" w:rsidRDefault="0071404A"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71404A">
        <w:rPr>
          <w:rFonts w:ascii="Times New Roman" w:eastAsia="Times New Roman" w:hAnsi="Times New Roman" w:cs="Times New Roman"/>
          <w:noProof/>
          <w:sz w:val="24"/>
          <w:szCs w:val="24"/>
          <w:lang w:eastAsia="tr-TR"/>
        </w:rPr>
        <w:drawing>
          <wp:inline distT="0" distB="0" distL="0" distR="0" wp14:anchorId="05D9A250" wp14:editId="09349CD3">
            <wp:extent cx="3057952" cy="62873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952" cy="628738"/>
                    </a:xfrm>
                    <a:prstGeom prst="rect">
                      <a:avLst/>
                    </a:prstGeom>
                  </pic:spPr>
                </pic:pic>
              </a:graphicData>
            </a:graphic>
          </wp:inline>
        </w:drawing>
      </w:r>
    </w:p>
    <w:p w14:paraId="0470228D" w14:textId="034C182A" w:rsidR="0071404A" w:rsidRDefault="0071404A" w:rsidP="009376FA">
      <w:pPr>
        <w:spacing w:before="100" w:beforeAutospacing="1" w:after="100" w:afterAutospacing="1" w:line="240" w:lineRule="auto"/>
        <w:rPr>
          <w:sz w:val="24"/>
          <w:szCs w:val="24"/>
        </w:rPr>
      </w:pPr>
      <w:r w:rsidRPr="0071404A">
        <w:rPr>
          <w:sz w:val="24"/>
          <w:szCs w:val="24"/>
        </w:rPr>
        <w:t>Bileşen taraması (component scan) yoluyla da yapılandırma sınıfları kaydedilebilir.</w:t>
      </w:r>
    </w:p>
    <w:p w14:paraId="1947A487" w14:textId="6C7F9B65" w:rsidR="0071404A" w:rsidRDefault="0071404A" w:rsidP="009376FA">
      <w:pPr>
        <w:spacing w:before="100" w:beforeAutospacing="1" w:after="100" w:afterAutospacing="1" w:line="240" w:lineRule="auto"/>
        <w:rPr>
          <w:sz w:val="24"/>
          <w:szCs w:val="24"/>
        </w:rPr>
      </w:pPr>
    </w:p>
    <w:p w14:paraId="7679660D" w14:textId="29A22AE4" w:rsidR="0071404A" w:rsidRDefault="0071404A" w:rsidP="009376FA">
      <w:pPr>
        <w:spacing w:before="100" w:beforeAutospacing="1" w:after="100" w:afterAutospacing="1" w:line="240" w:lineRule="auto"/>
        <w:rPr>
          <w:sz w:val="24"/>
          <w:szCs w:val="24"/>
        </w:rPr>
      </w:pPr>
      <w:r>
        <w:rPr>
          <w:sz w:val="24"/>
          <w:szCs w:val="24"/>
        </w:rPr>
        <w:t>AnnotationConfigApplicationContext</w:t>
      </w:r>
    </w:p>
    <w:p w14:paraId="4D54337C" w14:textId="598CF287" w:rsidR="0071404A" w:rsidRDefault="0071404A" w:rsidP="009376FA">
      <w:pPr>
        <w:spacing w:before="100" w:beforeAutospacing="1" w:after="100" w:afterAutospacing="1" w:line="240" w:lineRule="auto"/>
        <w:rPr>
          <w:sz w:val="24"/>
          <w:szCs w:val="24"/>
        </w:rPr>
      </w:pPr>
      <w:proofErr w:type="gramStart"/>
      <w:r w:rsidRPr="0071404A">
        <w:rPr>
          <w:rStyle w:val="HTMLKodu"/>
          <w:rFonts w:eastAsiaTheme="minorHAnsi"/>
          <w:sz w:val="24"/>
          <w:szCs w:val="24"/>
        </w:rPr>
        <w:t>org.springframework</w:t>
      </w:r>
      <w:proofErr w:type="gramEnd"/>
      <w:r w:rsidRPr="0071404A">
        <w:rPr>
          <w:rStyle w:val="HTMLKodu"/>
          <w:rFonts w:eastAsiaTheme="minorHAnsi"/>
          <w:sz w:val="24"/>
          <w:szCs w:val="24"/>
        </w:rPr>
        <w:t>.context.annotation.AnnotationConfigApplicationContext</w:t>
      </w:r>
      <w:r w:rsidRPr="0071404A">
        <w:rPr>
          <w:sz w:val="24"/>
          <w:szCs w:val="24"/>
        </w:rPr>
        <w:t xml:space="preserve">, hem </w:t>
      </w:r>
      <w:r w:rsidRPr="0071404A">
        <w:rPr>
          <w:rStyle w:val="Gl"/>
          <w:sz w:val="24"/>
          <w:szCs w:val="24"/>
        </w:rPr>
        <w:t>BeanFactory</w:t>
      </w:r>
      <w:r w:rsidRPr="0071404A">
        <w:rPr>
          <w:sz w:val="24"/>
          <w:szCs w:val="24"/>
        </w:rPr>
        <w:t xml:space="preserve"> hem de </w:t>
      </w:r>
      <w:r w:rsidRPr="0071404A">
        <w:rPr>
          <w:rStyle w:val="Gl"/>
          <w:sz w:val="24"/>
          <w:szCs w:val="24"/>
        </w:rPr>
        <w:t>ApplicationContext</w:t>
      </w:r>
      <w:r w:rsidRPr="0071404A">
        <w:rPr>
          <w:sz w:val="24"/>
          <w:szCs w:val="24"/>
        </w:rPr>
        <w:t xml:space="preserve"> arayüzlerini (interface) uygulayan (implements) bir sınıftır.</w:t>
      </w:r>
      <w:r w:rsidRPr="0071404A">
        <w:rPr>
          <w:sz w:val="24"/>
          <w:szCs w:val="24"/>
        </w:rPr>
        <w:br/>
        <w:t xml:space="preserve">Bu sınıf, </w:t>
      </w:r>
      <w:r w:rsidRPr="0071404A">
        <w:rPr>
          <w:rStyle w:val="HTMLKodu"/>
          <w:rFonts w:eastAsiaTheme="minorHAnsi"/>
          <w:sz w:val="24"/>
          <w:szCs w:val="24"/>
        </w:rPr>
        <w:t>@Component</w:t>
      </w:r>
      <w:r w:rsidRPr="0071404A">
        <w:rPr>
          <w:sz w:val="24"/>
          <w:szCs w:val="24"/>
        </w:rPr>
        <w:t xml:space="preserve"> ile işaretlenmiş bileşen sınıfları ve </w:t>
      </w:r>
      <w:r w:rsidRPr="0071404A">
        <w:rPr>
          <w:rStyle w:val="HTMLKodu"/>
          <w:rFonts w:eastAsiaTheme="minorHAnsi"/>
          <w:sz w:val="24"/>
          <w:szCs w:val="24"/>
        </w:rPr>
        <w:t>@Configuration</w:t>
      </w:r>
      <w:r w:rsidRPr="0071404A">
        <w:rPr>
          <w:sz w:val="24"/>
          <w:szCs w:val="24"/>
        </w:rPr>
        <w:t xml:space="preserve"> anotasyonu ile işaretlenmiş sınıflar tarafından üretilen diğer bean’leri kabul eder.</w:t>
      </w:r>
    </w:p>
    <w:p w14:paraId="0F411CDB" w14:textId="0B980AE4" w:rsidR="0071404A" w:rsidRDefault="0071404A" w:rsidP="009376FA">
      <w:pPr>
        <w:spacing w:before="100" w:beforeAutospacing="1" w:after="100" w:afterAutospacing="1" w:line="240" w:lineRule="auto"/>
        <w:rPr>
          <w:sz w:val="24"/>
          <w:szCs w:val="24"/>
        </w:rPr>
      </w:pPr>
      <w:r w:rsidRPr="0071404A">
        <w:rPr>
          <w:rStyle w:val="HTMLKodu"/>
          <w:rFonts w:eastAsiaTheme="minorHAnsi"/>
          <w:sz w:val="24"/>
          <w:szCs w:val="24"/>
        </w:rPr>
        <w:t>AnnotationConfigApplicationContext</w:t>
      </w:r>
      <w:r w:rsidRPr="0071404A">
        <w:rPr>
          <w:sz w:val="24"/>
          <w:szCs w:val="24"/>
        </w:rPr>
        <w:t xml:space="preserve">, </w:t>
      </w:r>
      <w:r w:rsidRPr="0071404A">
        <w:rPr>
          <w:rStyle w:val="Gl"/>
          <w:sz w:val="24"/>
          <w:szCs w:val="24"/>
        </w:rPr>
        <w:t>bileşen (component) sınıflarını ve bean’leri kaydedebilir</w:t>
      </w:r>
      <w:r w:rsidRPr="0071404A">
        <w:rPr>
          <w:sz w:val="24"/>
          <w:szCs w:val="24"/>
        </w:rPr>
        <w:t>.</w:t>
      </w:r>
      <w:r w:rsidRPr="0071404A">
        <w:rPr>
          <w:sz w:val="24"/>
          <w:szCs w:val="24"/>
        </w:rPr>
        <w:br/>
        <w:t xml:space="preserve">Ayrıca, </w:t>
      </w:r>
      <w:r w:rsidRPr="0071404A">
        <w:rPr>
          <w:rStyle w:val="Gl"/>
          <w:sz w:val="24"/>
          <w:szCs w:val="24"/>
        </w:rPr>
        <w:t>paketleri tarayabilir (scan edebilir)</w:t>
      </w:r>
      <w:r w:rsidRPr="0071404A">
        <w:rPr>
          <w:sz w:val="24"/>
          <w:szCs w:val="24"/>
        </w:rPr>
        <w:t>.</w:t>
      </w:r>
      <w:r w:rsidRPr="0071404A">
        <w:rPr>
          <w:sz w:val="24"/>
          <w:szCs w:val="24"/>
        </w:rPr>
        <w:br/>
        <w:t xml:space="preserve">Bu işlemleri gerçekleştirmek için çeşitli </w:t>
      </w:r>
      <w:r w:rsidRPr="0071404A">
        <w:rPr>
          <w:rStyle w:val="Gl"/>
          <w:sz w:val="24"/>
          <w:szCs w:val="24"/>
        </w:rPr>
        <w:t>yapıcı metodlara (constructors)</w:t>
      </w:r>
      <w:r w:rsidRPr="0071404A">
        <w:rPr>
          <w:sz w:val="24"/>
          <w:szCs w:val="24"/>
        </w:rPr>
        <w:t xml:space="preserve"> ve </w:t>
      </w:r>
      <w:r w:rsidRPr="0071404A">
        <w:rPr>
          <w:rStyle w:val="Gl"/>
          <w:sz w:val="24"/>
          <w:szCs w:val="24"/>
        </w:rPr>
        <w:t>metotlara (methods)</w:t>
      </w:r>
      <w:r w:rsidRPr="0071404A">
        <w:rPr>
          <w:sz w:val="24"/>
          <w:szCs w:val="24"/>
        </w:rPr>
        <w:t xml:space="preserve"> sahiptir.</w:t>
      </w:r>
    </w:p>
    <w:p w14:paraId="62E67776" w14:textId="6B59F6E5" w:rsidR="0071404A" w:rsidRDefault="0071404A" w:rsidP="009376FA">
      <w:pPr>
        <w:spacing w:before="100" w:beforeAutospacing="1" w:after="100" w:afterAutospacing="1" w:line="240" w:lineRule="auto"/>
        <w:rPr>
          <w:sz w:val="24"/>
          <w:szCs w:val="24"/>
        </w:rPr>
      </w:pPr>
      <w:r>
        <w:rPr>
          <w:sz w:val="24"/>
          <w:szCs w:val="24"/>
        </w:rPr>
        <w:t>@ComponentScan</w:t>
      </w:r>
    </w:p>
    <w:p w14:paraId="749B7E31" w14:textId="77777777" w:rsidR="00B02ADB" w:rsidRPr="00B02ADB" w:rsidRDefault="00B02ADB" w:rsidP="00B02ADB">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B02ADB">
        <w:rPr>
          <w:rFonts w:ascii="Courier New" w:eastAsia="Times New Roman" w:hAnsi="Courier New" w:cs="Courier New"/>
          <w:sz w:val="20"/>
          <w:szCs w:val="20"/>
          <w:lang w:eastAsia="tr-TR"/>
        </w:rPr>
        <w:t>org.springframework</w:t>
      </w:r>
      <w:proofErr w:type="gramEnd"/>
      <w:r w:rsidRPr="00B02ADB">
        <w:rPr>
          <w:rFonts w:ascii="Courier New" w:eastAsia="Times New Roman" w:hAnsi="Courier New" w:cs="Courier New"/>
          <w:sz w:val="20"/>
          <w:szCs w:val="20"/>
          <w:lang w:eastAsia="tr-TR"/>
        </w:rPr>
        <w:t>.context.annotation.ComponentScan</w:t>
      </w:r>
      <w:r w:rsidRPr="00B02ADB">
        <w:rPr>
          <w:rFonts w:ascii="Times New Roman" w:eastAsia="Times New Roman" w:hAnsi="Times New Roman" w:cs="Times New Roman"/>
          <w:sz w:val="24"/>
          <w:szCs w:val="24"/>
          <w:lang w:eastAsia="tr-TR"/>
        </w:rPr>
        <w:t xml:space="preserve">, tüm </w:t>
      </w:r>
      <w:r w:rsidRPr="00B02ADB">
        <w:rPr>
          <w:rFonts w:ascii="Courier New" w:eastAsia="Times New Roman" w:hAnsi="Courier New" w:cs="Courier New"/>
          <w:sz w:val="20"/>
          <w:szCs w:val="20"/>
          <w:lang w:eastAsia="tr-TR"/>
        </w:rPr>
        <w:t>@Component</w:t>
      </w:r>
      <w:r w:rsidRPr="00B02ADB">
        <w:rPr>
          <w:rFonts w:ascii="Times New Roman" w:eastAsia="Times New Roman" w:hAnsi="Times New Roman" w:cs="Times New Roman"/>
          <w:sz w:val="24"/>
          <w:szCs w:val="24"/>
          <w:lang w:eastAsia="tr-TR"/>
        </w:rPr>
        <w:t xml:space="preserve"> sınıflarıyla birlikte kullanılmak üzere </w:t>
      </w:r>
      <w:r w:rsidRPr="00B02ADB">
        <w:rPr>
          <w:rFonts w:ascii="Times New Roman" w:eastAsia="Times New Roman" w:hAnsi="Times New Roman" w:cs="Times New Roman"/>
          <w:b/>
          <w:bCs/>
          <w:sz w:val="24"/>
          <w:szCs w:val="24"/>
          <w:lang w:eastAsia="tr-TR"/>
        </w:rPr>
        <w:t>bileşen tarama yönergesi (component scanning directive)</w:t>
      </w:r>
      <w:r w:rsidRPr="00B02ADB">
        <w:rPr>
          <w:rFonts w:ascii="Times New Roman" w:eastAsia="Times New Roman" w:hAnsi="Times New Roman" w:cs="Times New Roman"/>
          <w:sz w:val="24"/>
          <w:szCs w:val="24"/>
          <w:lang w:eastAsia="tr-TR"/>
        </w:rPr>
        <w:t xml:space="preserve"> sağlayan bir anotasyondur.</w:t>
      </w:r>
    </w:p>
    <w:p w14:paraId="0C45152A" w14:textId="77777777" w:rsidR="00B02ADB" w:rsidRPr="00B02ADB" w:rsidRDefault="00B02ADB" w:rsidP="00B02ADB">
      <w:pPr>
        <w:spacing w:before="100" w:beforeAutospacing="1" w:after="100" w:afterAutospacing="1" w:line="240" w:lineRule="auto"/>
        <w:rPr>
          <w:rFonts w:ascii="Times New Roman" w:eastAsia="Times New Roman" w:hAnsi="Times New Roman" w:cs="Times New Roman"/>
          <w:sz w:val="24"/>
          <w:szCs w:val="24"/>
          <w:lang w:eastAsia="tr-TR"/>
        </w:rPr>
      </w:pPr>
      <w:r w:rsidRPr="00B02ADB">
        <w:rPr>
          <w:rFonts w:ascii="Courier New" w:eastAsia="Times New Roman" w:hAnsi="Courier New" w:cs="Courier New"/>
          <w:sz w:val="20"/>
          <w:szCs w:val="20"/>
          <w:lang w:eastAsia="tr-TR"/>
        </w:rPr>
        <w:t>@Configuration</w:t>
      </w:r>
      <w:r w:rsidRPr="00B02ADB">
        <w:rPr>
          <w:rFonts w:ascii="Times New Roman" w:eastAsia="Times New Roman" w:hAnsi="Times New Roman" w:cs="Times New Roman"/>
          <w:sz w:val="24"/>
          <w:szCs w:val="24"/>
          <w:lang w:eastAsia="tr-TR"/>
        </w:rPr>
        <w:t xml:space="preserve">, bir tür </w:t>
      </w:r>
      <w:r w:rsidRPr="00B02ADB">
        <w:rPr>
          <w:rFonts w:ascii="Courier New" w:eastAsia="Times New Roman" w:hAnsi="Courier New" w:cs="Courier New"/>
          <w:sz w:val="20"/>
          <w:szCs w:val="20"/>
          <w:lang w:eastAsia="tr-TR"/>
        </w:rPr>
        <w:t>@Component</w:t>
      </w:r>
      <w:r w:rsidRPr="00B02ADB">
        <w:rPr>
          <w:rFonts w:ascii="Times New Roman" w:eastAsia="Times New Roman" w:hAnsi="Times New Roman" w:cs="Times New Roman"/>
          <w:sz w:val="24"/>
          <w:szCs w:val="24"/>
          <w:lang w:eastAsia="tr-TR"/>
        </w:rPr>
        <w:t xml:space="preserve"> olduğu için </w:t>
      </w:r>
      <w:r w:rsidRPr="00B02ADB">
        <w:rPr>
          <w:rFonts w:ascii="Times New Roman" w:eastAsia="Times New Roman" w:hAnsi="Times New Roman" w:cs="Times New Roman"/>
          <w:b/>
          <w:bCs/>
          <w:sz w:val="24"/>
          <w:szCs w:val="24"/>
          <w:lang w:eastAsia="tr-TR"/>
        </w:rPr>
        <w:t>sınıf yolunda (classpath) taramaya</w:t>
      </w:r>
      <w:r w:rsidRPr="00B02ADB">
        <w:rPr>
          <w:rFonts w:ascii="Times New Roman" w:eastAsia="Times New Roman" w:hAnsi="Times New Roman" w:cs="Times New Roman"/>
          <w:sz w:val="24"/>
          <w:szCs w:val="24"/>
          <w:lang w:eastAsia="tr-TR"/>
        </w:rPr>
        <w:t xml:space="preserve"> dahildir.</w:t>
      </w:r>
    </w:p>
    <w:p w14:paraId="5149AD5F" w14:textId="764E7705" w:rsidR="00B02ADB" w:rsidRDefault="00B02ADB" w:rsidP="00B02ADB">
      <w:pPr>
        <w:spacing w:before="100" w:beforeAutospacing="1" w:after="100" w:afterAutospacing="1" w:line="240" w:lineRule="auto"/>
        <w:rPr>
          <w:rFonts w:ascii="Times New Roman" w:eastAsia="Times New Roman" w:hAnsi="Times New Roman" w:cs="Times New Roman"/>
          <w:sz w:val="24"/>
          <w:szCs w:val="24"/>
          <w:lang w:eastAsia="tr-TR"/>
        </w:rPr>
      </w:pPr>
      <w:r w:rsidRPr="00B02ADB">
        <w:rPr>
          <w:rFonts w:ascii="Courier New" w:eastAsia="Times New Roman" w:hAnsi="Courier New" w:cs="Courier New"/>
          <w:sz w:val="20"/>
          <w:szCs w:val="20"/>
          <w:lang w:eastAsia="tr-TR"/>
        </w:rPr>
        <w:t>@ComponentScan</w:t>
      </w:r>
      <w:r w:rsidRPr="00B02ADB">
        <w:rPr>
          <w:rFonts w:ascii="Times New Roman" w:eastAsia="Times New Roman" w:hAnsi="Times New Roman" w:cs="Times New Roman"/>
          <w:sz w:val="24"/>
          <w:szCs w:val="24"/>
          <w:lang w:eastAsia="tr-TR"/>
        </w:rPr>
        <w:t xml:space="preserve"> anotasyonunun, </w:t>
      </w:r>
      <w:r w:rsidRPr="00B02ADB">
        <w:rPr>
          <w:rFonts w:ascii="Times New Roman" w:eastAsia="Times New Roman" w:hAnsi="Times New Roman" w:cs="Times New Roman"/>
          <w:b/>
          <w:bCs/>
          <w:sz w:val="24"/>
          <w:szCs w:val="24"/>
          <w:lang w:eastAsia="tr-TR"/>
        </w:rPr>
        <w:t>taranacak paketleri</w:t>
      </w:r>
      <w:r w:rsidRPr="00B02ADB">
        <w:rPr>
          <w:rFonts w:ascii="Times New Roman" w:eastAsia="Times New Roman" w:hAnsi="Times New Roman" w:cs="Times New Roman"/>
          <w:sz w:val="24"/>
          <w:szCs w:val="24"/>
          <w:lang w:eastAsia="tr-TR"/>
        </w:rPr>
        <w:t xml:space="preserve"> belirtmek için kullanılan öznitelikleri vardır.</w:t>
      </w:r>
      <w:r w:rsidRPr="00B02ADB">
        <w:rPr>
          <w:rFonts w:ascii="Times New Roman" w:eastAsia="Times New Roman" w:hAnsi="Times New Roman" w:cs="Times New Roman"/>
          <w:sz w:val="24"/>
          <w:szCs w:val="24"/>
          <w:lang w:eastAsia="tr-TR"/>
        </w:rPr>
        <w:br/>
        <w:t xml:space="preserve">Varsayılan olarak, </w:t>
      </w:r>
      <w:r w:rsidRPr="00B02ADB">
        <w:rPr>
          <w:rFonts w:ascii="Courier New" w:eastAsia="Times New Roman" w:hAnsi="Courier New" w:cs="Courier New"/>
          <w:b/>
          <w:bCs/>
          <w:sz w:val="20"/>
          <w:szCs w:val="20"/>
          <w:lang w:eastAsia="tr-TR"/>
        </w:rPr>
        <w:t>@ComponentScan</w:t>
      </w:r>
      <w:r w:rsidRPr="00B02ADB">
        <w:rPr>
          <w:rFonts w:ascii="Times New Roman" w:eastAsia="Times New Roman" w:hAnsi="Times New Roman" w:cs="Times New Roman"/>
          <w:b/>
          <w:bCs/>
          <w:sz w:val="24"/>
          <w:szCs w:val="24"/>
          <w:lang w:eastAsia="tr-TR"/>
        </w:rPr>
        <w:t xml:space="preserve"> anotasyonunun bulunduğu paketten itibaren</w:t>
      </w:r>
      <w:r w:rsidRPr="00B02ADB">
        <w:rPr>
          <w:rFonts w:ascii="Times New Roman" w:eastAsia="Times New Roman" w:hAnsi="Times New Roman" w:cs="Times New Roman"/>
          <w:sz w:val="24"/>
          <w:szCs w:val="24"/>
          <w:lang w:eastAsia="tr-TR"/>
        </w:rPr>
        <w:t xml:space="preserve"> taramaya başlar.</w:t>
      </w:r>
    </w:p>
    <w:p w14:paraId="3B38FDB7" w14:textId="5889D836" w:rsidR="00B02ADB" w:rsidRDefault="00B02ADB" w:rsidP="00B02ADB">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@Import</w:t>
      </w:r>
    </w:p>
    <w:p w14:paraId="3B388508" w14:textId="6A5903D5" w:rsidR="00B02ADB" w:rsidRPr="00B02ADB" w:rsidRDefault="00B02ADB" w:rsidP="00B02ADB">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B02ADB">
        <w:rPr>
          <w:rStyle w:val="HTMLKodu"/>
          <w:rFonts w:eastAsiaTheme="minorHAnsi"/>
          <w:sz w:val="24"/>
          <w:szCs w:val="24"/>
        </w:rPr>
        <w:t>org.springframework</w:t>
      </w:r>
      <w:proofErr w:type="gramEnd"/>
      <w:r w:rsidRPr="00B02ADB">
        <w:rPr>
          <w:rStyle w:val="HTMLKodu"/>
          <w:rFonts w:eastAsiaTheme="minorHAnsi"/>
          <w:sz w:val="24"/>
          <w:szCs w:val="24"/>
        </w:rPr>
        <w:t>.context.annotation.Import</w:t>
      </w:r>
      <w:r w:rsidRPr="00B02ADB">
        <w:rPr>
          <w:sz w:val="24"/>
          <w:szCs w:val="24"/>
        </w:rPr>
        <w:t>, bir veya daha fazla bileşen sınıfını (</w:t>
      </w:r>
      <w:r w:rsidRPr="00B02ADB">
        <w:rPr>
          <w:rStyle w:val="Gl"/>
          <w:sz w:val="24"/>
          <w:szCs w:val="24"/>
        </w:rPr>
        <w:t>component class</w:t>
      </w:r>
      <w:r w:rsidRPr="00B02ADB">
        <w:rPr>
          <w:sz w:val="24"/>
          <w:szCs w:val="24"/>
        </w:rPr>
        <w:t>) içe aktarmak (</w:t>
      </w:r>
      <w:r w:rsidRPr="00B02ADB">
        <w:rPr>
          <w:rStyle w:val="Gl"/>
          <w:sz w:val="24"/>
          <w:szCs w:val="24"/>
        </w:rPr>
        <w:t>import etmek</w:t>
      </w:r>
      <w:r w:rsidRPr="00B02ADB">
        <w:rPr>
          <w:sz w:val="24"/>
          <w:szCs w:val="24"/>
        </w:rPr>
        <w:t>) için kullanılan bir anotasyondur.</w:t>
      </w:r>
    </w:p>
    <w:p w14:paraId="756194F1" w14:textId="1A56B87D" w:rsidR="0071404A" w:rsidRDefault="005D495A"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 and @Configuration</w:t>
      </w:r>
    </w:p>
    <w:p w14:paraId="7F7B185A"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anotasyonunun </w:t>
      </w:r>
      <w:r w:rsidRPr="005D495A">
        <w:rPr>
          <w:rFonts w:ascii="Times New Roman" w:eastAsia="Times New Roman" w:hAnsi="Times New Roman" w:cs="Times New Roman"/>
          <w:b/>
          <w:bCs/>
          <w:sz w:val="24"/>
          <w:szCs w:val="24"/>
          <w:lang w:eastAsia="tr-TR"/>
        </w:rPr>
        <w:t>profile</w:t>
      </w:r>
      <w:r w:rsidRPr="005D495A">
        <w:rPr>
          <w:rFonts w:ascii="Times New Roman" w:eastAsia="Times New Roman" w:hAnsi="Times New Roman" w:cs="Times New Roman"/>
          <w:sz w:val="24"/>
          <w:szCs w:val="24"/>
          <w:lang w:eastAsia="tr-TR"/>
        </w:rPr>
        <w:t xml:space="preserve">, </w:t>
      </w:r>
      <w:r w:rsidRPr="005D495A">
        <w:rPr>
          <w:rFonts w:ascii="Times New Roman" w:eastAsia="Times New Roman" w:hAnsi="Times New Roman" w:cs="Times New Roman"/>
          <w:b/>
          <w:bCs/>
          <w:sz w:val="24"/>
          <w:szCs w:val="24"/>
          <w:lang w:eastAsia="tr-TR"/>
        </w:rPr>
        <w:t>scope</w:t>
      </w:r>
      <w:r w:rsidRPr="005D495A">
        <w:rPr>
          <w:rFonts w:ascii="Times New Roman" w:eastAsia="Times New Roman" w:hAnsi="Times New Roman" w:cs="Times New Roman"/>
          <w:sz w:val="24"/>
          <w:szCs w:val="24"/>
          <w:lang w:eastAsia="tr-TR"/>
        </w:rPr>
        <w:t xml:space="preserve">, </w:t>
      </w:r>
      <w:r w:rsidRPr="005D495A">
        <w:rPr>
          <w:rFonts w:ascii="Times New Roman" w:eastAsia="Times New Roman" w:hAnsi="Times New Roman" w:cs="Times New Roman"/>
          <w:b/>
          <w:bCs/>
          <w:sz w:val="24"/>
          <w:szCs w:val="24"/>
          <w:lang w:eastAsia="tr-TR"/>
        </w:rPr>
        <w:t>lazy</w:t>
      </w:r>
      <w:r w:rsidRPr="005D495A">
        <w:rPr>
          <w:rFonts w:ascii="Times New Roman" w:eastAsia="Times New Roman" w:hAnsi="Times New Roman" w:cs="Times New Roman"/>
          <w:sz w:val="24"/>
          <w:szCs w:val="24"/>
          <w:lang w:eastAsia="tr-TR"/>
        </w:rPr>
        <w:t xml:space="preserve"> veya </w:t>
      </w:r>
      <w:r w:rsidRPr="005D495A">
        <w:rPr>
          <w:rFonts w:ascii="Times New Roman" w:eastAsia="Times New Roman" w:hAnsi="Times New Roman" w:cs="Times New Roman"/>
          <w:b/>
          <w:bCs/>
          <w:sz w:val="24"/>
          <w:szCs w:val="24"/>
          <w:lang w:eastAsia="tr-TR"/>
        </w:rPr>
        <w:t>depends-on</w:t>
      </w:r>
      <w:r w:rsidRPr="005D495A">
        <w:rPr>
          <w:rFonts w:ascii="Times New Roman" w:eastAsia="Times New Roman" w:hAnsi="Times New Roman" w:cs="Times New Roman"/>
          <w:sz w:val="24"/>
          <w:szCs w:val="24"/>
          <w:lang w:eastAsia="tr-TR"/>
        </w:rPr>
        <w:t xml:space="preserve">, </w:t>
      </w:r>
      <w:r w:rsidRPr="005D495A">
        <w:rPr>
          <w:rFonts w:ascii="Times New Roman" w:eastAsia="Times New Roman" w:hAnsi="Times New Roman" w:cs="Times New Roman"/>
          <w:b/>
          <w:bCs/>
          <w:sz w:val="24"/>
          <w:szCs w:val="24"/>
          <w:lang w:eastAsia="tr-TR"/>
        </w:rPr>
        <w:t>primary</w:t>
      </w:r>
      <w:r w:rsidRPr="005D495A">
        <w:rPr>
          <w:rFonts w:ascii="Times New Roman" w:eastAsia="Times New Roman" w:hAnsi="Times New Roman" w:cs="Times New Roman"/>
          <w:sz w:val="24"/>
          <w:szCs w:val="24"/>
          <w:lang w:eastAsia="tr-TR"/>
        </w:rPr>
        <w:t xml:space="preserve"> gibi herhangi bir özniteliği (attribute) yoktur.</w:t>
      </w:r>
      <w:r w:rsidRPr="005D495A">
        <w:rPr>
          <w:rFonts w:ascii="Times New Roman" w:eastAsia="Times New Roman" w:hAnsi="Times New Roman" w:cs="Times New Roman"/>
          <w:sz w:val="24"/>
          <w:szCs w:val="24"/>
          <w:lang w:eastAsia="tr-TR"/>
        </w:rPr>
        <w:br/>
        <w:t xml:space="preserve">Gerekli etkileri elde etmek için </w:t>
      </w:r>
      <w:r w:rsidRPr="005D495A">
        <w:rPr>
          <w:rFonts w:ascii="Courier New" w:eastAsia="Times New Roman" w:hAnsi="Courier New" w:cs="Courier New"/>
          <w:sz w:val="20"/>
          <w:szCs w:val="20"/>
          <w:lang w:eastAsia="tr-TR"/>
        </w:rPr>
        <w:t>@Scope</w:t>
      </w:r>
      <w:r w:rsidRPr="005D495A">
        <w:rPr>
          <w:rFonts w:ascii="Times New Roman" w:eastAsia="Times New Roman" w:hAnsi="Times New Roman" w:cs="Times New Roman"/>
          <w:sz w:val="24"/>
          <w:szCs w:val="24"/>
          <w:lang w:eastAsia="tr-TR"/>
        </w:rPr>
        <w:t xml:space="preserve">, </w:t>
      </w:r>
      <w:r w:rsidRPr="005D495A">
        <w:rPr>
          <w:rFonts w:ascii="Courier New" w:eastAsia="Times New Roman" w:hAnsi="Courier New" w:cs="Courier New"/>
          <w:sz w:val="20"/>
          <w:szCs w:val="20"/>
          <w:lang w:eastAsia="tr-TR"/>
        </w:rPr>
        <w:t>@Lazy</w:t>
      </w:r>
      <w:r w:rsidRPr="005D495A">
        <w:rPr>
          <w:rFonts w:ascii="Times New Roman" w:eastAsia="Times New Roman" w:hAnsi="Times New Roman" w:cs="Times New Roman"/>
          <w:sz w:val="24"/>
          <w:szCs w:val="24"/>
          <w:lang w:eastAsia="tr-TR"/>
        </w:rPr>
        <w:t xml:space="preserve">, </w:t>
      </w:r>
      <w:r w:rsidRPr="005D495A">
        <w:rPr>
          <w:rFonts w:ascii="Courier New" w:eastAsia="Times New Roman" w:hAnsi="Courier New" w:cs="Courier New"/>
          <w:sz w:val="20"/>
          <w:szCs w:val="20"/>
          <w:lang w:eastAsia="tr-TR"/>
        </w:rPr>
        <w:t>@DependsOn</w:t>
      </w:r>
      <w:r w:rsidRPr="005D495A">
        <w:rPr>
          <w:rFonts w:ascii="Times New Roman" w:eastAsia="Times New Roman" w:hAnsi="Times New Roman" w:cs="Times New Roman"/>
          <w:sz w:val="24"/>
          <w:szCs w:val="24"/>
          <w:lang w:eastAsia="tr-TR"/>
        </w:rPr>
        <w:t xml:space="preserve"> ve </w:t>
      </w:r>
      <w:r w:rsidRPr="005D495A">
        <w:rPr>
          <w:rFonts w:ascii="Courier New" w:eastAsia="Times New Roman" w:hAnsi="Courier New" w:cs="Courier New"/>
          <w:sz w:val="20"/>
          <w:szCs w:val="20"/>
          <w:lang w:eastAsia="tr-TR"/>
        </w:rPr>
        <w:t>@Primary</w:t>
      </w:r>
      <w:r w:rsidRPr="005D495A">
        <w:rPr>
          <w:rFonts w:ascii="Times New Roman" w:eastAsia="Times New Roman" w:hAnsi="Times New Roman" w:cs="Times New Roman"/>
          <w:sz w:val="24"/>
          <w:szCs w:val="24"/>
          <w:lang w:eastAsia="tr-TR"/>
        </w:rPr>
        <w:t xml:space="preserve"> anotasyonları,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ile birlikte kullanılmalıdır.</w:t>
      </w:r>
    </w:p>
    <w:p w14:paraId="306227DD"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 xml:space="preserve">Eğer </w:t>
      </w:r>
      <w:r w:rsidRPr="005D495A">
        <w:rPr>
          <w:rFonts w:ascii="Courier New" w:eastAsia="Times New Roman" w:hAnsi="Courier New" w:cs="Courier New"/>
          <w:sz w:val="20"/>
          <w:szCs w:val="20"/>
          <w:lang w:eastAsia="tr-TR"/>
        </w:rPr>
        <w:t>@Lazy</w:t>
      </w:r>
      <w:r w:rsidRPr="005D495A">
        <w:rPr>
          <w:rFonts w:ascii="Times New Roman" w:eastAsia="Times New Roman" w:hAnsi="Times New Roman" w:cs="Times New Roman"/>
          <w:sz w:val="24"/>
          <w:szCs w:val="24"/>
          <w:lang w:eastAsia="tr-TR"/>
        </w:rPr>
        <w:t xml:space="preserve"> anotasyonu </w:t>
      </w:r>
      <w:r w:rsidRPr="005D495A">
        <w:rPr>
          <w:rFonts w:ascii="Courier New" w:eastAsia="Times New Roman" w:hAnsi="Courier New" w:cs="Courier New"/>
          <w:sz w:val="20"/>
          <w:szCs w:val="20"/>
          <w:lang w:eastAsia="tr-TR"/>
        </w:rPr>
        <w:t>@Configuration</w:t>
      </w:r>
      <w:r w:rsidRPr="005D495A">
        <w:rPr>
          <w:rFonts w:ascii="Times New Roman" w:eastAsia="Times New Roman" w:hAnsi="Times New Roman" w:cs="Times New Roman"/>
          <w:sz w:val="24"/>
          <w:szCs w:val="24"/>
          <w:lang w:eastAsia="tr-TR"/>
        </w:rPr>
        <w:t xml:space="preserve"> üzerinde kullanılırsa,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metotlarıyla oluşturulan tüm bean’ler </w:t>
      </w:r>
      <w:r w:rsidRPr="005D495A">
        <w:rPr>
          <w:rFonts w:ascii="Times New Roman" w:eastAsia="Times New Roman" w:hAnsi="Times New Roman" w:cs="Times New Roman"/>
          <w:b/>
          <w:bCs/>
          <w:sz w:val="24"/>
          <w:szCs w:val="24"/>
          <w:lang w:eastAsia="tr-TR"/>
        </w:rPr>
        <w:t>tembel (lazy) olarak başlatılır</w:t>
      </w:r>
      <w:r w:rsidRPr="005D495A">
        <w:rPr>
          <w:rFonts w:ascii="Times New Roman" w:eastAsia="Times New Roman" w:hAnsi="Times New Roman" w:cs="Times New Roman"/>
          <w:sz w:val="24"/>
          <w:szCs w:val="24"/>
          <w:lang w:eastAsia="tr-TR"/>
        </w:rPr>
        <w:t>.</w:t>
      </w:r>
    </w:p>
    <w:p w14:paraId="0BF05CB2" w14:textId="72933394" w:rsidR="005D495A" w:rsidRDefault="005D495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F44B206" w14:textId="4DF87DBE" w:rsidR="005D495A" w:rsidRDefault="005D495A"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@Profile</w:t>
      </w:r>
    </w:p>
    <w:p w14:paraId="50FCCB26" w14:textId="7AAFD183" w:rsidR="005D495A" w:rsidRPr="005D495A" w:rsidRDefault="005D495A" w:rsidP="009376FA">
      <w:pPr>
        <w:spacing w:before="100" w:beforeAutospacing="1" w:after="100" w:afterAutospacing="1" w:line="240" w:lineRule="auto"/>
        <w:rPr>
          <w:sz w:val="24"/>
          <w:szCs w:val="24"/>
        </w:rPr>
      </w:pPr>
      <w:r w:rsidRPr="005D495A">
        <w:rPr>
          <w:rStyle w:val="HTMLKodu"/>
          <w:rFonts w:eastAsiaTheme="minorHAnsi"/>
          <w:sz w:val="24"/>
          <w:szCs w:val="24"/>
        </w:rPr>
        <w:t>@Configuration</w:t>
      </w:r>
      <w:r w:rsidRPr="005D495A">
        <w:rPr>
          <w:sz w:val="24"/>
          <w:szCs w:val="24"/>
        </w:rPr>
        <w:t xml:space="preserve"> ile işaretlenmiş bir sınıf aynı zamanda </w:t>
      </w:r>
      <w:r w:rsidRPr="005D495A">
        <w:rPr>
          <w:rStyle w:val="HTMLKodu"/>
          <w:rFonts w:eastAsiaTheme="minorHAnsi"/>
          <w:sz w:val="24"/>
          <w:szCs w:val="24"/>
        </w:rPr>
        <w:t>@Profile</w:t>
      </w:r>
      <w:r w:rsidRPr="005D495A">
        <w:rPr>
          <w:sz w:val="24"/>
          <w:szCs w:val="24"/>
        </w:rPr>
        <w:t xml:space="preserve"> anotasyonuna da sahip olabilir.</w:t>
      </w:r>
      <w:r w:rsidRPr="005D495A">
        <w:rPr>
          <w:sz w:val="24"/>
          <w:szCs w:val="24"/>
        </w:rPr>
        <w:br/>
        <w:t xml:space="preserve">Bu durumda, sınıftaki tüm </w:t>
      </w:r>
      <w:r w:rsidRPr="005D495A">
        <w:rPr>
          <w:rStyle w:val="HTMLKodu"/>
          <w:rFonts w:eastAsiaTheme="minorHAnsi"/>
          <w:sz w:val="24"/>
          <w:szCs w:val="24"/>
        </w:rPr>
        <w:t>@Bean</w:t>
      </w:r>
      <w:r w:rsidRPr="005D495A">
        <w:rPr>
          <w:sz w:val="24"/>
          <w:szCs w:val="24"/>
        </w:rPr>
        <w:t xml:space="preserve"> metotları ve </w:t>
      </w:r>
      <w:r w:rsidRPr="005D495A">
        <w:rPr>
          <w:rStyle w:val="HTMLKodu"/>
          <w:rFonts w:eastAsiaTheme="minorHAnsi"/>
          <w:sz w:val="24"/>
          <w:szCs w:val="24"/>
        </w:rPr>
        <w:t>@Import</w:t>
      </w:r>
      <w:r w:rsidRPr="005D495A">
        <w:rPr>
          <w:sz w:val="24"/>
          <w:szCs w:val="24"/>
        </w:rPr>
        <w:t xml:space="preserve"> edilen bileşenler, belirtilen profil(ler) ile ilişkilendirilir.</w:t>
      </w:r>
    </w:p>
    <w:p w14:paraId="460575D7" w14:textId="0E076A2E" w:rsidR="005D495A" w:rsidRDefault="005D495A" w:rsidP="009376FA">
      <w:pPr>
        <w:spacing w:before="100" w:beforeAutospacing="1" w:after="100" w:afterAutospacing="1" w:line="240" w:lineRule="auto"/>
        <w:rPr>
          <w:rFonts w:ascii="Times New Roman" w:eastAsia="Times New Roman" w:hAnsi="Times New Roman" w:cs="Times New Roman"/>
          <w:lang w:eastAsia="tr-TR"/>
        </w:rPr>
      </w:pPr>
    </w:p>
    <w:p w14:paraId="4D8120A1" w14:textId="3A68F4D3" w:rsidR="005D495A" w:rsidRDefault="005D495A" w:rsidP="009376FA">
      <w:pPr>
        <w:spacing w:before="100" w:beforeAutospacing="1" w:after="100" w:afterAutospacing="1" w:line="240" w:lineRule="auto"/>
        <w:rPr>
          <w:rFonts w:ascii="Times New Roman" w:eastAsia="Times New Roman" w:hAnsi="Times New Roman" w:cs="Times New Roman"/>
          <w:lang w:eastAsia="tr-TR"/>
        </w:rPr>
      </w:pPr>
      <w:r>
        <w:rPr>
          <w:rFonts w:ascii="Times New Roman" w:eastAsia="Times New Roman" w:hAnsi="Times New Roman" w:cs="Times New Roman"/>
          <w:lang w:eastAsia="tr-TR"/>
        </w:rPr>
        <w:t>LITE @BEAN</w:t>
      </w:r>
    </w:p>
    <w:p w14:paraId="25B2000B"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Fabrika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 </w:t>
      </w:r>
      <w:r w:rsidRPr="005D495A">
        <w:rPr>
          <w:rFonts w:ascii="Courier New" w:eastAsia="Times New Roman" w:hAnsi="Courier New" w:cs="Courier New"/>
          <w:sz w:val="20"/>
          <w:szCs w:val="20"/>
          <w:lang w:eastAsia="tr-TR"/>
        </w:rPr>
        <w:t>@Component</w:t>
      </w:r>
      <w:r w:rsidRPr="005D495A">
        <w:rPr>
          <w:rFonts w:ascii="Times New Roman" w:eastAsia="Times New Roman" w:hAnsi="Times New Roman" w:cs="Times New Roman"/>
          <w:sz w:val="24"/>
          <w:szCs w:val="24"/>
          <w:lang w:eastAsia="tr-TR"/>
        </w:rPr>
        <w:t xml:space="preserve"> anotasyonlu bir sınıfta veya normal (düz) bir sınıfta tanımlanabilir; bu durumda bunlara </w:t>
      </w:r>
      <w:r w:rsidRPr="005D495A">
        <w:rPr>
          <w:rFonts w:ascii="Times New Roman" w:eastAsia="Times New Roman" w:hAnsi="Times New Roman" w:cs="Times New Roman"/>
          <w:b/>
          <w:bCs/>
          <w:sz w:val="24"/>
          <w:szCs w:val="24"/>
          <w:lang w:eastAsia="tr-TR"/>
        </w:rPr>
        <w:t xml:space="preserve">lite </w:t>
      </w:r>
      <w:r w:rsidRPr="005D495A">
        <w:rPr>
          <w:rFonts w:ascii="Courier New" w:eastAsia="Times New Roman" w:hAnsi="Courier New" w:cs="Courier New"/>
          <w:b/>
          <w:bCs/>
          <w:sz w:val="20"/>
          <w:szCs w:val="20"/>
          <w:lang w:eastAsia="tr-TR"/>
        </w:rPr>
        <w:t>@Bean</w:t>
      </w:r>
      <w:r w:rsidRPr="005D495A">
        <w:rPr>
          <w:rFonts w:ascii="Times New Roman" w:eastAsia="Times New Roman" w:hAnsi="Times New Roman" w:cs="Times New Roman"/>
          <w:b/>
          <w:bCs/>
          <w:sz w:val="24"/>
          <w:szCs w:val="24"/>
          <w:lang w:eastAsia="tr-TR"/>
        </w:rPr>
        <w:t xml:space="preserve"> metotları</w:t>
      </w:r>
      <w:r w:rsidRPr="005D495A">
        <w:rPr>
          <w:rFonts w:ascii="Times New Roman" w:eastAsia="Times New Roman" w:hAnsi="Times New Roman" w:cs="Times New Roman"/>
          <w:sz w:val="24"/>
          <w:szCs w:val="24"/>
          <w:lang w:eastAsia="tr-TR"/>
        </w:rPr>
        <w:t xml:space="preserve"> denir.</w:t>
      </w:r>
    </w:p>
    <w:p w14:paraId="38B87A5E"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Courier New" w:eastAsia="Times New Roman" w:hAnsi="Courier New" w:cs="Courier New"/>
          <w:sz w:val="20"/>
          <w:szCs w:val="20"/>
          <w:lang w:eastAsia="tr-TR"/>
        </w:rPr>
        <w:t>@Configuration</w:t>
      </w:r>
      <w:r w:rsidRPr="005D495A">
        <w:rPr>
          <w:rFonts w:ascii="Times New Roman" w:eastAsia="Times New Roman" w:hAnsi="Times New Roman" w:cs="Times New Roman"/>
          <w:sz w:val="24"/>
          <w:szCs w:val="24"/>
          <w:lang w:eastAsia="tr-TR"/>
        </w:rPr>
        <w:t xml:space="preserve"> anotasyonlu sınıflardaki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 bean’ler arası bağımlılıkları yönetmek için bean üretebilirken, </w:t>
      </w:r>
      <w:r w:rsidRPr="005D495A">
        <w:rPr>
          <w:rFonts w:ascii="Times New Roman" w:eastAsia="Times New Roman" w:hAnsi="Times New Roman" w:cs="Times New Roman"/>
          <w:b/>
          <w:bCs/>
          <w:sz w:val="24"/>
          <w:szCs w:val="24"/>
          <w:lang w:eastAsia="tr-TR"/>
        </w:rPr>
        <w:t xml:space="preserve">lite </w:t>
      </w:r>
      <w:r w:rsidRPr="005D495A">
        <w:rPr>
          <w:rFonts w:ascii="Courier New" w:eastAsia="Times New Roman" w:hAnsi="Courier New" w:cs="Courier New"/>
          <w:b/>
          <w:bCs/>
          <w:sz w:val="20"/>
          <w:szCs w:val="20"/>
          <w:lang w:eastAsia="tr-TR"/>
        </w:rPr>
        <w:t>@Bean</w:t>
      </w:r>
      <w:r w:rsidRPr="005D495A">
        <w:rPr>
          <w:rFonts w:ascii="Times New Roman" w:eastAsia="Times New Roman" w:hAnsi="Times New Roman" w:cs="Times New Roman"/>
          <w:b/>
          <w:bCs/>
          <w:sz w:val="24"/>
          <w:szCs w:val="24"/>
          <w:lang w:eastAsia="tr-TR"/>
        </w:rPr>
        <w:t xml:space="preserve"> metotları bean’ler arası bağımlılıkları bildiremezler</w:t>
      </w:r>
      <w:r w:rsidRPr="005D495A">
        <w:rPr>
          <w:rFonts w:ascii="Times New Roman" w:eastAsia="Times New Roman" w:hAnsi="Times New Roman" w:cs="Times New Roman"/>
          <w:sz w:val="24"/>
          <w:szCs w:val="24"/>
          <w:lang w:eastAsia="tr-TR"/>
        </w:rPr>
        <w:t>; fonksiyonellikleri yalnızca kendi sınıflarıyla sınırlıdır ve sadece o sınıfın durumuna (state) gerekli bean ve değerleri üretirler.</w:t>
      </w:r>
    </w:p>
    <w:p w14:paraId="183B2FDC"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 xml:space="preserve">Bu durum, </w:t>
      </w:r>
      <w:r w:rsidRPr="005D495A">
        <w:rPr>
          <w:rFonts w:ascii="Times New Roman" w:eastAsia="Times New Roman" w:hAnsi="Times New Roman" w:cs="Times New Roman"/>
          <w:b/>
          <w:bCs/>
          <w:sz w:val="24"/>
          <w:szCs w:val="24"/>
          <w:lang w:eastAsia="tr-TR"/>
        </w:rPr>
        <w:t>lite mod</w:t>
      </w:r>
      <w:r w:rsidRPr="005D495A">
        <w:rPr>
          <w:rFonts w:ascii="Times New Roman" w:eastAsia="Times New Roman" w:hAnsi="Times New Roman" w:cs="Times New Roman"/>
          <w:sz w:val="24"/>
          <w:szCs w:val="24"/>
          <w:lang w:eastAsia="tr-TR"/>
        </w:rPr>
        <w:t xml:space="preserve"> ve </w:t>
      </w:r>
      <w:r w:rsidRPr="005D495A">
        <w:rPr>
          <w:rFonts w:ascii="Times New Roman" w:eastAsia="Times New Roman" w:hAnsi="Times New Roman" w:cs="Times New Roman"/>
          <w:b/>
          <w:bCs/>
          <w:sz w:val="24"/>
          <w:szCs w:val="24"/>
          <w:lang w:eastAsia="tr-TR"/>
        </w:rPr>
        <w:t>full mod</w:t>
      </w:r>
      <w:r w:rsidRPr="005D495A">
        <w:rPr>
          <w:rFonts w:ascii="Times New Roman" w:eastAsia="Times New Roman" w:hAnsi="Times New Roman" w:cs="Times New Roman"/>
          <w:sz w:val="24"/>
          <w:szCs w:val="24"/>
          <w:lang w:eastAsia="tr-TR"/>
        </w:rPr>
        <w:t xml:space="preserve"> olarak adlandırılır.</w:t>
      </w:r>
    </w:p>
    <w:p w14:paraId="31A7B7E1"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Lite mod, bir bileşenin (component) kendi bağımlılıklarının fabrikası (factory) olması amacıyla kullanılabilir.</w:t>
      </w:r>
    </w:p>
    <w:p w14:paraId="63FA6A65"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 xml:space="preserve">Eğer </w:t>
      </w:r>
      <w:r w:rsidRPr="005D495A">
        <w:rPr>
          <w:rFonts w:ascii="Courier New" w:eastAsia="Times New Roman" w:hAnsi="Courier New" w:cs="Courier New"/>
          <w:sz w:val="20"/>
          <w:szCs w:val="20"/>
          <w:lang w:eastAsia="tr-TR"/>
        </w:rPr>
        <w:t>@Component</w:t>
      </w:r>
      <w:r w:rsidRPr="005D495A">
        <w:rPr>
          <w:rFonts w:ascii="Times New Roman" w:eastAsia="Times New Roman" w:hAnsi="Times New Roman" w:cs="Times New Roman"/>
          <w:sz w:val="24"/>
          <w:szCs w:val="24"/>
          <w:lang w:eastAsia="tr-TR"/>
        </w:rPr>
        <w:t xml:space="preserve"> anotasyonuna sahip bir sınıfın kendi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 varsa, yani </w:t>
      </w:r>
      <w:r w:rsidRPr="005D495A">
        <w:rPr>
          <w:rFonts w:ascii="Times New Roman" w:eastAsia="Times New Roman" w:hAnsi="Times New Roman" w:cs="Times New Roman"/>
          <w:b/>
          <w:bCs/>
          <w:sz w:val="24"/>
          <w:szCs w:val="24"/>
          <w:lang w:eastAsia="tr-TR"/>
        </w:rPr>
        <w:t>lite mod</w:t>
      </w:r>
      <w:r w:rsidRPr="005D495A">
        <w:rPr>
          <w:rFonts w:ascii="Times New Roman" w:eastAsia="Times New Roman" w:hAnsi="Times New Roman" w:cs="Times New Roman"/>
          <w:sz w:val="24"/>
          <w:szCs w:val="24"/>
          <w:lang w:eastAsia="tr-TR"/>
        </w:rPr>
        <w:t xml:space="preserve"> kullanılıyorsa, enjeksiyonlar için kendi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 çağrılır.</w:t>
      </w:r>
    </w:p>
    <w:p w14:paraId="18D0965C" w14:textId="77777777" w:rsidR="005D495A" w:rsidRPr="005D495A" w:rsidRDefault="005D495A" w:rsidP="005D495A">
      <w:pPr>
        <w:spacing w:before="100" w:beforeAutospacing="1" w:after="100" w:afterAutospacing="1" w:line="240" w:lineRule="auto"/>
        <w:rPr>
          <w:rFonts w:ascii="Times New Roman" w:eastAsia="Times New Roman" w:hAnsi="Times New Roman" w:cs="Times New Roman"/>
          <w:sz w:val="24"/>
          <w:szCs w:val="24"/>
          <w:lang w:eastAsia="tr-TR"/>
        </w:rPr>
      </w:pPr>
      <w:r w:rsidRPr="005D495A">
        <w:rPr>
          <w:rFonts w:ascii="Times New Roman" w:eastAsia="Times New Roman" w:hAnsi="Times New Roman" w:cs="Times New Roman"/>
          <w:sz w:val="24"/>
          <w:szCs w:val="24"/>
          <w:lang w:eastAsia="tr-TR"/>
        </w:rPr>
        <w:t xml:space="preserve">Eğer enjeksiyon </w:t>
      </w:r>
      <w:r w:rsidRPr="005D495A">
        <w:rPr>
          <w:rFonts w:ascii="Times New Roman" w:eastAsia="Times New Roman" w:hAnsi="Times New Roman" w:cs="Times New Roman"/>
          <w:b/>
          <w:bCs/>
          <w:sz w:val="24"/>
          <w:szCs w:val="24"/>
          <w:lang w:eastAsia="tr-TR"/>
        </w:rPr>
        <w:t>yapıcı (constructor) içine</w:t>
      </w:r>
      <w:r w:rsidRPr="005D495A">
        <w:rPr>
          <w:rFonts w:ascii="Times New Roman" w:eastAsia="Times New Roman" w:hAnsi="Times New Roman" w:cs="Times New Roman"/>
          <w:sz w:val="24"/>
          <w:szCs w:val="24"/>
          <w:lang w:eastAsia="tr-TR"/>
        </w:rPr>
        <w:t xml:space="preserve"> yapılacaksa, bu </w:t>
      </w:r>
      <w:r w:rsidRPr="005D495A">
        <w:rPr>
          <w:rFonts w:ascii="Courier New" w:eastAsia="Times New Roman" w:hAnsi="Courier New" w:cs="Courier New"/>
          <w:sz w:val="20"/>
          <w:szCs w:val="20"/>
          <w:lang w:eastAsia="tr-TR"/>
        </w:rPr>
        <w:t>@Bean</w:t>
      </w:r>
      <w:r w:rsidRPr="005D495A">
        <w:rPr>
          <w:rFonts w:ascii="Times New Roman" w:eastAsia="Times New Roman" w:hAnsi="Times New Roman" w:cs="Times New Roman"/>
          <w:sz w:val="24"/>
          <w:szCs w:val="24"/>
          <w:lang w:eastAsia="tr-TR"/>
        </w:rPr>
        <w:t xml:space="preserve"> metotlarının </w:t>
      </w:r>
      <w:r w:rsidRPr="005D495A">
        <w:rPr>
          <w:rFonts w:ascii="Times New Roman" w:eastAsia="Times New Roman" w:hAnsi="Times New Roman" w:cs="Times New Roman"/>
          <w:b/>
          <w:bCs/>
          <w:sz w:val="24"/>
          <w:szCs w:val="24"/>
          <w:lang w:eastAsia="tr-TR"/>
        </w:rPr>
        <w:t>static</w:t>
      </w:r>
      <w:r w:rsidRPr="005D495A">
        <w:rPr>
          <w:rFonts w:ascii="Times New Roman" w:eastAsia="Times New Roman" w:hAnsi="Times New Roman" w:cs="Times New Roman"/>
          <w:sz w:val="24"/>
          <w:szCs w:val="24"/>
          <w:lang w:eastAsia="tr-TR"/>
        </w:rPr>
        <w:t xml:space="preserve"> olması gerekir; çünkü nesnenin kendisi henüz oluşturulmamıştır.</w:t>
      </w:r>
    </w:p>
    <w:p w14:paraId="6785252E" w14:textId="46909394" w:rsidR="005D495A" w:rsidRDefault="005D495A" w:rsidP="009376FA">
      <w:pPr>
        <w:spacing w:before="100" w:beforeAutospacing="1" w:after="100" w:afterAutospacing="1" w:line="240" w:lineRule="auto"/>
        <w:rPr>
          <w:rFonts w:ascii="Times New Roman" w:eastAsia="Times New Roman" w:hAnsi="Times New Roman" w:cs="Times New Roman"/>
          <w:lang w:eastAsia="tr-TR"/>
        </w:rPr>
      </w:pPr>
    </w:p>
    <w:p w14:paraId="337A653D" w14:textId="3953AE27" w:rsidR="00D42FE6" w:rsidRDefault="00D42FE6" w:rsidP="009376FA">
      <w:pPr>
        <w:spacing w:before="100" w:beforeAutospacing="1" w:after="100" w:afterAutospacing="1" w:line="240" w:lineRule="auto"/>
        <w:rPr>
          <w:sz w:val="24"/>
          <w:szCs w:val="24"/>
        </w:rPr>
      </w:pPr>
      <w:r w:rsidRPr="00D42FE6">
        <w:rPr>
          <w:sz w:val="24"/>
          <w:szCs w:val="24"/>
        </w:rPr>
        <w:lastRenderedPageBreak/>
        <w:t xml:space="preserve">Alan (field) ve özellik (property) enjeksiyonları için, </w:t>
      </w:r>
      <w:r w:rsidRPr="00D42FE6">
        <w:rPr>
          <w:rStyle w:val="HTMLKodu"/>
          <w:rFonts w:eastAsiaTheme="minorHAnsi"/>
          <w:sz w:val="24"/>
          <w:szCs w:val="24"/>
        </w:rPr>
        <w:t>@Bean</w:t>
      </w:r>
      <w:r w:rsidRPr="00D42FE6">
        <w:rPr>
          <w:sz w:val="24"/>
          <w:szCs w:val="24"/>
        </w:rPr>
        <w:t xml:space="preserve"> ile işaretlenmiş </w:t>
      </w:r>
      <w:r w:rsidRPr="00D42FE6">
        <w:rPr>
          <w:rStyle w:val="Gl"/>
          <w:sz w:val="24"/>
          <w:szCs w:val="24"/>
        </w:rPr>
        <w:t>örnek (instance) metotlar</w:t>
      </w:r>
      <w:r w:rsidRPr="00D42FE6">
        <w:rPr>
          <w:sz w:val="24"/>
          <w:szCs w:val="24"/>
        </w:rPr>
        <w:t xml:space="preserve"> kullanılabilir.</w:t>
      </w:r>
    </w:p>
    <w:p w14:paraId="5A4CDB0B" w14:textId="70090DCF" w:rsidR="00D42FE6" w:rsidRDefault="00D42FE6"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2663C24D" w14:textId="1EFA6598" w:rsidR="008D1475" w:rsidRDefault="008D1475"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JAVA’S </w:t>
      </w:r>
      <w:r w:rsidR="007F0191">
        <w:rPr>
          <w:rFonts w:ascii="Times New Roman" w:eastAsia="Times New Roman" w:hAnsi="Times New Roman" w:cs="Times New Roman"/>
          <w:sz w:val="24"/>
          <w:szCs w:val="24"/>
          <w:lang w:eastAsia="tr-TR"/>
        </w:rPr>
        <w:t>DI MECHANISMS</w:t>
      </w:r>
    </w:p>
    <w:p w14:paraId="071830CB" w14:textId="505AD143" w:rsidR="007F0191" w:rsidRDefault="007F0191"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@Resource</w:t>
      </w:r>
    </w:p>
    <w:p w14:paraId="0D4A5BA9" w14:textId="77777777" w:rsidR="007F0191" w:rsidRPr="007F0191" w:rsidRDefault="007F0191" w:rsidP="007F0191">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7F0191">
        <w:rPr>
          <w:rFonts w:ascii="Courier New" w:eastAsia="Times New Roman" w:hAnsi="Courier New" w:cs="Courier New"/>
          <w:sz w:val="20"/>
          <w:szCs w:val="20"/>
          <w:lang w:eastAsia="tr-TR"/>
        </w:rPr>
        <w:t>javax.annotation</w:t>
      </w:r>
      <w:proofErr w:type="gramEnd"/>
      <w:r w:rsidRPr="007F0191">
        <w:rPr>
          <w:rFonts w:ascii="Courier New" w:eastAsia="Times New Roman" w:hAnsi="Courier New" w:cs="Courier New"/>
          <w:sz w:val="20"/>
          <w:szCs w:val="20"/>
          <w:lang w:eastAsia="tr-TR"/>
        </w:rPr>
        <w:t>.Resource</w:t>
      </w:r>
      <w:r w:rsidRPr="007F0191">
        <w:rPr>
          <w:rFonts w:ascii="Times New Roman" w:eastAsia="Times New Roman" w:hAnsi="Times New Roman" w:cs="Times New Roman"/>
          <w:sz w:val="24"/>
          <w:szCs w:val="24"/>
          <w:lang w:eastAsia="tr-TR"/>
        </w:rPr>
        <w:t xml:space="preserve"> anotasyonu, </w:t>
      </w:r>
      <w:r w:rsidRPr="007F0191">
        <w:rPr>
          <w:rFonts w:ascii="Times New Roman" w:eastAsia="Times New Roman" w:hAnsi="Times New Roman" w:cs="Times New Roman"/>
          <w:b/>
          <w:bCs/>
          <w:sz w:val="24"/>
          <w:szCs w:val="24"/>
          <w:lang w:eastAsia="tr-TR"/>
        </w:rPr>
        <w:t>alanlar (fields)</w:t>
      </w:r>
      <w:r w:rsidRPr="007F0191">
        <w:rPr>
          <w:rFonts w:ascii="Times New Roman" w:eastAsia="Times New Roman" w:hAnsi="Times New Roman" w:cs="Times New Roman"/>
          <w:sz w:val="24"/>
          <w:szCs w:val="24"/>
          <w:lang w:eastAsia="tr-TR"/>
        </w:rPr>
        <w:t xml:space="preserve"> ve </w:t>
      </w:r>
      <w:r w:rsidRPr="007F0191">
        <w:rPr>
          <w:rFonts w:ascii="Times New Roman" w:eastAsia="Times New Roman" w:hAnsi="Times New Roman" w:cs="Times New Roman"/>
          <w:b/>
          <w:bCs/>
          <w:sz w:val="24"/>
          <w:szCs w:val="24"/>
          <w:lang w:eastAsia="tr-TR"/>
        </w:rPr>
        <w:t>özellik setter metotları</w:t>
      </w:r>
      <w:r w:rsidRPr="007F0191">
        <w:rPr>
          <w:rFonts w:ascii="Times New Roman" w:eastAsia="Times New Roman" w:hAnsi="Times New Roman" w:cs="Times New Roman"/>
          <w:sz w:val="24"/>
          <w:szCs w:val="24"/>
          <w:lang w:eastAsia="tr-TR"/>
        </w:rPr>
        <w:t xml:space="preserve"> üzerinde bağımlılık enjeksiyonu için kullanılır.</w:t>
      </w:r>
      <w:r w:rsidRPr="007F0191">
        <w:rPr>
          <w:rFonts w:ascii="Times New Roman" w:eastAsia="Times New Roman" w:hAnsi="Times New Roman" w:cs="Times New Roman"/>
          <w:sz w:val="24"/>
          <w:szCs w:val="24"/>
          <w:lang w:eastAsia="tr-TR"/>
        </w:rPr>
        <w:br/>
      </w:r>
      <w:r w:rsidRPr="007F0191">
        <w:rPr>
          <w:rFonts w:ascii="Courier New" w:eastAsia="Times New Roman" w:hAnsi="Courier New" w:cs="Courier New"/>
          <w:sz w:val="20"/>
          <w:szCs w:val="20"/>
          <w:lang w:eastAsia="tr-TR"/>
        </w:rPr>
        <w:t>@Resource</w:t>
      </w:r>
      <w:r w:rsidRPr="007F0191">
        <w:rPr>
          <w:rFonts w:ascii="Times New Roman" w:eastAsia="Times New Roman" w:hAnsi="Times New Roman" w:cs="Times New Roman"/>
          <w:sz w:val="24"/>
          <w:szCs w:val="24"/>
          <w:lang w:eastAsia="tr-TR"/>
        </w:rPr>
        <w:t xml:space="preserve"> anotasyonu birkaç özniteliğe sahiptir; bunlardan biri de </w:t>
      </w:r>
      <w:r w:rsidRPr="007F0191">
        <w:rPr>
          <w:rFonts w:ascii="Courier New" w:eastAsia="Times New Roman" w:hAnsi="Courier New" w:cs="Courier New"/>
          <w:b/>
          <w:bCs/>
          <w:sz w:val="20"/>
          <w:szCs w:val="20"/>
          <w:lang w:eastAsia="tr-TR"/>
        </w:rPr>
        <w:t>name</w:t>
      </w:r>
      <w:r w:rsidRPr="007F0191">
        <w:rPr>
          <w:rFonts w:ascii="Times New Roman" w:eastAsia="Times New Roman" w:hAnsi="Times New Roman" w:cs="Times New Roman"/>
          <w:sz w:val="24"/>
          <w:szCs w:val="24"/>
          <w:lang w:eastAsia="tr-TR"/>
        </w:rPr>
        <w:t xml:space="preserve"> özniteliğidir.</w:t>
      </w:r>
    </w:p>
    <w:p w14:paraId="78AB18DD" w14:textId="5DF0B780" w:rsidR="007F0191" w:rsidRDefault="007F0191" w:rsidP="007F0191">
      <w:pPr>
        <w:spacing w:before="100" w:beforeAutospacing="1" w:after="100" w:afterAutospacing="1" w:line="240" w:lineRule="auto"/>
        <w:rPr>
          <w:rFonts w:ascii="Times New Roman" w:eastAsia="Times New Roman" w:hAnsi="Times New Roman" w:cs="Times New Roman"/>
          <w:sz w:val="24"/>
          <w:szCs w:val="24"/>
          <w:lang w:eastAsia="tr-TR"/>
        </w:rPr>
      </w:pPr>
      <w:r w:rsidRPr="007F0191">
        <w:rPr>
          <w:rFonts w:ascii="Times New Roman" w:eastAsia="Times New Roman" w:hAnsi="Times New Roman" w:cs="Times New Roman"/>
          <w:sz w:val="24"/>
          <w:szCs w:val="24"/>
          <w:lang w:eastAsia="tr-TR"/>
        </w:rPr>
        <w:t xml:space="preserve">Spring, </w:t>
      </w:r>
      <w:r w:rsidRPr="007F0191">
        <w:rPr>
          <w:rFonts w:ascii="Courier New" w:eastAsia="Times New Roman" w:hAnsi="Courier New" w:cs="Courier New"/>
          <w:sz w:val="20"/>
          <w:szCs w:val="20"/>
          <w:lang w:eastAsia="tr-TR"/>
        </w:rPr>
        <w:t>name</w:t>
      </w:r>
      <w:r w:rsidRPr="007F0191">
        <w:rPr>
          <w:rFonts w:ascii="Times New Roman" w:eastAsia="Times New Roman" w:hAnsi="Times New Roman" w:cs="Times New Roman"/>
          <w:sz w:val="24"/>
          <w:szCs w:val="24"/>
          <w:lang w:eastAsia="tr-TR"/>
        </w:rPr>
        <w:t xml:space="preserve"> özniteliğinin değerini, enjekte edilecek bean’in adı olarak alır.</w:t>
      </w:r>
      <w:r w:rsidRPr="007F0191">
        <w:rPr>
          <w:rFonts w:ascii="Times New Roman" w:eastAsia="Times New Roman" w:hAnsi="Times New Roman" w:cs="Times New Roman"/>
          <w:sz w:val="24"/>
          <w:szCs w:val="24"/>
          <w:lang w:eastAsia="tr-TR"/>
        </w:rPr>
        <w:br/>
        <w:t xml:space="preserve">Eğer </w:t>
      </w:r>
      <w:r w:rsidRPr="007F0191">
        <w:rPr>
          <w:rFonts w:ascii="Courier New" w:eastAsia="Times New Roman" w:hAnsi="Courier New" w:cs="Courier New"/>
          <w:sz w:val="20"/>
          <w:szCs w:val="20"/>
          <w:lang w:eastAsia="tr-TR"/>
        </w:rPr>
        <w:t>name</w:t>
      </w:r>
      <w:r w:rsidRPr="007F0191">
        <w:rPr>
          <w:rFonts w:ascii="Times New Roman" w:eastAsia="Times New Roman" w:hAnsi="Times New Roman" w:cs="Times New Roman"/>
          <w:sz w:val="24"/>
          <w:szCs w:val="24"/>
          <w:lang w:eastAsia="tr-TR"/>
        </w:rPr>
        <w:t xml:space="preserve"> belirtilmemişse, varsayılan isim, alan adı veya setter metotla işaretlenmişse özellik adı baz alınarak türetilir.</w:t>
      </w:r>
    </w:p>
    <w:p w14:paraId="76BC8403" w14:textId="0DE82B5F" w:rsidR="00770C4B" w:rsidRPr="006E0BED" w:rsidRDefault="006E0BED" w:rsidP="007F0191">
      <w:pPr>
        <w:spacing w:before="100" w:beforeAutospacing="1" w:after="100" w:afterAutospacing="1" w:line="240" w:lineRule="auto"/>
        <w:rPr>
          <w:rFonts w:ascii="Times New Roman" w:eastAsia="Times New Roman" w:hAnsi="Times New Roman" w:cs="Times New Roman"/>
          <w:sz w:val="24"/>
          <w:szCs w:val="24"/>
          <w:lang w:eastAsia="tr-TR"/>
        </w:rPr>
      </w:pPr>
      <w:r w:rsidRPr="006E0BED">
        <w:rPr>
          <w:sz w:val="24"/>
          <w:szCs w:val="24"/>
        </w:rPr>
        <w:t xml:space="preserve">Spring’in tüm niteleme (qualification) mekanizmaları, </w:t>
      </w:r>
      <w:r w:rsidRPr="006E0BED">
        <w:rPr>
          <w:rStyle w:val="HTMLKodu"/>
          <w:rFonts w:eastAsiaTheme="minorHAnsi"/>
          <w:sz w:val="24"/>
          <w:szCs w:val="24"/>
        </w:rPr>
        <w:t>@Resource</w:t>
      </w:r>
      <w:r w:rsidRPr="006E0BED">
        <w:rPr>
          <w:sz w:val="24"/>
          <w:szCs w:val="24"/>
        </w:rPr>
        <w:t xml:space="preserve"> anotasyonu ile sorunsuz bir şekilde çalışır.</w:t>
      </w:r>
    </w:p>
    <w:p w14:paraId="57F5C2B4" w14:textId="77777777" w:rsidR="006E0BED" w:rsidRPr="006E0BED" w:rsidRDefault="006E0BED" w:rsidP="006E0BED">
      <w:pPr>
        <w:spacing w:before="100" w:beforeAutospacing="1" w:after="100" w:afterAutospacing="1" w:line="240" w:lineRule="auto"/>
        <w:rPr>
          <w:rFonts w:ascii="Times New Roman" w:eastAsia="Times New Roman" w:hAnsi="Times New Roman" w:cs="Times New Roman"/>
          <w:sz w:val="24"/>
          <w:szCs w:val="24"/>
          <w:lang w:eastAsia="tr-TR"/>
        </w:rPr>
      </w:pPr>
      <w:r w:rsidRPr="006E0BED">
        <w:rPr>
          <w:rFonts w:ascii="Times New Roman" w:eastAsia="Times New Roman" w:hAnsi="Times New Roman" w:cs="Times New Roman"/>
          <w:sz w:val="24"/>
          <w:szCs w:val="24"/>
          <w:lang w:eastAsia="tr-TR"/>
        </w:rPr>
        <w:t xml:space="preserve">Spring ile birlikte </w:t>
      </w:r>
      <w:r w:rsidRPr="006E0BED">
        <w:rPr>
          <w:rFonts w:ascii="Courier New" w:eastAsia="Times New Roman" w:hAnsi="Courier New" w:cs="Courier New"/>
          <w:sz w:val="20"/>
          <w:szCs w:val="20"/>
          <w:lang w:eastAsia="tr-TR"/>
        </w:rPr>
        <w:t>@Resource</w:t>
      </w:r>
      <w:r w:rsidRPr="006E0BED">
        <w:rPr>
          <w:rFonts w:ascii="Times New Roman" w:eastAsia="Times New Roman" w:hAnsi="Times New Roman" w:cs="Times New Roman"/>
          <w:sz w:val="24"/>
          <w:szCs w:val="24"/>
          <w:lang w:eastAsia="tr-TR"/>
        </w:rPr>
        <w:t xml:space="preserve"> kullanmanın başlıca kullanım durumu,</w:t>
      </w:r>
      <w:r w:rsidRPr="006E0BED">
        <w:rPr>
          <w:rFonts w:ascii="Times New Roman" w:eastAsia="Times New Roman" w:hAnsi="Times New Roman" w:cs="Times New Roman"/>
          <w:sz w:val="24"/>
          <w:szCs w:val="24"/>
          <w:lang w:eastAsia="tr-TR"/>
        </w:rPr>
        <w:br/>
      </w:r>
      <w:r w:rsidRPr="006E0BED">
        <w:rPr>
          <w:rFonts w:ascii="Times New Roman" w:eastAsia="Times New Roman" w:hAnsi="Times New Roman" w:cs="Times New Roman"/>
          <w:b/>
          <w:bCs/>
          <w:sz w:val="24"/>
          <w:szCs w:val="24"/>
          <w:lang w:eastAsia="tr-TR"/>
        </w:rPr>
        <w:t xml:space="preserve">daha önce </w:t>
      </w:r>
      <w:r w:rsidRPr="006E0BED">
        <w:rPr>
          <w:rFonts w:ascii="Courier New" w:eastAsia="Times New Roman" w:hAnsi="Courier New" w:cs="Courier New"/>
          <w:b/>
          <w:bCs/>
          <w:sz w:val="20"/>
          <w:szCs w:val="20"/>
          <w:lang w:eastAsia="tr-TR"/>
        </w:rPr>
        <w:t>@Resource</w:t>
      </w:r>
      <w:r w:rsidRPr="006E0BED">
        <w:rPr>
          <w:rFonts w:ascii="Times New Roman" w:eastAsia="Times New Roman" w:hAnsi="Times New Roman" w:cs="Times New Roman"/>
          <w:b/>
          <w:bCs/>
          <w:sz w:val="24"/>
          <w:szCs w:val="24"/>
          <w:lang w:eastAsia="tr-TR"/>
        </w:rPr>
        <w:t xml:space="preserve"> anotasyonunu kullanmış olan bir Java kod parçasını</w:t>
      </w:r>
      <w:r w:rsidRPr="006E0BED">
        <w:rPr>
          <w:rFonts w:ascii="Times New Roman" w:eastAsia="Times New Roman" w:hAnsi="Times New Roman" w:cs="Times New Roman"/>
          <w:sz w:val="24"/>
          <w:szCs w:val="24"/>
          <w:lang w:eastAsia="tr-TR"/>
        </w:rPr>
        <w:t>,</w:t>
      </w:r>
      <w:r w:rsidRPr="006E0BED">
        <w:rPr>
          <w:rFonts w:ascii="Times New Roman" w:eastAsia="Times New Roman" w:hAnsi="Times New Roman" w:cs="Times New Roman"/>
          <w:sz w:val="24"/>
          <w:szCs w:val="24"/>
          <w:lang w:eastAsia="tr-TR"/>
        </w:rPr>
        <w:br/>
      </w:r>
      <w:r w:rsidRPr="006E0BED">
        <w:rPr>
          <w:rFonts w:ascii="Times New Roman" w:eastAsia="Times New Roman" w:hAnsi="Times New Roman" w:cs="Times New Roman"/>
          <w:b/>
          <w:bCs/>
          <w:sz w:val="24"/>
          <w:szCs w:val="24"/>
          <w:lang w:eastAsia="tr-TR"/>
        </w:rPr>
        <w:t>Spring kullanılan yeni bir projede yeniden kullanma</w:t>
      </w:r>
      <w:r w:rsidRPr="006E0BED">
        <w:rPr>
          <w:rFonts w:ascii="Times New Roman" w:eastAsia="Times New Roman" w:hAnsi="Times New Roman" w:cs="Times New Roman"/>
          <w:sz w:val="24"/>
          <w:szCs w:val="24"/>
          <w:lang w:eastAsia="tr-TR"/>
        </w:rPr>
        <w:t xml:space="preserve"> ihtiyacıdır.</w:t>
      </w:r>
    </w:p>
    <w:p w14:paraId="0A3B4810" w14:textId="516CB859" w:rsidR="006E0BED" w:rsidRDefault="006E0BED" w:rsidP="006E0BED">
      <w:pPr>
        <w:spacing w:before="100" w:beforeAutospacing="1" w:after="100" w:afterAutospacing="1" w:line="240" w:lineRule="auto"/>
        <w:rPr>
          <w:rFonts w:ascii="Times New Roman" w:eastAsia="Times New Roman" w:hAnsi="Times New Roman" w:cs="Times New Roman"/>
          <w:sz w:val="24"/>
          <w:szCs w:val="24"/>
          <w:lang w:eastAsia="tr-TR"/>
        </w:rPr>
      </w:pPr>
      <w:r w:rsidRPr="006E0BED">
        <w:rPr>
          <w:rFonts w:ascii="Times New Roman" w:eastAsia="Times New Roman" w:hAnsi="Times New Roman" w:cs="Times New Roman"/>
          <w:sz w:val="24"/>
          <w:szCs w:val="24"/>
          <w:lang w:eastAsia="tr-TR"/>
        </w:rPr>
        <w:t xml:space="preserve">Bu durum dışında, Spring kullanan bir projede </w:t>
      </w:r>
      <w:r w:rsidRPr="006E0BED">
        <w:rPr>
          <w:rFonts w:ascii="Courier New" w:eastAsia="Times New Roman" w:hAnsi="Courier New" w:cs="Courier New"/>
          <w:sz w:val="20"/>
          <w:szCs w:val="20"/>
          <w:lang w:eastAsia="tr-TR"/>
        </w:rPr>
        <w:t>@Resource</w:t>
      </w:r>
      <w:r w:rsidRPr="006E0BED">
        <w:rPr>
          <w:rFonts w:ascii="Times New Roman" w:eastAsia="Times New Roman" w:hAnsi="Times New Roman" w:cs="Times New Roman"/>
          <w:sz w:val="24"/>
          <w:szCs w:val="24"/>
          <w:lang w:eastAsia="tr-TR"/>
        </w:rPr>
        <w:t xml:space="preserve"> kullanmaya genellikle gerek yoktur</w:t>
      </w:r>
      <w:r>
        <w:rPr>
          <w:rFonts w:ascii="Times New Roman" w:eastAsia="Times New Roman" w:hAnsi="Times New Roman" w:cs="Times New Roman"/>
          <w:sz w:val="24"/>
          <w:szCs w:val="24"/>
          <w:lang w:eastAsia="tr-TR"/>
        </w:rPr>
        <w:t>.</w:t>
      </w:r>
    </w:p>
    <w:p w14:paraId="52E91C8D" w14:textId="67A7EC4A" w:rsidR="006E0BED" w:rsidRDefault="006E0BED" w:rsidP="006E0BED">
      <w:pPr>
        <w:spacing w:before="100" w:beforeAutospacing="1" w:after="100" w:afterAutospacing="1" w:line="240" w:lineRule="auto"/>
        <w:rPr>
          <w:rFonts w:ascii="Times New Roman" w:eastAsia="Times New Roman" w:hAnsi="Times New Roman" w:cs="Times New Roman"/>
          <w:sz w:val="24"/>
          <w:szCs w:val="24"/>
          <w:lang w:eastAsia="tr-TR"/>
        </w:rPr>
      </w:pPr>
    </w:p>
    <w:p w14:paraId="3020BE8E" w14:textId="0E2DDA06" w:rsidR="00755941" w:rsidRDefault="00755941" w:rsidP="006E0BED">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@Inject</w:t>
      </w:r>
    </w:p>
    <w:p w14:paraId="1011D8C5" w14:textId="42F82CC3" w:rsidR="00755941" w:rsidRDefault="00755941" w:rsidP="006E0BED">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w:t>
      </w:r>
      <w:proofErr w:type="gramStart"/>
      <w:r>
        <w:rPr>
          <w:rFonts w:ascii="Times New Roman" w:eastAsia="Times New Roman" w:hAnsi="Times New Roman" w:cs="Times New Roman"/>
          <w:sz w:val="24"/>
          <w:szCs w:val="24"/>
          <w:lang w:eastAsia="tr-TR"/>
        </w:rPr>
        <w:t>type</w:t>
      </w:r>
      <w:proofErr w:type="gramEnd"/>
      <w:r>
        <w:rPr>
          <w:rFonts w:ascii="Times New Roman" w:eastAsia="Times New Roman" w:hAnsi="Times New Roman" w:cs="Times New Roman"/>
          <w:sz w:val="24"/>
          <w:szCs w:val="24"/>
          <w:lang w:eastAsia="tr-TR"/>
        </w:rPr>
        <w:t xml:space="preserve"> lar arasında)</w:t>
      </w:r>
    </w:p>
    <w:p w14:paraId="3F14E1C2" w14:textId="570D84DB" w:rsidR="00755941" w:rsidRP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Pr>
          <w:rFonts w:ascii="Courier New" w:eastAsia="Times New Roman" w:hAnsi="Courier New" w:cs="Courier New"/>
          <w:sz w:val="20"/>
          <w:szCs w:val="20"/>
          <w:lang w:eastAsia="tr-TR"/>
        </w:rPr>
        <w:t>@</w:t>
      </w:r>
      <w:r w:rsidRPr="00755941">
        <w:rPr>
          <w:rFonts w:ascii="Courier New" w:eastAsia="Times New Roman" w:hAnsi="Courier New" w:cs="Courier New"/>
          <w:sz w:val="20"/>
          <w:szCs w:val="20"/>
          <w:lang w:eastAsia="tr-TR"/>
        </w:rPr>
        <w:t>Inject</w:t>
      </w:r>
      <w:r w:rsidRPr="00755941">
        <w:rPr>
          <w:rFonts w:ascii="Times New Roman" w:eastAsia="Times New Roman" w:hAnsi="Times New Roman" w:cs="Times New Roman"/>
          <w:sz w:val="24"/>
          <w:szCs w:val="24"/>
          <w:lang w:eastAsia="tr-TR"/>
        </w:rPr>
        <w:t xml:space="preserve">, </w:t>
      </w:r>
      <w:r w:rsidRPr="00755941">
        <w:rPr>
          <w:rFonts w:ascii="Courier New" w:eastAsia="Times New Roman" w:hAnsi="Courier New" w:cs="Courier New"/>
          <w:sz w:val="20"/>
          <w:szCs w:val="20"/>
          <w:lang w:eastAsia="tr-TR"/>
        </w:rPr>
        <w:t>@Autowired</w:t>
      </w:r>
      <w:r w:rsidRPr="00755941">
        <w:rPr>
          <w:rFonts w:ascii="Times New Roman" w:eastAsia="Times New Roman" w:hAnsi="Times New Roman" w:cs="Times New Roman"/>
          <w:sz w:val="24"/>
          <w:szCs w:val="24"/>
          <w:lang w:eastAsia="tr-TR"/>
        </w:rPr>
        <w:t xml:space="preserve"> yerine kullanılabilir.</w:t>
      </w:r>
      <w:r w:rsidRPr="00755941">
        <w:rPr>
          <w:rFonts w:ascii="Times New Roman" w:eastAsia="Times New Roman" w:hAnsi="Times New Roman" w:cs="Times New Roman"/>
          <w:sz w:val="24"/>
          <w:szCs w:val="24"/>
          <w:lang w:eastAsia="tr-TR"/>
        </w:rPr>
        <w:br/>
        <w:t xml:space="preserve">Herhangi bir özniteliği yoktur ve </w:t>
      </w:r>
      <w:r w:rsidRPr="00755941">
        <w:rPr>
          <w:rFonts w:ascii="Times New Roman" w:eastAsia="Times New Roman" w:hAnsi="Times New Roman" w:cs="Times New Roman"/>
          <w:b/>
          <w:bCs/>
          <w:sz w:val="24"/>
          <w:szCs w:val="24"/>
          <w:lang w:eastAsia="tr-TR"/>
        </w:rPr>
        <w:t>alan (field)</w:t>
      </w:r>
      <w:r w:rsidRPr="00755941">
        <w:rPr>
          <w:rFonts w:ascii="Times New Roman" w:eastAsia="Times New Roman" w:hAnsi="Times New Roman" w:cs="Times New Roman"/>
          <w:sz w:val="24"/>
          <w:szCs w:val="24"/>
          <w:lang w:eastAsia="tr-TR"/>
        </w:rPr>
        <w:t xml:space="preserve">, </w:t>
      </w:r>
      <w:r w:rsidRPr="00755941">
        <w:rPr>
          <w:rFonts w:ascii="Times New Roman" w:eastAsia="Times New Roman" w:hAnsi="Times New Roman" w:cs="Times New Roman"/>
          <w:b/>
          <w:bCs/>
          <w:sz w:val="24"/>
          <w:szCs w:val="24"/>
          <w:lang w:eastAsia="tr-TR"/>
        </w:rPr>
        <w:t>yapıcı (constructor)</w:t>
      </w:r>
      <w:r w:rsidRPr="00755941">
        <w:rPr>
          <w:rFonts w:ascii="Times New Roman" w:eastAsia="Times New Roman" w:hAnsi="Times New Roman" w:cs="Times New Roman"/>
          <w:sz w:val="24"/>
          <w:szCs w:val="24"/>
          <w:lang w:eastAsia="tr-TR"/>
        </w:rPr>
        <w:t xml:space="preserve"> ve </w:t>
      </w:r>
      <w:r w:rsidRPr="00755941">
        <w:rPr>
          <w:rFonts w:ascii="Times New Roman" w:eastAsia="Times New Roman" w:hAnsi="Times New Roman" w:cs="Times New Roman"/>
          <w:b/>
          <w:bCs/>
          <w:sz w:val="24"/>
          <w:szCs w:val="24"/>
          <w:lang w:eastAsia="tr-TR"/>
        </w:rPr>
        <w:t>metot</w:t>
      </w:r>
      <w:r w:rsidRPr="00755941">
        <w:rPr>
          <w:rFonts w:ascii="Times New Roman" w:eastAsia="Times New Roman" w:hAnsi="Times New Roman" w:cs="Times New Roman"/>
          <w:sz w:val="24"/>
          <w:szCs w:val="24"/>
          <w:lang w:eastAsia="tr-TR"/>
        </w:rPr>
        <w:t xml:space="preserve"> seviyesinde kullanılabilir.</w:t>
      </w:r>
    </w:p>
    <w:p w14:paraId="1F25B0F6" w14:textId="77777777" w:rsidR="00755941" w:rsidRP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sidRPr="00755941">
        <w:rPr>
          <w:rFonts w:ascii="Courier New" w:eastAsia="Times New Roman" w:hAnsi="Courier New" w:cs="Courier New"/>
          <w:sz w:val="20"/>
          <w:szCs w:val="20"/>
          <w:lang w:eastAsia="tr-TR"/>
        </w:rPr>
        <w:t>@Inject</w:t>
      </w:r>
      <w:r w:rsidRPr="00755941">
        <w:rPr>
          <w:rFonts w:ascii="Times New Roman" w:eastAsia="Times New Roman" w:hAnsi="Times New Roman" w:cs="Times New Roman"/>
          <w:sz w:val="24"/>
          <w:szCs w:val="24"/>
          <w:lang w:eastAsia="tr-TR"/>
        </w:rPr>
        <w:t xml:space="preserve">, </w:t>
      </w:r>
      <w:r w:rsidRPr="00755941">
        <w:rPr>
          <w:rFonts w:ascii="Times New Roman" w:eastAsia="Times New Roman" w:hAnsi="Times New Roman" w:cs="Times New Roman"/>
          <w:b/>
          <w:bCs/>
          <w:sz w:val="24"/>
          <w:szCs w:val="24"/>
          <w:lang w:eastAsia="tr-TR"/>
        </w:rPr>
        <w:t>POJO</w:t>
      </w:r>
      <w:r w:rsidRPr="00755941">
        <w:rPr>
          <w:rFonts w:ascii="Times New Roman" w:eastAsia="Times New Roman" w:hAnsi="Times New Roman" w:cs="Times New Roman"/>
          <w:sz w:val="24"/>
          <w:szCs w:val="24"/>
          <w:lang w:eastAsia="tr-TR"/>
        </w:rPr>
        <w:t xml:space="preserve"> (Plain Old Java Object) olan herhangi bir Java nesnesini enjekte eder.</w:t>
      </w:r>
      <w:r w:rsidRPr="00755941">
        <w:rPr>
          <w:rFonts w:ascii="Times New Roman" w:eastAsia="Times New Roman" w:hAnsi="Times New Roman" w:cs="Times New Roman"/>
          <w:sz w:val="24"/>
          <w:szCs w:val="24"/>
          <w:lang w:eastAsia="tr-TR"/>
        </w:rPr>
        <w:br/>
        <w:t>Enjekte edilecek POJO’ların ayrıca işaretlenmesine gerek yoktur.</w:t>
      </w:r>
    </w:p>
    <w:p w14:paraId="04028CE9" w14:textId="3CAEBAD2" w:rsid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sidRPr="00755941">
        <w:rPr>
          <w:rFonts w:ascii="Times New Roman" w:eastAsia="Times New Roman" w:hAnsi="Times New Roman" w:cs="Times New Roman"/>
          <w:sz w:val="24"/>
          <w:szCs w:val="24"/>
          <w:lang w:eastAsia="tr-TR"/>
        </w:rPr>
        <w:t>Bağımlılık enjeksiyonunun (</w:t>
      </w:r>
      <w:r w:rsidRPr="00755941">
        <w:rPr>
          <w:rFonts w:ascii="Courier New" w:eastAsia="Times New Roman" w:hAnsi="Courier New" w:cs="Courier New"/>
          <w:sz w:val="20"/>
          <w:szCs w:val="20"/>
          <w:lang w:eastAsia="tr-TR"/>
        </w:rPr>
        <w:t>@Inject</w:t>
      </w:r>
      <w:r w:rsidRPr="00755941">
        <w:rPr>
          <w:rFonts w:ascii="Times New Roman" w:eastAsia="Times New Roman" w:hAnsi="Times New Roman" w:cs="Times New Roman"/>
          <w:sz w:val="24"/>
          <w:szCs w:val="24"/>
          <w:lang w:eastAsia="tr-TR"/>
        </w:rPr>
        <w:t xml:space="preserve">) çalışabilmesi için gereken tek yapılandırma, </w:t>
      </w:r>
      <w:r w:rsidRPr="00755941">
        <w:rPr>
          <w:rFonts w:ascii="Times New Roman" w:eastAsia="Times New Roman" w:hAnsi="Times New Roman" w:cs="Times New Roman"/>
          <w:b/>
          <w:bCs/>
          <w:sz w:val="24"/>
          <w:szCs w:val="24"/>
          <w:lang w:eastAsia="tr-TR"/>
        </w:rPr>
        <w:t xml:space="preserve">paketlerin kök dizininde yer alan </w:t>
      </w:r>
      <w:r w:rsidRPr="00755941">
        <w:rPr>
          <w:rFonts w:ascii="Courier New" w:eastAsia="Times New Roman" w:hAnsi="Courier New" w:cs="Courier New"/>
          <w:b/>
          <w:bCs/>
          <w:sz w:val="20"/>
          <w:szCs w:val="20"/>
          <w:lang w:eastAsia="tr-TR"/>
        </w:rPr>
        <w:t>META-INF</w:t>
      </w:r>
      <w:r w:rsidRPr="00755941">
        <w:rPr>
          <w:rFonts w:ascii="Times New Roman" w:eastAsia="Times New Roman" w:hAnsi="Times New Roman" w:cs="Times New Roman"/>
          <w:b/>
          <w:bCs/>
          <w:sz w:val="24"/>
          <w:szCs w:val="24"/>
          <w:lang w:eastAsia="tr-TR"/>
        </w:rPr>
        <w:t xml:space="preserve"> klasörü içinde bir </w:t>
      </w:r>
      <w:r w:rsidRPr="00755941">
        <w:rPr>
          <w:rFonts w:ascii="Courier New" w:eastAsia="Times New Roman" w:hAnsi="Courier New" w:cs="Courier New"/>
          <w:b/>
          <w:bCs/>
          <w:sz w:val="20"/>
          <w:szCs w:val="20"/>
          <w:lang w:eastAsia="tr-TR"/>
        </w:rPr>
        <w:t>beans.xml</w:t>
      </w:r>
      <w:r w:rsidRPr="00755941">
        <w:rPr>
          <w:rFonts w:ascii="Times New Roman" w:eastAsia="Times New Roman" w:hAnsi="Times New Roman" w:cs="Times New Roman"/>
          <w:b/>
          <w:bCs/>
          <w:sz w:val="24"/>
          <w:szCs w:val="24"/>
          <w:lang w:eastAsia="tr-TR"/>
        </w:rPr>
        <w:t xml:space="preserve"> dosyası</w:t>
      </w:r>
      <w:r w:rsidRPr="00755941">
        <w:rPr>
          <w:rFonts w:ascii="Times New Roman" w:eastAsia="Times New Roman" w:hAnsi="Times New Roman" w:cs="Times New Roman"/>
          <w:sz w:val="24"/>
          <w:szCs w:val="24"/>
          <w:lang w:eastAsia="tr-TR"/>
        </w:rPr>
        <w:t xml:space="preserve"> bulundurulmasıdır.</w:t>
      </w:r>
    </w:p>
    <w:p w14:paraId="07A1D5F0" w14:textId="77777777" w:rsidR="00755941" w:rsidRP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p>
    <w:p w14:paraId="40B22B24" w14:textId="7221A540" w:rsid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p>
    <w:p w14:paraId="0FCD7A85" w14:textId="77777777" w:rsidR="00B55D0C" w:rsidRDefault="00B55D0C" w:rsidP="00755941">
      <w:pPr>
        <w:spacing w:before="100" w:beforeAutospacing="1" w:after="100" w:afterAutospacing="1" w:line="240" w:lineRule="auto"/>
        <w:rPr>
          <w:rFonts w:ascii="Times New Roman" w:eastAsia="Times New Roman" w:hAnsi="Times New Roman" w:cs="Times New Roman"/>
          <w:sz w:val="24"/>
          <w:szCs w:val="24"/>
          <w:lang w:eastAsia="tr-TR"/>
        </w:rPr>
      </w:pPr>
    </w:p>
    <w:p w14:paraId="1775950A" w14:textId="7E69ECE6" w:rsid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@Named</w:t>
      </w:r>
    </w:p>
    <w:p w14:paraId="12205DD0" w14:textId="71589E8B" w:rsidR="00755941" w:rsidRP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Pr>
          <w:rStyle w:val="HTMLKodu"/>
          <w:rFonts w:eastAsiaTheme="minorHAnsi"/>
        </w:rPr>
        <w:t>@Named</w:t>
      </w:r>
      <w:r>
        <w:t xml:space="preserve">, </w:t>
      </w:r>
      <w:r>
        <w:rPr>
          <w:rStyle w:val="HTMLKodu"/>
          <w:rFonts w:eastAsiaTheme="minorHAnsi"/>
        </w:rPr>
        <w:t>@Component</w:t>
      </w:r>
      <w:r>
        <w:t xml:space="preserve"> ile </w:t>
      </w:r>
      <w:r>
        <w:rPr>
          <w:rStyle w:val="Gl"/>
        </w:rPr>
        <w:t>aynı işlevselliği sağlar</w:t>
      </w:r>
      <w:r>
        <w:t>.</w:t>
      </w:r>
      <w:r w:rsidRPr="00755941">
        <w:rPr>
          <w:rFonts w:ascii="Times New Roman" w:eastAsia="Times New Roman" w:hAnsi="Times New Roman" w:cs="Times New Roman"/>
          <w:sz w:val="24"/>
          <w:szCs w:val="24"/>
          <w:lang w:eastAsia="tr-TR"/>
        </w:rPr>
        <w:br/>
      </w:r>
      <w:r w:rsidRPr="00755941">
        <w:rPr>
          <w:rFonts w:ascii="Courier New" w:eastAsia="Times New Roman" w:hAnsi="Courier New" w:cs="Courier New"/>
          <w:b/>
          <w:bCs/>
          <w:sz w:val="20"/>
          <w:szCs w:val="20"/>
          <w:lang w:eastAsia="tr-TR"/>
        </w:rPr>
        <w:t>value</w:t>
      </w:r>
      <w:r w:rsidRPr="00755941">
        <w:rPr>
          <w:rFonts w:ascii="Times New Roman" w:eastAsia="Times New Roman" w:hAnsi="Times New Roman" w:cs="Times New Roman"/>
          <w:sz w:val="24"/>
          <w:szCs w:val="24"/>
          <w:lang w:eastAsia="tr-TR"/>
        </w:rPr>
        <w:t xml:space="preserve"> adında bir özniteliğe sahiptir ve bu, </w:t>
      </w:r>
      <w:r w:rsidRPr="00755941">
        <w:rPr>
          <w:rFonts w:ascii="Times New Roman" w:eastAsia="Times New Roman" w:hAnsi="Times New Roman" w:cs="Times New Roman"/>
          <w:b/>
          <w:bCs/>
          <w:sz w:val="24"/>
          <w:szCs w:val="24"/>
          <w:lang w:eastAsia="tr-TR"/>
        </w:rPr>
        <w:t>string tabanlı bir qualifier (niteleyici)</w:t>
      </w:r>
      <w:r w:rsidRPr="00755941">
        <w:rPr>
          <w:rFonts w:ascii="Times New Roman" w:eastAsia="Times New Roman" w:hAnsi="Times New Roman" w:cs="Times New Roman"/>
          <w:sz w:val="24"/>
          <w:szCs w:val="24"/>
          <w:lang w:eastAsia="tr-TR"/>
        </w:rPr>
        <w:t xml:space="preserve"> belirtmek için kullanılır.</w:t>
      </w:r>
    </w:p>
    <w:p w14:paraId="7EBBA09E" w14:textId="77777777" w:rsidR="00755941" w:rsidRP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sidRPr="00755941">
        <w:rPr>
          <w:rFonts w:ascii="Times New Roman" w:eastAsia="Times New Roman" w:hAnsi="Times New Roman" w:cs="Times New Roman"/>
          <w:sz w:val="24"/>
          <w:szCs w:val="24"/>
          <w:lang w:eastAsia="tr-TR"/>
        </w:rPr>
        <w:t>Aynı zamanda, enjeksiyon için bean’leri nitelemek amacıyla da kullanılır.</w:t>
      </w:r>
      <w:r w:rsidRPr="00755941">
        <w:rPr>
          <w:rFonts w:ascii="Times New Roman" w:eastAsia="Times New Roman" w:hAnsi="Times New Roman" w:cs="Times New Roman"/>
          <w:sz w:val="24"/>
          <w:szCs w:val="24"/>
          <w:lang w:eastAsia="tr-TR"/>
        </w:rPr>
        <w:br/>
        <w:t xml:space="preserve">Bu kullanımda, Spring’in </w:t>
      </w:r>
      <w:r w:rsidRPr="00755941">
        <w:rPr>
          <w:rFonts w:ascii="Courier New" w:eastAsia="Times New Roman" w:hAnsi="Courier New" w:cs="Courier New"/>
          <w:sz w:val="20"/>
          <w:szCs w:val="20"/>
          <w:lang w:eastAsia="tr-TR"/>
        </w:rPr>
        <w:t>@Qualifier</w:t>
      </w:r>
      <w:r w:rsidRPr="00755941">
        <w:rPr>
          <w:rFonts w:ascii="Times New Roman" w:eastAsia="Times New Roman" w:hAnsi="Times New Roman" w:cs="Times New Roman"/>
          <w:sz w:val="24"/>
          <w:szCs w:val="24"/>
          <w:lang w:eastAsia="tr-TR"/>
        </w:rPr>
        <w:t xml:space="preserve"> anotasyonuyla </w:t>
      </w:r>
      <w:r w:rsidRPr="00755941">
        <w:rPr>
          <w:rFonts w:ascii="Times New Roman" w:eastAsia="Times New Roman" w:hAnsi="Times New Roman" w:cs="Times New Roman"/>
          <w:b/>
          <w:bCs/>
          <w:sz w:val="24"/>
          <w:szCs w:val="24"/>
          <w:lang w:eastAsia="tr-TR"/>
        </w:rPr>
        <w:t>aynı işlevselliğe</w:t>
      </w:r>
      <w:r w:rsidRPr="00755941">
        <w:rPr>
          <w:rFonts w:ascii="Times New Roman" w:eastAsia="Times New Roman" w:hAnsi="Times New Roman" w:cs="Times New Roman"/>
          <w:sz w:val="24"/>
          <w:szCs w:val="24"/>
          <w:lang w:eastAsia="tr-TR"/>
        </w:rPr>
        <w:t xml:space="preserve"> sahiptir.</w:t>
      </w:r>
    </w:p>
    <w:p w14:paraId="7F0DC61B" w14:textId="5D53756C" w:rsidR="00755941" w:rsidRDefault="00755941" w:rsidP="00755941">
      <w:pPr>
        <w:spacing w:before="100" w:beforeAutospacing="1" w:after="100" w:afterAutospacing="1" w:line="240" w:lineRule="auto"/>
        <w:rPr>
          <w:rFonts w:ascii="Times New Roman" w:eastAsia="Times New Roman" w:hAnsi="Times New Roman" w:cs="Times New Roman"/>
          <w:sz w:val="24"/>
          <w:szCs w:val="24"/>
          <w:lang w:eastAsia="tr-TR"/>
        </w:rPr>
      </w:pPr>
      <w:r w:rsidRPr="00755941">
        <w:rPr>
          <w:rFonts w:ascii="Times New Roman" w:eastAsia="Times New Roman" w:hAnsi="Times New Roman" w:cs="Times New Roman"/>
          <w:sz w:val="24"/>
          <w:szCs w:val="24"/>
          <w:lang w:eastAsia="tr-TR"/>
        </w:rPr>
        <w:t xml:space="preserve">Hatta, özel qualifier’lar oluşturmak için </w:t>
      </w:r>
      <w:proofErr w:type="gramStart"/>
      <w:r w:rsidRPr="00755941">
        <w:rPr>
          <w:rFonts w:ascii="Courier New" w:eastAsia="Times New Roman" w:hAnsi="Courier New" w:cs="Courier New"/>
          <w:sz w:val="20"/>
          <w:szCs w:val="20"/>
          <w:lang w:eastAsia="tr-TR"/>
        </w:rPr>
        <w:t>javax.inject</w:t>
      </w:r>
      <w:proofErr w:type="gramEnd"/>
      <w:r w:rsidRPr="00755941">
        <w:rPr>
          <w:rFonts w:ascii="Courier New" w:eastAsia="Times New Roman" w:hAnsi="Courier New" w:cs="Courier New"/>
          <w:sz w:val="20"/>
          <w:szCs w:val="20"/>
          <w:lang w:eastAsia="tr-TR"/>
        </w:rPr>
        <w:t>.Qualifier</w:t>
      </w:r>
      <w:r w:rsidRPr="00755941">
        <w:rPr>
          <w:rFonts w:ascii="Times New Roman" w:eastAsia="Times New Roman" w:hAnsi="Times New Roman" w:cs="Times New Roman"/>
          <w:sz w:val="24"/>
          <w:szCs w:val="24"/>
          <w:lang w:eastAsia="tr-TR"/>
        </w:rPr>
        <w:t xml:space="preserve"> anotasyonu da kullanılabilir.</w:t>
      </w:r>
    </w:p>
    <w:p w14:paraId="65CCA9D7" w14:textId="3F6A9CBB" w:rsidR="003B13F7" w:rsidRPr="00755941" w:rsidRDefault="003B13F7" w:rsidP="00755941">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Style w:val="HTMLKodu"/>
          <w:rFonts w:eastAsiaTheme="minorHAnsi"/>
          <w:sz w:val="24"/>
          <w:szCs w:val="24"/>
        </w:rPr>
        <w:t>@Named</w:t>
      </w:r>
      <w:r w:rsidRPr="003B13F7">
        <w:rPr>
          <w:sz w:val="24"/>
          <w:szCs w:val="24"/>
        </w:rPr>
        <w:t xml:space="preserve"> = </w:t>
      </w:r>
      <w:r w:rsidRPr="003B13F7">
        <w:rPr>
          <w:rStyle w:val="HTMLKodu"/>
          <w:rFonts w:eastAsiaTheme="minorHAnsi"/>
          <w:sz w:val="24"/>
          <w:szCs w:val="24"/>
        </w:rPr>
        <w:t>@Component</w:t>
      </w:r>
      <w:r w:rsidRPr="003B13F7">
        <w:rPr>
          <w:sz w:val="24"/>
          <w:szCs w:val="24"/>
        </w:rPr>
        <w:t xml:space="preserve">, ancak </w:t>
      </w:r>
      <w:r w:rsidRPr="003B13F7">
        <w:rPr>
          <w:rStyle w:val="HTMLKodu"/>
          <w:rFonts w:eastAsiaTheme="minorHAnsi"/>
          <w:sz w:val="24"/>
          <w:szCs w:val="24"/>
        </w:rPr>
        <w:t>@Named</w:t>
      </w:r>
      <w:r w:rsidRPr="003B13F7">
        <w:rPr>
          <w:sz w:val="24"/>
          <w:szCs w:val="24"/>
        </w:rPr>
        <w:t xml:space="preserve"> daha </w:t>
      </w:r>
      <w:r w:rsidRPr="003B13F7">
        <w:rPr>
          <w:rStyle w:val="Gl"/>
          <w:sz w:val="24"/>
          <w:szCs w:val="24"/>
        </w:rPr>
        <w:t>genel</w:t>
      </w:r>
      <w:r w:rsidRPr="003B13F7">
        <w:rPr>
          <w:sz w:val="24"/>
          <w:szCs w:val="24"/>
        </w:rPr>
        <w:t xml:space="preserve">, </w:t>
      </w:r>
      <w:r w:rsidRPr="003B13F7">
        <w:rPr>
          <w:rStyle w:val="HTMLKodu"/>
          <w:rFonts w:eastAsiaTheme="minorHAnsi"/>
          <w:sz w:val="24"/>
          <w:szCs w:val="24"/>
        </w:rPr>
        <w:t>@Component</w:t>
      </w:r>
      <w:r w:rsidRPr="003B13F7">
        <w:rPr>
          <w:sz w:val="24"/>
          <w:szCs w:val="24"/>
        </w:rPr>
        <w:t xml:space="preserve"> ise </w:t>
      </w:r>
      <w:r w:rsidRPr="003B13F7">
        <w:rPr>
          <w:rStyle w:val="Gl"/>
          <w:sz w:val="24"/>
          <w:szCs w:val="24"/>
        </w:rPr>
        <w:t>Spring'e özgü ve tercih edilen</w:t>
      </w:r>
      <w:r w:rsidRPr="003B13F7">
        <w:rPr>
          <w:sz w:val="24"/>
          <w:szCs w:val="24"/>
        </w:rPr>
        <w:t xml:space="preserve"> çözümdür.</w:t>
      </w:r>
    </w:p>
    <w:p w14:paraId="0DC05C50" w14:textId="77777777" w:rsidR="00755941" w:rsidRPr="006E0BED" w:rsidRDefault="00755941" w:rsidP="006E0BED">
      <w:pPr>
        <w:spacing w:before="100" w:beforeAutospacing="1" w:after="100" w:afterAutospacing="1" w:line="240" w:lineRule="auto"/>
        <w:rPr>
          <w:rFonts w:ascii="Times New Roman" w:eastAsia="Times New Roman" w:hAnsi="Times New Roman" w:cs="Times New Roman"/>
          <w:sz w:val="24"/>
          <w:szCs w:val="24"/>
          <w:lang w:eastAsia="tr-TR"/>
        </w:rPr>
      </w:pPr>
    </w:p>
    <w:p w14:paraId="471ADF1E" w14:textId="524C9A52" w:rsidR="007F0191"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 LIFECYCLE</w:t>
      </w:r>
    </w:p>
    <w:p w14:paraId="5FC9236A" w14:textId="24BDEC97" w:rsidR="003B13F7"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Eager and Lazy Loading</w:t>
      </w:r>
    </w:p>
    <w:p w14:paraId="720246ED"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Bildiğimiz gibi, Spring varsayılan olarak </w:t>
      </w:r>
      <w:r w:rsidRPr="003B13F7">
        <w:rPr>
          <w:rFonts w:ascii="Times New Roman" w:eastAsia="Times New Roman" w:hAnsi="Times New Roman" w:cs="Times New Roman"/>
          <w:b/>
          <w:bCs/>
          <w:sz w:val="24"/>
          <w:szCs w:val="24"/>
          <w:lang w:eastAsia="tr-TR"/>
        </w:rPr>
        <w:t>singleton bean’leri erken (eagerly) yükler</w:t>
      </w:r>
      <w:r w:rsidRPr="003B13F7">
        <w:rPr>
          <w:rFonts w:ascii="Times New Roman" w:eastAsia="Times New Roman" w:hAnsi="Times New Roman" w:cs="Times New Roman"/>
          <w:sz w:val="24"/>
          <w:szCs w:val="24"/>
          <w:lang w:eastAsia="tr-TR"/>
        </w:rPr>
        <w:t>.</w:t>
      </w:r>
      <w:r w:rsidRPr="003B13F7">
        <w:rPr>
          <w:rFonts w:ascii="Times New Roman" w:eastAsia="Times New Roman" w:hAnsi="Times New Roman" w:cs="Times New Roman"/>
          <w:sz w:val="24"/>
          <w:szCs w:val="24"/>
          <w:lang w:eastAsia="tr-TR"/>
        </w:rPr>
        <w:br/>
      </w:r>
      <w:r w:rsidRPr="003B13F7">
        <w:rPr>
          <w:rFonts w:ascii="Times New Roman" w:eastAsia="Times New Roman" w:hAnsi="Times New Roman" w:cs="Times New Roman"/>
          <w:b/>
          <w:bCs/>
          <w:sz w:val="24"/>
          <w:szCs w:val="24"/>
          <w:lang w:eastAsia="tr-TR"/>
        </w:rPr>
        <w:t>Prototype</w:t>
      </w:r>
      <w:r w:rsidRPr="003B13F7">
        <w:rPr>
          <w:rFonts w:ascii="Times New Roman" w:eastAsia="Times New Roman" w:hAnsi="Times New Roman" w:cs="Times New Roman"/>
          <w:sz w:val="24"/>
          <w:szCs w:val="24"/>
          <w:lang w:eastAsia="tr-TR"/>
        </w:rPr>
        <w:t xml:space="preserve"> bean’ler ise, yalnızca context’ten talep edildiklerinde yüklenir.</w:t>
      </w:r>
    </w:p>
    <w:p w14:paraId="5C67D53A"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Tüm bean’lerin </w:t>
      </w:r>
      <w:r w:rsidRPr="003B13F7">
        <w:rPr>
          <w:rFonts w:ascii="Times New Roman" w:eastAsia="Times New Roman" w:hAnsi="Times New Roman" w:cs="Times New Roman"/>
          <w:b/>
          <w:bCs/>
          <w:sz w:val="24"/>
          <w:szCs w:val="24"/>
          <w:lang w:eastAsia="tr-TR"/>
        </w:rPr>
        <w:t>tembel (lazy) olarak yüklenmesini</w:t>
      </w:r>
      <w:r w:rsidRPr="003B13F7">
        <w:rPr>
          <w:rFonts w:ascii="Times New Roman" w:eastAsia="Times New Roman" w:hAnsi="Times New Roman" w:cs="Times New Roman"/>
          <w:sz w:val="24"/>
          <w:szCs w:val="24"/>
          <w:lang w:eastAsia="tr-TR"/>
        </w:rPr>
        <w:t xml:space="preserve"> belirtmek için, XML dosyasında </w:t>
      </w:r>
      <w:r w:rsidRPr="003B13F7">
        <w:rPr>
          <w:rFonts w:ascii="Courier New" w:eastAsia="Times New Roman" w:hAnsi="Courier New" w:cs="Courier New"/>
          <w:sz w:val="20"/>
          <w:szCs w:val="20"/>
          <w:lang w:eastAsia="tr-TR"/>
        </w:rPr>
        <w:t>&lt;beans&gt;</w:t>
      </w:r>
      <w:r w:rsidRPr="003B13F7">
        <w:rPr>
          <w:rFonts w:ascii="Times New Roman" w:eastAsia="Times New Roman" w:hAnsi="Times New Roman" w:cs="Times New Roman"/>
          <w:sz w:val="24"/>
          <w:szCs w:val="24"/>
          <w:lang w:eastAsia="tr-TR"/>
        </w:rPr>
        <w:t xml:space="preserve"> etiketine</w:t>
      </w:r>
      <w:r w:rsidRPr="003B13F7">
        <w:rPr>
          <w:rFonts w:ascii="Times New Roman" w:eastAsia="Times New Roman" w:hAnsi="Times New Roman" w:cs="Times New Roman"/>
          <w:sz w:val="24"/>
          <w:szCs w:val="24"/>
          <w:lang w:eastAsia="tr-TR"/>
        </w:rPr>
        <w:br/>
      </w:r>
      <w:r w:rsidRPr="003B13F7">
        <w:rPr>
          <w:rFonts w:ascii="Courier New" w:eastAsia="Times New Roman" w:hAnsi="Courier New" w:cs="Courier New"/>
          <w:sz w:val="20"/>
          <w:szCs w:val="20"/>
          <w:lang w:eastAsia="tr-TR"/>
        </w:rPr>
        <w:t>default-lazy-init="true"</w:t>
      </w:r>
      <w:r w:rsidRPr="003B13F7">
        <w:rPr>
          <w:rFonts w:ascii="Times New Roman" w:eastAsia="Times New Roman" w:hAnsi="Times New Roman" w:cs="Times New Roman"/>
          <w:sz w:val="24"/>
          <w:szCs w:val="24"/>
          <w:lang w:eastAsia="tr-TR"/>
        </w:rPr>
        <w:t xml:space="preserve"> özniteliği eklenebilir.</w:t>
      </w:r>
    </w:p>
    <w:p w14:paraId="166BF7E7"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Ayrıca, sadece belirli bean’ler için bu davranışı sağlamak istenirse, her </w:t>
      </w:r>
      <w:r w:rsidRPr="003B13F7">
        <w:rPr>
          <w:rFonts w:ascii="Courier New" w:eastAsia="Times New Roman" w:hAnsi="Courier New" w:cs="Courier New"/>
          <w:sz w:val="20"/>
          <w:szCs w:val="20"/>
          <w:lang w:eastAsia="tr-TR"/>
        </w:rPr>
        <w:t>&lt;bean&gt;</w:t>
      </w:r>
      <w:r w:rsidRPr="003B13F7">
        <w:rPr>
          <w:rFonts w:ascii="Times New Roman" w:eastAsia="Times New Roman" w:hAnsi="Times New Roman" w:cs="Times New Roman"/>
          <w:sz w:val="24"/>
          <w:szCs w:val="24"/>
          <w:lang w:eastAsia="tr-TR"/>
        </w:rPr>
        <w:t xml:space="preserve"> etiketi için ayrı ayrı</w:t>
      </w:r>
      <w:r w:rsidRPr="003B13F7">
        <w:rPr>
          <w:rFonts w:ascii="Times New Roman" w:eastAsia="Times New Roman" w:hAnsi="Times New Roman" w:cs="Times New Roman"/>
          <w:sz w:val="24"/>
          <w:szCs w:val="24"/>
          <w:lang w:eastAsia="tr-TR"/>
        </w:rPr>
        <w:br/>
      </w:r>
      <w:r w:rsidRPr="003B13F7">
        <w:rPr>
          <w:rFonts w:ascii="Courier New" w:eastAsia="Times New Roman" w:hAnsi="Courier New" w:cs="Courier New"/>
          <w:sz w:val="20"/>
          <w:szCs w:val="20"/>
          <w:lang w:eastAsia="tr-TR"/>
        </w:rPr>
        <w:t>lazy-init="true"</w:t>
      </w:r>
      <w:r w:rsidRPr="003B13F7">
        <w:rPr>
          <w:rFonts w:ascii="Times New Roman" w:eastAsia="Times New Roman" w:hAnsi="Times New Roman" w:cs="Times New Roman"/>
          <w:sz w:val="24"/>
          <w:szCs w:val="24"/>
          <w:lang w:eastAsia="tr-TR"/>
        </w:rPr>
        <w:t xml:space="preserve"> özniteliği kullanılabilir.</w:t>
      </w:r>
    </w:p>
    <w:p w14:paraId="3C4C7A15"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Başlatma (bootstrap) sırasında, Spring konteyneri verilen tüm XML dosyalarını tarar ve </w:t>
      </w:r>
      <w:r w:rsidRPr="003B13F7">
        <w:rPr>
          <w:rFonts w:ascii="Times New Roman" w:eastAsia="Times New Roman" w:hAnsi="Times New Roman" w:cs="Times New Roman"/>
          <w:b/>
          <w:bCs/>
          <w:sz w:val="24"/>
          <w:szCs w:val="24"/>
          <w:lang w:eastAsia="tr-TR"/>
        </w:rPr>
        <w:t>erken (eager) olarak yüklenmesi belirtilen</w:t>
      </w:r>
      <w:r w:rsidRPr="003B13F7">
        <w:rPr>
          <w:rFonts w:ascii="Times New Roman" w:eastAsia="Times New Roman" w:hAnsi="Times New Roman" w:cs="Times New Roman"/>
          <w:sz w:val="24"/>
          <w:szCs w:val="24"/>
          <w:lang w:eastAsia="tr-TR"/>
        </w:rPr>
        <w:t xml:space="preserve"> tüm bean örneklerini oluşturur.</w:t>
      </w:r>
    </w:p>
    <w:p w14:paraId="5CF449C0"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Bir bean </w:t>
      </w:r>
      <w:r w:rsidRPr="003B13F7">
        <w:rPr>
          <w:rFonts w:ascii="Times New Roman" w:eastAsia="Times New Roman" w:hAnsi="Times New Roman" w:cs="Times New Roman"/>
          <w:b/>
          <w:bCs/>
          <w:sz w:val="24"/>
          <w:szCs w:val="24"/>
          <w:lang w:eastAsia="tr-TR"/>
        </w:rPr>
        <w:t>tembel (lazy)</w:t>
      </w:r>
      <w:r w:rsidRPr="003B13F7">
        <w:rPr>
          <w:rFonts w:ascii="Times New Roman" w:eastAsia="Times New Roman" w:hAnsi="Times New Roman" w:cs="Times New Roman"/>
          <w:sz w:val="24"/>
          <w:szCs w:val="24"/>
          <w:lang w:eastAsia="tr-TR"/>
        </w:rPr>
        <w:t xml:space="preserve"> olarak tanımlanmışsa, context’ten istenene kadar oluşturulmaz — </w:t>
      </w:r>
      <w:r w:rsidRPr="003B13F7">
        <w:rPr>
          <w:rFonts w:ascii="Times New Roman" w:eastAsia="Times New Roman" w:hAnsi="Times New Roman" w:cs="Times New Roman"/>
          <w:b/>
          <w:bCs/>
          <w:sz w:val="24"/>
          <w:szCs w:val="24"/>
          <w:lang w:eastAsia="tr-TR"/>
        </w:rPr>
        <w:t>erken yüklenecek şekilde tanımlansa bile</w:t>
      </w:r>
      <w:r w:rsidRPr="003B13F7">
        <w:rPr>
          <w:rFonts w:ascii="Times New Roman" w:eastAsia="Times New Roman" w:hAnsi="Times New Roman" w:cs="Times New Roman"/>
          <w:sz w:val="24"/>
          <w:szCs w:val="24"/>
          <w:lang w:eastAsia="tr-TR"/>
        </w:rPr>
        <w:t xml:space="preserve"> bu geçerlidir.</w:t>
      </w:r>
    </w:p>
    <w:p w14:paraId="22BE3E97"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Bir bean’in başka bir bean içine enjekte edilmesi </w:t>
      </w:r>
      <w:proofErr w:type="gramStart"/>
      <w:r w:rsidRPr="003B13F7">
        <w:rPr>
          <w:rFonts w:ascii="Times New Roman" w:eastAsia="Times New Roman" w:hAnsi="Times New Roman" w:cs="Times New Roman"/>
          <w:sz w:val="24"/>
          <w:szCs w:val="24"/>
          <w:lang w:eastAsia="tr-TR"/>
        </w:rPr>
        <w:t>de,</w:t>
      </w:r>
      <w:proofErr w:type="gramEnd"/>
      <w:r w:rsidRPr="003B13F7">
        <w:rPr>
          <w:rFonts w:ascii="Times New Roman" w:eastAsia="Times New Roman" w:hAnsi="Times New Roman" w:cs="Times New Roman"/>
          <w:sz w:val="24"/>
          <w:szCs w:val="24"/>
          <w:lang w:eastAsia="tr-TR"/>
        </w:rPr>
        <w:t xml:space="preserve"> </w:t>
      </w:r>
      <w:r w:rsidRPr="003B13F7">
        <w:rPr>
          <w:rFonts w:ascii="Times New Roman" w:eastAsia="Times New Roman" w:hAnsi="Times New Roman" w:cs="Times New Roman"/>
          <w:b/>
          <w:bCs/>
          <w:sz w:val="24"/>
          <w:szCs w:val="24"/>
          <w:lang w:eastAsia="tr-TR"/>
        </w:rPr>
        <w:t>enjekte edilen bean’in oluşturulmasına</w:t>
      </w:r>
      <w:r w:rsidRPr="003B13F7">
        <w:rPr>
          <w:rFonts w:ascii="Times New Roman" w:eastAsia="Times New Roman" w:hAnsi="Times New Roman" w:cs="Times New Roman"/>
          <w:sz w:val="24"/>
          <w:szCs w:val="24"/>
          <w:lang w:eastAsia="tr-TR"/>
        </w:rPr>
        <w:t xml:space="preserve"> neden olur.</w:t>
      </w:r>
    </w:p>
    <w:p w14:paraId="7773F9A6" w14:textId="77777777" w:rsidR="003B13F7" w:rsidRPr="003B13F7" w:rsidRDefault="003B13F7" w:rsidP="003B13F7">
      <w:pPr>
        <w:spacing w:before="100" w:beforeAutospacing="1" w:after="100" w:afterAutospacing="1" w:line="240" w:lineRule="auto"/>
        <w:rPr>
          <w:rFonts w:ascii="Times New Roman" w:eastAsia="Times New Roman" w:hAnsi="Times New Roman" w:cs="Times New Roman"/>
          <w:sz w:val="24"/>
          <w:szCs w:val="24"/>
          <w:lang w:eastAsia="tr-TR"/>
        </w:rPr>
      </w:pPr>
      <w:r w:rsidRPr="003B13F7">
        <w:rPr>
          <w:rFonts w:ascii="Times New Roman" w:eastAsia="Times New Roman" w:hAnsi="Times New Roman" w:cs="Times New Roman"/>
          <w:sz w:val="24"/>
          <w:szCs w:val="24"/>
          <w:lang w:eastAsia="tr-TR"/>
        </w:rPr>
        <w:t xml:space="preserve">Tüm singleton bean’lerin </w:t>
      </w:r>
      <w:r w:rsidRPr="003B13F7">
        <w:rPr>
          <w:rFonts w:ascii="Times New Roman" w:eastAsia="Times New Roman" w:hAnsi="Times New Roman" w:cs="Times New Roman"/>
          <w:b/>
          <w:bCs/>
          <w:sz w:val="24"/>
          <w:szCs w:val="24"/>
          <w:lang w:eastAsia="tr-TR"/>
        </w:rPr>
        <w:t>erken yüklenmesi</w:t>
      </w:r>
      <w:r w:rsidRPr="003B13F7">
        <w:rPr>
          <w:rFonts w:ascii="Times New Roman" w:eastAsia="Times New Roman" w:hAnsi="Times New Roman" w:cs="Times New Roman"/>
          <w:sz w:val="24"/>
          <w:szCs w:val="24"/>
          <w:lang w:eastAsia="tr-TR"/>
        </w:rPr>
        <w:t xml:space="preserve"> uygulamanın başlatılmasının biraz zaman almasına yol açabilir;</w:t>
      </w:r>
      <w:r w:rsidRPr="003B13F7">
        <w:rPr>
          <w:rFonts w:ascii="Times New Roman" w:eastAsia="Times New Roman" w:hAnsi="Times New Roman" w:cs="Times New Roman"/>
          <w:sz w:val="24"/>
          <w:szCs w:val="24"/>
          <w:lang w:eastAsia="tr-TR"/>
        </w:rPr>
        <w:br/>
        <w:t xml:space="preserve">ancak uygulama başlatıldığında, tüm bean örnekleri </w:t>
      </w:r>
      <w:r w:rsidRPr="003B13F7">
        <w:rPr>
          <w:rFonts w:ascii="Times New Roman" w:eastAsia="Times New Roman" w:hAnsi="Times New Roman" w:cs="Times New Roman"/>
          <w:b/>
          <w:bCs/>
          <w:sz w:val="24"/>
          <w:szCs w:val="24"/>
          <w:lang w:eastAsia="tr-TR"/>
        </w:rPr>
        <w:t>kullanıma hazır</w:t>
      </w:r>
      <w:r w:rsidRPr="003B13F7">
        <w:rPr>
          <w:rFonts w:ascii="Times New Roman" w:eastAsia="Times New Roman" w:hAnsi="Times New Roman" w:cs="Times New Roman"/>
          <w:sz w:val="24"/>
          <w:szCs w:val="24"/>
          <w:lang w:eastAsia="tr-TR"/>
        </w:rPr>
        <w:t xml:space="preserve"> durumda olur.</w:t>
      </w:r>
    </w:p>
    <w:p w14:paraId="252A2829" w14:textId="39B2C097" w:rsidR="003B13F7"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993369C" w14:textId="3FA2D06B" w:rsidR="003B13F7"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6422793A" w14:textId="1991968A" w:rsidR="003B13F7"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148F844" w14:textId="23F28052" w:rsidR="003B13F7" w:rsidRDefault="003B13F7"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@Lazy</w:t>
      </w:r>
    </w:p>
    <w:p w14:paraId="6EE0E251"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Times New Roman" w:eastAsia="Times New Roman" w:hAnsi="Times New Roman" w:cs="Times New Roman"/>
          <w:sz w:val="24"/>
          <w:szCs w:val="24"/>
          <w:lang w:eastAsia="tr-TR"/>
        </w:rPr>
        <w:t xml:space="preserve">Spring’in bean’leri </w:t>
      </w:r>
      <w:r w:rsidRPr="0073448F">
        <w:rPr>
          <w:rFonts w:ascii="Times New Roman" w:eastAsia="Times New Roman" w:hAnsi="Times New Roman" w:cs="Times New Roman"/>
          <w:b/>
          <w:bCs/>
          <w:sz w:val="24"/>
          <w:szCs w:val="24"/>
          <w:lang w:eastAsia="tr-TR"/>
        </w:rPr>
        <w:t>erken (eager) yükleme</w:t>
      </w:r>
      <w:r w:rsidRPr="0073448F">
        <w:rPr>
          <w:rFonts w:ascii="Times New Roman" w:eastAsia="Times New Roman" w:hAnsi="Times New Roman" w:cs="Times New Roman"/>
          <w:sz w:val="24"/>
          <w:szCs w:val="24"/>
          <w:lang w:eastAsia="tr-TR"/>
        </w:rPr>
        <w:t xml:space="preserve"> varsayılan davranışı, hem </w:t>
      </w:r>
      <w:r w:rsidRPr="0073448F">
        <w:rPr>
          <w:rFonts w:ascii="Courier New" w:eastAsia="Times New Roman" w:hAnsi="Courier New" w:cs="Courier New"/>
          <w:b/>
          <w:bCs/>
          <w:sz w:val="20"/>
          <w:szCs w:val="20"/>
          <w:lang w:eastAsia="tr-TR"/>
        </w:rPr>
        <w:t>@Component</w:t>
      </w:r>
      <w:r w:rsidRPr="0073448F">
        <w:rPr>
          <w:rFonts w:ascii="Times New Roman" w:eastAsia="Times New Roman" w:hAnsi="Times New Roman" w:cs="Times New Roman"/>
          <w:b/>
          <w:bCs/>
          <w:sz w:val="24"/>
          <w:szCs w:val="24"/>
          <w:lang w:eastAsia="tr-TR"/>
        </w:rPr>
        <w:t xml:space="preserve"> ile yapılan anotasyon tabanlı tanımlamalar</w:t>
      </w:r>
      <w:r w:rsidRPr="0073448F">
        <w:rPr>
          <w:rFonts w:ascii="Times New Roman" w:eastAsia="Times New Roman" w:hAnsi="Times New Roman" w:cs="Times New Roman"/>
          <w:sz w:val="24"/>
          <w:szCs w:val="24"/>
          <w:lang w:eastAsia="tr-TR"/>
        </w:rPr>
        <w:t xml:space="preserve"> hem de </w:t>
      </w:r>
      <w:r w:rsidRPr="0073448F">
        <w:rPr>
          <w:rFonts w:ascii="Courier New" w:eastAsia="Times New Roman" w:hAnsi="Courier New" w:cs="Courier New"/>
          <w:b/>
          <w:bCs/>
          <w:sz w:val="20"/>
          <w:szCs w:val="20"/>
          <w:lang w:eastAsia="tr-TR"/>
        </w:rPr>
        <w:t>@Bean</w:t>
      </w:r>
      <w:r w:rsidRPr="0073448F">
        <w:rPr>
          <w:rFonts w:ascii="Times New Roman" w:eastAsia="Times New Roman" w:hAnsi="Times New Roman" w:cs="Times New Roman"/>
          <w:b/>
          <w:bCs/>
          <w:sz w:val="24"/>
          <w:szCs w:val="24"/>
          <w:lang w:eastAsia="tr-TR"/>
        </w:rPr>
        <w:t xml:space="preserve"> ve </w:t>
      </w:r>
      <w:r w:rsidRPr="0073448F">
        <w:rPr>
          <w:rFonts w:ascii="Courier New" w:eastAsia="Times New Roman" w:hAnsi="Courier New" w:cs="Courier New"/>
          <w:b/>
          <w:bCs/>
          <w:sz w:val="20"/>
          <w:szCs w:val="20"/>
          <w:lang w:eastAsia="tr-TR"/>
        </w:rPr>
        <w:t>@Configuration</w:t>
      </w:r>
      <w:r w:rsidRPr="0073448F">
        <w:rPr>
          <w:rFonts w:ascii="Times New Roman" w:eastAsia="Times New Roman" w:hAnsi="Times New Roman" w:cs="Times New Roman"/>
          <w:b/>
          <w:bCs/>
          <w:sz w:val="24"/>
          <w:szCs w:val="24"/>
          <w:lang w:eastAsia="tr-TR"/>
        </w:rPr>
        <w:t xml:space="preserve"> ile yapılan Java tabanlı yapılandırmalar</w:t>
      </w:r>
      <w:r w:rsidRPr="0073448F">
        <w:rPr>
          <w:rFonts w:ascii="Times New Roman" w:eastAsia="Times New Roman" w:hAnsi="Times New Roman" w:cs="Times New Roman"/>
          <w:sz w:val="24"/>
          <w:szCs w:val="24"/>
          <w:lang w:eastAsia="tr-TR"/>
        </w:rPr>
        <w:t xml:space="preserve"> için geçerlidir.</w:t>
      </w:r>
    </w:p>
    <w:p w14:paraId="44573430"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Times New Roman" w:eastAsia="Times New Roman" w:hAnsi="Times New Roman" w:cs="Times New Roman"/>
          <w:sz w:val="24"/>
          <w:szCs w:val="24"/>
          <w:lang w:eastAsia="tr-TR"/>
        </w:rPr>
        <w:t xml:space="preserve">Bu iki yapılandırma türünde </w:t>
      </w:r>
      <w:proofErr w:type="gramStart"/>
      <w:r w:rsidRPr="0073448F">
        <w:rPr>
          <w:rFonts w:ascii="Times New Roman" w:eastAsia="Times New Roman" w:hAnsi="Times New Roman" w:cs="Times New Roman"/>
          <w:sz w:val="24"/>
          <w:szCs w:val="24"/>
          <w:lang w:eastAsia="tr-TR"/>
        </w:rPr>
        <w:t>de,</w:t>
      </w:r>
      <w:proofErr w:type="gramEnd"/>
      <w:r w:rsidRPr="0073448F">
        <w:rPr>
          <w:rFonts w:ascii="Times New Roman" w:eastAsia="Times New Roman" w:hAnsi="Times New Roman" w:cs="Times New Roman"/>
          <w:sz w:val="24"/>
          <w:szCs w:val="24"/>
          <w:lang w:eastAsia="tr-TR"/>
        </w:rPr>
        <w:t xml:space="preserve"> bean’lerin </w:t>
      </w:r>
      <w:r w:rsidRPr="0073448F">
        <w:rPr>
          <w:rFonts w:ascii="Times New Roman" w:eastAsia="Times New Roman" w:hAnsi="Times New Roman" w:cs="Times New Roman"/>
          <w:b/>
          <w:bCs/>
          <w:sz w:val="24"/>
          <w:szCs w:val="24"/>
          <w:lang w:eastAsia="tr-TR"/>
        </w:rPr>
        <w:t>tembel (lazy) yüklenmesini</w:t>
      </w:r>
      <w:r w:rsidRPr="0073448F">
        <w:rPr>
          <w:rFonts w:ascii="Times New Roman" w:eastAsia="Times New Roman" w:hAnsi="Times New Roman" w:cs="Times New Roman"/>
          <w:sz w:val="24"/>
          <w:szCs w:val="24"/>
          <w:lang w:eastAsia="tr-TR"/>
        </w:rPr>
        <w:t xml:space="preserve"> belirtmek için </w:t>
      </w:r>
      <w:r w:rsidRPr="0073448F">
        <w:rPr>
          <w:rFonts w:ascii="Courier New" w:eastAsia="Times New Roman" w:hAnsi="Courier New" w:cs="Courier New"/>
          <w:sz w:val="20"/>
          <w:szCs w:val="20"/>
          <w:lang w:eastAsia="tr-TR"/>
        </w:rPr>
        <w:t>@Lazy</w:t>
      </w:r>
      <w:r w:rsidRPr="0073448F">
        <w:rPr>
          <w:rFonts w:ascii="Times New Roman" w:eastAsia="Times New Roman" w:hAnsi="Times New Roman" w:cs="Times New Roman"/>
          <w:sz w:val="24"/>
          <w:szCs w:val="24"/>
          <w:lang w:eastAsia="tr-TR"/>
        </w:rPr>
        <w:t xml:space="preserve"> anotasyonu kullanılır.</w:t>
      </w:r>
    </w:p>
    <w:p w14:paraId="6079EB87"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73448F">
        <w:rPr>
          <w:rFonts w:ascii="Courier New" w:eastAsia="Times New Roman" w:hAnsi="Courier New" w:cs="Courier New"/>
          <w:sz w:val="20"/>
          <w:szCs w:val="20"/>
          <w:lang w:eastAsia="tr-TR"/>
        </w:rPr>
        <w:t>org.springframework</w:t>
      </w:r>
      <w:proofErr w:type="gramEnd"/>
      <w:r w:rsidRPr="0073448F">
        <w:rPr>
          <w:rFonts w:ascii="Courier New" w:eastAsia="Times New Roman" w:hAnsi="Courier New" w:cs="Courier New"/>
          <w:sz w:val="20"/>
          <w:szCs w:val="20"/>
          <w:lang w:eastAsia="tr-TR"/>
        </w:rPr>
        <w:t>.context.annotation.Lazy</w:t>
      </w:r>
      <w:r w:rsidRPr="0073448F">
        <w:rPr>
          <w:rFonts w:ascii="Times New Roman" w:eastAsia="Times New Roman" w:hAnsi="Times New Roman" w:cs="Times New Roman"/>
          <w:sz w:val="24"/>
          <w:szCs w:val="24"/>
          <w:lang w:eastAsia="tr-TR"/>
        </w:rPr>
        <w:t xml:space="preserve">, </w:t>
      </w:r>
      <w:r w:rsidRPr="0073448F">
        <w:rPr>
          <w:rFonts w:ascii="Times New Roman" w:eastAsia="Times New Roman" w:hAnsi="Times New Roman" w:cs="Times New Roman"/>
          <w:b/>
          <w:bCs/>
          <w:sz w:val="24"/>
          <w:szCs w:val="24"/>
          <w:lang w:eastAsia="tr-TR"/>
        </w:rPr>
        <w:t>hem sınıf seviyesinde</w:t>
      </w:r>
      <w:r w:rsidRPr="0073448F">
        <w:rPr>
          <w:rFonts w:ascii="Times New Roman" w:eastAsia="Times New Roman" w:hAnsi="Times New Roman" w:cs="Times New Roman"/>
          <w:sz w:val="24"/>
          <w:szCs w:val="24"/>
          <w:lang w:eastAsia="tr-TR"/>
        </w:rPr>
        <w:t xml:space="preserve"> hem de </w:t>
      </w:r>
      <w:r w:rsidRPr="0073448F">
        <w:rPr>
          <w:rFonts w:ascii="Times New Roman" w:eastAsia="Times New Roman" w:hAnsi="Times New Roman" w:cs="Times New Roman"/>
          <w:b/>
          <w:bCs/>
          <w:sz w:val="24"/>
          <w:szCs w:val="24"/>
          <w:lang w:eastAsia="tr-TR"/>
        </w:rPr>
        <w:t>metot seviyesinde</w:t>
      </w:r>
      <w:r w:rsidRPr="0073448F">
        <w:rPr>
          <w:rFonts w:ascii="Times New Roman" w:eastAsia="Times New Roman" w:hAnsi="Times New Roman" w:cs="Times New Roman"/>
          <w:sz w:val="24"/>
          <w:szCs w:val="24"/>
          <w:lang w:eastAsia="tr-TR"/>
        </w:rPr>
        <w:t xml:space="preserve"> kullanılabilen bir anotasyondur.</w:t>
      </w:r>
      <w:r w:rsidRPr="0073448F">
        <w:rPr>
          <w:rFonts w:ascii="Times New Roman" w:eastAsia="Times New Roman" w:hAnsi="Times New Roman" w:cs="Times New Roman"/>
          <w:sz w:val="24"/>
          <w:szCs w:val="24"/>
          <w:lang w:eastAsia="tr-TR"/>
        </w:rPr>
        <w:br/>
      </w:r>
      <w:r w:rsidRPr="0073448F">
        <w:rPr>
          <w:rFonts w:ascii="Courier New" w:eastAsia="Times New Roman" w:hAnsi="Courier New" w:cs="Courier New"/>
          <w:sz w:val="20"/>
          <w:szCs w:val="20"/>
          <w:lang w:eastAsia="tr-TR"/>
        </w:rPr>
        <w:t>@Lazy</w:t>
      </w:r>
      <w:r w:rsidRPr="0073448F">
        <w:rPr>
          <w:rFonts w:ascii="Times New Roman" w:eastAsia="Times New Roman" w:hAnsi="Times New Roman" w:cs="Times New Roman"/>
          <w:sz w:val="24"/>
          <w:szCs w:val="24"/>
          <w:lang w:eastAsia="tr-TR"/>
        </w:rPr>
        <w:t xml:space="preserve"> anotasyonunun </w:t>
      </w:r>
      <w:r w:rsidRPr="0073448F">
        <w:rPr>
          <w:rFonts w:ascii="Courier New" w:eastAsia="Times New Roman" w:hAnsi="Courier New" w:cs="Courier New"/>
          <w:b/>
          <w:bCs/>
          <w:sz w:val="20"/>
          <w:szCs w:val="20"/>
          <w:lang w:eastAsia="tr-TR"/>
        </w:rPr>
        <w:t>value</w:t>
      </w:r>
      <w:r w:rsidRPr="0073448F">
        <w:rPr>
          <w:rFonts w:ascii="Times New Roman" w:eastAsia="Times New Roman" w:hAnsi="Times New Roman" w:cs="Times New Roman"/>
          <w:sz w:val="24"/>
          <w:szCs w:val="24"/>
          <w:lang w:eastAsia="tr-TR"/>
        </w:rPr>
        <w:t xml:space="preserve"> adında bir özniteliği vardır ve bu özniteliğin varsayılan değeri </w:t>
      </w:r>
      <w:r w:rsidRPr="0073448F">
        <w:rPr>
          <w:rFonts w:ascii="Times New Roman" w:eastAsia="Times New Roman" w:hAnsi="Times New Roman" w:cs="Times New Roman"/>
          <w:b/>
          <w:bCs/>
          <w:sz w:val="24"/>
          <w:szCs w:val="24"/>
          <w:lang w:eastAsia="tr-TR"/>
        </w:rPr>
        <w:t>true</w:t>
      </w:r>
      <w:r w:rsidRPr="0073448F">
        <w:rPr>
          <w:rFonts w:ascii="Times New Roman" w:eastAsia="Times New Roman" w:hAnsi="Times New Roman" w:cs="Times New Roman"/>
          <w:sz w:val="24"/>
          <w:szCs w:val="24"/>
          <w:lang w:eastAsia="tr-TR"/>
        </w:rPr>
        <w:t>’dur.</w:t>
      </w:r>
    </w:p>
    <w:p w14:paraId="03A492E3"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Courier New" w:eastAsia="Times New Roman" w:hAnsi="Courier New" w:cs="Courier New"/>
          <w:sz w:val="20"/>
          <w:szCs w:val="20"/>
          <w:lang w:eastAsia="tr-TR"/>
        </w:rPr>
        <w:t>@Lazy</w:t>
      </w:r>
      <w:r w:rsidRPr="0073448F">
        <w:rPr>
          <w:rFonts w:ascii="Times New Roman" w:eastAsia="Times New Roman" w:hAnsi="Times New Roman" w:cs="Times New Roman"/>
          <w:sz w:val="24"/>
          <w:szCs w:val="24"/>
          <w:lang w:eastAsia="tr-TR"/>
        </w:rPr>
        <w:t xml:space="preserve">, </w:t>
      </w:r>
      <w:r w:rsidRPr="0073448F">
        <w:rPr>
          <w:rFonts w:ascii="Courier New" w:eastAsia="Times New Roman" w:hAnsi="Courier New" w:cs="Courier New"/>
          <w:sz w:val="20"/>
          <w:szCs w:val="20"/>
          <w:lang w:eastAsia="tr-TR"/>
        </w:rPr>
        <w:t>@Component</w:t>
      </w:r>
      <w:r w:rsidRPr="0073448F">
        <w:rPr>
          <w:rFonts w:ascii="Times New Roman" w:eastAsia="Times New Roman" w:hAnsi="Times New Roman" w:cs="Times New Roman"/>
          <w:sz w:val="24"/>
          <w:szCs w:val="24"/>
          <w:lang w:eastAsia="tr-TR"/>
        </w:rPr>
        <w:t xml:space="preserve"> ve </w:t>
      </w:r>
      <w:r w:rsidRPr="0073448F">
        <w:rPr>
          <w:rFonts w:ascii="Courier New" w:eastAsia="Times New Roman" w:hAnsi="Courier New" w:cs="Courier New"/>
          <w:sz w:val="20"/>
          <w:szCs w:val="20"/>
          <w:lang w:eastAsia="tr-TR"/>
        </w:rPr>
        <w:t>@Bean</w:t>
      </w:r>
      <w:r w:rsidRPr="0073448F">
        <w:rPr>
          <w:rFonts w:ascii="Times New Roman" w:eastAsia="Times New Roman" w:hAnsi="Times New Roman" w:cs="Times New Roman"/>
          <w:sz w:val="24"/>
          <w:szCs w:val="24"/>
          <w:lang w:eastAsia="tr-TR"/>
        </w:rPr>
        <w:t xml:space="preserve"> ile birlikte kullanıldığında, ilgili bean’in </w:t>
      </w:r>
      <w:r w:rsidRPr="0073448F">
        <w:rPr>
          <w:rFonts w:ascii="Times New Roman" w:eastAsia="Times New Roman" w:hAnsi="Times New Roman" w:cs="Times New Roman"/>
          <w:b/>
          <w:bCs/>
          <w:sz w:val="24"/>
          <w:szCs w:val="24"/>
          <w:lang w:eastAsia="tr-TR"/>
        </w:rPr>
        <w:t>tembel (lazy) olarak yüklenmesi</w:t>
      </w:r>
      <w:r w:rsidRPr="0073448F">
        <w:rPr>
          <w:rFonts w:ascii="Times New Roman" w:eastAsia="Times New Roman" w:hAnsi="Times New Roman" w:cs="Times New Roman"/>
          <w:sz w:val="24"/>
          <w:szCs w:val="24"/>
          <w:lang w:eastAsia="tr-TR"/>
        </w:rPr>
        <w:t xml:space="preserve"> gerektiğini belirtir.</w:t>
      </w:r>
    </w:p>
    <w:p w14:paraId="5BA3C10A"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Courier New" w:eastAsia="Times New Roman" w:hAnsi="Courier New" w:cs="Courier New"/>
          <w:sz w:val="20"/>
          <w:szCs w:val="20"/>
          <w:lang w:eastAsia="tr-TR"/>
        </w:rPr>
        <w:t>@Configuration</w:t>
      </w:r>
      <w:r w:rsidRPr="0073448F">
        <w:rPr>
          <w:rFonts w:ascii="Times New Roman" w:eastAsia="Times New Roman" w:hAnsi="Times New Roman" w:cs="Times New Roman"/>
          <w:sz w:val="24"/>
          <w:szCs w:val="24"/>
          <w:lang w:eastAsia="tr-TR"/>
        </w:rPr>
        <w:t xml:space="preserve"> ile birlikte kullanıldığında ise, </w:t>
      </w:r>
      <w:r w:rsidRPr="0073448F">
        <w:rPr>
          <w:rFonts w:ascii="Times New Roman" w:eastAsia="Times New Roman" w:hAnsi="Times New Roman" w:cs="Times New Roman"/>
          <w:b/>
          <w:bCs/>
          <w:sz w:val="24"/>
          <w:szCs w:val="24"/>
          <w:lang w:eastAsia="tr-TR"/>
        </w:rPr>
        <w:t xml:space="preserve">o sınıftaki tüm </w:t>
      </w:r>
      <w:r w:rsidRPr="0073448F">
        <w:rPr>
          <w:rFonts w:ascii="Courier New" w:eastAsia="Times New Roman" w:hAnsi="Courier New" w:cs="Courier New"/>
          <w:b/>
          <w:bCs/>
          <w:sz w:val="20"/>
          <w:szCs w:val="20"/>
          <w:lang w:eastAsia="tr-TR"/>
        </w:rPr>
        <w:t>@Bean</w:t>
      </w:r>
      <w:r w:rsidRPr="0073448F">
        <w:rPr>
          <w:rFonts w:ascii="Times New Roman" w:eastAsia="Times New Roman" w:hAnsi="Times New Roman" w:cs="Times New Roman"/>
          <w:b/>
          <w:bCs/>
          <w:sz w:val="24"/>
          <w:szCs w:val="24"/>
          <w:lang w:eastAsia="tr-TR"/>
        </w:rPr>
        <w:t xml:space="preserve"> metotlarıyla oluşturulacak bean’lerin tembel yüklenmesini</w:t>
      </w:r>
      <w:r w:rsidRPr="0073448F">
        <w:rPr>
          <w:rFonts w:ascii="Times New Roman" w:eastAsia="Times New Roman" w:hAnsi="Times New Roman" w:cs="Times New Roman"/>
          <w:sz w:val="24"/>
          <w:szCs w:val="24"/>
          <w:lang w:eastAsia="tr-TR"/>
        </w:rPr>
        <w:t xml:space="preserve"> sağlar.</w:t>
      </w:r>
    </w:p>
    <w:p w14:paraId="34318DC7"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Times New Roman" w:eastAsia="Times New Roman" w:hAnsi="Times New Roman" w:cs="Times New Roman"/>
          <w:sz w:val="24"/>
          <w:szCs w:val="24"/>
          <w:lang w:eastAsia="tr-TR"/>
        </w:rPr>
        <w:t xml:space="preserve">Ancak, bir </w:t>
      </w:r>
      <w:r w:rsidRPr="0073448F">
        <w:rPr>
          <w:rFonts w:ascii="Courier New" w:eastAsia="Times New Roman" w:hAnsi="Courier New" w:cs="Courier New"/>
          <w:sz w:val="20"/>
          <w:szCs w:val="20"/>
          <w:lang w:eastAsia="tr-TR"/>
        </w:rPr>
        <w:t>@Bean</w:t>
      </w:r>
      <w:r w:rsidRPr="0073448F">
        <w:rPr>
          <w:rFonts w:ascii="Times New Roman" w:eastAsia="Times New Roman" w:hAnsi="Times New Roman" w:cs="Times New Roman"/>
          <w:sz w:val="24"/>
          <w:szCs w:val="24"/>
          <w:lang w:eastAsia="tr-TR"/>
        </w:rPr>
        <w:t xml:space="preserve"> metoduna </w:t>
      </w:r>
      <w:r w:rsidRPr="0073448F">
        <w:rPr>
          <w:rFonts w:ascii="Courier New" w:eastAsia="Times New Roman" w:hAnsi="Courier New" w:cs="Courier New"/>
          <w:sz w:val="20"/>
          <w:szCs w:val="20"/>
          <w:lang w:eastAsia="tr-TR"/>
        </w:rPr>
        <w:t>@Lazy</w:t>
      </w:r>
      <w:r w:rsidRPr="0073448F">
        <w:rPr>
          <w:rFonts w:ascii="Times New Roman" w:eastAsia="Times New Roman" w:hAnsi="Times New Roman" w:cs="Times New Roman"/>
          <w:sz w:val="24"/>
          <w:szCs w:val="24"/>
          <w:lang w:eastAsia="tr-TR"/>
        </w:rPr>
        <w:t xml:space="preserve"> ile </w:t>
      </w:r>
      <w:r w:rsidRPr="0073448F">
        <w:rPr>
          <w:rFonts w:ascii="Courier New" w:eastAsia="Times New Roman" w:hAnsi="Courier New" w:cs="Courier New"/>
          <w:sz w:val="20"/>
          <w:szCs w:val="20"/>
          <w:lang w:eastAsia="tr-TR"/>
        </w:rPr>
        <w:t>value = false</w:t>
      </w:r>
      <w:r w:rsidRPr="0073448F">
        <w:rPr>
          <w:rFonts w:ascii="Times New Roman" w:eastAsia="Times New Roman" w:hAnsi="Times New Roman" w:cs="Times New Roman"/>
          <w:sz w:val="24"/>
          <w:szCs w:val="24"/>
          <w:lang w:eastAsia="tr-TR"/>
        </w:rPr>
        <w:t xml:space="preserve"> verilerek, </w:t>
      </w:r>
      <w:r w:rsidRPr="0073448F">
        <w:rPr>
          <w:rFonts w:ascii="Courier New" w:eastAsia="Times New Roman" w:hAnsi="Courier New" w:cs="Courier New"/>
          <w:sz w:val="20"/>
          <w:szCs w:val="20"/>
          <w:lang w:eastAsia="tr-TR"/>
        </w:rPr>
        <w:t>@Configuration</w:t>
      </w:r>
      <w:r w:rsidRPr="0073448F">
        <w:rPr>
          <w:rFonts w:ascii="Times New Roman" w:eastAsia="Times New Roman" w:hAnsi="Times New Roman" w:cs="Times New Roman"/>
          <w:sz w:val="24"/>
          <w:szCs w:val="24"/>
          <w:lang w:eastAsia="tr-TR"/>
        </w:rPr>
        <w:t xml:space="preserve"> seviyesindeki tembel yükleme davranışı </w:t>
      </w:r>
      <w:r w:rsidRPr="0073448F">
        <w:rPr>
          <w:rFonts w:ascii="Times New Roman" w:eastAsia="Times New Roman" w:hAnsi="Times New Roman" w:cs="Times New Roman"/>
          <w:b/>
          <w:bCs/>
          <w:sz w:val="24"/>
          <w:szCs w:val="24"/>
          <w:lang w:eastAsia="tr-TR"/>
        </w:rPr>
        <w:t>geçersiz kılınabilir</w:t>
      </w:r>
      <w:r w:rsidRPr="0073448F">
        <w:rPr>
          <w:rFonts w:ascii="Times New Roman" w:eastAsia="Times New Roman" w:hAnsi="Times New Roman" w:cs="Times New Roman"/>
          <w:sz w:val="24"/>
          <w:szCs w:val="24"/>
          <w:lang w:eastAsia="tr-TR"/>
        </w:rPr>
        <w:t>.</w:t>
      </w:r>
    </w:p>
    <w:p w14:paraId="6C18C968" w14:textId="77777777" w:rsidR="0073448F" w:rsidRPr="0073448F" w:rsidRDefault="0073448F" w:rsidP="0073448F">
      <w:pPr>
        <w:spacing w:before="100" w:beforeAutospacing="1" w:after="100" w:afterAutospacing="1" w:line="240" w:lineRule="auto"/>
        <w:rPr>
          <w:rFonts w:ascii="Times New Roman" w:eastAsia="Times New Roman" w:hAnsi="Times New Roman" w:cs="Times New Roman"/>
          <w:sz w:val="24"/>
          <w:szCs w:val="24"/>
          <w:lang w:eastAsia="tr-TR"/>
        </w:rPr>
      </w:pPr>
      <w:r w:rsidRPr="0073448F">
        <w:rPr>
          <w:rFonts w:ascii="Times New Roman" w:eastAsia="Times New Roman" w:hAnsi="Times New Roman" w:cs="Times New Roman"/>
          <w:sz w:val="24"/>
          <w:szCs w:val="24"/>
          <w:lang w:eastAsia="tr-TR"/>
        </w:rPr>
        <w:t xml:space="preserve">Fakat </w:t>
      </w:r>
      <w:r w:rsidRPr="0073448F">
        <w:rPr>
          <w:rFonts w:ascii="Courier New" w:eastAsia="Times New Roman" w:hAnsi="Courier New" w:cs="Courier New"/>
          <w:sz w:val="20"/>
          <w:szCs w:val="20"/>
          <w:lang w:eastAsia="tr-TR"/>
        </w:rPr>
        <w:t>@</w:t>
      </w:r>
      <w:proofErr w:type="gramStart"/>
      <w:r w:rsidRPr="0073448F">
        <w:rPr>
          <w:rFonts w:ascii="Courier New" w:eastAsia="Times New Roman" w:hAnsi="Courier New" w:cs="Courier New"/>
          <w:sz w:val="20"/>
          <w:szCs w:val="20"/>
          <w:lang w:eastAsia="tr-TR"/>
        </w:rPr>
        <w:t>Lazy(</w:t>
      </w:r>
      <w:proofErr w:type="gramEnd"/>
      <w:r w:rsidRPr="0073448F">
        <w:rPr>
          <w:rFonts w:ascii="Courier New" w:eastAsia="Times New Roman" w:hAnsi="Courier New" w:cs="Courier New"/>
          <w:sz w:val="20"/>
          <w:szCs w:val="20"/>
          <w:lang w:eastAsia="tr-TR"/>
        </w:rPr>
        <w:t>value = false)</w:t>
      </w:r>
      <w:r w:rsidRPr="0073448F">
        <w:rPr>
          <w:rFonts w:ascii="Times New Roman" w:eastAsia="Times New Roman" w:hAnsi="Times New Roman" w:cs="Times New Roman"/>
          <w:sz w:val="24"/>
          <w:szCs w:val="24"/>
          <w:lang w:eastAsia="tr-TR"/>
        </w:rPr>
        <w:t xml:space="preserve"> kullanımı </w:t>
      </w:r>
      <w:r w:rsidRPr="0073448F">
        <w:rPr>
          <w:rFonts w:ascii="Times New Roman" w:eastAsia="Times New Roman" w:hAnsi="Times New Roman" w:cs="Times New Roman"/>
          <w:b/>
          <w:bCs/>
          <w:sz w:val="24"/>
          <w:szCs w:val="24"/>
          <w:lang w:eastAsia="tr-TR"/>
        </w:rPr>
        <w:t>çok nadirdir</w:t>
      </w:r>
      <w:r w:rsidRPr="0073448F">
        <w:rPr>
          <w:rFonts w:ascii="Times New Roman" w:eastAsia="Times New Roman" w:hAnsi="Times New Roman" w:cs="Times New Roman"/>
          <w:sz w:val="24"/>
          <w:szCs w:val="24"/>
          <w:lang w:eastAsia="tr-TR"/>
        </w:rPr>
        <w:t>.</w:t>
      </w:r>
    </w:p>
    <w:p w14:paraId="29319C5D" w14:textId="7E5967BF" w:rsidR="003B13F7" w:rsidRDefault="0073448F" w:rsidP="009376FA">
      <w:pPr>
        <w:spacing w:before="100" w:beforeAutospacing="1" w:after="100" w:afterAutospacing="1" w:line="240" w:lineRule="auto"/>
        <w:rPr>
          <w:sz w:val="24"/>
          <w:szCs w:val="24"/>
        </w:rPr>
      </w:pPr>
      <w:r w:rsidRPr="0073448F">
        <w:rPr>
          <w:rStyle w:val="HTMLKodu"/>
          <w:rFonts w:eastAsiaTheme="minorHAnsi"/>
        </w:rPr>
        <w:t>@Lazy</w:t>
      </w:r>
      <w:r w:rsidRPr="0073448F">
        <w:rPr>
          <w:sz w:val="24"/>
          <w:szCs w:val="24"/>
        </w:rPr>
        <w:t xml:space="preserve">, </w:t>
      </w:r>
      <w:r w:rsidRPr="0073448F">
        <w:rPr>
          <w:rStyle w:val="Gl"/>
          <w:sz w:val="24"/>
          <w:szCs w:val="24"/>
        </w:rPr>
        <w:t>bağımlılık enjeksiyonu noktalarında</w:t>
      </w:r>
      <w:r w:rsidRPr="0073448F">
        <w:rPr>
          <w:sz w:val="24"/>
          <w:szCs w:val="24"/>
        </w:rPr>
        <w:t xml:space="preserve"> </w:t>
      </w:r>
      <w:r w:rsidRPr="0073448F">
        <w:rPr>
          <w:rStyle w:val="HTMLKodu"/>
          <w:rFonts w:eastAsiaTheme="minorHAnsi"/>
        </w:rPr>
        <w:t>@Autowired</w:t>
      </w:r>
      <w:r w:rsidRPr="0073448F">
        <w:rPr>
          <w:sz w:val="20"/>
          <w:szCs w:val="20"/>
        </w:rPr>
        <w:t xml:space="preserve"> ve </w:t>
      </w:r>
      <w:r w:rsidRPr="0073448F">
        <w:rPr>
          <w:rStyle w:val="HTMLKodu"/>
          <w:rFonts w:eastAsiaTheme="minorHAnsi"/>
        </w:rPr>
        <w:t>@Inject</w:t>
      </w:r>
      <w:r w:rsidRPr="0073448F">
        <w:rPr>
          <w:sz w:val="24"/>
          <w:szCs w:val="24"/>
        </w:rPr>
        <w:t xml:space="preserve"> anotasyonlarıyla birlikte de kullanılabilir.</w:t>
      </w:r>
    </w:p>
    <w:p w14:paraId="4464ECFE" w14:textId="77777777" w:rsidR="00723418" w:rsidRPr="00723418" w:rsidRDefault="00723418" w:rsidP="00723418">
      <w:pPr>
        <w:spacing w:before="100" w:beforeAutospacing="1" w:after="100" w:afterAutospacing="1" w:line="240" w:lineRule="auto"/>
        <w:rPr>
          <w:rFonts w:ascii="Times New Roman" w:eastAsia="Times New Roman" w:hAnsi="Times New Roman" w:cs="Times New Roman"/>
          <w:sz w:val="24"/>
          <w:szCs w:val="24"/>
          <w:lang w:eastAsia="tr-TR"/>
        </w:rPr>
      </w:pPr>
      <w:r w:rsidRPr="00723418">
        <w:rPr>
          <w:rFonts w:ascii="Courier New" w:eastAsia="Times New Roman" w:hAnsi="Courier New" w:cs="Courier New"/>
          <w:sz w:val="20"/>
          <w:szCs w:val="20"/>
          <w:lang w:eastAsia="tr-TR"/>
        </w:rPr>
        <w:t>@Lazy</w:t>
      </w:r>
      <w:r w:rsidRPr="00723418">
        <w:rPr>
          <w:rFonts w:ascii="Times New Roman" w:eastAsia="Times New Roman" w:hAnsi="Times New Roman" w:cs="Times New Roman"/>
          <w:sz w:val="24"/>
          <w:szCs w:val="24"/>
          <w:lang w:eastAsia="tr-TR"/>
        </w:rPr>
        <w:t xml:space="preserve">, </w:t>
      </w:r>
      <w:r w:rsidRPr="00723418">
        <w:rPr>
          <w:rFonts w:ascii="Times New Roman" w:eastAsia="Times New Roman" w:hAnsi="Times New Roman" w:cs="Times New Roman"/>
          <w:b/>
          <w:bCs/>
          <w:sz w:val="24"/>
          <w:szCs w:val="24"/>
          <w:lang w:eastAsia="tr-TR"/>
        </w:rPr>
        <w:t>bağımlılık enjeksiyonu noktalarında</w:t>
      </w:r>
      <w:r w:rsidRPr="00723418">
        <w:rPr>
          <w:rFonts w:ascii="Times New Roman" w:eastAsia="Times New Roman" w:hAnsi="Times New Roman" w:cs="Times New Roman"/>
          <w:sz w:val="24"/>
          <w:szCs w:val="24"/>
          <w:lang w:eastAsia="tr-TR"/>
        </w:rPr>
        <w:t xml:space="preserve">, </w:t>
      </w:r>
      <w:r w:rsidRPr="00723418">
        <w:rPr>
          <w:rFonts w:ascii="Courier New" w:eastAsia="Times New Roman" w:hAnsi="Courier New" w:cs="Courier New"/>
          <w:sz w:val="20"/>
          <w:szCs w:val="20"/>
          <w:lang w:eastAsia="tr-TR"/>
        </w:rPr>
        <w:t>@Autowired</w:t>
      </w:r>
      <w:r w:rsidRPr="00723418">
        <w:rPr>
          <w:rFonts w:ascii="Times New Roman" w:eastAsia="Times New Roman" w:hAnsi="Times New Roman" w:cs="Times New Roman"/>
          <w:sz w:val="24"/>
          <w:szCs w:val="24"/>
          <w:lang w:eastAsia="tr-TR"/>
        </w:rPr>
        <w:t xml:space="preserve"> ve </w:t>
      </w:r>
      <w:r w:rsidRPr="00723418">
        <w:rPr>
          <w:rFonts w:ascii="Courier New" w:eastAsia="Times New Roman" w:hAnsi="Courier New" w:cs="Courier New"/>
          <w:sz w:val="20"/>
          <w:szCs w:val="20"/>
          <w:lang w:eastAsia="tr-TR"/>
        </w:rPr>
        <w:t>@Inject</w:t>
      </w:r>
      <w:r w:rsidRPr="00723418">
        <w:rPr>
          <w:rFonts w:ascii="Times New Roman" w:eastAsia="Times New Roman" w:hAnsi="Times New Roman" w:cs="Times New Roman"/>
          <w:sz w:val="24"/>
          <w:szCs w:val="24"/>
          <w:lang w:eastAsia="tr-TR"/>
        </w:rPr>
        <w:t xml:space="preserve"> anotasyonlarıyla birlikte de kullanılabilir.</w:t>
      </w:r>
      <w:r w:rsidRPr="00723418">
        <w:rPr>
          <w:rFonts w:ascii="Times New Roman" w:eastAsia="Times New Roman" w:hAnsi="Times New Roman" w:cs="Times New Roman"/>
          <w:sz w:val="24"/>
          <w:szCs w:val="24"/>
          <w:lang w:eastAsia="tr-TR"/>
        </w:rPr>
        <w:br/>
        <w:t xml:space="preserve">Bu durumda, </w:t>
      </w:r>
      <w:r w:rsidRPr="00723418">
        <w:rPr>
          <w:rFonts w:ascii="Times New Roman" w:eastAsia="Times New Roman" w:hAnsi="Times New Roman" w:cs="Times New Roman"/>
          <w:b/>
          <w:bCs/>
          <w:sz w:val="24"/>
          <w:szCs w:val="24"/>
          <w:lang w:eastAsia="tr-TR"/>
        </w:rPr>
        <w:t>gerçek nesne yerine bir proxy (vekil) nesnesi</w:t>
      </w:r>
      <w:r w:rsidRPr="00723418">
        <w:rPr>
          <w:rFonts w:ascii="Times New Roman" w:eastAsia="Times New Roman" w:hAnsi="Times New Roman" w:cs="Times New Roman"/>
          <w:sz w:val="24"/>
          <w:szCs w:val="24"/>
          <w:lang w:eastAsia="tr-TR"/>
        </w:rPr>
        <w:t xml:space="preserve"> oluşturulur ve enjekte edilir.</w:t>
      </w:r>
    </w:p>
    <w:p w14:paraId="6EE4B878" w14:textId="77777777" w:rsidR="00723418" w:rsidRPr="00723418" w:rsidRDefault="00723418" w:rsidP="00723418">
      <w:pPr>
        <w:spacing w:before="100" w:beforeAutospacing="1" w:after="100" w:afterAutospacing="1" w:line="240" w:lineRule="auto"/>
        <w:rPr>
          <w:rFonts w:ascii="Times New Roman" w:eastAsia="Times New Roman" w:hAnsi="Times New Roman" w:cs="Times New Roman"/>
          <w:sz w:val="24"/>
          <w:szCs w:val="24"/>
          <w:lang w:eastAsia="tr-TR"/>
        </w:rPr>
      </w:pPr>
      <w:r w:rsidRPr="00723418">
        <w:rPr>
          <w:rFonts w:ascii="Times New Roman" w:eastAsia="Times New Roman" w:hAnsi="Times New Roman" w:cs="Times New Roman"/>
          <w:sz w:val="24"/>
          <w:szCs w:val="24"/>
          <w:lang w:eastAsia="tr-TR"/>
        </w:rPr>
        <w:t xml:space="preserve">Gerçek nesnenin oluşturulması, </w:t>
      </w:r>
      <w:r w:rsidRPr="00723418">
        <w:rPr>
          <w:rFonts w:ascii="Times New Roman" w:eastAsia="Times New Roman" w:hAnsi="Times New Roman" w:cs="Times New Roman"/>
          <w:b/>
          <w:bCs/>
          <w:sz w:val="24"/>
          <w:szCs w:val="24"/>
          <w:lang w:eastAsia="tr-TR"/>
        </w:rPr>
        <w:t>yalnızca sarmalayan (enclosing) nesne tarafından erişildiğinde</w:t>
      </w:r>
      <w:r w:rsidRPr="00723418">
        <w:rPr>
          <w:rFonts w:ascii="Times New Roman" w:eastAsia="Times New Roman" w:hAnsi="Times New Roman" w:cs="Times New Roman"/>
          <w:sz w:val="24"/>
          <w:szCs w:val="24"/>
          <w:lang w:eastAsia="tr-TR"/>
        </w:rPr>
        <w:t xml:space="preserve"> gerçekleşir.</w:t>
      </w:r>
    </w:p>
    <w:p w14:paraId="5785B885" w14:textId="77777777" w:rsidR="00723418" w:rsidRPr="00723418" w:rsidRDefault="00723418" w:rsidP="00723418">
      <w:pPr>
        <w:spacing w:before="100" w:beforeAutospacing="1" w:after="100" w:afterAutospacing="1" w:line="240" w:lineRule="auto"/>
        <w:rPr>
          <w:rFonts w:ascii="Times New Roman" w:eastAsia="Times New Roman" w:hAnsi="Times New Roman" w:cs="Times New Roman"/>
          <w:sz w:val="24"/>
          <w:szCs w:val="24"/>
          <w:lang w:eastAsia="tr-TR"/>
        </w:rPr>
      </w:pPr>
      <w:r w:rsidRPr="00723418">
        <w:rPr>
          <w:rFonts w:ascii="Times New Roman" w:eastAsia="Times New Roman" w:hAnsi="Times New Roman" w:cs="Times New Roman"/>
          <w:sz w:val="24"/>
          <w:szCs w:val="24"/>
          <w:lang w:eastAsia="tr-TR"/>
        </w:rPr>
        <w:t xml:space="preserve">Bu mekanizma, </w:t>
      </w:r>
      <w:r w:rsidRPr="00723418">
        <w:rPr>
          <w:rFonts w:ascii="Times New Roman" w:eastAsia="Times New Roman" w:hAnsi="Times New Roman" w:cs="Times New Roman"/>
          <w:b/>
          <w:bCs/>
          <w:sz w:val="24"/>
          <w:szCs w:val="24"/>
          <w:lang w:eastAsia="tr-TR"/>
        </w:rPr>
        <w:t>GoF (Gang of Four)</w:t>
      </w:r>
      <w:r w:rsidRPr="00723418">
        <w:rPr>
          <w:rFonts w:ascii="Times New Roman" w:eastAsia="Times New Roman" w:hAnsi="Times New Roman" w:cs="Times New Roman"/>
          <w:sz w:val="24"/>
          <w:szCs w:val="24"/>
          <w:lang w:eastAsia="tr-TR"/>
        </w:rPr>
        <w:t xml:space="preserve"> tasarım desenlerinden biri olan </w:t>
      </w:r>
      <w:r w:rsidRPr="00723418">
        <w:rPr>
          <w:rFonts w:ascii="Times New Roman" w:eastAsia="Times New Roman" w:hAnsi="Times New Roman" w:cs="Times New Roman"/>
          <w:b/>
          <w:bCs/>
          <w:sz w:val="24"/>
          <w:szCs w:val="24"/>
          <w:lang w:eastAsia="tr-TR"/>
        </w:rPr>
        <w:t>proxy (vekil) deseni</w:t>
      </w:r>
      <w:r w:rsidRPr="00723418">
        <w:rPr>
          <w:rFonts w:ascii="Times New Roman" w:eastAsia="Times New Roman" w:hAnsi="Times New Roman" w:cs="Times New Roman"/>
          <w:sz w:val="24"/>
          <w:szCs w:val="24"/>
          <w:lang w:eastAsia="tr-TR"/>
        </w:rPr>
        <w:t xml:space="preserve"> olarak bilinir.</w:t>
      </w:r>
    </w:p>
    <w:p w14:paraId="46EE02CC" w14:textId="01AC8E4B" w:rsidR="0073448F" w:rsidRDefault="0073448F"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3DB81DA" w14:textId="649EBA53" w:rsidR="00723418" w:rsidRDefault="00723418"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ORDERING BEANS</w:t>
      </w:r>
    </w:p>
    <w:p w14:paraId="385EEA9A" w14:textId="5D2A960C" w:rsidR="00723418" w:rsidRDefault="00723418"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Order for Initialization and Injection</w:t>
      </w:r>
    </w:p>
    <w:p w14:paraId="37BD0E28" w14:textId="77777777" w:rsidR="00723418" w:rsidRDefault="00723418" w:rsidP="00723418">
      <w:pPr>
        <w:pStyle w:val="NormalWeb"/>
      </w:pPr>
      <w:r>
        <w:t>Bean'ler arasında başlıca iki tür sıra (order) vardır:</w:t>
      </w:r>
    </w:p>
    <w:p w14:paraId="6AD4EE85" w14:textId="77777777" w:rsidR="00723418" w:rsidRDefault="00723418" w:rsidP="00723418">
      <w:pPr>
        <w:pStyle w:val="NormalWeb"/>
        <w:numPr>
          <w:ilvl w:val="0"/>
          <w:numId w:val="22"/>
        </w:numPr>
      </w:pPr>
      <w:r>
        <w:rPr>
          <w:rStyle w:val="Gl"/>
        </w:rPr>
        <w:t>Başlatma sırası (initialization order)</w:t>
      </w:r>
      <w:r>
        <w:t xml:space="preserve"> – genellikle bean’ler arasındaki </w:t>
      </w:r>
      <w:r>
        <w:rPr>
          <w:rStyle w:val="Gl"/>
        </w:rPr>
        <w:t>bağımlılık ilişkilerine</w:t>
      </w:r>
      <w:r>
        <w:t xml:space="preserve"> göre belirlenir.</w:t>
      </w:r>
    </w:p>
    <w:p w14:paraId="05CF43EE" w14:textId="77777777" w:rsidR="00723418" w:rsidRDefault="00723418" w:rsidP="00723418">
      <w:pPr>
        <w:pStyle w:val="NormalWeb"/>
        <w:numPr>
          <w:ilvl w:val="0"/>
          <w:numId w:val="22"/>
        </w:numPr>
      </w:pPr>
      <w:r>
        <w:rPr>
          <w:rStyle w:val="Gl"/>
        </w:rPr>
        <w:t>Enjeksiyon sırası (injection order)</w:t>
      </w:r>
      <w:r>
        <w:t xml:space="preserve"> – bağımlılıkların hangi sırayla enjekte edileceğini belirler.</w:t>
      </w:r>
    </w:p>
    <w:p w14:paraId="7B6DAC3E" w14:textId="77777777" w:rsidR="00723418" w:rsidRDefault="00723418" w:rsidP="00723418">
      <w:pPr>
        <w:pStyle w:val="NormalWeb"/>
      </w:pPr>
      <w:r>
        <w:rPr>
          <w:rStyle w:val="Gl"/>
        </w:rPr>
        <w:lastRenderedPageBreak/>
        <w:t>Başlatma sırası</w:t>
      </w:r>
      <w:r>
        <w:t xml:space="preserve">, </w:t>
      </w:r>
      <w:r>
        <w:rPr>
          <w:rStyle w:val="HTMLKodu"/>
        </w:rPr>
        <w:t>@DependsOn</w:t>
      </w:r>
      <w:r>
        <w:t xml:space="preserve"> anotasyonu ile kontrol edilebilir.</w:t>
      </w:r>
      <w:r>
        <w:br/>
      </w:r>
      <w:r>
        <w:rPr>
          <w:rStyle w:val="Gl"/>
        </w:rPr>
        <w:t>Enjeksiyon sırası</w:t>
      </w:r>
      <w:r>
        <w:t xml:space="preserve"> ise, Spring içinde farklı yollarla kontrol edilebilir.</w:t>
      </w:r>
    </w:p>
    <w:p w14:paraId="45CB446B" w14:textId="5634C631" w:rsidR="00723418" w:rsidRDefault="00723418"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41A4246F" w14:textId="4DF86114" w:rsidR="00723418" w:rsidRDefault="00590EC2"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ORDERING BEANS: INITIALIZATION ORDER AND @DEPENDSON</w:t>
      </w:r>
    </w:p>
    <w:p w14:paraId="4CB1247E" w14:textId="5D8EBD0F" w:rsidR="00590EC2" w:rsidRDefault="00590EC2"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@DependsOn</w:t>
      </w:r>
    </w:p>
    <w:p w14:paraId="73E91A96" w14:textId="77777777" w:rsidR="00590EC2" w:rsidRPr="00590EC2" w:rsidRDefault="00590EC2" w:rsidP="00590EC2">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590EC2">
        <w:rPr>
          <w:rFonts w:ascii="Courier New" w:eastAsia="Times New Roman" w:hAnsi="Courier New" w:cs="Courier New"/>
          <w:sz w:val="20"/>
          <w:szCs w:val="20"/>
          <w:lang w:eastAsia="tr-TR"/>
        </w:rPr>
        <w:t>org.springframework</w:t>
      </w:r>
      <w:proofErr w:type="gramEnd"/>
      <w:r w:rsidRPr="00590EC2">
        <w:rPr>
          <w:rFonts w:ascii="Courier New" w:eastAsia="Times New Roman" w:hAnsi="Courier New" w:cs="Courier New"/>
          <w:sz w:val="20"/>
          <w:szCs w:val="20"/>
          <w:lang w:eastAsia="tr-TR"/>
        </w:rPr>
        <w:t>.beans.factory.annotation.DependsOn</w:t>
      </w:r>
      <w:r w:rsidRPr="00590EC2">
        <w:rPr>
          <w:rFonts w:ascii="Times New Roman" w:eastAsia="Times New Roman" w:hAnsi="Times New Roman" w:cs="Times New Roman"/>
          <w:sz w:val="24"/>
          <w:szCs w:val="24"/>
          <w:lang w:eastAsia="tr-TR"/>
        </w:rPr>
        <w:t xml:space="preserve">, bir bean’in başka bir bean’e </w:t>
      </w:r>
      <w:r w:rsidRPr="00590EC2">
        <w:rPr>
          <w:rFonts w:ascii="Times New Roman" w:eastAsia="Times New Roman" w:hAnsi="Times New Roman" w:cs="Times New Roman"/>
          <w:b/>
          <w:bCs/>
          <w:sz w:val="24"/>
          <w:szCs w:val="24"/>
          <w:lang w:eastAsia="tr-TR"/>
        </w:rPr>
        <w:t>bağımlı olduğunu</w:t>
      </w:r>
      <w:r w:rsidRPr="00590EC2">
        <w:rPr>
          <w:rFonts w:ascii="Times New Roman" w:eastAsia="Times New Roman" w:hAnsi="Times New Roman" w:cs="Times New Roman"/>
          <w:sz w:val="24"/>
          <w:szCs w:val="24"/>
          <w:lang w:eastAsia="tr-TR"/>
        </w:rPr>
        <w:t xml:space="preserve"> belirtmek için kullanılır.</w:t>
      </w:r>
      <w:r w:rsidRPr="00590EC2">
        <w:rPr>
          <w:rFonts w:ascii="Times New Roman" w:eastAsia="Times New Roman" w:hAnsi="Times New Roman" w:cs="Times New Roman"/>
          <w:sz w:val="24"/>
          <w:szCs w:val="24"/>
          <w:lang w:eastAsia="tr-TR"/>
        </w:rPr>
        <w:br/>
      </w:r>
      <w:r w:rsidRPr="00590EC2">
        <w:rPr>
          <w:rFonts w:ascii="Courier New" w:eastAsia="Times New Roman" w:hAnsi="Courier New" w:cs="Courier New"/>
          <w:sz w:val="20"/>
          <w:szCs w:val="20"/>
          <w:lang w:eastAsia="tr-TR"/>
        </w:rPr>
        <w:t>@DependsOn</w:t>
      </w:r>
      <w:r w:rsidRPr="00590EC2">
        <w:rPr>
          <w:rFonts w:ascii="Times New Roman" w:eastAsia="Times New Roman" w:hAnsi="Times New Roman" w:cs="Times New Roman"/>
          <w:sz w:val="24"/>
          <w:szCs w:val="24"/>
          <w:lang w:eastAsia="tr-TR"/>
        </w:rPr>
        <w:t xml:space="preserve">, bean’lerin </w:t>
      </w:r>
      <w:r w:rsidRPr="00590EC2">
        <w:rPr>
          <w:rFonts w:ascii="Times New Roman" w:eastAsia="Times New Roman" w:hAnsi="Times New Roman" w:cs="Times New Roman"/>
          <w:b/>
          <w:bCs/>
          <w:sz w:val="24"/>
          <w:szCs w:val="24"/>
          <w:lang w:eastAsia="tr-TR"/>
        </w:rPr>
        <w:t>başlatılma sırasını (initialization order)</w:t>
      </w:r>
      <w:r w:rsidRPr="00590EC2">
        <w:rPr>
          <w:rFonts w:ascii="Times New Roman" w:eastAsia="Times New Roman" w:hAnsi="Times New Roman" w:cs="Times New Roman"/>
          <w:sz w:val="24"/>
          <w:szCs w:val="24"/>
          <w:lang w:eastAsia="tr-TR"/>
        </w:rPr>
        <w:t xml:space="preserve"> etkilemek amacıyla kullanılır.</w:t>
      </w:r>
    </w:p>
    <w:p w14:paraId="50ADD551" w14:textId="77777777" w:rsidR="00590EC2" w:rsidRPr="00590EC2" w:rsidRDefault="00590EC2" w:rsidP="00590EC2">
      <w:pPr>
        <w:spacing w:before="100" w:beforeAutospacing="1" w:after="100" w:afterAutospacing="1" w:line="240" w:lineRule="auto"/>
        <w:rPr>
          <w:rFonts w:ascii="Times New Roman" w:eastAsia="Times New Roman" w:hAnsi="Times New Roman" w:cs="Times New Roman"/>
          <w:sz w:val="24"/>
          <w:szCs w:val="24"/>
          <w:lang w:eastAsia="tr-TR"/>
        </w:rPr>
      </w:pPr>
      <w:r w:rsidRPr="00590EC2">
        <w:rPr>
          <w:rFonts w:ascii="Courier New" w:eastAsia="Times New Roman" w:hAnsi="Courier New" w:cs="Courier New"/>
          <w:sz w:val="20"/>
          <w:szCs w:val="20"/>
          <w:lang w:eastAsia="tr-TR"/>
        </w:rPr>
        <w:t>@DependsOn</w:t>
      </w:r>
      <w:r w:rsidRPr="00590EC2">
        <w:rPr>
          <w:rFonts w:ascii="Times New Roman" w:eastAsia="Times New Roman" w:hAnsi="Times New Roman" w:cs="Times New Roman"/>
          <w:sz w:val="24"/>
          <w:szCs w:val="24"/>
          <w:lang w:eastAsia="tr-TR"/>
        </w:rPr>
        <w:t xml:space="preserve">, </w:t>
      </w:r>
      <w:r w:rsidRPr="00590EC2">
        <w:rPr>
          <w:rFonts w:ascii="Times New Roman" w:eastAsia="Times New Roman" w:hAnsi="Times New Roman" w:cs="Times New Roman"/>
          <w:b/>
          <w:bCs/>
          <w:sz w:val="24"/>
          <w:szCs w:val="24"/>
          <w:lang w:eastAsia="tr-TR"/>
        </w:rPr>
        <w:t>String dizisi (</w:t>
      </w:r>
      <w:proofErr w:type="gramStart"/>
      <w:r w:rsidRPr="00590EC2">
        <w:rPr>
          <w:rFonts w:ascii="Times New Roman" w:eastAsia="Times New Roman" w:hAnsi="Times New Roman" w:cs="Times New Roman"/>
          <w:b/>
          <w:bCs/>
          <w:sz w:val="24"/>
          <w:szCs w:val="24"/>
          <w:lang w:eastAsia="tr-TR"/>
        </w:rPr>
        <w:t>String[</w:t>
      </w:r>
      <w:proofErr w:type="gramEnd"/>
      <w:r w:rsidRPr="00590EC2">
        <w:rPr>
          <w:rFonts w:ascii="Times New Roman" w:eastAsia="Times New Roman" w:hAnsi="Times New Roman" w:cs="Times New Roman"/>
          <w:b/>
          <w:bCs/>
          <w:sz w:val="24"/>
          <w:szCs w:val="24"/>
          <w:lang w:eastAsia="tr-TR"/>
        </w:rPr>
        <w:t>])</w:t>
      </w:r>
      <w:r w:rsidRPr="00590EC2">
        <w:rPr>
          <w:rFonts w:ascii="Times New Roman" w:eastAsia="Times New Roman" w:hAnsi="Times New Roman" w:cs="Times New Roman"/>
          <w:sz w:val="24"/>
          <w:szCs w:val="24"/>
          <w:lang w:eastAsia="tr-TR"/>
        </w:rPr>
        <w:t xml:space="preserve"> türünde bir argüman alır ve bu dizide, bağımlı olunan bean’lerin </w:t>
      </w:r>
      <w:r w:rsidRPr="00590EC2">
        <w:rPr>
          <w:rFonts w:ascii="Times New Roman" w:eastAsia="Times New Roman" w:hAnsi="Times New Roman" w:cs="Times New Roman"/>
          <w:b/>
          <w:bCs/>
          <w:sz w:val="24"/>
          <w:szCs w:val="24"/>
          <w:lang w:eastAsia="tr-TR"/>
        </w:rPr>
        <w:t>isimleri</w:t>
      </w:r>
      <w:r w:rsidRPr="00590EC2">
        <w:rPr>
          <w:rFonts w:ascii="Times New Roman" w:eastAsia="Times New Roman" w:hAnsi="Times New Roman" w:cs="Times New Roman"/>
          <w:sz w:val="24"/>
          <w:szCs w:val="24"/>
          <w:lang w:eastAsia="tr-TR"/>
        </w:rPr>
        <w:t xml:space="preserve"> yer alır.</w:t>
      </w:r>
    </w:p>
    <w:p w14:paraId="37DD62C3" w14:textId="77777777" w:rsidR="00590EC2" w:rsidRPr="00590EC2" w:rsidRDefault="00590EC2" w:rsidP="00590EC2">
      <w:pPr>
        <w:spacing w:before="100" w:beforeAutospacing="1" w:after="100" w:afterAutospacing="1" w:line="240" w:lineRule="auto"/>
        <w:rPr>
          <w:rFonts w:ascii="Times New Roman" w:eastAsia="Times New Roman" w:hAnsi="Times New Roman" w:cs="Times New Roman"/>
          <w:sz w:val="24"/>
          <w:szCs w:val="24"/>
          <w:lang w:eastAsia="tr-TR"/>
        </w:rPr>
      </w:pPr>
      <w:r w:rsidRPr="00590EC2">
        <w:rPr>
          <w:rFonts w:ascii="Times New Roman" w:eastAsia="Times New Roman" w:hAnsi="Times New Roman" w:cs="Times New Roman"/>
          <w:sz w:val="24"/>
          <w:szCs w:val="24"/>
          <w:lang w:eastAsia="tr-TR"/>
        </w:rPr>
        <w:t xml:space="preserve">Bir bean, </w:t>
      </w:r>
      <w:r w:rsidRPr="00590EC2">
        <w:rPr>
          <w:rFonts w:ascii="Courier New" w:eastAsia="Times New Roman" w:hAnsi="Courier New" w:cs="Courier New"/>
          <w:sz w:val="20"/>
          <w:szCs w:val="20"/>
          <w:lang w:eastAsia="tr-TR"/>
        </w:rPr>
        <w:t>@DependsOn</w:t>
      </w:r>
      <w:r w:rsidRPr="00590EC2">
        <w:rPr>
          <w:rFonts w:ascii="Times New Roman" w:eastAsia="Times New Roman" w:hAnsi="Times New Roman" w:cs="Times New Roman"/>
          <w:sz w:val="24"/>
          <w:szCs w:val="24"/>
          <w:lang w:eastAsia="tr-TR"/>
        </w:rPr>
        <w:t xml:space="preserve"> ile başka bir bean’e bağımlı olduğunu belirtirse, Spring’in IoC (Inversion of Control) mekanizması,</w:t>
      </w:r>
      <w:r w:rsidRPr="00590EC2">
        <w:rPr>
          <w:rFonts w:ascii="Times New Roman" w:eastAsia="Times New Roman" w:hAnsi="Times New Roman" w:cs="Times New Roman"/>
          <w:sz w:val="24"/>
          <w:szCs w:val="24"/>
          <w:lang w:eastAsia="tr-TR"/>
        </w:rPr>
        <w:br/>
      </w:r>
      <w:r w:rsidRPr="00590EC2">
        <w:rPr>
          <w:rFonts w:ascii="Times New Roman" w:eastAsia="Times New Roman" w:hAnsi="Times New Roman" w:cs="Times New Roman"/>
          <w:b/>
          <w:bCs/>
          <w:sz w:val="24"/>
          <w:szCs w:val="24"/>
          <w:lang w:eastAsia="tr-TR"/>
        </w:rPr>
        <w:t>önce bağımlı olunan bean’i</w:t>
      </w:r>
      <w:r w:rsidRPr="00590EC2">
        <w:rPr>
          <w:rFonts w:ascii="Times New Roman" w:eastAsia="Times New Roman" w:hAnsi="Times New Roman" w:cs="Times New Roman"/>
          <w:sz w:val="24"/>
          <w:szCs w:val="24"/>
          <w:lang w:eastAsia="tr-TR"/>
        </w:rPr>
        <w:t xml:space="preserve">, ardından </w:t>
      </w:r>
      <w:r w:rsidRPr="00590EC2">
        <w:rPr>
          <w:rFonts w:ascii="Courier New" w:eastAsia="Times New Roman" w:hAnsi="Courier New" w:cs="Courier New"/>
          <w:sz w:val="20"/>
          <w:szCs w:val="20"/>
          <w:lang w:eastAsia="tr-TR"/>
        </w:rPr>
        <w:t>@DependsOn</w:t>
      </w:r>
      <w:r w:rsidRPr="00590EC2">
        <w:rPr>
          <w:rFonts w:ascii="Times New Roman" w:eastAsia="Times New Roman" w:hAnsi="Times New Roman" w:cs="Times New Roman"/>
          <w:sz w:val="24"/>
          <w:szCs w:val="24"/>
          <w:lang w:eastAsia="tr-TR"/>
        </w:rPr>
        <w:t xml:space="preserve"> ile işaretlenmiş olan bean’i başlatacağını garanti eder.</w:t>
      </w:r>
    </w:p>
    <w:p w14:paraId="47F7C85B" w14:textId="35ABD42A" w:rsidR="00590EC2" w:rsidRDefault="00590EC2" w:rsidP="009376FA">
      <w:pPr>
        <w:spacing w:before="100" w:beforeAutospacing="1" w:after="100" w:afterAutospacing="1" w:line="240" w:lineRule="auto"/>
      </w:pPr>
      <w:r>
        <w:rPr>
          <w:rStyle w:val="HTMLKodu"/>
          <w:rFonts w:eastAsiaTheme="minorHAnsi"/>
        </w:rPr>
        <w:t>@DependsOn</w:t>
      </w:r>
      <w:r>
        <w:t xml:space="preserve">, </w:t>
      </w:r>
      <w:r w:rsidRPr="00590EC2">
        <w:rPr>
          <w:rStyle w:val="Gl"/>
          <w:sz w:val="24"/>
          <w:szCs w:val="24"/>
        </w:rPr>
        <w:t>singleton bean’lerin yok edilme (destruction) sırasını</w:t>
      </w:r>
      <w:r w:rsidRPr="00590EC2">
        <w:rPr>
          <w:sz w:val="24"/>
          <w:szCs w:val="24"/>
        </w:rPr>
        <w:t xml:space="preserve"> da etkiler.</w:t>
      </w:r>
      <w:r w:rsidRPr="00590EC2">
        <w:rPr>
          <w:sz w:val="24"/>
          <w:szCs w:val="24"/>
        </w:rPr>
        <w:br/>
        <w:t xml:space="preserve">Eğer bir bean, başka bir bean’e bağımlı olduğunu </w:t>
      </w:r>
      <w:r w:rsidRPr="005913FA">
        <w:rPr>
          <w:rStyle w:val="HTMLKodu"/>
          <w:rFonts w:eastAsiaTheme="minorHAnsi"/>
          <w:sz w:val="22"/>
          <w:szCs w:val="22"/>
        </w:rPr>
        <w:t>@DependsOn</w:t>
      </w:r>
      <w:r w:rsidRPr="00590EC2">
        <w:rPr>
          <w:sz w:val="24"/>
          <w:szCs w:val="24"/>
        </w:rPr>
        <w:t xml:space="preserve"> ile belirtirse,</w:t>
      </w:r>
      <w:r w:rsidRPr="00590EC2">
        <w:rPr>
          <w:sz w:val="24"/>
          <w:szCs w:val="24"/>
        </w:rPr>
        <w:br/>
      </w:r>
      <w:r w:rsidRPr="00590EC2">
        <w:rPr>
          <w:rStyle w:val="Gl"/>
          <w:sz w:val="24"/>
          <w:szCs w:val="24"/>
        </w:rPr>
        <w:t>önce bağımlılığı bildiren bean yok edilir</w:t>
      </w:r>
      <w:r w:rsidRPr="00590EC2">
        <w:rPr>
          <w:sz w:val="24"/>
          <w:szCs w:val="24"/>
        </w:rPr>
        <w:t>, ardından bağımlı olunan (depend edilen) bean yok edilir</w:t>
      </w:r>
      <w:r>
        <w:t>.</w:t>
      </w:r>
    </w:p>
    <w:p w14:paraId="71574FD8" w14:textId="77777777" w:rsidR="005913FA" w:rsidRP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sidRPr="005913FA">
        <w:rPr>
          <w:rFonts w:ascii="Times New Roman" w:eastAsia="Times New Roman" w:hAnsi="Times New Roman" w:cs="Times New Roman"/>
          <w:sz w:val="24"/>
          <w:szCs w:val="24"/>
          <w:lang w:eastAsia="tr-TR"/>
        </w:rPr>
        <w:t xml:space="preserve">Eğer </w:t>
      </w:r>
      <w:r w:rsidRPr="005913FA">
        <w:rPr>
          <w:rFonts w:ascii="Times New Roman" w:eastAsia="Times New Roman" w:hAnsi="Times New Roman" w:cs="Times New Roman"/>
          <w:b/>
          <w:bCs/>
          <w:sz w:val="24"/>
          <w:szCs w:val="24"/>
          <w:lang w:eastAsia="tr-TR"/>
        </w:rPr>
        <w:t>bileşen taraması (component-scanning)</w:t>
      </w:r>
      <w:r w:rsidRPr="005913FA">
        <w:rPr>
          <w:rFonts w:ascii="Times New Roman" w:eastAsia="Times New Roman" w:hAnsi="Times New Roman" w:cs="Times New Roman"/>
          <w:sz w:val="24"/>
          <w:szCs w:val="24"/>
          <w:lang w:eastAsia="tr-TR"/>
        </w:rPr>
        <w:t xml:space="preserve"> kullanılmıyorsa, </w:t>
      </w:r>
      <w:r w:rsidRPr="005913FA">
        <w:rPr>
          <w:rFonts w:ascii="Courier New" w:eastAsia="Times New Roman" w:hAnsi="Courier New" w:cs="Courier New"/>
          <w:sz w:val="20"/>
          <w:szCs w:val="20"/>
          <w:lang w:eastAsia="tr-TR"/>
        </w:rPr>
        <w:t>@DependsOn</w:t>
      </w:r>
      <w:r w:rsidRPr="005913FA">
        <w:rPr>
          <w:rFonts w:ascii="Times New Roman" w:eastAsia="Times New Roman" w:hAnsi="Times New Roman" w:cs="Times New Roman"/>
          <w:sz w:val="24"/>
          <w:szCs w:val="24"/>
          <w:lang w:eastAsia="tr-TR"/>
        </w:rPr>
        <w:t xml:space="preserve"> anotasyonu </w:t>
      </w:r>
      <w:r w:rsidRPr="005913FA">
        <w:rPr>
          <w:rFonts w:ascii="Times New Roman" w:eastAsia="Times New Roman" w:hAnsi="Times New Roman" w:cs="Times New Roman"/>
          <w:b/>
          <w:bCs/>
          <w:sz w:val="24"/>
          <w:szCs w:val="24"/>
          <w:lang w:eastAsia="tr-TR"/>
        </w:rPr>
        <w:t>sınıf seviyesinde herhangi bir etki oluşturmaz</w:t>
      </w:r>
      <w:r w:rsidRPr="005913FA">
        <w:rPr>
          <w:rFonts w:ascii="Times New Roman" w:eastAsia="Times New Roman" w:hAnsi="Times New Roman" w:cs="Times New Roman"/>
          <w:sz w:val="24"/>
          <w:szCs w:val="24"/>
          <w:lang w:eastAsia="tr-TR"/>
        </w:rPr>
        <w:t>.</w:t>
      </w:r>
    </w:p>
    <w:p w14:paraId="3D9F0E26" w14:textId="77777777" w:rsidR="005913FA" w:rsidRP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sidRPr="005913FA">
        <w:rPr>
          <w:rFonts w:ascii="Times New Roman" w:eastAsia="Times New Roman" w:hAnsi="Times New Roman" w:cs="Times New Roman"/>
          <w:b/>
          <w:bCs/>
          <w:sz w:val="24"/>
          <w:szCs w:val="24"/>
          <w:lang w:eastAsia="tr-TR"/>
        </w:rPr>
        <w:t>Bağımlılık ilişkisi (depends-on)</w:t>
      </w:r>
      <w:r w:rsidRPr="005913FA">
        <w:rPr>
          <w:rFonts w:ascii="Times New Roman" w:eastAsia="Times New Roman" w:hAnsi="Times New Roman" w:cs="Times New Roman"/>
          <w:sz w:val="24"/>
          <w:szCs w:val="24"/>
          <w:lang w:eastAsia="tr-TR"/>
        </w:rPr>
        <w:t xml:space="preserve">, XML yapılandırma dosyasında da tanımlanabilir; bu durumda </w:t>
      </w:r>
      <w:r w:rsidRPr="005913FA">
        <w:rPr>
          <w:rFonts w:ascii="Courier New" w:eastAsia="Times New Roman" w:hAnsi="Courier New" w:cs="Courier New"/>
          <w:sz w:val="20"/>
          <w:szCs w:val="20"/>
          <w:lang w:eastAsia="tr-TR"/>
        </w:rPr>
        <w:t>&lt;bean&gt;</w:t>
      </w:r>
      <w:r w:rsidRPr="005913FA">
        <w:rPr>
          <w:rFonts w:ascii="Times New Roman" w:eastAsia="Times New Roman" w:hAnsi="Times New Roman" w:cs="Times New Roman"/>
          <w:sz w:val="24"/>
          <w:szCs w:val="24"/>
          <w:lang w:eastAsia="tr-TR"/>
        </w:rPr>
        <w:t xml:space="preserve"> etiketinin </w:t>
      </w:r>
      <w:r w:rsidRPr="005913FA">
        <w:rPr>
          <w:rFonts w:ascii="Courier New" w:eastAsia="Times New Roman" w:hAnsi="Courier New" w:cs="Courier New"/>
          <w:sz w:val="20"/>
          <w:szCs w:val="20"/>
          <w:lang w:eastAsia="tr-TR"/>
        </w:rPr>
        <w:t>depends-on</w:t>
      </w:r>
      <w:r w:rsidRPr="005913FA">
        <w:rPr>
          <w:rFonts w:ascii="Times New Roman" w:eastAsia="Times New Roman" w:hAnsi="Times New Roman" w:cs="Times New Roman"/>
          <w:sz w:val="24"/>
          <w:szCs w:val="24"/>
          <w:lang w:eastAsia="tr-TR"/>
        </w:rPr>
        <w:t xml:space="preserve"> özniteliği kullanılır.</w:t>
      </w:r>
    </w:p>
    <w:p w14:paraId="19EEAB3D" w14:textId="77777777" w:rsidR="005913FA" w:rsidRP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sidRPr="005913FA">
        <w:rPr>
          <w:rFonts w:ascii="Times New Roman" w:eastAsia="Times New Roman" w:hAnsi="Times New Roman" w:cs="Times New Roman"/>
          <w:sz w:val="24"/>
          <w:szCs w:val="24"/>
          <w:lang w:eastAsia="tr-TR"/>
        </w:rPr>
        <w:t xml:space="preserve">Eğer bir bean için </w:t>
      </w:r>
      <w:r w:rsidRPr="005913FA">
        <w:rPr>
          <w:rFonts w:ascii="Times New Roman" w:eastAsia="Times New Roman" w:hAnsi="Times New Roman" w:cs="Times New Roman"/>
          <w:b/>
          <w:bCs/>
          <w:sz w:val="24"/>
          <w:szCs w:val="24"/>
          <w:lang w:eastAsia="tr-TR"/>
        </w:rPr>
        <w:t xml:space="preserve">hem XML’de </w:t>
      </w:r>
      <w:r w:rsidRPr="005913FA">
        <w:rPr>
          <w:rFonts w:ascii="Courier New" w:eastAsia="Times New Roman" w:hAnsi="Courier New" w:cs="Courier New"/>
          <w:b/>
          <w:bCs/>
          <w:sz w:val="20"/>
          <w:szCs w:val="20"/>
          <w:lang w:eastAsia="tr-TR"/>
        </w:rPr>
        <w:t>depends-on</w:t>
      </w:r>
      <w:r w:rsidRPr="005913FA">
        <w:rPr>
          <w:rFonts w:ascii="Times New Roman" w:eastAsia="Times New Roman" w:hAnsi="Times New Roman" w:cs="Times New Roman"/>
          <w:b/>
          <w:bCs/>
          <w:sz w:val="24"/>
          <w:szCs w:val="24"/>
          <w:lang w:eastAsia="tr-TR"/>
        </w:rPr>
        <w:t xml:space="preserve"> özniteliği</w:t>
      </w:r>
      <w:r w:rsidRPr="005913FA">
        <w:rPr>
          <w:rFonts w:ascii="Times New Roman" w:eastAsia="Times New Roman" w:hAnsi="Times New Roman" w:cs="Times New Roman"/>
          <w:sz w:val="24"/>
          <w:szCs w:val="24"/>
          <w:lang w:eastAsia="tr-TR"/>
        </w:rPr>
        <w:t xml:space="preserve">, hem de </w:t>
      </w:r>
      <w:r w:rsidRPr="005913FA">
        <w:rPr>
          <w:rFonts w:ascii="Courier New" w:eastAsia="Times New Roman" w:hAnsi="Courier New" w:cs="Courier New"/>
          <w:b/>
          <w:bCs/>
          <w:sz w:val="20"/>
          <w:szCs w:val="20"/>
          <w:lang w:eastAsia="tr-TR"/>
        </w:rPr>
        <w:t>@DependsOn</w:t>
      </w:r>
      <w:r w:rsidRPr="005913FA">
        <w:rPr>
          <w:rFonts w:ascii="Times New Roman" w:eastAsia="Times New Roman" w:hAnsi="Times New Roman" w:cs="Times New Roman"/>
          <w:b/>
          <w:bCs/>
          <w:sz w:val="24"/>
          <w:szCs w:val="24"/>
          <w:lang w:eastAsia="tr-TR"/>
        </w:rPr>
        <w:t xml:space="preserve"> anotasyonu</w:t>
      </w:r>
      <w:r w:rsidRPr="005913FA">
        <w:rPr>
          <w:rFonts w:ascii="Times New Roman" w:eastAsia="Times New Roman" w:hAnsi="Times New Roman" w:cs="Times New Roman"/>
          <w:sz w:val="24"/>
          <w:szCs w:val="24"/>
          <w:lang w:eastAsia="tr-TR"/>
        </w:rPr>
        <w:t xml:space="preserve"> tanımlanmışsa,</w:t>
      </w:r>
      <w:r w:rsidRPr="005913FA">
        <w:rPr>
          <w:rFonts w:ascii="Times New Roman" w:eastAsia="Times New Roman" w:hAnsi="Times New Roman" w:cs="Times New Roman"/>
          <w:sz w:val="24"/>
          <w:szCs w:val="24"/>
          <w:lang w:eastAsia="tr-TR"/>
        </w:rPr>
        <w:br/>
      </w:r>
      <w:r w:rsidRPr="005913FA">
        <w:rPr>
          <w:rFonts w:ascii="Courier New" w:eastAsia="Times New Roman" w:hAnsi="Courier New" w:cs="Courier New"/>
          <w:b/>
          <w:bCs/>
          <w:sz w:val="20"/>
          <w:szCs w:val="20"/>
          <w:lang w:eastAsia="tr-TR"/>
        </w:rPr>
        <w:t>@DependsOn</w:t>
      </w:r>
      <w:r w:rsidRPr="005913FA">
        <w:rPr>
          <w:rFonts w:ascii="Times New Roman" w:eastAsia="Times New Roman" w:hAnsi="Times New Roman" w:cs="Times New Roman"/>
          <w:b/>
          <w:bCs/>
          <w:sz w:val="24"/>
          <w:szCs w:val="24"/>
          <w:lang w:eastAsia="tr-TR"/>
        </w:rPr>
        <w:t xml:space="preserve"> anotasyonu yok </w:t>
      </w:r>
      <w:proofErr w:type="gramStart"/>
      <w:r w:rsidRPr="005913FA">
        <w:rPr>
          <w:rFonts w:ascii="Times New Roman" w:eastAsia="Times New Roman" w:hAnsi="Times New Roman" w:cs="Times New Roman"/>
          <w:b/>
          <w:bCs/>
          <w:sz w:val="24"/>
          <w:szCs w:val="24"/>
          <w:lang w:eastAsia="tr-TR"/>
        </w:rPr>
        <w:t>sayılır</w:t>
      </w:r>
      <w:r w:rsidRPr="005913FA">
        <w:rPr>
          <w:rFonts w:ascii="Times New Roman" w:eastAsia="Times New Roman" w:hAnsi="Times New Roman" w:cs="Times New Roman"/>
          <w:sz w:val="24"/>
          <w:szCs w:val="24"/>
          <w:lang w:eastAsia="tr-TR"/>
        </w:rPr>
        <w:t>,</w:t>
      </w:r>
      <w:proofErr w:type="gramEnd"/>
      <w:r w:rsidRPr="005913FA">
        <w:rPr>
          <w:rFonts w:ascii="Times New Roman" w:eastAsia="Times New Roman" w:hAnsi="Times New Roman" w:cs="Times New Roman"/>
          <w:sz w:val="24"/>
          <w:szCs w:val="24"/>
          <w:lang w:eastAsia="tr-TR"/>
        </w:rPr>
        <w:t xml:space="preserve"> ve </w:t>
      </w:r>
      <w:r w:rsidRPr="005913FA">
        <w:rPr>
          <w:rFonts w:ascii="Times New Roman" w:eastAsia="Times New Roman" w:hAnsi="Times New Roman" w:cs="Times New Roman"/>
          <w:b/>
          <w:bCs/>
          <w:sz w:val="24"/>
          <w:szCs w:val="24"/>
          <w:lang w:eastAsia="tr-TR"/>
        </w:rPr>
        <w:t>XML’deki tanım geçerli olur</w:t>
      </w:r>
      <w:r w:rsidRPr="005913FA">
        <w:rPr>
          <w:rFonts w:ascii="Times New Roman" w:eastAsia="Times New Roman" w:hAnsi="Times New Roman" w:cs="Times New Roman"/>
          <w:sz w:val="24"/>
          <w:szCs w:val="24"/>
          <w:lang w:eastAsia="tr-TR"/>
        </w:rPr>
        <w:t>.</w:t>
      </w:r>
    </w:p>
    <w:p w14:paraId="131B4087" w14:textId="4B4D98D1" w:rsid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sidRPr="005913FA">
        <w:rPr>
          <w:rFonts w:ascii="Times New Roman" w:eastAsia="Times New Roman" w:hAnsi="Times New Roman" w:cs="Times New Roman"/>
          <w:sz w:val="24"/>
          <w:szCs w:val="24"/>
          <w:lang w:eastAsia="tr-TR"/>
        </w:rPr>
        <w:t xml:space="preserve">Dikkatli olun: </w:t>
      </w:r>
      <w:r w:rsidRPr="005913FA">
        <w:rPr>
          <w:rFonts w:ascii="Times New Roman" w:eastAsia="Times New Roman" w:hAnsi="Times New Roman" w:cs="Times New Roman"/>
          <w:b/>
          <w:bCs/>
          <w:sz w:val="24"/>
          <w:szCs w:val="24"/>
          <w:lang w:eastAsia="tr-TR"/>
        </w:rPr>
        <w:t>Döngüsel bağımlılıklar (circular dependencies)</w:t>
      </w:r>
      <w:r w:rsidRPr="005913FA">
        <w:rPr>
          <w:rFonts w:ascii="Times New Roman" w:eastAsia="Times New Roman" w:hAnsi="Times New Roman" w:cs="Times New Roman"/>
          <w:sz w:val="24"/>
          <w:szCs w:val="24"/>
          <w:lang w:eastAsia="tr-TR"/>
        </w:rPr>
        <w:t xml:space="preserve"> oluşturmamaya özen gösterin.</w:t>
      </w:r>
    </w:p>
    <w:p w14:paraId="49CC9CE5" w14:textId="77777777" w:rsidR="005913FA" w:rsidRDefault="005913FA" w:rsidP="005913FA">
      <w:pPr>
        <w:pStyle w:val="NormalWeb"/>
      </w:pPr>
      <w:r>
        <w:t>Örneğin:</w:t>
      </w:r>
    </w:p>
    <w:p w14:paraId="49ABE4E4" w14:textId="77777777" w:rsidR="005913FA" w:rsidRDefault="005913FA" w:rsidP="005913FA">
      <w:pPr>
        <w:pStyle w:val="NormalWeb"/>
        <w:numPr>
          <w:ilvl w:val="0"/>
          <w:numId w:val="23"/>
        </w:numPr>
      </w:pPr>
      <w:r>
        <w:t>Bean A, Bean B’ye bağımlı</w:t>
      </w:r>
    </w:p>
    <w:p w14:paraId="6278E7A7" w14:textId="77777777" w:rsidR="005913FA" w:rsidRDefault="005913FA" w:rsidP="005913FA">
      <w:pPr>
        <w:pStyle w:val="NormalWeb"/>
        <w:numPr>
          <w:ilvl w:val="0"/>
          <w:numId w:val="23"/>
        </w:numPr>
      </w:pPr>
      <w:r>
        <w:t xml:space="preserve">Bean B, Bean A’ya bağımlı → </w:t>
      </w:r>
      <w:r>
        <w:rPr>
          <w:rFonts w:ascii="Segoe UI Emoji" w:hAnsi="Segoe UI Emoji" w:cs="Segoe UI Emoji"/>
        </w:rPr>
        <w:t>❌</w:t>
      </w:r>
      <w:r>
        <w:t xml:space="preserve"> </w:t>
      </w:r>
      <w:r>
        <w:rPr>
          <w:rStyle w:val="Gl"/>
        </w:rPr>
        <w:t>Çıkmaz</w:t>
      </w:r>
    </w:p>
    <w:p w14:paraId="7AEC76F1" w14:textId="0578649B" w:rsid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p>
    <w:p w14:paraId="1BF1229E" w14:textId="77777777" w:rsid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p>
    <w:p w14:paraId="76B83FD5" w14:textId="48EF35D6" w:rsid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Ordering Beans: Injection Order</w:t>
      </w:r>
    </w:p>
    <w:p w14:paraId="0F3D97A4" w14:textId="1556997E" w:rsidR="005913FA" w:rsidRDefault="005913FA" w:rsidP="005913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Order of Injection </w:t>
      </w:r>
    </w:p>
    <w:p w14:paraId="2D5F0F89" w14:textId="77777777" w:rsidR="005913FA" w:rsidRDefault="005913FA" w:rsidP="005913FA">
      <w:pPr>
        <w:pStyle w:val="NormalWeb"/>
      </w:pPr>
      <w:r>
        <w:rPr>
          <w:rStyle w:val="Gl"/>
        </w:rPr>
        <w:t>Spring</w:t>
      </w:r>
      <w:r>
        <w:t>’de enjeksiyon sırası (</w:t>
      </w:r>
      <w:r>
        <w:rPr>
          <w:rStyle w:val="Gl"/>
        </w:rPr>
        <w:t>injection order</w:t>
      </w:r>
      <w:r>
        <w:t>) çeşitli mekanizmalarla kontrol edilebilir:</w:t>
      </w:r>
    </w:p>
    <w:p w14:paraId="32E3B48A" w14:textId="77777777" w:rsidR="005913FA" w:rsidRDefault="005913FA" w:rsidP="005913FA">
      <w:pPr>
        <w:pStyle w:val="NormalWeb"/>
        <w:numPr>
          <w:ilvl w:val="0"/>
          <w:numId w:val="24"/>
        </w:numPr>
      </w:pPr>
      <w:r>
        <w:rPr>
          <w:rStyle w:val="HTMLKodu"/>
        </w:rPr>
        <w:t>@Order</w:t>
      </w:r>
      <w:r>
        <w:t xml:space="preserve"> anotasyonu</w:t>
      </w:r>
    </w:p>
    <w:p w14:paraId="6491EDB1" w14:textId="77777777" w:rsidR="005913FA" w:rsidRDefault="005913FA" w:rsidP="005913FA">
      <w:pPr>
        <w:pStyle w:val="NormalWeb"/>
        <w:numPr>
          <w:ilvl w:val="0"/>
          <w:numId w:val="24"/>
        </w:numPr>
      </w:pPr>
      <w:r>
        <w:rPr>
          <w:rStyle w:val="HTMLKodu"/>
        </w:rPr>
        <w:t>@Priority</w:t>
      </w:r>
      <w:r>
        <w:t xml:space="preserve"> anotasyonu</w:t>
      </w:r>
    </w:p>
    <w:p w14:paraId="4D589E27" w14:textId="77777777" w:rsidR="005913FA" w:rsidRDefault="005913FA" w:rsidP="005913FA">
      <w:pPr>
        <w:pStyle w:val="NormalWeb"/>
        <w:numPr>
          <w:ilvl w:val="0"/>
          <w:numId w:val="24"/>
        </w:numPr>
      </w:pPr>
      <w:r>
        <w:rPr>
          <w:rStyle w:val="HTMLKodu"/>
        </w:rPr>
        <w:t>Ordered</w:t>
      </w:r>
      <w:r>
        <w:t xml:space="preserve"> arayüzü (interface)</w:t>
      </w:r>
    </w:p>
    <w:p w14:paraId="4F6F96BF" w14:textId="77777777" w:rsidR="00646D93" w:rsidRDefault="005913FA" w:rsidP="005913FA">
      <w:pPr>
        <w:pStyle w:val="NormalWeb"/>
      </w:pPr>
      <w:r>
        <w:t xml:space="preserve">Ancak, </w:t>
      </w:r>
      <w:r>
        <w:rPr>
          <w:rStyle w:val="Gl"/>
        </w:rPr>
        <w:t>enjeksiyon sırası</w:t>
      </w:r>
      <w:r>
        <w:t xml:space="preserve">, </w:t>
      </w:r>
      <w:r>
        <w:rPr>
          <w:rStyle w:val="Gl"/>
        </w:rPr>
        <w:t>başlatma sırasını (initialization order)</w:t>
      </w:r>
      <w:r>
        <w:t xml:space="preserve"> etkilemez.</w:t>
      </w:r>
      <w:r>
        <w:br/>
        <w:t xml:space="preserve">Başlatma sırası, esas olarak bean’ler arasındaki </w:t>
      </w:r>
      <w:r>
        <w:rPr>
          <w:rStyle w:val="Gl"/>
        </w:rPr>
        <w:t>bağımlılık ilişkileri</w:t>
      </w:r>
      <w:r>
        <w:t xml:space="preserve"> ve </w:t>
      </w:r>
      <w:r>
        <w:rPr>
          <w:rStyle w:val="HTMLKodu"/>
        </w:rPr>
        <w:t>@DependsOn</w:t>
      </w:r>
      <w:r>
        <w:t xml:space="preserve"> anotasyonu ile belirlenir</w:t>
      </w:r>
    </w:p>
    <w:p w14:paraId="4C68B2E1" w14:textId="77777777" w:rsidR="00646D93" w:rsidRDefault="00646D93" w:rsidP="005913FA">
      <w:pPr>
        <w:pStyle w:val="NormalWeb"/>
      </w:pPr>
    </w:p>
    <w:p w14:paraId="5BB82BDD" w14:textId="18E88299" w:rsidR="005913FA" w:rsidRDefault="00646D93" w:rsidP="005913FA">
      <w:pPr>
        <w:pStyle w:val="NormalWeb"/>
      </w:pPr>
      <w:r>
        <w:t>@Order</w:t>
      </w:r>
      <w:r w:rsidR="005913FA">
        <w:t>.</w:t>
      </w:r>
    </w:p>
    <w:p w14:paraId="43D3DA62" w14:textId="77777777" w:rsidR="005913FA" w:rsidRDefault="005913FA" w:rsidP="005913FA">
      <w:pPr>
        <w:pStyle w:val="NormalWeb"/>
      </w:pPr>
      <w:proofErr w:type="gramStart"/>
      <w:r>
        <w:rPr>
          <w:rStyle w:val="HTMLKodu"/>
        </w:rPr>
        <w:t>org.springframework</w:t>
      </w:r>
      <w:proofErr w:type="gramEnd"/>
      <w:r>
        <w:rPr>
          <w:rStyle w:val="HTMLKodu"/>
        </w:rPr>
        <w:t>.core.annotation.Order</w:t>
      </w:r>
      <w:r>
        <w:t xml:space="preserve">, </w:t>
      </w:r>
      <w:r>
        <w:rPr>
          <w:rStyle w:val="Gl"/>
        </w:rPr>
        <w:t>bean’lerin enjeksiyon sırasını kontrol etmek</w:t>
      </w:r>
      <w:r>
        <w:t xml:space="preserve"> için kullanılan bir anotasyondur.</w:t>
      </w:r>
      <w:r>
        <w:br/>
      </w:r>
      <w:r>
        <w:rPr>
          <w:rStyle w:val="HTMLKodu"/>
        </w:rPr>
        <w:t>@Order</w:t>
      </w:r>
      <w:r>
        <w:t xml:space="preserve">, örneğin bir liste içinde bean’leri belirli bir sıraya göre </w:t>
      </w:r>
      <w:r>
        <w:rPr>
          <w:rStyle w:val="Gl"/>
        </w:rPr>
        <w:t>sıralamak</w:t>
      </w:r>
      <w:r>
        <w:t xml:space="preserve"> amacıyla kullanılır.</w:t>
      </w:r>
    </w:p>
    <w:p w14:paraId="316DB0F4" w14:textId="77777777" w:rsidR="005913FA" w:rsidRDefault="005913FA" w:rsidP="005913FA">
      <w:pPr>
        <w:pStyle w:val="NormalWeb"/>
      </w:pPr>
      <w:r>
        <w:rPr>
          <w:rStyle w:val="HTMLKodu"/>
        </w:rPr>
        <w:t>@Order</w:t>
      </w:r>
      <w:r>
        <w:t xml:space="preserve"> anotasyonunun yalnızca bir özniteliği vardır:</w:t>
      </w:r>
    </w:p>
    <w:p w14:paraId="582A41D4" w14:textId="77777777" w:rsidR="005913FA" w:rsidRDefault="005913FA" w:rsidP="005913FA">
      <w:pPr>
        <w:pStyle w:val="NormalWeb"/>
        <w:numPr>
          <w:ilvl w:val="0"/>
          <w:numId w:val="25"/>
        </w:numPr>
      </w:pPr>
      <w:proofErr w:type="gramStart"/>
      <w:r>
        <w:rPr>
          <w:rStyle w:val="HTMLKodu"/>
        </w:rPr>
        <w:t>value</w:t>
      </w:r>
      <w:proofErr w:type="gramEnd"/>
      <w:r>
        <w:t xml:space="preserve">: </w:t>
      </w:r>
      <w:r>
        <w:rPr>
          <w:rStyle w:val="Gl"/>
        </w:rPr>
        <w:t>int</w:t>
      </w:r>
      <w:r>
        <w:t xml:space="preserve"> türündedir.</w:t>
      </w:r>
    </w:p>
    <w:p w14:paraId="682C3CE7" w14:textId="77777777" w:rsidR="005913FA" w:rsidRDefault="005913FA" w:rsidP="005913FA">
      <w:pPr>
        <w:pStyle w:val="NormalWeb"/>
      </w:pPr>
      <w:r>
        <w:t xml:space="preserve">Varsayılan değeri: </w:t>
      </w:r>
      <w:proofErr w:type="gramStart"/>
      <w:r>
        <w:rPr>
          <w:rStyle w:val="HTMLKodu"/>
        </w:rPr>
        <w:t>org.springframework</w:t>
      </w:r>
      <w:proofErr w:type="gramEnd"/>
      <w:r>
        <w:rPr>
          <w:rStyle w:val="HTMLKodu"/>
        </w:rPr>
        <w:t>.core.Ordered.LOWEST_PRECEDENCE</w:t>
      </w:r>
      <w:r>
        <w:t xml:space="preserve"> (en düşük öncelik).</w:t>
      </w:r>
      <w:r>
        <w:br/>
        <w:t xml:space="preserve">Yani, </w:t>
      </w:r>
      <w:r>
        <w:rPr>
          <w:rStyle w:val="Gl"/>
        </w:rPr>
        <w:t>@Order değeri küçük olan bean’ler, büyük olanlardan önce enjekte edilir</w:t>
      </w:r>
      <w:r>
        <w:t>.</w:t>
      </w:r>
    </w:p>
    <w:p w14:paraId="364B3D6F" w14:textId="3602AD9C" w:rsidR="005913FA" w:rsidRPr="005913FA" w:rsidRDefault="00646D93" w:rsidP="005913FA">
      <w:pPr>
        <w:spacing w:before="100" w:beforeAutospacing="1" w:after="100" w:afterAutospacing="1" w:line="240" w:lineRule="auto"/>
        <w:rPr>
          <w:rFonts w:ascii="Times New Roman" w:eastAsia="Times New Roman" w:hAnsi="Times New Roman" w:cs="Times New Roman"/>
          <w:sz w:val="24"/>
          <w:szCs w:val="24"/>
          <w:lang w:eastAsia="tr-TR"/>
        </w:rPr>
      </w:pPr>
      <w:r w:rsidRPr="00646D93">
        <w:rPr>
          <w:rStyle w:val="Gl"/>
          <w:sz w:val="24"/>
          <w:szCs w:val="24"/>
        </w:rPr>
        <w:t xml:space="preserve">Aynı </w:t>
      </w:r>
      <w:r w:rsidRPr="00646D93">
        <w:rPr>
          <w:rStyle w:val="HTMLKodu"/>
          <w:rFonts w:eastAsiaTheme="minorHAnsi"/>
          <w:b/>
          <w:bCs/>
          <w:sz w:val="22"/>
          <w:szCs w:val="22"/>
        </w:rPr>
        <w:t>@Order</w:t>
      </w:r>
      <w:r w:rsidRPr="00646D93">
        <w:rPr>
          <w:rStyle w:val="Gl"/>
          <w:sz w:val="24"/>
          <w:szCs w:val="24"/>
        </w:rPr>
        <w:t xml:space="preserve"> değerine sahip bean’ler</w:t>
      </w:r>
      <w:r w:rsidRPr="00646D93">
        <w:rPr>
          <w:sz w:val="24"/>
          <w:szCs w:val="24"/>
        </w:rPr>
        <w:t xml:space="preserve">, </w:t>
      </w:r>
      <w:r w:rsidRPr="00646D93">
        <w:rPr>
          <w:rStyle w:val="Gl"/>
          <w:sz w:val="24"/>
          <w:szCs w:val="24"/>
        </w:rPr>
        <w:t>rastgele bir sırayla (arbitrary order)</w:t>
      </w:r>
      <w:r w:rsidRPr="00646D93">
        <w:rPr>
          <w:sz w:val="24"/>
          <w:szCs w:val="24"/>
        </w:rPr>
        <w:t xml:space="preserve"> enjekte edilir.</w:t>
      </w:r>
      <w:r w:rsidRPr="00646D93">
        <w:rPr>
          <w:sz w:val="24"/>
          <w:szCs w:val="24"/>
        </w:rPr>
        <w:br/>
        <w:t xml:space="preserve">Bu sıralamadan </w:t>
      </w:r>
      <w:proofErr w:type="gramStart"/>
      <w:r w:rsidRPr="00646D93">
        <w:rPr>
          <w:rStyle w:val="HTMLKodu"/>
          <w:rFonts w:eastAsiaTheme="minorHAnsi"/>
          <w:b/>
          <w:bCs/>
          <w:sz w:val="22"/>
          <w:szCs w:val="22"/>
        </w:rPr>
        <w:t>org.springframework</w:t>
      </w:r>
      <w:proofErr w:type="gramEnd"/>
      <w:r w:rsidRPr="00646D93">
        <w:rPr>
          <w:rStyle w:val="HTMLKodu"/>
          <w:rFonts w:eastAsiaTheme="minorHAnsi"/>
          <w:b/>
          <w:bCs/>
          <w:sz w:val="22"/>
          <w:szCs w:val="22"/>
        </w:rPr>
        <w:t>.core.OrderComparator</w:t>
      </w:r>
      <w:r w:rsidRPr="00646D93">
        <w:rPr>
          <w:sz w:val="24"/>
          <w:szCs w:val="24"/>
        </w:rPr>
        <w:t xml:space="preserve"> sınıfı sorumludur.</w:t>
      </w:r>
    </w:p>
    <w:p w14:paraId="1BF7134C" w14:textId="0007E8D9" w:rsidR="005913FA" w:rsidRDefault="005913FA"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4A7C6A21" w14:textId="6BF40821" w:rsidR="00646D93" w:rsidRDefault="00646D9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Ordered Interface</w:t>
      </w:r>
    </w:p>
    <w:p w14:paraId="53946A75" w14:textId="77777777" w:rsidR="00646D93" w:rsidRDefault="00646D93" w:rsidP="00646D93">
      <w:pPr>
        <w:pStyle w:val="NormalWeb"/>
      </w:pPr>
      <w:proofErr w:type="gramStart"/>
      <w:r>
        <w:rPr>
          <w:rStyle w:val="HTMLKodu"/>
        </w:rPr>
        <w:t>org.springframework</w:t>
      </w:r>
      <w:proofErr w:type="gramEnd"/>
      <w:r>
        <w:rPr>
          <w:rStyle w:val="HTMLKodu"/>
        </w:rPr>
        <w:t>.core.Ordered</w:t>
      </w:r>
      <w:r>
        <w:t xml:space="preserve">, </w:t>
      </w:r>
      <w:r>
        <w:rPr>
          <w:rStyle w:val="Gl"/>
        </w:rPr>
        <w:t>bean’lerin enjeksiyon sırasını kontrol etmek</w:t>
      </w:r>
      <w:r>
        <w:t xml:space="preserve"> için kullanılan bir arayüzdür (interface).</w:t>
      </w:r>
      <w:r>
        <w:br/>
        <w:t>Bu arayüzün yalnızca bir metodu vardır:</w:t>
      </w:r>
    </w:p>
    <w:p w14:paraId="7FC4F858" w14:textId="77777777" w:rsidR="00646D93" w:rsidRDefault="00646D93" w:rsidP="00646D93">
      <w:pPr>
        <w:pStyle w:val="NormalWeb"/>
        <w:numPr>
          <w:ilvl w:val="0"/>
          <w:numId w:val="26"/>
        </w:numPr>
      </w:pPr>
      <w:proofErr w:type="gramStart"/>
      <w:r>
        <w:rPr>
          <w:rStyle w:val="HTMLKodu"/>
        </w:rPr>
        <w:t>getOrder(</w:t>
      </w:r>
      <w:proofErr w:type="gramEnd"/>
      <w:r>
        <w:rPr>
          <w:rStyle w:val="HTMLKodu"/>
        </w:rPr>
        <w:t>)</w:t>
      </w:r>
      <w:r>
        <w:t xml:space="preserve">: Enjeksiyon sırasını belirleyen </w:t>
      </w:r>
      <w:r>
        <w:rPr>
          <w:rStyle w:val="Gl"/>
        </w:rPr>
        <w:t>tamsayı (int)</w:t>
      </w:r>
      <w:r>
        <w:t xml:space="preserve"> değeri döndürür.</w:t>
      </w:r>
    </w:p>
    <w:p w14:paraId="4278531C" w14:textId="77777777" w:rsidR="00646D93" w:rsidRDefault="00646D93" w:rsidP="00646D93">
      <w:pPr>
        <w:pStyle w:val="NormalWeb"/>
      </w:pPr>
      <w:r>
        <w:t xml:space="preserve">Bu arayüzle yapılan sıralama, </w:t>
      </w:r>
      <w:r>
        <w:rPr>
          <w:rStyle w:val="HTMLKodu"/>
        </w:rPr>
        <w:t>@Order</w:t>
      </w:r>
      <w:r>
        <w:t xml:space="preserve"> anotasyonu ile yapılan sıralama ile </w:t>
      </w:r>
      <w:r>
        <w:rPr>
          <w:rStyle w:val="Gl"/>
        </w:rPr>
        <w:t>aynıdır</w:t>
      </w:r>
      <w:r>
        <w:t>.</w:t>
      </w:r>
      <w:r>
        <w:br/>
      </w:r>
      <w:r>
        <w:rPr>
          <w:rStyle w:val="Gl"/>
        </w:rPr>
        <w:t>Daha düşük değer döndüren bean’ler</w:t>
      </w:r>
      <w:r>
        <w:t xml:space="preserve">, </w:t>
      </w:r>
      <w:r>
        <w:rPr>
          <w:rStyle w:val="Gl"/>
        </w:rPr>
        <w:t>daha yüksek değer döndürenlerden önce</w:t>
      </w:r>
      <w:r>
        <w:t xml:space="preserve"> enjekte edilir.</w:t>
      </w:r>
    </w:p>
    <w:p w14:paraId="0BE8BEEC" w14:textId="4694F565" w:rsidR="00646D93" w:rsidRDefault="00646D9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B96F7C2" w14:textId="29B71E85" w:rsidR="00646D93" w:rsidRDefault="00555D39"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Bean Lifecycle</w:t>
      </w:r>
    </w:p>
    <w:p w14:paraId="711A9919" w14:textId="7E092439" w:rsidR="00555D39" w:rsidRDefault="00555D39"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What is Lifecycle?</w:t>
      </w:r>
    </w:p>
    <w:p w14:paraId="04B034CF" w14:textId="77777777" w:rsidR="00555D39" w:rsidRDefault="00555D39" w:rsidP="00555D39">
      <w:pPr>
        <w:pStyle w:val="NormalWeb"/>
      </w:pPr>
      <w:r>
        <w:rPr>
          <w:rStyle w:val="Gl"/>
        </w:rPr>
        <w:t>Yaşam döngüsü (lifecycle)</w:t>
      </w:r>
      <w:r>
        <w:t>, bir nesnenin yaşamı boyunca geçtiği evreleri ifade eder.</w:t>
      </w:r>
      <w:r>
        <w:br/>
        <w:t xml:space="preserve">Bean’lerin yaşam döngüsü sırasında meydana gelen birçok önemli dönüm noktası vardır, bunlara </w:t>
      </w:r>
      <w:r>
        <w:rPr>
          <w:rStyle w:val="Gl"/>
        </w:rPr>
        <w:t>olaylar (events)</w:t>
      </w:r>
      <w:r>
        <w:t xml:space="preserve"> denir.</w:t>
      </w:r>
    </w:p>
    <w:p w14:paraId="76E6921B" w14:textId="77777777" w:rsidR="00555D39" w:rsidRDefault="00555D39" w:rsidP="00555D39">
      <w:pPr>
        <w:pStyle w:val="NormalWeb"/>
      </w:pPr>
      <w:r>
        <w:rPr>
          <w:rStyle w:val="Gl"/>
        </w:rPr>
        <w:t>Yaşam döngüsünün ve olayların ne anlama geldiği</w:t>
      </w:r>
      <w:r>
        <w:t xml:space="preserve">, içinde bulunulan </w:t>
      </w:r>
      <w:r>
        <w:rPr>
          <w:rStyle w:val="Gl"/>
        </w:rPr>
        <w:t>ortama</w:t>
      </w:r>
      <w:r>
        <w:t xml:space="preserve"> (environment) göre değişir.</w:t>
      </w:r>
    </w:p>
    <w:p w14:paraId="06801CC2" w14:textId="77777777" w:rsidR="00555D39" w:rsidRDefault="00555D39" w:rsidP="00555D39">
      <w:pPr>
        <w:pStyle w:val="NormalWeb"/>
      </w:pPr>
      <w:r>
        <w:t>Örneğin Spring’de;</w:t>
      </w:r>
    </w:p>
    <w:p w14:paraId="7BDBF732" w14:textId="77777777" w:rsidR="00555D39" w:rsidRDefault="00555D39" w:rsidP="00555D39">
      <w:pPr>
        <w:pStyle w:val="NormalWeb"/>
        <w:numPr>
          <w:ilvl w:val="0"/>
          <w:numId w:val="27"/>
        </w:numPr>
      </w:pPr>
      <w:r>
        <w:t>Bean örneğinin oluşturulması,</w:t>
      </w:r>
    </w:p>
    <w:p w14:paraId="40A72643" w14:textId="77777777" w:rsidR="00555D39" w:rsidRDefault="00555D39" w:rsidP="00555D39">
      <w:pPr>
        <w:pStyle w:val="NormalWeb"/>
        <w:numPr>
          <w:ilvl w:val="0"/>
          <w:numId w:val="27"/>
        </w:numPr>
      </w:pPr>
      <w:r>
        <w:t>Tüm bağımlılıklarıyla birlikte başlatılması (initialization),</w:t>
      </w:r>
    </w:p>
    <w:p w14:paraId="67739DCC" w14:textId="77777777" w:rsidR="00555D39" w:rsidRDefault="00555D39" w:rsidP="00555D39">
      <w:pPr>
        <w:pStyle w:val="NormalWeb"/>
        <w:numPr>
          <w:ilvl w:val="0"/>
          <w:numId w:val="27"/>
        </w:numPr>
      </w:pPr>
      <w:r>
        <w:t>IoC konteyneri kapandığında yok edilmesi (destruction)</w:t>
      </w:r>
      <w:r>
        <w:br/>
        <w:t>gibi olaylar, bean’in yaşam döngüsündeki adımlardır.</w:t>
      </w:r>
    </w:p>
    <w:p w14:paraId="5979838F" w14:textId="025487D6" w:rsidR="00555D39" w:rsidRDefault="00555D39" w:rsidP="00555D39">
      <w:pPr>
        <w:pStyle w:val="NormalWeb"/>
      </w:pPr>
      <w:r>
        <w:t xml:space="preserve">Ancak örneğin JPA’da, </w:t>
      </w:r>
      <w:r>
        <w:rPr>
          <w:rStyle w:val="Gl"/>
        </w:rPr>
        <w:t>farklı olaylar</w:t>
      </w:r>
      <w:r>
        <w:t xml:space="preserve"> ve dolayısıyla </w:t>
      </w:r>
      <w:r>
        <w:rPr>
          <w:rStyle w:val="Gl"/>
        </w:rPr>
        <w:t>farklı bir yaşam döngüsü modeli</w:t>
      </w:r>
      <w:r>
        <w:t xml:space="preserve"> vardır</w:t>
      </w:r>
      <w:r w:rsidR="00E243C8">
        <w:t>.</w:t>
      </w:r>
      <w:r>
        <w:t xml:space="preserve"> </w:t>
      </w:r>
    </w:p>
    <w:p w14:paraId="1182BFEE"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b/>
          <w:bCs/>
          <w:sz w:val="24"/>
          <w:szCs w:val="24"/>
          <w:lang w:eastAsia="tr-TR"/>
        </w:rPr>
        <w:t>Yönetilmeyen (non-managed) ortamlarda</w:t>
      </w:r>
      <w:r w:rsidRPr="00E243C8">
        <w:rPr>
          <w:rFonts w:ascii="Times New Roman" w:eastAsia="Times New Roman" w:hAnsi="Times New Roman" w:cs="Times New Roman"/>
          <w:sz w:val="24"/>
          <w:szCs w:val="24"/>
          <w:lang w:eastAsia="tr-TR"/>
        </w:rPr>
        <w:t xml:space="preserve">, bu tür olayların tamamı </w:t>
      </w:r>
      <w:r w:rsidRPr="00E243C8">
        <w:rPr>
          <w:rFonts w:ascii="Times New Roman" w:eastAsia="Times New Roman" w:hAnsi="Times New Roman" w:cs="Times New Roman"/>
          <w:b/>
          <w:bCs/>
          <w:sz w:val="24"/>
          <w:szCs w:val="24"/>
          <w:lang w:eastAsia="tr-TR"/>
        </w:rPr>
        <w:t>programcı tarafından oluşturulur ve yönetilir</w:t>
      </w:r>
      <w:r w:rsidRPr="00E243C8">
        <w:rPr>
          <w:rFonts w:ascii="Times New Roman" w:eastAsia="Times New Roman" w:hAnsi="Times New Roman" w:cs="Times New Roman"/>
          <w:sz w:val="24"/>
          <w:szCs w:val="24"/>
          <w:lang w:eastAsia="tr-TR"/>
        </w:rPr>
        <w:t>.</w:t>
      </w:r>
    </w:p>
    <w:p w14:paraId="6009C1E9"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 xml:space="preserve">Ancak </w:t>
      </w:r>
      <w:r w:rsidRPr="00E243C8">
        <w:rPr>
          <w:rFonts w:ascii="Times New Roman" w:eastAsia="Times New Roman" w:hAnsi="Times New Roman" w:cs="Times New Roman"/>
          <w:b/>
          <w:bCs/>
          <w:sz w:val="24"/>
          <w:szCs w:val="24"/>
          <w:lang w:eastAsia="tr-TR"/>
        </w:rPr>
        <w:t>yönetilen (managed) ortamlarda</w:t>
      </w:r>
      <w:r w:rsidRPr="00E243C8">
        <w:rPr>
          <w:rFonts w:ascii="Times New Roman" w:eastAsia="Times New Roman" w:hAnsi="Times New Roman" w:cs="Times New Roman"/>
          <w:sz w:val="24"/>
          <w:szCs w:val="24"/>
          <w:lang w:eastAsia="tr-TR"/>
        </w:rPr>
        <w:t xml:space="preserve">, yani konteynerlerde, </w:t>
      </w:r>
      <w:r w:rsidRPr="00E243C8">
        <w:rPr>
          <w:rFonts w:ascii="Times New Roman" w:eastAsia="Times New Roman" w:hAnsi="Times New Roman" w:cs="Times New Roman"/>
          <w:b/>
          <w:bCs/>
          <w:sz w:val="24"/>
          <w:szCs w:val="24"/>
          <w:lang w:eastAsia="tr-TR"/>
        </w:rPr>
        <w:t>yaşam döngüsü konteyner tarafından yönetilir</w:t>
      </w:r>
      <w:r w:rsidRPr="00E243C8">
        <w:rPr>
          <w:rFonts w:ascii="Times New Roman" w:eastAsia="Times New Roman" w:hAnsi="Times New Roman" w:cs="Times New Roman"/>
          <w:sz w:val="24"/>
          <w:szCs w:val="24"/>
          <w:lang w:eastAsia="tr-TR"/>
        </w:rPr>
        <w:t xml:space="preserve"> ve ilgili olaylar </w:t>
      </w:r>
      <w:r w:rsidRPr="00E243C8">
        <w:rPr>
          <w:rFonts w:ascii="Times New Roman" w:eastAsia="Times New Roman" w:hAnsi="Times New Roman" w:cs="Times New Roman"/>
          <w:b/>
          <w:bCs/>
          <w:sz w:val="24"/>
          <w:szCs w:val="24"/>
          <w:lang w:eastAsia="tr-TR"/>
        </w:rPr>
        <w:t>otomatik olarak tetiklenir</w:t>
      </w:r>
      <w:r w:rsidRPr="00E243C8">
        <w:rPr>
          <w:rFonts w:ascii="Times New Roman" w:eastAsia="Times New Roman" w:hAnsi="Times New Roman" w:cs="Times New Roman"/>
          <w:sz w:val="24"/>
          <w:szCs w:val="24"/>
          <w:lang w:eastAsia="tr-TR"/>
        </w:rPr>
        <w:t>.</w:t>
      </w:r>
    </w:p>
    <w:p w14:paraId="7160E72D"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 xml:space="preserve">Java EE'nin </w:t>
      </w:r>
      <w:r w:rsidRPr="00E243C8">
        <w:rPr>
          <w:rFonts w:ascii="Times New Roman" w:eastAsia="Times New Roman" w:hAnsi="Times New Roman" w:cs="Times New Roman"/>
          <w:b/>
          <w:bCs/>
          <w:sz w:val="24"/>
          <w:szCs w:val="24"/>
          <w:lang w:eastAsia="tr-TR"/>
        </w:rPr>
        <w:t>servlet</w:t>
      </w:r>
      <w:r w:rsidRPr="00E243C8">
        <w:rPr>
          <w:rFonts w:ascii="Times New Roman" w:eastAsia="Times New Roman" w:hAnsi="Times New Roman" w:cs="Times New Roman"/>
          <w:sz w:val="24"/>
          <w:szCs w:val="24"/>
          <w:lang w:eastAsia="tr-TR"/>
        </w:rPr>
        <w:t xml:space="preserve"> ve </w:t>
      </w:r>
      <w:r w:rsidRPr="00E243C8">
        <w:rPr>
          <w:rFonts w:ascii="Times New Roman" w:eastAsia="Times New Roman" w:hAnsi="Times New Roman" w:cs="Times New Roman"/>
          <w:b/>
          <w:bCs/>
          <w:sz w:val="24"/>
          <w:szCs w:val="24"/>
          <w:lang w:eastAsia="tr-TR"/>
        </w:rPr>
        <w:t>EJB konteynerleri</w:t>
      </w:r>
      <w:r w:rsidRPr="00E243C8">
        <w:rPr>
          <w:rFonts w:ascii="Times New Roman" w:eastAsia="Times New Roman" w:hAnsi="Times New Roman" w:cs="Times New Roman"/>
          <w:sz w:val="24"/>
          <w:szCs w:val="24"/>
          <w:lang w:eastAsia="tr-TR"/>
        </w:rPr>
        <w:t xml:space="preserve"> ile </w:t>
      </w:r>
      <w:r w:rsidRPr="00E243C8">
        <w:rPr>
          <w:rFonts w:ascii="Times New Roman" w:eastAsia="Times New Roman" w:hAnsi="Times New Roman" w:cs="Times New Roman"/>
          <w:b/>
          <w:bCs/>
          <w:sz w:val="24"/>
          <w:szCs w:val="24"/>
          <w:lang w:eastAsia="tr-TR"/>
        </w:rPr>
        <w:t>Spring IoC konteyneri</w:t>
      </w:r>
      <w:r w:rsidRPr="00E243C8">
        <w:rPr>
          <w:rFonts w:ascii="Times New Roman" w:eastAsia="Times New Roman" w:hAnsi="Times New Roman" w:cs="Times New Roman"/>
          <w:sz w:val="24"/>
          <w:szCs w:val="24"/>
          <w:lang w:eastAsia="tr-TR"/>
        </w:rPr>
        <w:t xml:space="preserve"> gibi konteynerler,</w:t>
      </w:r>
      <w:r w:rsidRPr="00E243C8">
        <w:rPr>
          <w:rFonts w:ascii="Times New Roman" w:eastAsia="Times New Roman" w:hAnsi="Times New Roman" w:cs="Times New Roman"/>
          <w:sz w:val="24"/>
          <w:szCs w:val="24"/>
          <w:lang w:eastAsia="tr-TR"/>
        </w:rPr>
        <w:br/>
        <w:t xml:space="preserve">kendi nesneleri (servlet, EJB veya Spring bean’leri gibi) için farklı </w:t>
      </w:r>
      <w:r w:rsidRPr="00E243C8">
        <w:rPr>
          <w:rFonts w:ascii="Times New Roman" w:eastAsia="Times New Roman" w:hAnsi="Times New Roman" w:cs="Times New Roman"/>
          <w:b/>
          <w:bCs/>
          <w:sz w:val="24"/>
          <w:szCs w:val="24"/>
          <w:lang w:eastAsia="tr-TR"/>
        </w:rPr>
        <w:t>yaşam döngüsü modellerine</w:t>
      </w:r>
      <w:r w:rsidRPr="00E243C8">
        <w:rPr>
          <w:rFonts w:ascii="Times New Roman" w:eastAsia="Times New Roman" w:hAnsi="Times New Roman" w:cs="Times New Roman"/>
          <w:sz w:val="24"/>
          <w:szCs w:val="24"/>
          <w:lang w:eastAsia="tr-TR"/>
        </w:rPr>
        <w:t xml:space="preserve"> sahiptir.</w:t>
      </w:r>
    </w:p>
    <w:p w14:paraId="2D9199E4" w14:textId="7FEBCC8B" w:rsid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Bu konteynerler, nesnelerinin veya bean’lerinin yaşam döngüsünü yönetir ve</w:t>
      </w:r>
      <w:r w:rsidRPr="00E243C8">
        <w:rPr>
          <w:rFonts w:ascii="Times New Roman" w:eastAsia="Times New Roman" w:hAnsi="Times New Roman" w:cs="Times New Roman"/>
          <w:sz w:val="24"/>
          <w:szCs w:val="24"/>
          <w:lang w:eastAsia="tr-TR"/>
        </w:rPr>
        <w:br/>
        <w:t xml:space="preserve">bu olaylara yönelik </w:t>
      </w:r>
      <w:r w:rsidRPr="00E243C8">
        <w:rPr>
          <w:rFonts w:ascii="Times New Roman" w:eastAsia="Times New Roman" w:hAnsi="Times New Roman" w:cs="Times New Roman"/>
          <w:b/>
          <w:bCs/>
          <w:sz w:val="24"/>
          <w:szCs w:val="24"/>
          <w:lang w:eastAsia="tr-TR"/>
        </w:rPr>
        <w:t>bildirimler (notification)</w:t>
      </w:r>
      <w:r w:rsidRPr="00E243C8">
        <w:rPr>
          <w:rFonts w:ascii="Times New Roman" w:eastAsia="Times New Roman" w:hAnsi="Times New Roman" w:cs="Times New Roman"/>
          <w:sz w:val="24"/>
          <w:szCs w:val="24"/>
          <w:lang w:eastAsia="tr-TR"/>
        </w:rPr>
        <w:t xml:space="preserve"> gibi kolaylıklar sağlar.</w:t>
      </w:r>
    </w:p>
    <w:p w14:paraId="1412EC5C" w14:textId="35023334" w:rsid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p>
    <w:p w14:paraId="30732B0E" w14:textId="64BD72C5"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Events and Callback Methods</w:t>
      </w:r>
    </w:p>
    <w:p w14:paraId="28FE72CF"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b/>
          <w:bCs/>
          <w:sz w:val="24"/>
          <w:szCs w:val="24"/>
          <w:lang w:eastAsia="tr-TR"/>
        </w:rPr>
        <w:t>Yönetilen ortamlarda</w:t>
      </w:r>
      <w:r w:rsidRPr="00E243C8">
        <w:rPr>
          <w:rFonts w:ascii="Times New Roman" w:eastAsia="Times New Roman" w:hAnsi="Times New Roman" w:cs="Times New Roman"/>
          <w:sz w:val="24"/>
          <w:szCs w:val="24"/>
          <w:lang w:eastAsia="tr-TR"/>
        </w:rPr>
        <w:t xml:space="preserve">, yaşam döngüsü konteyner tarafından yönetilen bir nesneyle ilgili </w:t>
      </w:r>
      <w:r w:rsidRPr="00E243C8">
        <w:rPr>
          <w:rFonts w:ascii="Times New Roman" w:eastAsia="Times New Roman" w:hAnsi="Times New Roman" w:cs="Times New Roman"/>
          <w:b/>
          <w:bCs/>
          <w:sz w:val="24"/>
          <w:szCs w:val="24"/>
          <w:lang w:eastAsia="tr-TR"/>
        </w:rPr>
        <w:t>önemli bir olay gerçekleştiğinde</w:t>
      </w:r>
      <w:r w:rsidRPr="00E243C8">
        <w:rPr>
          <w:rFonts w:ascii="Times New Roman" w:eastAsia="Times New Roman" w:hAnsi="Times New Roman" w:cs="Times New Roman"/>
          <w:sz w:val="24"/>
          <w:szCs w:val="24"/>
          <w:lang w:eastAsia="tr-TR"/>
        </w:rPr>
        <w:t>,</w:t>
      </w:r>
      <w:r w:rsidRPr="00E243C8">
        <w:rPr>
          <w:rFonts w:ascii="Times New Roman" w:eastAsia="Times New Roman" w:hAnsi="Times New Roman" w:cs="Times New Roman"/>
          <w:sz w:val="24"/>
          <w:szCs w:val="24"/>
          <w:lang w:eastAsia="tr-TR"/>
        </w:rPr>
        <w:br/>
        <w:t xml:space="preserve">konteyner bir </w:t>
      </w:r>
      <w:r w:rsidRPr="00E243C8">
        <w:rPr>
          <w:rFonts w:ascii="Times New Roman" w:eastAsia="Times New Roman" w:hAnsi="Times New Roman" w:cs="Times New Roman"/>
          <w:b/>
          <w:bCs/>
          <w:sz w:val="24"/>
          <w:szCs w:val="24"/>
          <w:lang w:eastAsia="tr-TR"/>
        </w:rPr>
        <w:t>olay (event)</w:t>
      </w:r>
      <w:r w:rsidRPr="00E243C8">
        <w:rPr>
          <w:rFonts w:ascii="Times New Roman" w:eastAsia="Times New Roman" w:hAnsi="Times New Roman" w:cs="Times New Roman"/>
          <w:sz w:val="24"/>
          <w:szCs w:val="24"/>
          <w:lang w:eastAsia="tr-TR"/>
        </w:rPr>
        <w:t xml:space="preserve"> oluşturur ve </w:t>
      </w:r>
      <w:r w:rsidRPr="00E243C8">
        <w:rPr>
          <w:rFonts w:ascii="Times New Roman" w:eastAsia="Times New Roman" w:hAnsi="Times New Roman" w:cs="Times New Roman"/>
          <w:b/>
          <w:bCs/>
          <w:sz w:val="24"/>
          <w:szCs w:val="24"/>
          <w:lang w:eastAsia="tr-TR"/>
        </w:rPr>
        <w:t>bu olayla ilgilenebilecek nesnelere bildirim (notification)</w:t>
      </w:r>
      <w:r w:rsidRPr="00E243C8">
        <w:rPr>
          <w:rFonts w:ascii="Times New Roman" w:eastAsia="Times New Roman" w:hAnsi="Times New Roman" w:cs="Times New Roman"/>
          <w:sz w:val="24"/>
          <w:szCs w:val="24"/>
          <w:lang w:eastAsia="tr-TR"/>
        </w:rPr>
        <w:t xml:space="preserve"> gönderir.</w:t>
      </w:r>
    </w:p>
    <w:p w14:paraId="44874418"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 xml:space="preserve">Bu tür olaylara dair bildirimleri alan metotlara </w:t>
      </w:r>
      <w:r w:rsidRPr="00E243C8">
        <w:rPr>
          <w:rFonts w:ascii="Times New Roman" w:eastAsia="Times New Roman" w:hAnsi="Times New Roman" w:cs="Times New Roman"/>
          <w:b/>
          <w:bCs/>
          <w:sz w:val="24"/>
          <w:szCs w:val="24"/>
          <w:lang w:eastAsia="tr-TR"/>
        </w:rPr>
        <w:t>geri çağırım metotları (callback methods)</w:t>
      </w:r>
      <w:r w:rsidRPr="00E243C8">
        <w:rPr>
          <w:rFonts w:ascii="Times New Roman" w:eastAsia="Times New Roman" w:hAnsi="Times New Roman" w:cs="Times New Roman"/>
          <w:sz w:val="24"/>
          <w:szCs w:val="24"/>
          <w:lang w:eastAsia="tr-TR"/>
        </w:rPr>
        <w:t xml:space="preserve"> denir.</w:t>
      </w:r>
      <w:r w:rsidRPr="00E243C8">
        <w:rPr>
          <w:rFonts w:ascii="Times New Roman" w:eastAsia="Times New Roman" w:hAnsi="Times New Roman" w:cs="Times New Roman"/>
          <w:sz w:val="24"/>
          <w:szCs w:val="24"/>
          <w:lang w:eastAsia="tr-TR"/>
        </w:rPr>
        <w:br/>
        <w:t xml:space="preserve">Olayı temsil eden nesneler (event object), bu callback metotlarına </w:t>
      </w:r>
      <w:r w:rsidRPr="00E243C8">
        <w:rPr>
          <w:rFonts w:ascii="Times New Roman" w:eastAsia="Times New Roman" w:hAnsi="Times New Roman" w:cs="Times New Roman"/>
          <w:b/>
          <w:bCs/>
          <w:sz w:val="24"/>
          <w:szCs w:val="24"/>
          <w:lang w:eastAsia="tr-TR"/>
        </w:rPr>
        <w:t>parametre olarak iletilir</w:t>
      </w:r>
      <w:r w:rsidRPr="00E243C8">
        <w:rPr>
          <w:rFonts w:ascii="Times New Roman" w:eastAsia="Times New Roman" w:hAnsi="Times New Roman" w:cs="Times New Roman"/>
          <w:sz w:val="24"/>
          <w:szCs w:val="24"/>
          <w:lang w:eastAsia="tr-TR"/>
        </w:rPr>
        <w:t>.</w:t>
      </w:r>
    </w:p>
    <w:p w14:paraId="3FBF9C96" w14:textId="1B8C0621" w:rsidR="00555D39" w:rsidRDefault="00E243C8"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 xml:space="preserve">Bu metotlar genellikle </w:t>
      </w:r>
      <w:r w:rsidRPr="00E243C8">
        <w:rPr>
          <w:rFonts w:ascii="Times New Roman" w:eastAsia="Times New Roman" w:hAnsi="Times New Roman" w:cs="Times New Roman"/>
          <w:b/>
          <w:bCs/>
          <w:sz w:val="24"/>
          <w:szCs w:val="24"/>
          <w:lang w:eastAsia="tr-TR"/>
        </w:rPr>
        <w:t>belirli bir arayüze (interface)</w:t>
      </w:r>
      <w:r w:rsidRPr="00E243C8">
        <w:rPr>
          <w:rFonts w:ascii="Times New Roman" w:eastAsia="Times New Roman" w:hAnsi="Times New Roman" w:cs="Times New Roman"/>
          <w:sz w:val="24"/>
          <w:szCs w:val="24"/>
          <w:lang w:eastAsia="tr-TR"/>
        </w:rPr>
        <w:t xml:space="preserve"> ait metotlardır;</w:t>
      </w:r>
      <w:r w:rsidRPr="00E243C8">
        <w:rPr>
          <w:rFonts w:ascii="Times New Roman" w:eastAsia="Times New Roman" w:hAnsi="Times New Roman" w:cs="Times New Roman"/>
          <w:sz w:val="24"/>
          <w:szCs w:val="24"/>
          <w:lang w:eastAsia="tr-TR"/>
        </w:rPr>
        <w:br/>
      </w:r>
      <w:r w:rsidRPr="00E243C8">
        <w:rPr>
          <w:rFonts w:ascii="Times New Roman" w:eastAsia="Times New Roman" w:hAnsi="Times New Roman" w:cs="Times New Roman"/>
          <w:b/>
          <w:bCs/>
          <w:sz w:val="24"/>
          <w:szCs w:val="24"/>
          <w:lang w:eastAsia="tr-TR"/>
        </w:rPr>
        <w:t>konteyner bu metotları çağırır</w:t>
      </w:r>
      <w:r w:rsidRPr="00E243C8">
        <w:rPr>
          <w:rFonts w:ascii="Times New Roman" w:eastAsia="Times New Roman" w:hAnsi="Times New Roman" w:cs="Times New Roman"/>
          <w:sz w:val="24"/>
          <w:szCs w:val="24"/>
          <w:lang w:eastAsia="tr-TR"/>
        </w:rPr>
        <w:t xml:space="preserve"> ve </w:t>
      </w:r>
      <w:r w:rsidRPr="00E243C8">
        <w:rPr>
          <w:rFonts w:ascii="Times New Roman" w:eastAsia="Times New Roman" w:hAnsi="Times New Roman" w:cs="Times New Roman"/>
          <w:b/>
          <w:bCs/>
          <w:sz w:val="24"/>
          <w:szCs w:val="24"/>
          <w:lang w:eastAsia="tr-TR"/>
        </w:rPr>
        <w:t>olay nesnelerini iletir</w:t>
      </w:r>
      <w:r w:rsidRPr="00E243C8">
        <w:rPr>
          <w:rFonts w:ascii="Times New Roman" w:eastAsia="Times New Roman" w:hAnsi="Times New Roman" w:cs="Times New Roman"/>
          <w:sz w:val="24"/>
          <w:szCs w:val="24"/>
          <w:lang w:eastAsia="tr-TR"/>
        </w:rPr>
        <w:t>.</w:t>
      </w:r>
    </w:p>
    <w:p w14:paraId="238508F5"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lastRenderedPageBreak/>
        <w:t xml:space="preserve">Ve elbette, </w:t>
      </w:r>
      <w:r w:rsidRPr="00E243C8">
        <w:rPr>
          <w:rFonts w:ascii="Times New Roman" w:eastAsia="Times New Roman" w:hAnsi="Times New Roman" w:cs="Times New Roman"/>
          <w:b/>
          <w:bCs/>
          <w:sz w:val="24"/>
          <w:szCs w:val="24"/>
          <w:lang w:eastAsia="tr-TR"/>
        </w:rPr>
        <w:t>bu arayüzlerin (interface) nesneleri</w:t>
      </w:r>
      <w:r w:rsidRPr="00E243C8">
        <w:rPr>
          <w:rFonts w:ascii="Times New Roman" w:eastAsia="Times New Roman" w:hAnsi="Times New Roman" w:cs="Times New Roman"/>
          <w:sz w:val="24"/>
          <w:szCs w:val="24"/>
          <w:lang w:eastAsia="tr-TR"/>
        </w:rPr>
        <w:t xml:space="preserve">, bu tür </w:t>
      </w:r>
      <w:r w:rsidRPr="00E243C8">
        <w:rPr>
          <w:rFonts w:ascii="Times New Roman" w:eastAsia="Times New Roman" w:hAnsi="Times New Roman" w:cs="Times New Roman"/>
          <w:b/>
          <w:bCs/>
          <w:sz w:val="24"/>
          <w:szCs w:val="24"/>
          <w:lang w:eastAsia="tr-TR"/>
        </w:rPr>
        <w:t>bildirimleri (yani olayları/event’leri)</w:t>
      </w:r>
      <w:r w:rsidRPr="00E243C8">
        <w:rPr>
          <w:rFonts w:ascii="Times New Roman" w:eastAsia="Times New Roman" w:hAnsi="Times New Roman" w:cs="Times New Roman"/>
          <w:sz w:val="24"/>
          <w:szCs w:val="24"/>
          <w:lang w:eastAsia="tr-TR"/>
        </w:rPr>
        <w:t xml:space="preserve"> alabilmek için </w:t>
      </w:r>
      <w:r w:rsidRPr="00E243C8">
        <w:rPr>
          <w:rFonts w:ascii="Times New Roman" w:eastAsia="Times New Roman" w:hAnsi="Times New Roman" w:cs="Times New Roman"/>
          <w:b/>
          <w:bCs/>
          <w:sz w:val="24"/>
          <w:szCs w:val="24"/>
          <w:lang w:eastAsia="tr-TR"/>
        </w:rPr>
        <w:t>kendi kendilerini bu olaylara kaydetmelidir (register etmelidir)</w:t>
      </w:r>
      <w:r w:rsidRPr="00E243C8">
        <w:rPr>
          <w:rFonts w:ascii="Times New Roman" w:eastAsia="Times New Roman" w:hAnsi="Times New Roman" w:cs="Times New Roman"/>
          <w:sz w:val="24"/>
          <w:szCs w:val="24"/>
          <w:lang w:eastAsia="tr-TR"/>
        </w:rPr>
        <w:t>.</w:t>
      </w:r>
    </w:p>
    <w:p w14:paraId="41B55EFE" w14:textId="77777777" w:rsidR="00E243C8" w:rsidRPr="00E243C8" w:rsidRDefault="00E243C8" w:rsidP="00E243C8">
      <w:pPr>
        <w:spacing w:before="100" w:beforeAutospacing="1" w:after="100" w:afterAutospacing="1" w:line="240" w:lineRule="auto"/>
        <w:rPr>
          <w:rFonts w:ascii="Times New Roman" w:eastAsia="Times New Roman" w:hAnsi="Times New Roman" w:cs="Times New Roman"/>
          <w:sz w:val="24"/>
          <w:szCs w:val="24"/>
          <w:lang w:eastAsia="tr-TR"/>
        </w:rPr>
      </w:pPr>
      <w:r w:rsidRPr="00E243C8">
        <w:rPr>
          <w:rFonts w:ascii="Times New Roman" w:eastAsia="Times New Roman" w:hAnsi="Times New Roman" w:cs="Times New Roman"/>
          <w:sz w:val="24"/>
          <w:szCs w:val="24"/>
          <w:lang w:eastAsia="tr-TR"/>
        </w:rPr>
        <w:t xml:space="preserve">Bu mekanizma, genellikle </w:t>
      </w:r>
      <w:r w:rsidRPr="00E243C8">
        <w:rPr>
          <w:rFonts w:ascii="Times New Roman" w:eastAsia="Times New Roman" w:hAnsi="Times New Roman" w:cs="Times New Roman"/>
          <w:b/>
          <w:bCs/>
          <w:sz w:val="24"/>
          <w:szCs w:val="24"/>
          <w:lang w:eastAsia="tr-TR"/>
        </w:rPr>
        <w:t>GoF (Gang of Four)</w:t>
      </w:r>
      <w:r w:rsidRPr="00E243C8">
        <w:rPr>
          <w:rFonts w:ascii="Times New Roman" w:eastAsia="Times New Roman" w:hAnsi="Times New Roman" w:cs="Times New Roman"/>
          <w:sz w:val="24"/>
          <w:szCs w:val="24"/>
          <w:lang w:eastAsia="tr-TR"/>
        </w:rPr>
        <w:t xml:space="preserve"> tarafından tanımlanan </w:t>
      </w:r>
      <w:r w:rsidRPr="00E243C8">
        <w:rPr>
          <w:rFonts w:ascii="Times New Roman" w:eastAsia="Times New Roman" w:hAnsi="Times New Roman" w:cs="Times New Roman"/>
          <w:b/>
          <w:bCs/>
          <w:sz w:val="24"/>
          <w:szCs w:val="24"/>
          <w:lang w:eastAsia="tr-TR"/>
        </w:rPr>
        <w:t>Observer (Gözlemci) tasarım deseni</w:t>
      </w:r>
      <w:r w:rsidRPr="00E243C8">
        <w:rPr>
          <w:rFonts w:ascii="Times New Roman" w:eastAsia="Times New Roman" w:hAnsi="Times New Roman" w:cs="Times New Roman"/>
          <w:sz w:val="24"/>
          <w:szCs w:val="24"/>
          <w:lang w:eastAsia="tr-TR"/>
        </w:rPr>
        <w:t xml:space="preserve"> gibi </w:t>
      </w:r>
      <w:r w:rsidRPr="00E243C8">
        <w:rPr>
          <w:rFonts w:ascii="Times New Roman" w:eastAsia="Times New Roman" w:hAnsi="Times New Roman" w:cs="Times New Roman"/>
          <w:b/>
          <w:bCs/>
          <w:sz w:val="24"/>
          <w:szCs w:val="24"/>
          <w:lang w:eastAsia="tr-TR"/>
        </w:rPr>
        <w:t>tasarım kalıpları (design patterns)</w:t>
      </w:r>
      <w:r w:rsidRPr="00E243C8">
        <w:rPr>
          <w:rFonts w:ascii="Times New Roman" w:eastAsia="Times New Roman" w:hAnsi="Times New Roman" w:cs="Times New Roman"/>
          <w:sz w:val="24"/>
          <w:szCs w:val="24"/>
          <w:lang w:eastAsia="tr-TR"/>
        </w:rPr>
        <w:t xml:space="preserve"> kullanılarak uygulanır.</w:t>
      </w:r>
    </w:p>
    <w:p w14:paraId="7D88AC4C" w14:textId="65D3F04F" w:rsidR="00E243C8" w:rsidRDefault="00E243C8"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EB6FC1D" w14:textId="35D52108" w:rsidR="00FD3507" w:rsidRDefault="00FD3507"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 Initialization</w:t>
      </w:r>
    </w:p>
    <w:p w14:paraId="0F87B18B"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Hatırlayabileceğiniz gibi, </w:t>
      </w:r>
      <w:r w:rsidRPr="00FD3507">
        <w:rPr>
          <w:rFonts w:ascii="Times New Roman" w:eastAsia="Times New Roman" w:hAnsi="Times New Roman" w:cs="Times New Roman"/>
          <w:b/>
          <w:bCs/>
          <w:sz w:val="24"/>
          <w:szCs w:val="24"/>
          <w:lang w:eastAsia="tr-TR"/>
        </w:rPr>
        <w:t>bir bean’in başlatılması (initialization)</w:t>
      </w:r>
      <w:r w:rsidRPr="00FD3507">
        <w:rPr>
          <w:rFonts w:ascii="Times New Roman" w:eastAsia="Times New Roman" w:hAnsi="Times New Roman" w:cs="Times New Roman"/>
          <w:sz w:val="24"/>
          <w:szCs w:val="24"/>
          <w:lang w:eastAsia="tr-TR"/>
        </w:rPr>
        <w:t xml:space="preserve">, </w:t>
      </w:r>
      <w:r w:rsidRPr="00FD3507">
        <w:rPr>
          <w:rFonts w:ascii="Times New Roman" w:eastAsia="Times New Roman" w:hAnsi="Times New Roman" w:cs="Times New Roman"/>
          <w:b/>
          <w:bCs/>
          <w:sz w:val="24"/>
          <w:szCs w:val="24"/>
          <w:lang w:eastAsia="tr-TR"/>
        </w:rPr>
        <w:t>bean örneğini oluşturmak için yapıcı (constructor) çağrısıyla</w:t>
      </w:r>
      <w:r w:rsidRPr="00FD3507">
        <w:rPr>
          <w:rFonts w:ascii="Times New Roman" w:eastAsia="Times New Roman" w:hAnsi="Times New Roman" w:cs="Times New Roman"/>
          <w:sz w:val="24"/>
          <w:szCs w:val="24"/>
          <w:lang w:eastAsia="tr-TR"/>
        </w:rPr>
        <w:t xml:space="preserve"> başlar.</w:t>
      </w:r>
    </w:p>
    <w:p w14:paraId="63B2C90E"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Eğer </w:t>
      </w:r>
      <w:r w:rsidRPr="00FD3507">
        <w:rPr>
          <w:rFonts w:ascii="Times New Roman" w:eastAsia="Times New Roman" w:hAnsi="Times New Roman" w:cs="Times New Roman"/>
          <w:b/>
          <w:bCs/>
          <w:sz w:val="24"/>
          <w:szCs w:val="24"/>
          <w:lang w:eastAsia="tr-TR"/>
        </w:rPr>
        <w:t>bağımlılık enjeksiyonu içeren bir yapıcı metod</w:t>
      </w:r>
      <w:r w:rsidRPr="00FD3507">
        <w:rPr>
          <w:rFonts w:ascii="Times New Roman" w:eastAsia="Times New Roman" w:hAnsi="Times New Roman" w:cs="Times New Roman"/>
          <w:sz w:val="24"/>
          <w:szCs w:val="24"/>
          <w:lang w:eastAsia="tr-TR"/>
        </w:rPr>
        <w:t xml:space="preserve"> varsa, </w:t>
      </w:r>
      <w:r w:rsidRPr="00FD3507">
        <w:rPr>
          <w:rFonts w:ascii="Times New Roman" w:eastAsia="Times New Roman" w:hAnsi="Times New Roman" w:cs="Times New Roman"/>
          <w:b/>
          <w:bCs/>
          <w:sz w:val="24"/>
          <w:szCs w:val="24"/>
          <w:lang w:eastAsia="tr-TR"/>
        </w:rPr>
        <w:t>yalnızca bir tane olmalıdır</w:t>
      </w:r>
      <w:r w:rsidRPr="00FD3507">
        <w:rPr>
          <w:rFonts w:ascii="Times New Roman" w:eastAsia="Times New Roman" w:hAnsi="Times New Roman" w:cs="Times New Roman"/>
          <w:sz w:val="24"/>
          <w:szCs w:val="24"/>
          <w:lang w:eastAsia="tr-TR"/>
        </w:rPr>
        <w:t xml:space="preserve"> ve bu metod, bean örneğini oluşturmak için çağrılır.</w:t>
      </w:r>
      <w:r w:rsidRPr="00FD3507">
        <w:rPr>
          <w:rFonts w:ascii="Times New Roman" w:eastAsia="Times New Roman" w:hAnsi="Times New Roman" w:cs="Times New Roman"/>
          <w:sz w:val="24"/>
          <w:szCs w:val="24"/>
          <w:lang w:eastAsia="tr-TR"/>
        </w:rPr>
        <w:br/>
        <w:t xml:space="preserve">Elbette bu durumda, </w:t>
      </w:r>
      <w:r w:rsidRPr="00FD3507">
        <w:rPr>
          <w:rFonts w:ascii="Times New Roman" w:eastAsia="Times New Roman" w:hAnsi="Times New Roman" w:cs="Times New Roman"/>
          <w:b/>
          <w:bCs/>
          <w:sz w:val="24"/>
          <w:szCs w:val="24"/>
          <w:lang w:eastAsia="tr-TR"/>
        </w:rPr>
        <w:t>yapıcıda tanımlı tüm bağımlılıkların karşılanmış (satisfied) olması gerekir</w:t>
      </w:r>
      <w:r w:rsidRPr="00FD3507">
        <w:rPr>
          <w:rFonts w:ascii="Times New Roman" w:eastAsia="Times New Roman" w:hAnsi="Times New Roman" w:cs="Times New Roman"/>
          <w:sz w:val="24"/>
          <w:szCs w:val="24"/>
          <w:lang w:eastAsia="tr-TR"/>
        </w:rPr>
        <w:t>.</w:t>
      </w:r>
    </w:p>
    <w:p w14:paraId="5CD81AB1"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Eğer enjeksiyon içeren bir yapıcı yoksa, </w:t>
      </w:r>
      <w:r w:rsidRPr="00FD3507">
        <w:rPr>
          <w:rFonts w:ascii="Times New Roman" w:eastAsia="Times New Roman" w:hAnsi="Times New Roman" w:cs="Times New Roman"/>
          <w:b/>
          <w:bCs/>
          <w:sz w:val="24"/>
          <w:szCs w:val="24"/>
          <w:lang w:eastAsia="tr-TR"/>
        </w:rPr>
        <w:t>varsayılan (parametresiz) yapıcı metod</w:t>
      </w:r>
      <w:r w:rsidRPr="00FD3507">
        <w:rPr>
          <w:rFonts w:ascii="Times New Roman" w:eastAsia="Times New Roman" w:hAnsi="Times New Roman" w:cs="Times New Roman"/>
          <w:sz w:val="24"/>
          <w:szCs w:val="24"/>
          <w:lang w:eastAsia="tr-TR"/>
        </w:rPr>
        <w:t xml:space="preserve"> olmalıdır ve bean bu metodla oluşturulur.</w:t>
      </w:r>
      <w:r w:rsidRPr="00FD3507">
        <w:rPr>
          <w:rFonts w:ascii="Times New Roman" w:eastAsia="Times New Roman" w:hAnsi="Times New Roman" w:cs="Times New Roman"/>
          <w:sz w:val="24"/>
          <w:szCs w:val="24"/>
          <w:lang w:eastAsia="tr-TR"/>
        </w:rPr>
        <w:br/>
        <w:t xml:space="preserve">Bu durumda bağımlılıklar, </w:t>
      </w:r>
      <w:r w:rsidRPr="00FD3507">
        <w:rPr>
          <w:rFonts w:ascii="Times New Roman" w:eastAsia="Times New Roman" w:hAnsi="Times New Roman" w:cs="Times New Roman"/>
          <w:b/>
          <w:bCs/>
          <w:sz w:val="24"/>
          <w:szCs w:val="24"/>
          <w:lang w:eastAsia="tr-TR"/>
        </w:rPr>
        <w:t>alanlar (fields)</w:t>
      </w:r>
      <w:r w:rsidRPr="00FD3507">
        <w:rPr>
          <w:rFonts w:ascii="Times New Roman" w:eastAsia="Times New Roman" w:hAnsi="Times New Roman" w:cs="Times New Roman"/>
          <w:sz w:val="24"/>
          <w:szCs w:val="24"/>
          <w:lang w:eastAsia="tr-TR"/>
        </w:rPr>
        <w:t xml:space="preserve"> veya </w:t>
      </w:r>
      <w:r w:rsidRPr="00FD3507">
        <w:rPr>
          <w:rFonts w:ascii="Times New Roman" w:eastAsia="Times New Roman" w:hAnsi="Times New Roman" w:cs="Times New Roman"/>
          <w:b/>
          <w:bCs/>
          <w:sz w:val="24"/>
          <w:szCs w:val="24"/>
          <w:lang w:eastAsia="tr-TR"/>
        </w:rPr>
        <w:t>özellikler (properties)</w:t>
      </w:r>
      <w:r w:rsidRPr="00FD3507">
        <w:rPr>
          <w:rFonts w:ascii="Times New Roman" w:eastAsia="Times New Roman" w:hAnsi="Times New Roman" w:cs="Times New Roman"/>
          <w:sz w:val="24"/>
          <w:szCs w:val="24"/>
          <w:lang w:eastAsia="tr-TR"/>
        </w:rPr>
        <w:t xml:space="preserve"> üzerinden enjekte edilebilir.</w:t>
      </w:r>
    </w:p>
    <w:p w14:paraId="413567B5"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Örnek (instance) oluşturulduktan sonra, </w:t>
      </w:r>
      <w:r w:rsidRPr="00FD3507">
        <w:rPr>
          <w:rFonts w:ascii="Times New Roman" w:eastAsia="Times New Roman" w:hAnsi="Times New Roman" w:cs="Times New Roman"/>
          <w:b/>
          <w:bCs/>
          <w:sz w:val="24"/>
          <w:szCs w:val="24"/>
          <w:lang w:eastAsia="tr-TR"/>
        </w:rPr>
        <w:t>IoC konteyneri</w:t>
      </w:r>
      <w:r w:rsidRPr="00FD3507">
        <w:rPr>
          <w:rFonts w:ascii="Times New Roman" w:eastAsia="Times New Roman" w:hAnsi="Times New Roman" w:cs="Times New Roman"/>
          <w:sz w:val="24"/>
          <w:szCs w:val="24"/>
          <w:lang w:eastAsia="tr-TR"/>
        </w:rPr>
        <w:t xml:space="preserve">, </w:t>
      </w:r>
      <w:r w:rsidRPr="00FD3507">
        <w:rPr>
          <w:rFonts w:ascii="Times New Roman" w:eastAsia="Times New Roman" w:hAnsi="Times New Roman" w:cs="Times New Roman"/>
          <w:b/>
          <w:bCs/>
          <w:sz w:val="24"/>
          <w:szCs w:val="24"/>
          <w:lang w:eastAsia="tr-TR"/>
        </w:rPr>
        <w:t>örnek değişkenlerinde (instance variables)</w:t>
      </w:r>
      <w:r w:rsidRPr="00FD3507">
        <w:rPr>
          <w:rFonts w:ascii="Times New Roman" w:eastAsia="Times New Roman" w:hAnsi="Times New Roman" w:cs="Times New Roman"/>
          <w:sz w:val="24"/>
          <w:szCs w:val="24"/>
          <w:lang w:eastAsia="tr-TR"/>
        </w:rPr>
        <w:t xml:space="preserve"> ve </w:t>
      </w:r>
      <w:r w:rsidRPr="00FD3507">
        <w:rPr>
          <w:rFonts w:ascii="Times New Roman" w:eastAsia="Times New Roman" w:hAnsi="Times New Roman" w:cs="Times New Roman"/>
          <w:b/>
          <w:bCs/>
          <w:sz w:val="24"/>
          <w:szCs w:val="24"/>
          <w:lang w:eastAsia="tr-TR"/>
        </w:rPr>
        <w:t>özelliklerde (properties)</w:t>
      </w:r>
      <w:r w:rsidRPr="00FD3507">
        <w:rPr>
          <w:rFonts w:ascii="Times New Roman" w:eastAsia="Times New Roman" w:hAnsi="Times New Roman" w:cs="Times New Roman"/>
          <w:sz w:val="24"/>
          <w:szCs w:val="24"/>
          <w:lang w:eastAsia="tr-TR"/>
        </w:rPr>
        <w:t xml:space="preserve"> karşılanması gereken </w:t>
      </w:r>
      <w:r w:rsidRPr="00FD3507">
        <w:rPr>
          <w:rFonts w:ascii="Times New Roman" w:eastAsia="Times New Roman" w:hAnsi="Times New Roman" w:cs="Times New Roman"/>
          <w:b/>
          <w:bCs/>
          <w:sz w:val="24"/>
          <w:szCs w:val="24"/>
          <w:lang w:eastAsia="tr-TR"/>
        </w:rPr>
        <w:t>bağımlılıkları (dependencies)</w:t>
      </w:r>
      <w:r w:rsidRPr="00FD3507">
        <w:rPr>
          <w:rFonts w:ascii="Times New Roman" w:eastAsia="Times New Roman" w:hAnsi="Times New Roman" w:cs="Times New Roman"/>
          <w:sz w:val="24"/>
          <w:szCs w:val="24"/>
          <w:lang w:eastAsia="tr-TR"/>
        </w:rPr>
        <w:t xml:space="preserve"> arar.</w:t>
      </w:r>
    </w:p>
    <w:p w14:paraId="38D85CD7"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Önce, </w:t>
      </w:r>
      <w:r w:rsidRPr="00FD3507">
        <w:rPr>
          <w:rFonts w:ascii="Times New Roman" w:eastAsia="Times New Roman" w:hAnsi="Times New Roman" w:cs="Times New Roman"/>
          <w:b/>
          <w:bCs/>
          <w:sz w:val="24"/>
          <w:szCs w:val="24"/>
          <w:lang w:eastAsia="tr-TR"/>
        </w:rPr>
        <w:t>örnek değişkenlerindeki (alanlardaki / fields)</w:t>
      </w:r>
      <w:r w:rsidRPr="00FD3507">
        <w:rPr>
          <w:rFonts w:ascii="Times New Roman" w:eastAsia="Times New Roman" w:hAnsi="Times New Roman" w:cs="Times New Roman"/>
          <w:sz w:val="24"/>
          <w:szCs w:val="24"/>
          <w:lang w:eastAsia="tr-TR"/>
        </w:rPr>
        <w:t xml:space="preserve"> bağımlılıklar karşılanır.</w:t>
      </w:r>
      <w:r w:rsidRPr="00FD3507">
        <w:rPr>
          <w:rFonts w:ascii="Times New Roman" w:eastAsia="Times New Roman" w:hAnsi="Times New Roman" w:cs="Times New Roman"/>
          <w:sz w:val="24"/>
          <w:szCs w:val="24"/>
          <w:lang w:eastAsia="tr-TR"/>
        </w:rPr>
        <w:br/>
        <w:t xml:space="preserve">Ardından, </w:t>
      </w:r>
      <w:r w:rsidRPr="00FD3507">
        <w:rPr>
          <w:rFonts w:ascii="Times New Roman" w:eastAsia="Times New Roman" w:hAnsi="Times New Roman" w:cs="Times New Roman"/>
          <w:b/>
          <w:bCs/>
          <w:sz w:val="24"/>
          <w:szCs w:val="24"/>
          <w:lang w:eastAsia="tr-TR"/>
        </w:rPr>
        <w:t>metotlardaki</w:t>
      </w:r>
      <w:r w:rsidRPr="00FD3507">
        <w:rPr>
          <w:rFonts w:ascii="Times New Roman" w:eastAsia="Times New Roman" w:hAnsi="Times New Roman" w:cs="Times New Roman"/>
          <w:sz w:val="24"/>
          <w:szCs w:val="24"/>
          <w:lang w:eastAsia="tr-TR"/>
        </w:rPr>
        <w:t xml:space="preserve"> bağımlılıklar karşılanır.</w:t>
      </w:r>
    </w:p>
    <w:p w14:paraId="5F6E6A3D"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b/>
          <w:bCs/>
          <w:sz w:val="24"/>
          <w:szCs w:val="24"/>
          <w:lang w:eastAsia="tr-TR"/>
        </w:rPr>
        <w:t>Field</w:t>
      </w:r>
      <w:r w:rsidRPr="00FD3507">
        <w:rPr>
          <w:rFonts w:ascii="Times New Roman" w:eastAsia="Times New Roman" w:hAnsi="Times New Roman" w:cs="Times New Roman"/>
          <w:sz w:val="24"/>
          <w:szCs w:val="24"/>
          <w:lang w:eastAsia="tr-TR"/>
        </w:rPr>
        <w:t xml:space="preserve"> ve </w:t>
      </w:r>
      <w:r w:rsidRPr="00FD3507">
        <w:rPr>
          <w:rFonts w:ascii="Times New Roman" w:eastAsia="Times New Roman" w:hAnsi="Times New Roman" w:cs="Times New Roman"/>
          <w:b/>
          <w:bCs/>
          <w:sz w:val="24"/>
          <w:szCs w:val="24"/>
          <w:lang w:eastAsia="tr-TR"/>
        </w:rPr>
        <w:t>metot</w:t>
      </w:r>
      <w:r w:rsidRPr="00FD3507">
        <w:rPr>
          <w:rFonts w:ascii="Times New Roman" w:eastAsia="Times New Roman" w:hAnsi="Times New Roman" w:cs="Times New Roman"/>
          <w:sz w:val="24"/>
          <w:szCs w:val="24"/>
          <w:lang w:eastAsia="tr-TR"/>
        </w:rPr>
        <w:t xml:space="preserve"> bağımlılıklarının hangi sırayla karşılanacağı, </w:t>
      </w:r>
      <w:r w:rsidRPr="00FD3507">
        <w:rPr>
          <w:rFonts w:ascii="Times New Roman" w:eastAsia="Times New Roman" w:hAnsi="Times New Roman" w:cs="Times New Roman"/>
          <w:b/>
          <w:bCs/>
          <w:sz w:val="24"/>
          <w:szCs w:val="24"/>
          <w:lang w:eastAsia="tr-TR"/>
        </w:rPr>
        <w:t>fiziksel tanımlanma sırasına (class içindeki yazım sırasına)</w:t>
      </w:r>
      <w:r w:rsidRPr="00FD3507">
        <w:rPr>
          <w:rFonts w:ascii="Times New Roman" w:eastAsia="Times New Roman" w:hAnsi="Times New Roman" w:cs="Times New Roman"/>
          <w:sz w:val="24"/>
          <w:szCs w:val="24"/>
          <w:lang w:eastAsia="tr-TR"/>
        </w:rPr>
        <w:t xml:space="preserve"> göre belirlenir.</w:t>
      </w:r>
    </w:p>
    <w:p w14:paraId="2C9092E3"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b/>
          <w:bCs/>
          <w:sz w:val="24"/>
          <w:szCs w:val="24"/>
          <w:lang w:eastAsia="tr-TR"/>
        </w:rPr>
        <w:t>XML tabanlı yapılandırmada</w:t>
      </w:r>
      <w:r w:rsidRPr="00FD3507">
        <w:rPr>
          <w:rFonts w:ascii="Times New Roman" w:eastAsia="Times New Roman" w:hAnsi="Times New Roman" w:cs="Times New Roman"/>
          <w:sz w:val="24"/>
          <w:szCs w:val="24"/>
          <w:lang w:eastAsia="tr-TR"/>
        </w:rPr>
        <w:t xml:space="preserve">, yalnızca </w:t>
      </w:r>
      <w:r w:rsidRPr="00FD3507">
        <w:rPr>
          <w:rFonts w:ascii="Times New Roman" w:eastAsia="Times New Roman" w:hAnsi="Times New Roman" w:cs="Times New Roman"/>
          <w:b/>
          <w:bCs/>
          <w:sz w:val="24"/>
          <w:szCs w:val="24"/>
          <w:lang w:eastAsia="tr-TR"/>
        </w:rPr>
        <w:t>özellik (property)</w:t>
      </w:r>
      <w:r w:rsidRPr="00FD3507">
        <w:rPr>
          <w:rFonts w:ascii="Times New Roman" w:eastAsia="Times New Roman" w:hAnsi="Times New Roman" w:cs="Times New Roman"/>
          <w:sz w:val="24"/>
          <w:szCs w:val="24"/>
          <w:lang w:eastAsia="tr-TR"/>
        </w:rPr>
        <w:t xml:space="preserve"> ve </w:t>
      </w:r>
      <w:r w:rsidRPr="00FD3507">
        <w:rPr>
          <w:rFonts w:ascii="Times New Roman" w:eastAsia="Times New Roman" w:hAnsi="Times New Roman" w:cs="Times New Roman"/>
          <w:b/>
          <w:bCs/>
          <w:sz w:val="24"/>
          <w:szCs w:val="24"/>
          <w:lang w:eastAsia="tr-TR"/>
        </w:rPr>
        <w:t>yapıcı (constructor)</w:t>
      </w:r>
      <w:r w:rsidRPr="00FD3507">
        <w:rPr>
          <w:rFonts w:ascii="Times New Roman" w:eastAsia="Times New Roman" w:hAnsi="Times New Roman" w:cs="Times New Roman"/>
          <w:sz w:val="24"/>
          <w:szCs w:val="24"/>
          <w:lang w:eastAsia="tr-TR"/>
        </w:rPr>
        <w:t xml:space="preserve"> enjeksiyonları mümkündür.</w:t>
      </w:r>
      <w:r w:rsidRPr="00FD3507">
        <w:rPr>
          <w:rFonts w:ascii="Times New Roman" w:eastAsia="Times New Roman" w:hAnsi="Times New Roman" w:cs="Times New Roman"/>
          <w:sz w:val="24"/>
          <w:szCs w:val="24"/>
          <w:lang w:eastAsia="tr-TR"/>
        </w:rPr>
        <w:br/>
      </w:r>
      <w:r w:rsidRPr="00FD3507">
        <w:rPr>
          <w:rFonts w:ascii="Times New Roman" w:eastAsia="Times New Roman" w:hAnsi="Times New Roman" w:cs="Times New Roman"/>
          <w:b/>
          <w:bCs/>
          <w:sz w:val="24"/>
          <w:szCs w:val="24"/>
          <w:lang w:eastAsia="tr-TR"/>
        </w:rPr>
        <w:t>Alanlar (field)</w:t>
      </w:r>
      <w:r w:rsidRPr="00FD3507">
        <w:rPr>
          <w:rFonts w:ascii="Times New Roman" w:eastAsia="Times New Roman" w:hAnsi="Times New Roman" w:cs="Times New Roman"/>
          <w:sz w:val="24"/>
          <w:szCs w:val="24"/>
          <w:lang w:eastAsia="tr-TR"/>
        </w:rPr>
        <w:t xml:space="preserve"> ve </w:t>
      </w:r>
      <w:r w:rsidRPr="00FD3507">
        <w:rPr>
          <w:rFonts w:ascii="Times New Roman" w:eastAsia="Times New Roman" w:hAnsi="Times New Roman" w:cs="Times New Roman"/>
          <w:b/>
          <w:bCs/>
          <w:sz w:val="24"/>
          <w:szCs w:val="24"/>
          <w:lang w:eastAsia="tr-TR"/>
        </w:rPr>
        <w:t>yapılandırma metotları (config methods)</w:t>
      </w:r>
      <w:r w:rsidRPr="00FD3507">
        <w:rPr>
          <w:rFonts w:ascii="Times New Roman" w:eastAsia="Times New Roman" w:hAnsi="Times New Roman" w:cs="Times New Roman"/>
          <w:sz w:val="24"/>
          <w:szCs w:val="24"/>
          <w:lang w:eastAsia="tr-TR"/>
        </w:rPr>
        <w:t xml:space="preserve"> için enjeksiyon tanımı yapılamaz.</w:t>
      </w:r>
    </w:p>
    <w:p w14:paraId="415FDDE4" w14:textId="77777777" w:rsidR="00FD3507" w:rsidRPr="00FD3507" w:rsidRDefault="00FD3507" w:rsidP="00FD3507">
      <w:pPr>
        <w:spacing w:before="100" w:beforeAutospacing="1" w:after="100" w:afterAutospacing="1" w:line="240" w:lineRule="auto"/>
        <w:rPr>
          <w:rFonts w:ascii="Times New Roman" w:eastAsia="Times New Roman" w:hAnsi="Times New Roman" w:cs="Times New Roman"/>
          <w:sz w:val="24"/>
          <w:szCs w:val="24"/>
          <w:lang w:eastAsia="tr-TR"/>
        </w:rPr>
      </w:pPr>
      <w:r w:rsidRPr="00FD3507">
        <w:rPr>
          <w:rFonts w:ascii="Times New Roman" w:eastAsia="Times New Roman" w:hAnsi="Times New Roman" w:cs="Times New Roman"/>
          <w:sz w:val="24"/>
          <w:szCs w:val="24"/>
          <w:lang w:eastAsia="tr-TR"/>
        </w:rPr>
        <w:t xml:space="preserve">Ancak, </w:t>
      </w:r>
      <w:r w:rsidRPr="00FD3507">
        <w:rPr>
          <w:rFonts w:ascii="Times New Roman" w:eastAsia="Times New Roman" w:hAnsi="Times New Roman" w:cs="Times New Roman"/>
          <w:b/>
          <w:bCs/>
          <w:sz w:val="24"/>
          <w:szCs w:val="24"/>
          <w:lang w:eastAsia="tr-TR"/>
        </w:rPr>
        <w:t>anotasyon tabanlı yapılandırmada</w:t>
      </w:r>
      <w:r w:rsidRPr="00FD3507">
        <w:rPr>
          <w:rFonts w:ascii="Times New Roman" w:eastAsia="Times New Roman" w:hAnsi="Times New Roman" w:cs="Times New Roman"/>
          <w:sz w:val="24"/>
          <w:szCs w:val="24"/>
          <w:lang w:eastAsia="tr-TR"/>
        </w:rPr>
        <w:t xml:space="preserve">, </w:t>
      </w:r>
      <w:r w:rsidRPr="00FD3507">
        <w:rPr>
          <w:rFonts w:ascii="Courier New" w:eastAsia="Times New Roman" w:hAnsi="Courier New" w:cs="Courier New"/>
          <w:sz w:val="20"/>
          <w:szCs w:val="20"/>
          <w:lang w:eastAsia="tr-TR"/>
        </w:rPr>
        <w:t>@Autowired</w:t>
      </w:r>
      <w:r w:rsidRPr="00FD3507">
        <w:rPr>
          <w:rFonts w:ascii="Times New Roman" w:eastAsia="Times New Roman" w:hAnsi="Times New Roman" w:cs="Times New Roman"/>
          <w:sz w:val="24"/>
          <w:szCs w:val="24"/>
          <w:lang w:eastAsia="tr-TR"/>
        </w:rPr>
        <w:t xml:space="preserve"> anotasyonu ile </w:t>
      </w:r>
      <w:r w:rsidRPr="00FD3507">
        <w:rPr>
          <w:rFonts w:ascii="Times New Roman" w:eastAsia="Times New Roman" w:hAnsi="Times New Roman" w:cs="Times New Roman"/>
          <w:b/>
          <w:bCs/>
          <w:sz w:val="24"/>
          <w:szCs w:val="24"/>
          <w:lang w:eastAsia="tr-TR"/>
        </w:rPr>
        <w:t>alanlarda</w:t>
      </w:r>
      <w:r w:rsidRPr="00FD3507">
        <w:rPr>
          <w:rFonts w:ascii="Times New Roman" w:eastAsia="Times New Roman" w:hAnsi="Times New Roman" w:cs="Times New Roman"/>
          <w:sz w:val="24"/>
          <w:szCs w:val="24"/>
          <w:lang w:eastAsia="tr-TR"/>
        </w:rPr>
        <w:t xml:space="preserve">, </w:t>
      </w:r>
      <w:r w:rsidRPr="00FD3507">
        <w:rPr>
          <w:rFonts w:ascii="Times New Roman" w:eastAsia="Times New Roman" w:hAnsi="Times New Roman" w:cs="Times New Roman"/>
          <w:b/>
          <w:bCs/>
          <w:sz w:val="24"/>
          <w:szCs w:val="24"/>
          <w:lang w:eastAsia="tr-TR"/>
        </w:rPr>
        <w:t>yapıcılarda</w:t>
      </w:r>
      <w:r w:rsidRPr="00FD3507">
        <w:rPr>
          <w:rFonts w:ascii="Times New Roman" w:eastAsia="Times New Roman" w:hAnsi="Times New Roman" w:cs="Times New Roman"/>
          <w:sz w:val="24"/>
          <w:szCs w:val="24"/>
          <w:lang w:eastAsia="tr-TR"/>
        </w:rPr>
        <w:t xml:space="preserve">, </w:t>
      </w:r>
      <w:r w:rsidRPr="00FD3507">
        <w:rPr>
          <w:rFonts w:ascii="Times New Roman" w:eastAsia="Times New Roman" w:hAnsi="Times New Roman" w:cs="Times New Roman"/>
          <w:b/>
          <w:bCs/>
          <w:sz w:val="24"/>
          <w:szCs w:val="24"/>
          <w:lang w:eastAsia="tr-TR"/>
        </w:rPr>
        <w:t>özellik setter metotlarında</w:t>
      </w:r>
      <w:r w:rsidRPr="00FD3507">
        <w:rPr>
          <w:rFonts w:ascii="Times New Roman" w:eastAsia="Times New Roman" w:hAnsi="Times New Roman" w:cs="Times New Roman"/>
          <w:sz w:val="24"/>
          <w:szCs w:val="24"/>
          <w:lang w:eastAsia="tr-TR"/>
        </w:rPr>
        <w:t xml:space="preserve"> ve </w:t>
      </w:r>
      <w:r w:rsidRPr="00FD3507">
        <w:rPr>
          <w:rFonts w:ascii="Times New Roman" w:eastAsia="Times New Roman" w:hAnsi="Times New Roman" w:cs="Times New Roman"/>
          <w:b/>
          <w:bCs/>
          <w:sz w:val="24"/>
          <w:szCs w:val="24"/>
          <w:lang w:eastAsia="tr-TR"/>
        </w:rPr>
        <w:t>yapılandırma metotlarında</w:t>
      </w:r>
      <w:r w:rsidRPr="00FD3507">
        <w:rPr>
          <w:rFonts w:ascii="Times New Roman" w:eastAsia="Times New Roman" w:hAnsi="Times New Roman" w:cs="Times New Roman"/>
          <w:sz w:val="24"/>
          <w:szCs w:val="24"/>
          <w:lang w:eastAsia="tr-TR"/>
        </w:rPr>
        <w:t xml:space="preserve"> enjeksiyon yapılabilir.</w:t>
      </w:r>
    </w:p>
    <w:p w14:paraId="4C60FF54" w14:textId="6CC7BD1B" w:rsidR="00FD3507" w:rsidRDefault="00FD3507"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45AE9817" w14:textId="560D77C1"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DB8194D" w14:textId="7AAF9847"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3D71DEEB" w14:textId="5481B26A"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0EA66C92" w14:textId="5E241129"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Lifecycle Events and Notifications</w:t>
      </w:r>
    </w:p>
    <w:p w14:paraId="28B331F4" w14:textId="4319EDD1"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Post-Initialization &amp; Pre-Destruction</w:t>
      </w:r>
    </w:p>
    <w:p w14:paraId="1DCD31B9" w14:textId="77777777" w:rsidR="00AC2051" w:rsidRDefault="00AC2051" w:rsidP="00AC2051">
      <w:pPr>
        <w:pStyle w:val="NormalWeb"/>
      </w:pPr>
      <w:r>
        <w:t xml:space="preserve">Bean’ler için iki ana </w:t>
      </w:r>
      <w:r>
        <w:rPr>
          <w:rStyle w:val="Gl"/>
        </w:rPr>
        <w:t>bildirim (notification)</w:t>
      </w:r>
      <w:r>
        <w:t xml:space="preserve"> türü vardır:</w:t>
      </w:r>
    </w:p>
    <w:p w14:paraId="63F953FB" w14:textId="77777777" w:rsidR="00AC2051" w:rsidRDefault="00AC2051" w:rsidP="00AC2051">
      <w:pPr>
        <w:pStyle w:val="NormalWeb"/>
        <w:numPr>
          <w:ilvl w:val="0"/>
          <w:numId w:val="28"/>
        </w:numPr>
      </w:pPr>
      <w:r>
        <w:rPr>
          <w:rStyle w:val="Gl"/>
        </w:rPr>
        <w:t>Başlatma sonrası (post-initialization)</w:t>
      </w:r>
    </w:p>
    <w:p w14:paraId="6F17B2DA" w14:textId="77777777" w:rsidR="00AC2051" w:rsidRDefault="00AC2051" w:rsidP="00AC2051">
      <w:pPr>
        <w:pStyle w:val="NormalWeb"/>
        <w:numPr>
          <w:ilvl w:val="0"/>
          <w:numId w:val="28"/>
        </w:numPr>
      </w:pPr>
      <w:r>
        <w:rPr>
          <w:rStyle w:val="Gl"/>
        </w:rPr>
        <w:t>Yok edilmeden önce (pre-destruction veya pre-destroy)</w:t>
      </w:r>
    </w:p>
    <w:p w14:paraId="7B3539E5" w14:textId="77777777" w:rsidR="00AC2051" w:rsidRDefault="00AC2051" w:rsidP="00AC2051">
      <w:pPr>
        <w:pStyle w:val="NormalWeb"/>
      </w:pPr>
      <w:r>
        <w:t xml:space="preserve">Bir bean’in </w:t>
      </w:r>
      <w:r>
        <w:rPr>
          <w:rStyle w:val="Gl"/>
        </w:rPr>
        <w:t>başlatılması (initialization)</w:t>
      </w:r>
      <w:r>
        <w:t xml:space="preserve">, onun örneğinin oluşturulmasını ve </w:t>
      </w:r>
      <w:r>
        <w:rPr>
          <w:rStyle w:val="Gl"/>
        </w:rPr>
        <w:t>tüm bağımlılıklarının enjekte edilmesini</w:t>
      </w:r>
      <w:r>
        <w:t xml:space="preserve"> kapsar.</w:t>
      </w:r>
      <w:r>
        <w:br/>
        <w:t xml:space="preserve">Bu işlem tamamlandığında, bean örneği artık </w:t>
      </w:r>
      <w:r>
        <w:rPr>
          <w:rStyle w:val="Gl"/>
        </w:rPr>
        <w:t>hizmet sağlamaya hazır</w:t>
      </w:r>
      <w:r>
        <w:t xml:space="preserve"> hale gelir.</w:t>
      </w:r>
    </w:p>
    <w:p w14:paraId="43FB0B30" w14:textId="77777777" w:rsidR="00AC2051" w:rsidRDefault="00AC2051" w:rsidP="00AC2051">
      <w:pPr>
        <w:pStyle w:val="NormalWeb"/>
      </w:pPr>
      <w:r>
        <w:rPr>
          <w:rStyle w:val="Gl"/>
        </w:rPr>
        <w:t>Yok edilme (destruction)</w:t>
      </w:r>
      <w:r>
        <w:t xml:space="preserve"> ise, bean örneğinin </w:t>
      </w:r>
      <w:r>
        <w:rPr>
          <w:rStyle w:val="Gl"/>
        </w:rPr>
        <w:t>tamamen ortadan kaldırılmasıdır</w:t>
      </w:r>
      <w:r>
        <w:t xml:space="preserve"> — artık </w:t>
      </w:r>
      <w:r>
        <w:rPr>
          <w:rStyle w:val="Gl"/>
        </w:rPr>
        <w:t>hizmet veremez</w:t>
      </w:r>
      <w:r>
        <w:t xml:space="preserve"> duruma gelir.</w:t>
      </w:r>
    </w:p>
    <w:p w14:paraId="54C53301" w14:textId="434A9DE4"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209804E7" w14:textId="4A9638DC" w:rsidR="00AC2051" w:rsidRDefault="00AC2051"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Post-</w:t>
      </w:r>
      <w:r w:rsidR="00AE4641">
        <w:rPr>
          <w:rFonts w:ascii="Times New Roman" w:eastAsia="Times New Roman" w:hAnsi="Times New Roman" w:cs="Times New Roman"/>
          <w:sz w:val="24"/>
          <w:szCs w:val="24"/>
          <w:lang w:eastAsia="tr-TR"/>
        </w:rPr>
        <w:t>Initialization</w:t>
      </w:r>
    </w:p>
    <w:p w14:paraId="03854B3B" w14:textId="77777777" w:rsidR="00AE4641" w:rsidRDefault="00AE4641" w:rsidP="00AE4641">
      <w:pPr>
        <w:pStyle w:val="NormalWeb"/>
      </w:pPr>
      <w:r>
        <w:rPr>
          <w:rStyle w:val="Gl"/>
        </w:rPr>
        <w:t>Tüm bağımlılıkları enjekte edildikten hemen sonra</w:t>
      </w:r>
      <w:r>
        <w:t xml:space="preserve"> çağrılan </w:t>
      </w:r>
      <w:r>
        <w:rPr>
          <w:rStyle w:val="Gl"/>
        </w:rPr>
        <w:t>başlatma sonrası (post-initialization)</w:t>
      </w:r>
      <w:r>
        <w:t xml:space="preserve"> bildirimi,</w:t>
      </w:r>
      <w:r>
        <w:br/>
      </w:r>
      <w:r>
        <w:rPr>
          <w:rStyle w:val="Gl"/>
        </w:rPr>
        <w:t>başlatılmış bean örneği hazır olduğunda özel işlemler (custom actions)</w:t>
      </w:r>
      <w:r>
        <w:t xml:space="preserve"> gerçekleştirmek için kullanılabilir.</w:t>
      </w:r>
    </w:p>
    <w:p w14:paraId="2BA3D6F3" w14:textId="77777777" w:rsidR="00AE4641" w:rsidRDefault="00AE4641" w:rsidP="00AE4641">
      <w:pPr>
        <w:pStyle w:val="NormalWeb"/>
      </w:pPr>
      <w:r>
        <w:t xml:space="preserve">Bu özel işlemler </w:t>
      </w:r>
      <w:r>
        <w:rPr>
          <w:rStyle w:val="Gl"/>
        </w:rPr>
        <w:t>yapıcı (constructor)</w:t>
      </w:r>
      <w:r>
        <w:t xml:space="preserve"> içinde yapılamaz; çünkü bazı bağımlılıklar </w:t>
      </w:r>
      <w:r>
        <w:rPr>
          <w:rStyle w:val="Gl"/>
        </w:rPr>
        <w:t>alanlar (instance variables)</w:t>
      </w:r>
      <w:r>
        <w:t xml:space="preserve"> ve </w:t>
      </w:r>
      <w:r>
        <w:rPr>
          <w:rStyle w:val="Gl"/>
        </w:rPr>
        <w:t>özellikler (properties)</w:t>
      </w:r>
      <w:r>
        <w:t xml:space="preserve"> olabilir</w:t>
      </w:r>
      <w:r>
        <w:br/>
        <w:t xml:space="preserve">ve </w:t>
      </w:r>
      <w:r>
        <w:rPr>
          <w:rStyle w:val="Gl"/>
        </w:rPr>
        <w:t>tam başlatma (full initialization)</w:t>
      </w:r>
      <w:r>
        <w:t xml:space="preserve"> için bunların da enjekte edilmiş olması gerekir.</w:t>
      </w:r>
    </w:p>
    <w:p w14:paraId="4779EAD0" w14:textId="77777777" w:rsidR="00AE4641" w:rsidRDefault="00AE4641" w:rsidP="00AE4641">
      <w:pPr>
        <w:pStyle w:val="NormalWeb"/>
      </w:pPr>
      <w:r>
        <w:t>Bu özel işlemler;</w:t>
      </w:r>
    </w:p>
    <w:p w14:paraId="2B3212CB" w14:textId="77777777" w:rsidR="00AE4641" w:rsidRDefault="00AE4641" w:rsidP="00AE4641">
      <w:pPr>
        <w:pStyle w:val="NormalWeb"/>
        <w:numPr>
          <w:ilvl w:val="0"/>
          <w:numId w:val="29"/>
        </w:numPr>
      </w:pPr>
      <w:proofErr w:type="gramStart"/>
      <w:r>
        <w:rPr>
          <w:rStyle w:val="Gl"/>
        </w:rPr>
        <w:t>diğer</w:t>
      </w:r>
      <w:proofErr w:type="gramEnd"/>
      <w:r>
        <w:rPr>
          <w:rStyle w:val="Gl"/>
        </w:rPr>
        <w:t xml:space="preserve"> bean’lere hazır olduğu bilgisini iletmek</w:t>
      </w:r>
      <w:r>
        <w:t>,</w:t>
      </w:r>
    </w:p>
    <w:p w14:paraId="3B07B86F" w14:textId="0A8E88C9" w:rsidR="00AE4641" w:rsidRDefault="00AE4641" w:rsidP="00AE4641">
      <w:pPr>
        <w:pStyle w:val="NormalWeb"/>
        <w:numPr>
          <w:ilvl w:val="0"/>
          <w:numId w:val="29"/>
        </w:numPr>
      </w:pPr>
      <w:proofErr w:type="gramStart"/>
      <w:r>
        <w:rPr>
          <w:rStyle w:val="Gl"/>
        </w:rPr>
        <w:t>ileride</w:t>
      </w:r>
      <w:proofErr w:type="gramEnd"/>
      <w:r>
        <w:rPr>
          <w:rStyle w:val="Gl"/>
        </w:rPr>
        <w:t xml:space="preserve"> yapılacak işlemler için ortam hazırlamak</w:t>
      </w:r>
      <w:r>
        <w:t xml:space="preserve"> gibi görevler olabilir.</w:t>
      </w:r>
    </w:p>
    <w:p w14:paraId="19223E2B" w14:textId="51B7C579" w:rsidR="00AE4641" w:rsidRDefault="00AE4641" w:rsidP="00AE4641">
      <w:pPr>
        <w:pStyle w:val="NormalWeb"/>
        <w:rPr>
          <w:rStyle w:val="Gl"/>
        </w:rPr>
      </w:pPr>
    </w:p>
    <w:p w14:paraId="121F823C" w14:textId="130DF0EF" w:rsidR="00AE4641" w:rsidRDefault="00AE4641" w:rsidP="00AE4641">
      <w:pPr>
        <w:pStyle w:val="NormalWeb"/>
        <w:rPr>
          <w:rStyle w:val="Gl"/>
        </w:rPr>
      </w:pPr>
      <w:r>
        <w:rPr>
          <w:rStyle w:val="Gl"/>
        </w:rPr>
        <w:t>Pre-Destruction</w:t>
      </w:r>
    </w:p>
    <w:p w14:paraId="343D6336" w14:textId="77777777" w:rsidR="00AE4641" w:rsidRPr="00AE4641" w:rsidRDefault="00AE4641" w:rsidP="00AE4641">
      <w:pPr>
        <w:spacing w:before="100" w:beforeAutospacing="1" w:after="100" w:afterAutospacing="1" w:line="240" w:lineRule="auto"/>
        <w:rPr>
          <w:rFonts w:ascii="Times New Roman" w:eastAsia="Times New Roman" w:hAnsi="Times New Roman" w:cs="Times New Roman"/>
          <w:sz w:val="24"/>
          <w:szCs w:val="24"/>
          <w:lang w:eastAsia="tr-TR"/>
        </w:rPr>
      </w:pPr>
      <w:r w:rsidRPr="00AE4641">
        <w:rPr>
          <w:rFonts w:ascii="Times New Roman" w:eastAsia="Times New Roman" w:hAnsi="Times New Roman" w:cs="Times New Roman"/>
          <w:b/>
          <w:bCs/>
          <w:sz w:val="24"/>
          <w:szCs w:val="24"/>
          <w:lang w:eastAsia="tr-TR"/>
        </w:rPr>
        <w:t>Konteyner tarafından yok edilmeden hemen önce</w:t>
      </w:r>
      <w:r w:rsidRPr="00AE4641">
        <w:rPr>
          <w:rFonts w:ascii="Times New Roman" w:eastAsia="Times New Roman" w:hAnsi="Times New Roman" w:cs="Times New Roman"/>
          <w:sz w:val="24"/>
          <w:szCs w:val="24"/>
          <w:lang w:eastAsia="tr-TR"/>
        </w:rPr>
        <w:t xml:space="preserve"> çağrılan </w:t>
      </w:r>
      <w:r w:rsidRPr="00AE4641">
        <w:rPr>
          <w:rFonts w:ascii="Times New Roman" w:eastAsia="Times New Roman" w:hAnsi="Times New Roman" w:cs="Times New Roman"/>
          <w:b/>
          <w:bCs/>
          <w:sz w:val="24"/>
          <w:szCs w:val="24"/>
          <w:lang w:eastAsia="tr-TR"/>
        </w:rPr>
        <w:t>yok edilme öncesi (pre-destruction)</w:t>
      </w:r>
      <w:r w:rsidRPr="00AE4641">
        <w:rPr>
          <w:rFonts w:ascii="Times New Roman" w:eastAsia="Times New Roman" w:hAnsi="Times New Roman" w:cs="Times New Roman"/>
          <w:sz w:val="24"/>
          <w:szCs w:val="24"/>
          <w:lang w:eastAsia="tr-TR"/>
        </w:rPr>
        <w:t xml:space="preserve"> bildirimi,</w:t>
      </w:r>
      <w:r w:rsidRPr="00AE4641">
        <w:rPr>
          <w:rFonts w:ascii="Times New Roman" w:eastAsia="Times New Roman" w:hAnsi="Times New Roman" w:cs="Times New Roman"/>
          <w:sz w:val="24"/>
          <w:szCs w:val="24"/>
          <w:lang w:eastAsia="tr-TR"/>
        </w:rPr>
        <w:br/>
        <w:t xml:space="preserve">bean’in sahip olabileceği </w:t>
      </w:r>
      <w:r w:rsidRPr="00AE4641">
        <w:rPr>
          <w:rFonts w:ascii="Times New Roman" w:eastAsia="Times New Roman" w:hAnsi="Times New Roman" w:cs="Times New Roman"/>
          <w:b/>
          <w:bCs/>
          <w:sz w:val="24"/>
          <w:szCs w:val="24"/>
          <w:lang w:eastAsia="tr-TR"/>
        </w:rPr>
        <w:t>kaynakları temizlemek (clean up)</w:t>
      </w:r>
      <w:r w:rsidRPr="00AE4641">
        <w:rPr>
          <w:rFonts w:ascii="Times New Roman" w:eastAsia="Times New Roman" w:hAnsi="Times New Roman" w:cs="Times New Roman"/>
          <w:sz w:val="24"/>
          <w:szCs w:val="24"/>
          <w:lang w:eastAsia="tr-TR"/>
        </w:rPr>
        <w:t xml:space="preserve"> için kullanılabilir.</w:t>
      </w:r>
    </w:p>
    <w:p w14:paraId="3213F0D9" w14:textId="77777777" w:rsidR="00AE4641" w:rsidRPr="00AE4641" w:rsidRDefault="00AE4641" w:rsidP="00AE4641">
      <w:pPr>
        <w:spacing w:before="100" w:beforeAutospacing="1" w:after="100" w:afterAutospacing="1" w:line="240" w:lineRule="auto"/>
        <w:rPr>
          <w:rFonts w:ascii="Times New Roman" w:eastAsia="Times New Roman" w:hAnsi="Times New Roman" w:cs="Times New Roman"/>
          <w:sz w:val="24"/>
          <w:szCs w:val="24"/>
          <w:lang w:eastAsia="tr-TR"/>
        </w:rPr>
      </w:pPr>
      <w:r w:rsidRPr="00AE4641">
        <w:rPr>
          <w:rFonts w:ascii="Times New Roman" w:eastAsia="Times New Roman" w:hAnsi="Times New Roman" w:cs="Times New Roman"/>
          <w:sz w:val="24"/>
          <w:szCs w:val="24"/>
          <w:lang w:eastAsia="tr-TR"/>
        </w:rPr>
        <w:t xml:space="preserve">Bean’ler, </w:t>
      </w:r>
      <w:r w:rsidRPr="00AE4641">
        <w:rPr>
          <w:rFonts w:ascii="Times New Roman" w:eastAsia="Times New Roman" w:hAnsi="Times New Roman" w:cs="Times New Roman"/>
          <w:b/>
          <w:bCs/>
          <w:sz w:val="24"/>
          <w:szCs w:val="24"/>
          <w:lang w:eastAsia="tr-TR"/>
        </w:rPr>
        <w:t>JVM dışındaki</w:t>
      </w:r>
      <w:r w:rsidRPr="00AE4641">
        <w:rPr>
          <w:rFonts w:ascii="Times New Roman" w:eastAsia="Times New Roman" w:hAnsi="Times New Roman" w:cs="Times New Roman"/>
          <w:sz w:val="24"/>
          <w:szCs w:val="24"/>
          <w:lang w:eastAsia="tr-TR"/>
        </w:rPr>
        <w:t xml:space="preserve"> diğer nesnelere veya kaynaklara referanslar tutabilir.</w:t>
      </w:r>
      <w:r w:rsidRPr="00AE4641">
        <w:rPr>
          <w:rFonts w:ascii="Times New Roman" w:eastAsia="Times New Roman" w:hAnsi="Times New Roman" w:cs="Times New Roman"/>
          <w:sz w:val="24"/>
          <w:szCs w:val="24"/>
          <w:lang w:eastAsia="tr-TR"/>
        </w:rPr>
        <w:br/>
        <w:t xml:space="preserve">Özellikle </w:t>
      </w:r>
      <w:r w:rsidRPr="00AE4641">
        <w:rPr>
          <w:rFonts w:ascii="Times New Roman" w:eastAsia="Times New Roman" w:hAnsi="Times New Roman" w:cs="Times New Roman"/>
          <w:b/>
          <w:bCs/>
          <w:sz w:val="24"/>
          <w:szCs w:val="24"/>
          <w:lang w:eastAsia="tr-TR"/>
        </w:rPr>
        <w:t>dosya gibi JVM’in doğrudan kontrolü dışında olan kaynaklar</w:t>
      </w:r>
      <w:r w:rsidRPr="00AE4641">
        <w:rPr>
          <w:rFonts w:ascii="Times New Roman" w:eastAsia="Times New Roman" w:hAnsi="Times New Roman" w:cs="Times New Roman"/>
          <w:sz w:val="24"/>
          <w:szCs w:val="24"/>
          <w:lang w:eastAsia="tr-TR"/>
        </w:rPr>
        <w:t xml:space="preserve"> söz konusuysa,</w:t>
      </w:r>
      <w:r w:rsidRPr="00AE4641">
        <w:rPr>
          <w:rFonts w:ascii="Times New Roman" w:eastAsia="Times New Roman" w:hAnsi="Times New Roman" w:cs="Times New Roman"/>
          <w:sz w:val="24"/>
          <w:szCs w:val="24"/>
          <w:lang w:eastAsia="tr-TR"/>
        </w:rPr>
        <w:br/>
        <w:t xml:space="preserve">bean’in elindeki tüm kaynakları serbest bırakması (release etmesi) </w:t>
      </w:r>
      <w:r w:rsidRPr="00AE4641">
        <w:rPr>
          <w:rFonts w:ascii="Times New Roman" w:eastAsia="Times New Roman" w:hAnsi="Times New Roman" w:cs="Times New Roman"/>
          <w:b/>
          <w:bCs/>
          <w:sz w:val="24"/>
          <w:szCs w:val="24"/>
          <w:lang w:eastAsia="tr-TR"/>
        </w:rPr>
        <w:t>faydalı ve gereklidir</w:t>
      </w:r>
      <w:r w:rsidRPr="00AE4641">
        <w:rPr>
          <w:rFonts w:ascii="Times New Roman" w:eastAsia="Times New Roman" w:hAnsi="Times New Roman" w:cs="Times New Roman"/>
          <w:sz w:val="24"/>
          <w:szCs w:val="24"/>
          <w:lang w:eastAsia="tr-TR"/>
        </w:rPr>
        <w:t>.</w:t>
      </w:r>
    </w:p>
    <w:p w14:paraId="18E0C5FC" w14:textId="1C6916CA" w:rsidR="00AE4641" w:rsidRDefault="00AE4641" w:rsidP="00AE4641">
      <w:pPr>
        <w:pStyle w:val="NormalWeb"/>
      </w:pPr>
    </w:p>
    <w:p w14:paraId="00101A2E" w14:textId="05CCC30E" w:rsidR="00AE4641" w:rsidRDefault="00AE4641"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B63A284" w14:textId="637C5E81" w:rsidR="00A95D03" w:rsidRDefault="00A95D0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Post-Initialization &amp; Pre-Destruction</w:t>
      </w:r>
    </w:p>
    <w:p w14:paraId="22753CE2" w14:textId="77777777" w:rsidR="00A95D03" w:rsidRPr="00A95D03" w:rsidRDefault="00A95D03" w:rsidP="00A95D03">
      <w:pPr>
        <w:spacing w:before="100" w:beforeAutospacing="1" w:after="100" w:afterAutospacing="1" w:line="240" w:lineRule="auto"/>
        <w:rPr>
          <w:rFonts w:ascii="Times New Roman" w:eastAsia="Times New Roman" w:hAnsi="Times New Roman" w:cs="Times New Roman"/>
          <w:sz w:val="24"/>
          <w:szCs w:val="24"/>
          <w:lang w:eastAsia="tr-TR"/>
        </w:rPr>
      </w:pPr>
      <w:r w:rsidRPr="00A95D03">
        <w:rPr>
          <w:rFonts w:ascii="Times New Roman" w:eastAsia="Times New Roman" w:hAnsi="Times New Roman" w:cs="Times New Roman"/>
          <w:sz w:val="24"/>
          <w:szCs w:val="24"/>
          <w:lang w:eastAsia="tr-TR"/>
        </w:rPr>
        <w:t xml:space="preserve">Eğer bean’ler, </w:t>
      </w:r>
      <w:r w:rsidRPr="00A95D03">
        <w:rPr>
          <w:rFonts w:ascii="Times New Roman" w:eastAsia="Times New Roman" w:hAnsi="Times New Roman" w:cs="Times New Roman"/>
          <w:b/>
          <w:bCs/>
          <w:sz w:val="24"/>
          <w:szCs w:val="24"/>
          <w:lang w:eastAsia="tr-TR"/>
        </w:rPr>
        <w:t>erken (eager) yükleniyorsa</w:t>
      </w:r>
      <w:r w:rsidRPr="00A95D03">
        <w:rPr>
          <w:rFonts w:ascii="Times New Roman" w:eastAsia="Times New Roman" w:hAnsi="Times New Roman" w:cs="Times New Roman"/>
          <w:sz w:val="24"/>
          <w:szCs w:val="24"/>
          <w:lang w:eastAsia="tr-TR"/>
        </w:rPr>
        <w:t xml:space="preserve"> — ki bu, </w:t>
      </w:r>
      <w:r w:rsidRPr="00A95D03">
        <w:rPr>
          <w:rFonts w:ascii="Times New Roman" w:eastAsia="Times New Roman" w:hAnsi="Times New Roman" w:cs="Times New Roman"/>
          <w:b/>
          <w:bCs/>
          <w:sz w:val="24"/>
          <w:szCs w:val="24"/>
          <w:lang w:eastAsia="tr-TR"/>
        </w:rPr>
        <w:t>singleton</w:t>
      </w:r>
      <w:r w:rsidRPr="00A95D03">
        <w:rPr>
          <w:rFonts w:ascii="Times New Roman" w:eastAsia="Times New Roman" w:hAnsi="Times New Roman" w:cs="Times New Roman"/>
          <w:sz w:val="24"/>
          <w:szCs w:val="24"/>
          <w:lang w:eastAsia="tr-TR"/>
        </w:rPr>
        <w:t xml:space="preserve"> bean’ler için varsayılan davranıştır —</w:t>
      </w:r>
      <w:r w:rsidRPr="00A95D03">
        <w:rPr>
          <w:rFonts w:ascii="Times New Roman" w:eastAsia="Times New Roman" w:hAnsi="Times New Roman" w:cs="Times New Roman"/>
          <w:sz w:val="24"/>
          <w:szCs w:val="24"/>
          <w:lang w:eastAsia="tr-TR"/>
        </w:rPr>
        <w:br/>
        <w:t xml:space="preserve">bean’ler context’ten </w:t>
      </w:r>
      <w:r w:rsidRPr="00A95D03">
        <w:rPr>
          <w:rFonts w:ascii="Times New Roman" w:eastAsia="Times New Roman" w:hAnsi="Times New Roman" w:cs="Times New Roman"/>
          <w:b/>
          <w:bCs/>
          <w:sz w:val="24"/>
          <w:szCs w:val="24"/>
          <w:lang w:eastAsia="tr-TR"/>
        </w:rPr>
        <w:t>talep edilmese bile başlatılır</w:t>
      </w:r>
      <w:r w:rsidRPr="00A95D03">
        <w:rPr>
          <w:rFonts w:ascii="Times New Roman" w:eastAsia="Times New Roman" w:hAnsi="Times New Roman" w:cs="Times New Roman"/>
          <w:sz w:val="24"/>
          <w:szCs w:val="24"/>
          <w:lang w:eastAsia="tr-TR"/>
        </w:rPr>
        <w:t xml:space="preserve"> ve bu sırada </w:t>
      </w:r>
      <w:r w:rsidRPr="00A95D03">
        <w:rPr>
          <w:rFonts w:ascii="Times New Roman" w:eastAsia="Times New Roman" w:hAnsi="Times New Roman" w:cs="Times New Roman"/>
          <w:b/>
          <w:bCs/>
          <w:sz w:val="24"/>
          <w:szCs w:val="24"/>
          <w:lang w:eastAsia="tr-TR"/>
        </w:rPr>
        <w:t>başlatma sonrası (post-initialization)</w:t>
      </w:r>
      <w:r w:rsidRPr="00A95D03">
        <w:rPr>
          <w:rFonts w:ascii="Times New Roman" w:eastAsia="Times New Roman" w:hAnsi="Times New Roman" w:cs="Times New Roman"/>
          <w:sz w:val="24"/>
          <w:szCs w:val="24"/>
          <w:lang w:eastAsia="tr-TR"/>
        </w:rPr>
        <w:t xml:space="preserve"> olayları tetiklenir.</w:t>
      </w:r>
    </w:p>
    <w:p w14:paraId="06AD7C87" w14:textId="77777777" w:rsidR="00A95D03" w:rsidRPr="00A95D03" w:rsidRDefault="00A95D03" w:rsidP="00A95D03">
      <w:pPr>
        <w:spacing w:before="100" w:beforeAutospacing="1" w:after="100" w:afterAutospacing="1" w:line="240" w:lineRule="auto"/>
        <w:rPr>
          <w:rFonts w:ascii="Times New Roman" w:eastAsia="Times New Roman" w:hAnsi="Times New Roman" w:cs="Times New Roman"/>
          <w:sz w:val="24"/>
          <w:szCs w:val="24"/>
          <w:lang w:eastAsia="tr-TR"/>
        </w:rPr>
      </w:pPr>
      <w:r w:rsidRPr="00A95D03">
        <w:rPr>
          <w:rFonts w:ascii="Times New Roman" w:eastAsia="Times New Roman" w:hAnsi="Times New Roman" w:cs="Times New Roman"/>
          <w:sz w:val="24"/>
          <w:szCs w:val="24"/>
          <w:lang w:eastAsia="tr-TR"/>
        </w:rPr>
        <w:t xml:space="preserve">Ancak, </w:t>
      </w:r>
      <w:r w:rsidRPr="00A95D03">
        <w:rPr>
          <w:rFonts w:ascii="Times New Roman" w:eastAsia="Times New Roman" w:hAnsi="Times New Roman" w:cs="Times New Roman"/>
          <w:b/>
          <w:bCs/>
          <w:sz w:val="24"/>
          <w:szCs w:val="24"/>
          <w:lang w:eastAsia="tr-TR"/>
        </w:rPr>
        <w:t>tembel (lazy) yükleme</w:t>
      </w:r>
      <w:r w:rsidRPr="00A95D03">
        <w:rPr>
          <w:rFonts w:ascii="Times New Roman" w:eastAsia="Times New Roman" w:hAnsi="Times New Roman" w:cs="Times New Roman"/>
          <w:sz w:val="24"/>
          <w:szCs w:val="24"/>
          <w:lang w:eastAsia="tr-TR"/>
        </w:rPr>
        <w:t xml:space="preserve"> durumunda, bean’ler yalnızca </w:t>
      </w:r>
      <w:r w:rsidRPr="00A95D03">
        <w:rPr>
          <w:rFonts w:ascii="Times New Roman" w:eastAsia="Times New Roman" w:hAnsi="Times New Roman" w:cs="Times New Roman"/>
          <w:b/>
          <w:bCs/>
          <w:sz w:val="24"/>
          <w:szCs w:val="24"/>
          <w:lang w:eastAsia="tr-TR"/>
        </w:rPr>
        <w:t>context’ten istendiği zaman başlatılır</w:t>
      </w:r>
      <w:r w:rsidRPr="00A95D03">
        <w:rPr>
          <w:rFonts w:ascii="Times New Roman" w:eastAsia="Times New Roman" w:hAnsi="Times New Roman" w:cs="Times New Roman"/>
          <w:sz w:val="24"/>
          <w:szCs w:val="24"/>
          <w:lang w:eastAsia="tr-TR"/>
        </w:rPr>
        <w:br/>
        <w:t xml:space="preserve">ve </w:t>
      </w:r>
      <w:r w:rsidRPr="00A95D03">
        <w:rPr>
          <w:rFonts w:ascii="Times New Roman" w:eastAsia="Times New Roman" w:hAnsi="Times New Roman" w:cs="Times New Roman"/>
          <w:b/>
          <w:bCs/>
          <w:sz w:val="24"/>
          <w:szCs w:val="24"/>
          <w:lang w:eastAsia="tr-TR"/>
        </w:rPr>
        <w:t>yalnızca o anda post-initialization olayları gerçekleşir</w:t>
      </w:r>
      <w:r w:rsidRPr="00A95D03">
        <w:rPr>
          <w:rFonts w:ascii="Times New Roman" w:eastAsia="Times New Roman" w:hAnsi="Times New Roman" w:cs="Times New Roman"/>
          <w:sz w:val="24"/>
          <w:szCs w:val="24"/>
          <w:lang w:eastAsia="tr-TR"/>
        </w:rPr>
        <w:t>.</w:t>
      </w:r>
    </w:p>
    <w:p w14:paraId="709E9F64" w14:textId="77777777" w:rsidR="00A95D03" w:rsidRPr="00A95D03" w:rsidRDefault="00A95D03" w:rsidP="00A95D03">
      <w:pPr>
        <w:spacing w:before="100" w:beforeAutospacing="1" w:after="100" w:afterAutospacing="1" w:line="240" w:lineRule="auto"/>
        <w:rPr>
          <w:rFonts w:ascii="Times New Roman" w:eastAsia="Times New Roman" w:hAnsi="Times New Roman" w:cs="Times New Roman"/>
          <w:sz w:val="24"/>
          <w:szCs w:val="24"/>
          <w:lang w:eastAsia="tr-TR"/>
        </w:rPr>
      </w:pPr>
      <w:r w:rsidRPr="00A95D03">
        <w:rPr>
          <w:rFonts w:ascii="Times New Roman" w:eastAsia="Times New Roman" w:hAnsi="Times New Roman" w:cs="Times New Roman"/>
          <w:b/>
          <w:bCs/>
          <w:sz w:val="24"/>
          <w:szCs w:val="24"/>
          <w:lang w:eastAsia="tr-TR"/>
        </w:rPr>
        <w:t>Post-initialization (başlatma sonrası)</w:t>
      </w:r>
      <w:r w:rsidRPr="00A95D03">
        <w:rPr>
          <w:rFonts w:ascii="Times New Roman" w:eastAsia="Times New Roman" w:hAnsi="Times New Roman" w:cs="Times New Roman"/>
          <w:sz w:val="24"/>
          <w:szCs w:val="24"/>
          <w:lang w:eastAsia="tr-TR"/>
        </w:rPr>
        <w:t xml:space="preserve"> olayı, </w:t>
      </w:r>
      <w:r w:rsidRPr="00A95D03">
        <w:rPr>
          <w:rFonts w:ascii="Times New Roman" w:eastAsia="Times New Roman" w:hAnsi="Times New Roman" w:cs="Times New Roman"/>
          <w:b/>
          <w:bCs/>
          <w:sz w:val="24"/>
          <w:szCs w:val="24"/>
          <w:lang w:eastAsia="tr-TR"/>
        </w:rPr>
        <w:t>bean’in kapsamı (scope)</w:t>
      </w:r>
      <w:r w:rsidRPr="00A95D03">
        <w:rPr>
          <w:rFonts w:ascii="Times New Roman" w:eastAsia="Times New Roman" w:hAnsi="Times New Roman" w:cs="Times New Roman"/>
          <w:sz w:val="24"/>
          <w:szCs w:val="24"/>
          <w:lang w:eastAsia="tr-TR"/>
        </w:rPr>
        <w:t xml:space="preserve"> ne olursa olsun çağrılır.</w:t>
      </w:r>
      <w:r w:rsidRPr="00A95D03">
        <w:rPr>
          <w:rFonts w:ascii="Times New Roman" w:eastAsia="Times New Roman" w:hAnsi="Times New Roman" w:cs="Times New Roman"/>
          <w:sz w:val="24"/>
          <w:szCs w:val="24"/>
          <w:lang w:eastAsia="tr-TR"/>
        </w:rPr>
        <w:br/>
        <w:t xml:space="preserve">Ancak, </w:t>
      </w:r>
      <w:r w:rsidRPr="00A95D03">
        <w:rPr>
          <w:rFonts w:ascii="Times New Roman" w:eastAsia="Times New Roman" w:hAnsi="Times New Roman" w:cs="Times New Roman"/>
          <w:b/>
          <w:bCs/>
          <w:sz w:val="24"/>
          <w:szCs w:val="24"/>
          <w:lang w:eastAsia="tr-TR"/>
        </w:rPr>
        <w:t>pre-destruction (yok edilme öncesi)</w:t>
      </w:r>
      <w:r w:rsidRPr="00A95D03">
        <w:rPr>
          <w:rFonts w:ascii="Times New Roman" w:eastAsia="Times New Roman" w:hAnsi="Times New Roman" w:cs="Times New Roman"/>
          <w:sz w:val="24"/>
          <w:szCs w:val="24"/>
          <w:lang w:eastAsia="tr-TR"/>
        </w:rPr>
        <w:t xml:space="preserve"> olayı </w:t>
      </w:r>
      <w:r w:rsidRPr="00A95D03">
        <w:rPr>
          <w:rFonts w:ascii="Times New Roman" w:eastAsia="Times New Roman" w:hAnsi="Times New Roman" w:cs="Times New Roman"/>
          <w:b/>
          <w:bCs/>
          <w:sz w:val="24"/>
          <w:szCs w:val="24"/>
          <w:lang w:eastAsia="tr-TR"/>
        </w:rPr>
        <w:t>yalnızca singleton bean’ler</w:t>
      </w:r>
      <w:r w:rsidRPr="00A95D03">
        <w:rPr>
          <w:rFonts w:ascii="Times New Roman" w:eastAsia="Times New Roman" w:hAnsi="Times New Roman" w:cs="Times New Roman"/>
          <w:sz w:val="24"/>
          <w:szCs w:val="24"/>
          <w:lang w:eastAsia="tr-TR"/>
        </w:rPr>
        <w:t xml:space="preserve"> için çağrılır.</w:t>
      </w:r>
      <w:r w:rsidRPr="00A95D03">
        <w:rPr>
          <w:rFonts w:ascii="Times New Roman" w:eastAsia="Times New Roman" w:hAnsi="Times New Roman" w:cs="Times New Roman"/>
          <w:sz w:val="24"/>
          <w:szCs w:val="24"/>
          <w:lang w:eastAsia="tr-TR"/>
        </w:rPr>
        <w:br/>
      </w:r>
      <w:r w:rsidRPr="00A95D03">
        <w:rPr>
          <w:rFonts w:ascii="Times New Roman" w:eastAsia="Times New Roman" w:hAnsi="Times New Roman" w:cs="Times New Roman"/>
          <w:b/>
          <w:bCs/>
          <w:sz w:val="24"/>
          <w:szCs w:val="24"/>
          <w:lang w:eastAsia="tr-TR"/>
        </w:rPr>
        <w:t>Konteyner, prototype bean’ler için bu olayı tetiklemez.</w:t>
      </w:r>
    </w:p>
    <w:p w14:paraId="35426650" w14:textId="7B150999" w:rsidR="00A95D03" w:rsidRDefault="00A95D03"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A95D03">
        <w:rPr>
          <w:rFonts w:ascii="Times New Roman" w:eastAsia="Times New Roman" w:hAnsi="Times New Roman" w:cs="Times New Roman"/>
          <w:b/>
          <w:bCs/>
          <w:sz w:val="24"/>
          <w:szCs w:val="24"/>
          <w:lang w:eastAsia="tr-TR"/>
        </w:rPr>
        <w:t>Prototype</w:t>
      </w:r>
      <w:r w:rsidRPr="00A95D03">
        <w:rPr>
          <w:rFonts w:ascii="Times New Roman" w:eastAsia="Times New Roman" w:hAnsi="Times New Roman" w:cs="Times New Roman"/>
          <w:sz w:val="24"/>
          <w:szCs w:val="24"/>
          <w:lang w:eastAsia="tr-TR"/>
        </w:rPr>
        <w:t xml:space="preserve"> bean’lerin </w:t>
      </w:r>
      <w:r w:rsidRPr="00A95D03">
        <w:rPr>
          <w:rFonts w:ascii="Times New Roman" w:eastAsia="Times New Roman" w:hAnsi="Times New Roman" w:cs="Times New Roman"/>
          <w:b/>
          <w:bCs/>
          <w:sz w:val="24"/>
          <w:szCs w:val="24"/>
          <w:lang w:eastAsia="tr-TR"/>
        </w:rPr>
        <w:t>pre-destruction</w:t>
      </w:r>
      <w:r w:rsidRPr="00A95D03">
        <w:rPr>
          <w:rFonts w:ascii="Times New Roman" w:eastAsia="Times New Roman" w:hAnsi="Times New Roman" w:cs="Times New Roman"/>
          <w:sz w:val="24"/>
          <w:szCs w:val="24"/>
          <w:lang w:eastAsia="tr-TR"/>
        </w:rPr>
        <w:t xml:space="preserve"> olaylarını alabilmesi için,</w:t>
      </w:r>
      <w:r w:rsidRPr="00A95D03">
        <w:rPr>
          <w:rFonts w:ascii="Times New Roman" w:eastAsia="Times New Roman" w:hAnsi="Times New Roman" w:cs="Times New Roman"/>
          <w:sz w:val="24"/>
          <w:szCs w:val="24"/>
          <w:lang w:eastAsia="tr-TR"/>
        </w:rPr>
        <w:br/>
      </w:r>
      <w:r w:rsidRPr="00A95D03">
        <w:rPr>
          <w:rFonts w:ascii="Courier New" w:eastAsia="Times New Roman" w:hAnsi="Courier New" w:cs="Courier New"/>
          <w:b/>
          <w:bCs/>
          <w:sz w:val="20"/>
          <w:szCs w:val="20"/>
          <w:lang w:eastAsia="tr-TR"/>
        </w:rPr>
        <w:t>DestructionAwareBeanPostProcessor</w:t>
      </w:r>
      <w:r w:rsidRPr="00A95D03">
        <w:rPr>
          <w:rFonts w:ascii="Times New Roman" w:eastAsia="Times New Roman" w:hAnsi="Times New Roman" w:cs="Times New Roman"/>
          <w:sz w:val="24"/>
          <w:szCs w:val="24"/>
          <w:lang w:eastAsia="tr-TR"/>
        </w:rPr>
        <w:t xml:space="preserve"> gibi özel bir </w:t>
      </w:r>
      <w:r w:rsidRPr="00A95D03">
        <w:rPr>
          <w:rFonts w:ascii="Times New Roman" w:eastAsia="Times New Roman" w:hAnsi="Times New Roman" w:cs="Times New Roman"/>
          <w:b/>
          <w:bCs/>
          <w:sz w:val="24"/>
          <w:szCs w:val="24"/>
          <w:lang w:eastAsia="tr-TR"/>
        </w:rPr>
        <w:t>post-processor</w:t>
      </w:r>
      <w:r w:rsidRPr="00A95D03">
        <w:rPr>
          <w:rFonts w:ascii="Times New Roman" w:eastAsia="Times New Roman" w:hAnsi="Times New Roman" w:cs="Times New Roman"/>
          <w:sz w:val="24"/>
          <w:szCs w:val="24"/>
          <w:lang w:eastAsia="tr-TR"/>
        </w:rPr>
        <w:t xml:space="preserve"> kullanılmalıdır.</w:t>
      </w:r>
    </w:p>
    <w:p w14:paraId="37677E78" w14:textId="711E1B41" w:rsidR="00A95D03" w:rsidRDefault="00A95D0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2B088360" w14:textId="49BE9262" w:rsidR="00A95D03" w:rsidRDefault="00A95D0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Events and Notifications: Life</w:t>
      </w:r>
      <w:r w:rsidR="00832473">
        <w:rPr>
          <w:rFonts w:ascii="Times New Roman" w:eastAsia="Times New Roman" w:hAnsi="Times New Roman" w:cs="Times New Roman"/>
          <w:sz w:val="24"/>
          <w:szCs w:val="24"/>
          <w:lang w:eastAsia="tr-TR"/>
        </w:rPr>
        <w:t>cycle of ApplicationContext</w:t>
      </w:r>
    </w:p>
    <w:p w14:paraId="2F028E59" w14:textId="1E5D604B"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of ApplicationContext</w:t>
      </w:r>
    </w:p>
    <w:p w14:paraId="078A5BE6" w14:textId="77777777" w:rsidR="00832473" w:rsidRDefault="00832473" w:rsidP="00832473">
      <w:pPr>
        <w:pStyle w:val="NormalWeb"/>
      </w:pPr>
      <w:r>
        <w:rPr>
          <w:rStyle w:val="HTMLKodu"/>
          <w:b/>
          <w:bCs/>
        </w:rPr>
        <w:t>ApplicationContext</w:t>
      </w:r>
      <w:r>
        <w:t xml:space="preserve">, Spring'de bean yapılandırması için kullanılan </w:t>
      </w:r>
      <w:r>
        <w:rPr>
          <w:rStyle w:val="Gl"/>
        </w:rPr>
        <w:t>ana nesnedir</w:t>
      </w:r>
      <w:r>
        <w:t>.</w:t>
      </w:r>
    </w:p>
    <w:p w14:paraId="61F42EA4" w14:textId="77777777" w:rsidR="00832473" w:rsidRDefault="00832473" w:rsidP="00832473">
      <w:pPr>
        <w:pStyle w:val="NormalWeb"/>
      </w:pPr>
      <w:r>
        <w:rPr>
          <w:rStyle w:val="HTMLKodu"/>
        </w:rPr>
        <w:t>ConfigurableApplicationContext</w:t>
      </w:r>
      <w:r>
        <w:t xml:space="preserve">, </w:t>
      </w:r>
      <w:r>
        <w:rPr>
          <w:rStyle w:val="HTMLKodu"/>
        </w:rPr>
        <w:t>ApplicationContext</w:t>
      </w:r>
      <w:r>
        <w:t xml:space="preserve"> arayüzünün bir </w:t>
      </w:r>
      <w:r>
        <w:rPr>
          <w:rStyle w:val="Gl"/>
        </w:rPr>
        <w:t>alt arayüzüdür</w:t>
      </w:r>
      <w:r>
        <w:br/>
        <w:t xml:space="preserve">ve buna </w:t>
      </w:r>
      <w:r>
        <w:rPr>
          <w:rStyle w:val="Gl"/>
        </w:rPr>
        <w:t>yapılandırma ve yaşam döngüsü metodları</w:t>
      </w:r>
      <w:r>
        <w:t xml:space="preserve"> ekler.</w:t>
      </w:r>
    </w:p>
    <w:p w14:paraId="6FAE2A3C" w14:textId="77777777" w:rsidR="00832473" w:rsidRDefault="00832473" w:rsidP="00832473">
      <w:pPr>
        <w:pStyle w:val="NormalWeb"/>
      </w:pPr>
      <w:r>
        <w:t>Başlıca üç yaşam döngüsü metodu şunlardır:</w:t>
      </w:r>
    </w:p>
    <w:p w14:paraId="079725C7" w14:textId="77777777" w:rsidR="00832473" w:rsidRDefault="00832473" w:rsidP="00832473">
      <w:pPr>
        <w:pStyle w:val="NormalWeb"/>
        <w:numPr>
          <w:ilvl w:val="0"/>
          <w:numId w:val="30"/>
        </w:numPr>
      </w:pPr>
      <w:proofErr w:type="gramStart"/>
      <w:r>
        <w:rPr>
          <w:rStyle w:val="HTMLKodu"/>
          <w:b/>
          <w:bCs/>
        </w:rPr>
        <w:t>refresh(</w:t>
      </w:r>
      <w:proofErr w:type="gramEnd"/>
      <w:r>
        <w:rPr>
          <w:rStyle w:val="HTMLKodu"/>
          <w:b/>
          <w:bCs/>
        </w:rPr>
        <w:t>)</w:t>
      </w:r>
      <w:r>
        <w:t xml:space="preserve"> – Uygulama bağlamını (context) yeniler, tüm bean’leri yeniden oluşturur ve başlatır.</w:t>
      </w:r>
    </w:p>
    <w:p w14:paraId="4C90FF03" w14:textId="77777777" w:rsidR="00832473" w:rsidRDefault="00832473" w:rsidP="00832473">
      <w:pPr>
        <w:pStyle w:val="NormalWeb"/>
        <w:numPr>
          <w:ilvl w:val="0"/>
          <w:numId w:val="30"/>
        </w:numPr>
      </w:pPr>
      <w:proofErr w:type="gramStart"/>
      <w:r>
        <w:rPr>
          <w:rStyle w:val="HTMLKodu"/>
          <w:b/>
          <w:bCs/>
        </w:rPr>
        <w:t>close(</w:t>
      </w:r>
      <w:proofErr w:type="gramEnd"/>
      <w:r>
        <w:rPr>
          <w:rStyle w:val="HTMLKodu"/>
          <w:b/>
          <w:bCs/>
        </w:rPr>
        <w:t>)</w:t>
      </w:r>
      <w:r>
        <w:t xml:space="preserve"> – Bağlamı kapatır ve tüm singleton bean’leri yok eder.</w:t>
      </w:r>
    </w:p>
    <w:p w14:paraId="7193E702" w14:textId="77777777" w:rsidR="00832473" w:rsidRDefault="00832473" w:rsidP="00832473">
      <w:pPr>
        <w:pStyle w:val="NormalWeb"/>
        <w:numPr>
          <w:ilvl w:val="0"/>
          <w:numId w:val="30"/>
        </w:numPr>
      </w:pPr>
      <w:proofErr w:type="gramStart"/>
      <w:r>
        <w:rPr>
          <w:rStyle w:val="HTMLKodu"/>
          <w:b/>
          <w:bCs/>
        </w:rPr>
        <w:t>registerShutdownHook(</w:t>
      </w:r>
      <w:proofErr w:type="gramEnd"/>
      <w:r>
        <w:rPr>
          <w:rStyle w:val="HTMLKodu"/>
          <w:b/>
          <w:bCs/>
        </w:rPr>
        <w:t>)</w:t>
      </w:r>
      <w:r>
        <w:t xml:space="preserve"> – JVM kapatıldığında bağlamın otomatik olarak kapatılmasını sağlar.</w:t>
      </w:r>
    </w:p>
    <w:p w14:paraId="7F43DEE1" w14:textId="050B12AF"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4D8728F" w14:textId="0A1D6BA4"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r w:rsidRPr="00832473">
        <w:rPr>
          <w:rFonts w:ascii="Times New Roman" w:eastAsia="Times New Roman" w:hAnsi="Times New Roman" w:cs="Times New Roman"/>
          <w:noProof/>
          <w:sz w:val="24"/>
          <w:szCs w:val="24"/>
          <w:lang w:eastAsia="tr-TR"/>
        </w:rPr>
        <w:lastRenderedPageBreak/>
        <w:drawing>
          <wp:inline distT="0" distB="0" distL="0" distR="0" wp14:anchorId="474B4180" wp14:editId="7E4DCF7A">
            <wp:extent cx="5760720" cy="300355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03550"/>
                    </a:xfrm>
                    <a:prstGeom prst="rect">
                      <a:avLst/>
                    </a:prstGeom>
                  </pic:spPr>
                </pic:pic>
              </a:graphicData>
            </a:graphic>
          </wp:inline>
        </w:drawing>
      </w:r>
    </w:p>
    <w:p w14:paraId="25B730D8" w14:textId="6E660722"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B2C8462" w14:textId="4494F57F"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AbstractApplicationContext</w:t>
      </w:r>
    </w:p>
    <w:p w14:paraId="0D1D11DB" w14:textId="77777777" w:rsidR="00BA69BE" w:rsidRDefault="00BA69BE" w:rsidP="00BA69BE">
      <w:pPr>
        <w:pStyle w:val="NormalWeb"/>
      </w:pPr>
      <w:r>
        <w:rPr>
          <w:rStyle w:val="HTMLKodu"/>
        </w:rPr>
        <w:t>AbstractApplicationContext</w:t>
      </w:r>
      <w:r>
        <w:t xml:space="preserve">, tüm context nesneleri için </w:t>
      </w:r>
      <w:r>
        <w:rPr>
          <w:rStyle w:val="Gl"/>
        </w:rPr>
        <w:t>soyut (abstract) taban sınıftır</w:t>
      </w:r>
      <w:r>
        <w:br/>
        <w:t xml:space="preserve">ve tüm </w:t>
      </w:r>
      <w:r>
        <w:rPr>
          <w:rStyle w:val="Gl"/>
        </w:rPr>
        <w:t>yaşam döngüsü metodlarını</w:t>
      </w:r>
      <w:r>
        <w:t xml:space="preserve"> uygular.</w:t>
      </w:r>
    </w:p>
    <w:p w14:paraId="2F42C837" w14:textId="77777777" w:rsidR="00BA69BE" w:rsidRDefault="00BA69BE" w:rsidP="00BA69BE">
      <w:pPr>
        <w:pStyle w:val="NormalWeb"/>
        <w:numPr>
          <w:ilvl w:val="0"/>
          <w:numId w:val="31"/>
        </w:numPr>
      </w:pPr>
      <w:proofErr w:type="gramStart"/>
      <w:r>
        <w:rPr>
          <w:rStyle w:val="HTMLKodu"/>
          <w:b/>
          <w:bCs/>
        </w:rPr>
        <w:t>refresh(</w:t>
      </w:r>
      <w:proofErr w:type="gramEnd"/>
      <w:r>
        <w:rPr>
          <w:rStyle w:val="HTMLKodu"/>
          <w:b/>
          <w:bCs/>
        </w:rPr>
        <w:t>)</w:t>
      </w:r>
      <w:r>
        <w:t xml:space="preserve">: Kalıcı konfigürasyonun temsili olan yapılandırmayı </w:t>
      </w:r>
      <w:r>
        <w:rPr>
          <w:rStyle w:val="Gl"/>
        </w:rPr>
        <w:t>yükler veya yeniler</w:t>
      </w:r>
      <w:r>
        <w:t>.</w:t>
      </w:r>
    </w:p>
    <w:p w14:paraId="3007AEAA" w14:textId="77777777" w:rsidR="00BA69BE" w:rsidRDefault="00BA69BE" w:rsidP="00BA69BE">
      <w:pPr>
        <w:pStyle w:val="NormalWeb"/>
        <w:numPr>
          <w:ilvl w:val="0"/>
          <w:numId w:val="31"/>
        </w:numPr>
      </w:pPr>
      <w:proofErr w:type="gramStart"/>
      <w:r>
        <w:rPr>
          <w:rStyle w:val="HTMLKodu"/>
          <w:b/>
          <w:bCs/>
        </w:rPr>
        <w:t>close(</w:t>
      </w:r>
      <w:proofErr w:type="gramEnd"/>
      <w:r>
        <w:rPr>
          <w:rStyle w:val="HTMLKodu"/>
          <w:b/>
          <w:bCs/>
        </w:rPr>
        <w:t>)</w:t>
      </w:r>
      <w:r>
        <w:t xml:space="preserve">: </w:t>
      </w:r>
      <w:r>
        <w:rPr>
          <w:rStyle w:val="Gl"/>
        </w:rPr>
        <w:t>Context’i kapatır</w:t>
      </w:r>
      <w:r>
        <w:t xml:space="preserve">, kullanılan tüm </w:t>
      </w:r>
      <w:r>
        <w:rPr>
          <w:rStyle w:val="Gl"/>
        </w:rPr>
        <w:t>kaynakları</w:t>
      </w:r>
      <w:r>
        <w:t xml:space="preserve"> ve </w:t>
      </w:r>
      <w:r>
        <w:rPr>
          <w:rStyle w:val="Gl"/>
        </w:rPr>
        <w:t>kilitleri (locks)</w:t>
      </w:r>
      <w:r>
        <w:t xml:space="preserve"> serbest bırakır.</w:t>
      </w:r>
    </w:p>
    <w:p w14:paraId="219AD531" w14:textId="74A8E8D7" w:rsidR="00832473" w:rsidRDefault="00832473"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5D20BF8B" w14:textId="77777777" w:rsidR="00BA69BE" w:rsidRPr="00BA69BE" w:rsidRDefault="00BA69BE" w:rsidP="00BA69BE">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BA69BE">
        <w:rPr>
          <w:rFonts w:ascii="Courier New" w:eastAsia="Times New Roman" w:hAnsi="Courier New" w:cs="Courier New"/>
          <w:sz w:val="20"/>
          <w:szCs w:val="20"/>
          <w:lang w:eastAsia="tr-TR"/>
        </w:rPr>
        <w:t>registerShutdownHook(</w:t>
      </w:r>
      <w:proofErr w:type="gramEnd"/>
      <w:r w:rsidRPr="00BA69BE">
        <w:rPr>
          <w:rFonts w:ascii="Courier New" w:eastAsia="Times New Roman" w:hAnsi="Courier New" w:cs="Courier New"/>
          <w:sz w:val="20"/>
          <w:szCs w:val="20"/>
          <w:lang w:eastAsia="tr-TR"/>
        </w:rPr>
        <w:t>)</w:t>
      </w:r>
      <w:r w:rsidRPr="00BA69BE">
        <w:rPr>
          <w:rFonts w:ascii="Times New Roman" w:eastAsia="Times New Roman" w:hAnsi="Times New Roman" w:cs="Times New Roman"/>
          <w:sz w:val="24"/>
          <w:szCs w:val="24"/>
          <w:lang w:eastAsia="tr-TR"/>
        </w:rPr>
        <w:t>, JVM çalışma zamanı (</w:t>
      </w:r>
      <w:r w:rsidRPr="00BA69BE">
        <w:rPr>
          <w:rFonts w:ascii="Courier New" w:eastAsia="Times New Roman" w:hAnsi="Courier New" w:cs="Courier New"/>
          <w:sz w:val="20"/>
          <w:szCs w:val="20"/>
          <w:lang w:eastAsia="tr-TR"/>
        </w:rPr>
        <w:t>java.lang.Runtime</w:t>
      </w:r>
      <w:r w:rsidRPr="00BA69BE">
        <w:rPr>
          <w:rFonts w:ascii="Times New Roman" w:eastAsia="Times New Roman" w:hAnsi="Times New Roman" w:cs="Times New Roman"/>
          <w:sz w:val="24"/>
          <w:szCs w:val="24"/>
          <w:lang w:eastAsia="tr-TR"/>
        </w:rPr>
        <w:t>) ile birlikte</w:t>
      </w:r>
      <w:r w:rsidRPr="00BA69BE">
        <w:rPr>
          <w:rFonts w:ascii="Times New Roman" w:eastAsia="Times New Roman" w:hAnsi="Times New Roman" w:cs="Times New Roman"/>
          <w:sz w:val="24"/>
          <w:szCs w:val="24"/>
          <w:lang w:eastAsia="tr-TR"/>
        </w:rPr>
        <w:br/>
      </w:r>
      <w:r w:rsidRPr="00BA69BE">
        <w:rPr>
          <w:rFonts w:ascii="Courier New" w:eastAsia="Times New Roman" w:hAnsi="Courier New" w:cs="Courier New"/>
          <w:b/>
          <w:bCs/>
          <w:sz w:val="20"/>
          <w:szCs w:val="20"/>
          <w:lang w:eastAsia="tr-TR"/>
        </w:rPr>
        <w:t>SpringContextShutdownHook</w:t>
      </w:r>
      <w:r w:rsidRPr="00BA69BE">
        <w:rPr>
          <w:rFonts w:ascii="Times New Roman" w:eastAsia="Times New Roman" w:hAnsi="Times New Roman" w:cs="Times New Roman"/>
          <w:b/>
          <w:bCs/>
          <w:sz w:val="24"/>
          <w:szCs w:val="24"/>
          <w:lang w:eastAsia="tr-TR"/>
        </w:rPr>
        <w:t xml:space="preserve"> adında bir kapanış kancası (shutdown hook)</w:t>
      </w:r>
      <w:r w:rsidRPr="00BA69BE">
        <w:rPr>
          <w:rFonts w:ascii="Times New Roman" w:eastAsia="Times New Roman" w:hAnsi="Times New Roman" w:cs="Times New Roman"/>
          <w:sz w:val="24"/>
          <w:szCs w:val="24"/>
          <w:lang w:eastAsia="tr-TR"/>
        </w:rPr>
        <w:t xml:space="preserve"> kaydeder.</w:t>
      </w:r>
    </w:p>
    <w:p w14:paraId="4C612D82" w14:textId="77777777" w:rsidR="00BA69BE" w:rsidRPr="00BA69BE" w:rsidRDefault="00BA69BE" w:rsidP="00BA69BE">
      <w:pPr>
        <w:spacing w:before="100" w:beforeAutospacing="1" w:after="100" w:afterAutospacing="1" w:line="240" w:lineRule="auto"/>
        <w:rPr>
          <w:rFonts w:ascii="Times New Roman" w:eastAsia="Times New Roman" w:hAnsi="Times New Roman" w:cs="Times New Roman"/>
          <w:sz w:val="24"/>
          <w:szCs w:val="24"/>
          <w:lang w:eastAsia="tr-TR"/>
        </w:rPr>
      </w:pPr>
      <w:r w:rsidRPr="00BA69BE">
        <w:rPr>
          <w:rFonts w:ascii="Times New Roman" w:eastAsia="Times New Roman" w:hAnsi="Times New Roman" w:cs="Times New Roman"/>
          <w:sz w:val="24"/>
          <w:szCs w:val="24"/>
          <w:lang w:eastAsia="tr-TR"/>
        </w:rPr>
        <w:t xml:space="preserve">Bu hook, </w:t>
      </w:r>
      <w:r w:rsidRPr="00BA69BE">
        <w:rPr>
          <w:rFonts w:ascii="Times New Roman" w:eastAsia="Times New Roman" w:hAnsi="Times New Roman" w:cs="Times New Roman"/>
          <w:b/>
          <w:bCs/>
          <w:sz w:val="24"/>
          <w:szCs w:val="24"/>
          <w:lang w:eastAsia="tr-TR"/>
        </w:rPr>
        <w:t>JVM kapanırken context’i kapatır</w:t>
      </w:r>
      <w:r w:rsidRPr="00BA69BE">
        <w:rPr>
          <w:rFonts w:ascii="Times New Roman" w:eastAsia="Times New Roman" w:hAnsi="Times New Roman" w:cs="Times New Roman"/>
          <w:sz w:val="24"/>
          <w:szCs w:val="24"/>
          <w:lang w:eastAsia="tr-TR"/>
        </w:rPr>
        <w:t xml:space="preserve"> — </w:t>
      </w:r>
      <w:r w:rsidRPr="00BA69BE">
        <w:rPr>
          <w:rFonts w:ascii="Times New Roman" w:eastAsia="Times New Roman" w:hAnsi="Times New Roman" w:cs="Times New Roman"/>
          <w:b/>
          <w:bCs/>
          <w:sz w:val="24"/>
          <w:szCs w:val="24"/>
          <w:lang w:eastAsia="tr-TR"/>
        </w:rPr>
        <w:t>tabii daha önce kapatılmadıysa</w:t>
      </w:r>
      <w:r w:rsidRPr="00BA69BE">
        <w:rPr>
          <w:rFonts w:ascii="Times New Roman" w:eastAsia="Times New Roman" w:hAnsi="Times New Roman" w:cs="Times New Roman"/>
          <w:sz w:val="24"/>
          <w:szCs w:val="24"/>
          <w:lang w:eastAsia="tr-TR"/>
        </w:rPr>
        <w:t>.</w:t>
      </w:r>
    </w:p>
    <w:p w14:paraId="471BB14A" w14:textId="77777777" w:rsidR="00BA69BE" w:rsidRPr="00BA69BE" w:rsidRDefault="00BA69BE" w:rsidP="00BA69BE">
      <w:pPr>
        <w:spacing w:before="100" w:beforeAutospacing="1" w:after="100" w:afterAutospacing="1" w:line="240" w:lineRule="auto"/>
        <w:rPr>
          <w:rFonts w:ascii="Times New Roman" w:eastAsia="Times New Roman" w:hAnsi="Times New Roman" w:cs="Times New Roman"/>
          <w:sz w:val="24"/>
          <w:szCs w:val="24"/>
          <w:lang w:eastAsia="tr-TR"/>
        </w:rPr>
      </w:pPr>
      <w:r w:rsidRPr="00BA69BE">
        <w:rPr>
          <w:rFonts w:ascii="Courier New" w:eastAsia="Times New Roman" w:hAnsi="Courier New" w:cs="Courier New"/>
          <w:sz w:val="20"/>
          <w:szCs w:val="20"/>
          <w:lang w:eastAsia="tr-TR"/>
        </w:rPr>
        <w:t>Runtime</w:t>
      </w:r>
      <w:r w:rsidRPr="00BA69BE">
        <w:rPr>
          <w:rFonts w:ascii="Times New Roman" w:eastAsia="Times New Roman" w:hAnsi="Times New Roman" w:cs="Times New Roman"/>
          <w:sz w:val="24"/>
          <w:szCs w:val="24"/>
          <w:lang w:eastAsia="tr-TR"/>
        </w:rPr>
        <w:t xml:space="preserve"> sınıfı, </w:t>
      </w:r>
      <w:proofErr w:type="gramStart"/>
      <w:r w:rsidRPr="00BA69BE">
        <w:rPr>
          <w:rFonts w:ascii="Courier New" w:eastAsia="Times New Roman" w:hAnsi="Courier New" w:cs="Courier New"/>
          <w:sz w:val="20"/>
          <w:szCs w:val="20"/>
          <w:lang w:eastAsia="tr-TR"/>
        </w:rPr>
        <w:t>addShutdownHook(</w:t>
      </w:r>
      <w:proofErr w:type="gramEnd"/>
      <w:r w:rsidRPr="00BA69BE">
        <w:rPr>
          <w:rFonts w:ascii="Courier New" w:eastAsia="Times New Roman" w:hAnsi="Courier New" w:cs="Courier New"/>
          <w:sz w:val="20"/>
          <w:szCs w:val="20"/>
          <w:lang w:eastAsia="tr-TR"/>
        </w:rPr>
        <w:t>Thread hook)</w:t>
      </w:r>
      <w:r w:rsidRPr="00BA69BE">
        <w:rPr>
          <w:rFonts w:ascii="Times New Roman" w:eastAsia="Times New Roman" w:hAnsi="Times New Roman" w:cs="Times New Roman"/>
          <w:sz w:val="24"/>
          <w:szCs w:val="24"/>
          <w:lang w:eastAsia="tr-TR"/>
        </w:rPr>
        <w:t xml:space="preserve"> adında bir metoda sahiptir.</w:t>
      </w:r>
      <w:r w:rsidRPr="00BA69BE">
        <w:rPr>
          <w:rFonts w:ascii="Times New Roman" w:eastAsia="Times New Roman" w:hAnsi="Times New Roman" w:cs="Times New Roman"/>
          <w:sz w:val="24"/>
          <w:szCs w:val="24"/>
          <w:lang w:eastAsia="tr-TR"/>
        </w:rPr>
        <w:br/>
        <w:t xml:space="preserve">Bu metod, uygulamaların </w:t>
      </w:r>
      <w:r w:rsidRPr="00BA69BE">
        <w:rPr>
          <w:rFonts w:ascii="Times New Roman" w:eastAsia="Times New Roman" w:hAnsi="Times New Roman" w:cs="Times New Roman"/>
          <w:b/>
          <w:bCs/>
          <w:sz w:val="24"/>
          <w:szCs w:val="24"/>
          <w:lang w:eastAsia="tr-TR"/>
        </w:rPr>
        <w:t xml:space="preserve">bir </w:t>
      </w:r>
      <w:r w:rsidRPr="00BA69BE">
        <w:rPr>
          <w:rFonts w:ascii="Courier New" w:eastAsia="Times New Roman" w:hAnsi="Courier New" w:cs="Courier New"/>
          <w:b/>
          <w:bCs/>
          <w:sz w:val="20"/>
          <w:szCs w:val="20"/>
          <w:lang w:eastAsia="tr-TR"/>
        </w:rPr>
        <w:t>Thread</w:t>
      </w:r>
      <w:r w:rsidRPr="00BA69BE">
        <w:rPr>
          <w:rFonts w:ascii="Times New Roman" w:eastAsia="Times New Roman" w:hAnsi="Times New Roman" w:cs="Times New Roman"/>
          <w:b/>
          <w:bCs/>
          <w:sz w:val="24"/>
          <w:szCs w:val="24"/>
          <w:lang w:eastAsia="tr-TR"/>
        </w:rPr>
        <w:t xml:space="preserve"> nesnesini kayıt ettirmesine</w:t>
      </w:r>
      <w:r w:rsidRPr="00BA69BE">
        <w:rPr>
          <w:rFonts w:ascii="Times New Roman" w:eastAsia="Times New Roman" w:hAnsi="Times New Roman" w:cs="Times New Roman"/>
          <w:sz w:val="24"/>
          <w:szCs w:val="24"/>
          <w:lang w:eastAsia="tr-TR"/>
        </w:rPr>
        <w:t xml:space="preserve"> olanak tanır;</w:t>
      </w:r>
      <w:r w:rsidRPr="00BA69BE">
        <w:rPr>
          <w:rFonts w:ascii="Times New Roman" w:eastAsia="Times New Roman" w:hAnsi="Times New Roman" w:cs="Times New Roman"/>
          <w:sz w:val="24"/>
          <w:szCs w:val="24"/>
          <w:lang w:eastAsia="tr-TR"/>
        </w:rPr>
        <w:br/>
        <w:t xml:space="preserve">böylece JVM kendini kapatmadan hemen önce, </w:t>
      </w:r>
      <w:r w:rsidRPr="00BA69BE">
        <w:rPr>
          <w:rFonts w:ascii="Courier New" w:eastAsia="Times New Roman" w:hAnsi="Courier New" w:cs="Courier New"/>
          <w:b/>
          <w:bCs/>
          <w:sz w:val="20"/>
          <w:szCs w:val="20"/>
          <w:lang w:eastAsia="tr-TR"/>
        </w:rPr>
        <w:t>java.lang.Shutdown</w:t>
      </w:r>
      <w:r w:rsidRPr="00BA69BE">
        <w:rPr>
          <w:rFonts w:ascii="Times New Roman" w:eastAsia="Times New Roman" w:hAnsi="Times New Roman" w:cs="Times New Roman"/>
          <w:sz w:val="24"/>
          <w:szCs w:val="24"/>
          <w:lang w:eastAsia="tr-TR"/>
        </w:rPr>
        <w:t xml:space="preserve"> sınıfı tarafından bu thread çalıştırılır.</w:t>
      </w:r>
    </w:p>
    <w:p w14:paraId="0C6D2E4A" w14:textId="77777777" w:rsidR="00BA69BE" w:rsidRPr="00BA69BE" w:rsidRDefault="00BA69BE" w:rsidP="00BA69BE">
      <w:pPr>
        <w:spacing w:before="100" w:beforeAutospacing="1" w:after="100" w:afterAutospacing="1" w:line="240" w:lineRule="auto"/>
        <w:rPr>
          <w:rFonts w:ascii="Times New Roman" w:eastAsia="Times New Roman" w:hAnsi="Times New Roman" w:cs="Times New Roman"/>
          <w:sz w:val="24"/>
          <w:szCs w:val="24"/>
          <w:lang w:eastAsia="tr-TR"/>
        </w:rPr>
      </w:pPr>
      <w:r w:rsidRPr="00BA69BE">
        <w:rPr>
          <w:rFonts w:ascii="Times New Roman" w:eastAsia="Times New Roman" w:hAnsi="Times New Roman" w:cs="Times New Roman"/>
          <w:sz w:val="24"/>
          <w:szCs w:val="24"/>
          <w:lang w:eastAsia="tr-TR"/>
        </w:rPr>
        <w:t xml:space="preserve">Ayrıca, </w:t>
      </w:r>
      <w:proofErr w:type="gramStart"/>
      <w:r w:rsidRPr="00BA69BE">
        <w:rPr>
          <w:rFonts w:ascii="Courier New" w:eastAsia="Times New Roman" w:hAnsi="Courier New" w:cs="Courier New"/>
          <w:sz w:val="20"/>
          <w:szCs w:val="20"/>
          <w:lang w:eastAsia="tr-TR"/>
        </w:rPr>
        <w:t>close(</w:t>
      </w:r>
      <w:proofErr w:type="gramEnd"/>
      <w:r w:rsidRPr="00BA69BE">
        <w:rPr>
          <w:rFonts w:ascii="Courier New" w:eastAsia="Times New Roman" w:hAnsi="Courier New" w:cs="Courier New"/>
          <w:sz w:val="20"/>
          <w:szCs w:val="20"/>
          <w:lang w:eastAsia="tr-TR"/>
        </w:rPr>
        <w:t>)</w:t>
      </w:r>
      <w:r w:rsidRPr="00BA69BE">
        <w:rPr>
          <w:rFonts w:ascii="Times New Roman" w:eastAsia="Times New Roman" w:hAnsi="Times New Roman" w:cs="Times New Roman"/>
          <w:sz w:val="24"/>
          <w:szCs w:val="24"/>
          <w:lang w:eastAsia="tr-TR"/>
        </w:rPr>
        <w:t xml:space="preserve"> metodu çağrıldığında, </w:t>
      </w:r>
      <w:r w:rsidRPr="00BA69BE">
        <w:rPr>
          <w:rFonts w:ascii="Times New Roman" w:eastAsia="Times New Roman" w:hAnsi="Times New Roman" w:cs="Times New Roman"/>
          <w:b/>
          <w:bCs/>
          <w:sz w:val="24"/>
          <w:szCs w:val="24"/>
          <w:lang w:eastAsia="tr-TR"/>
        </w:rPr>
        <w:t>kayıtlı olan herhangi bir shutdown hook silinir</w:t>
      </w:r>
      <w:r w:rsidRPr="00BA69BE">
        <w:rPr>
          <w:rFonts w:ascii="Times New Roman" w:eastAsia="Times New Roman" w:hAnsi="Times New Roman" w:cs="Times New Roman"/>
          <w:sz w:val="24"/>
          <w:szCs w:val="24"/>
          <w:lang w:eastAsia="tr-TR"/>
        </w:rPr>
        <w:t>.</w:t>
      </w:r>
    </w:p>
    <w:p w14:paraId="0EF6EE71" w14:textId="77777777" w:rsidR="00BA69BE" w:rsidRDefault="00BA69BE" w:rsidP="00BA69BE">
      <w:pPr>
        <w:pStyle w:val="NormalWeb"/>
      </w:pPr>
      <w:r>
        <w:rPr>
          <w:rStyle w:val="HTMLKodu"/>
        </w:rPr>
        <w:t>AbstractApplicationContext</w:t>
      </w:r>
      <w:r>
        <w:t xml:space="preserve">, </w:t>
      </w:r>
      <w:r>
        <w:rPr>
          <w:rStyle w:val="Gl"/>
        </w:rPr>
        <w:t>Template (Şablon) tasarım deseni</w:t>
      </w:r>
      <w:r>
        <w:t>ni kullanır.</w:t>
      </w:r>
      <w:r>
        <w:br/>
        <w:t xml:space="preserve">Bean factory’nin yaşam döngüsünü yöneten </w:t>
      </w:r>
      <w:r>
        <w:rPr>
          <w:rStyle w:val="Gl"/>
        </w:rPr>
        <w:t>ana algoritmayı kendisi belirler</w:t>
      </w:r>
      <w:r>
        <w:t>,</w:t>
      </w:r>
      <w:r>
        <w:br/>
        <w:t xml:space="preserve">ancak bu sürecin bazı bölümlerinin uygulanmasını </w:t>
      </w:r>
      <w:r>
        <w:rPr>
          <w:rStyle w:val="Gl"/>
        </w:rPr>
        <w:t>alt sınıflara bırakır</w:t>
      </w:r>
      <w:r>
        <w:t>.</w:t>
      </w:r>
    </w:p>
    <w:p w14:paraId="50EC6B03" w14:textId="77777777" w:rsidR="00A02B48" w:rsidRDefault="00BA69BE" w:rsidP="00BA69BE">
      <w:pPr>
        <w:pStyle w:val="NormalWeb"/>
      </w:pPr>
      <w:r>
        <w:t xml:space="preserve">Bu amaçla tanımlanan üç soyut (abstract) metot vardır ve bunların uygulanması </w:t>
      </w:r>
      <w:r>
        <w:rPr>
          <w:rStyle w:val="Gl"/>
        </w:rPr>
        <w:t>somut alt sınıflara aittir</w:t>
      </w:r>
      <w:r>
        <w:t>.</w:t>
      </w:r>
      <w:r>
        <w:br/>
      </w:r>
    </w:p>
    <w:p w14:paraId="32262916" w14:textId="1C219F63" w:rsidR="00BA69BE" w:rsidRDefault="00BA69BE" w:rsidP="00BA69BE">
      <w:pPr>
        <w:pStyle w:val="NormalWeb"/>
      </w:pPr>
      <w:r>
        <w:lastRenderedPageBreak/>
        <w:t>Bu metotlar, bean factory’yi yöneten metotlardır:</w:t>
      </w:r>
    </w:p>
    <w:p w14:paraId="7D030821" w14:textId="77777777" w:rsidR="00BA69BE" w:rsidRDefault="00BA69BE" w:rsidP="00BA69BE">
      <w:pPr>
        <w:pStyle w:val="NormalWeb"/>
        <w:numPr>
          <w:ilvl w:val="0"/>
          <w:numId w:val="32"/>
        </w:numPr>
      </w:pPr>
      <w:r>
        <w:rPr>
          <w:rStyle w:val="HTMLKodu"/>
          <w:b/>
          <w:bCs/>
        </w:rPr>
        <w:t xml:space="preserve">ConfigurableListableBeanFactory </w:t>
      </w:r>
      <w:proofErr w:type="gramStart"/>
      <w:r>
        <w:rPr>
          <w:rStyle w:val="HTMLKodu"/>
          <w:b/>
          <w:bCs/>
        </w:rPr>
        <w:t>getBeanFactory(</w:t>
      </w:r>
      <w:proofErr w:type="gramEnd"/>
      <w:r>
        <w:rPr>
          <w:rStyle w:val="HTMLKodu"/>
          <w:b/>
          <w:bCs/>
        </w:rPr>
        <w:t>)</w:t>
      </w:r>
    </w:p>
    <w:p w14:paraId="785BE3B4" w14:textId="77777777" w:rsidR="00BA69BE" w:rsidRDefault="00BA69BE" w:rsidP="00BA69BE">
      <w:pPr>
        <w:pStyle w:val="NormalWeb"/>
        <w:numPr>
          <w:ilvl w:val="0"/>
          <w:numId w:val="32"/>
        </w:numPr>
      </w:pPr>
      <w:proofErr w:type="gramStart"/>
      <w:r>
        <w:rPr>
          <w:rStyle w:val="HTMLKodu"/>
          <w:b/>
          <w:bCs/>
        </w:rPr>
        <w:t>void</w:t>
      </w:r>
      <w:proofErr w:type="gramEnd"/>
      <w:r>
        <w:rPr>
          <w:rStyle w:val="HTMLKodu"/>
          <w:b/>
          <w:bCs/>
        </w:rPr>
        <w:t xml:space="preserve"> closeBeanFactory()</w:t>
      </w:r>
    </w:p>
    <w:p w14:paraId="783B6B32" w14:textId="77777777" w:rsidR="00BA69BE" w:rsidRDefault="00BA69BE" w:rsidP="00BA69BE">
      <w:pPr>
        <w:pStyle w:val="NormalWeb"/>
        <w:numPr>
          <w:ilvl w:val="0"/>
          <w:numId w:val="32"/>
        </w:numPr>
      </w:pPr>
      <w:proofErr w:type="gramStart"/>
      <w:r>
        <w:rPr>
          <w:rStyle w:val="HTMLKodu"/>
          <w:b/>
          <w:bCs/>
        </w:rPr>
        <w:t>void</w:t>
      </w:r>
      <w:proofErr w:type="gramEnd"/>
      <w:r>
        <w:rPr>
          <w:rStyle w:val="HTMLKodu"/>
          <w:b/>
          <w:bCs/>
        </w:rPr>
        <w:t xml:space="preserve"> refreshBeanFactory()</w:t>
      </w:r>
    </w:p>
    <w:p w14:paraId="0EF98063" w14:textId="18D227F6" w:rsidR="00BA69BE" w:rsidRDefault="00BA69BE"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7AFC9340" w14:textId="77777777" w:rsidR="00A02B48" w:rsidRDefault="00A02B48" w:rsidP="00A02B48">
      <w:pPr>
        <w:pStyle w:val="NormalWeb"/>
      </w:pPr>
      <w:r>
        <w:rPr>
          <w:rStyle w:val="HTMLKodu"/>
        </w:rPr>
        <w:t>AbstractApplicationContext</w:t>
      </w:r>
      <w:r>
        <w:t xml:space="preserve">, </w:t>
      </w:r>
      <w:r>
        <w:rPr>
          <w:rStyle w:val="Gl"/>
        </w:rPr>
        <w:t xml:space="preserve">içsel bir bean factory’ye sahip olsa </w:t>
      </w:r>
      <w:proofErr w:type="gramStart"/>
      <w:r>
        <w:rPr>
          <w:rStyle w:val="Gl"/>
        </w:rPr>
        <w:t>da</w:t>
      </w:r>
      <w:r>
        <w:t>,</w:t>
      </w:r>
      <w:proofErr w:type="gramEnd"/>
      <w:r>
        <w:br/>
      </w:r>
      <w:r>
        <w:rPr>
          <w:rStyle w:val="Gl"/>
        </w:rPr>
        <w:t>bean factory’nin nasıl oluşturulacağı, kapatılacağı, yenileneceği</w:t>
      </w:r>
      <w:r>
        <w:t xml:space="preserve"> ve</w:t>
      </w:r>
      <w:r>
        <w:br/>
      </w:r>
      <w:r>
        <w:rPr>
          <w:rStyle w:val="Gl"/>
        </w:rPr>
        <w:t>bean tanımlarının nerede saklanacağı</w:t>
      </w:r>
      <w:r>
        <w:t xml:space="preserve"> gibi konuları </w:t>
      </w:r>
      <w:r>
        <w:rPr>
          <w:rStyle w:val="Gl"/>
        </w:rPr>
        <w:t>alt sınıflara bırakır</w:t>
      </w:r>
      <w:r>
        <w:t>.</w:t>
      </w:r>
    </w:p>
    <w:p w14:paraId="46A9FBC1" w14:textId="77777777" w:rsidR="00A02B48" w:rsidRDefault="00A02B48" w:rsidP="00A02B48">
      <w:pPr>
        <w:pStyle w:val="NormalWeb"/>
      </w:pPr>
      <w:r>
        <w:t xml:space="preserve">Buna karşılık, </w:t>
      </w:r>
      <w:r>
        <w:rPr>
          <w:rStyle w:val="Gl"/>
        </w:rPr>
        <w:t>tüm olay (event) ve bildirim (notification) mekanizmalarını kendisi yönetir</w:t>
      </w:r>
      <w:r>
        <w:t>.</w:t>
      </w:r>
      <w:r>
        <w:br/>
        <w:t xml:space="preserve">Bunu, context içinde tanımlı olan aşağıdaki bean’leri </w:t>
      </w:r>
      <w:r>
        <w:rPr>
          <w:rStyle w:val="Gl"/>
        </w:rPr>
        <w:t>otomatik olarak kaydederek (register ederek)</w:t>
      </w:r>
      <w:r>
        <w:t xml:space="preserve"> yapar:</w:t>
      </w:r>
    </w:p>
    <w:p w14:paraId="022BFE8C" w14:textId="77777777" w:rsidR="00A02B48" w:rsidRDefault="00A02B48" w:rsidP="00A02B48">
      <w:pPr>
        <w:pStyle w:val="NormalWeb"/>
        <w:numPr>
          <w:ilvl w:val="0"/>
          <w:numId w:val="33"/>
        </w:numPr>
      </w:pPr>
      <w:r>
        <w:rPr>
          <w:rStyle w:val="HTMLKodu"/>
        </w:rPr>
        <w:t>BeanFactoryPostProcessor</w:t>
      </w:r>
    </w:p>
    <w:p w14:paraId="6CD0F5C2" w14:textId="77777777" w:rsidR="00A02B48" w:rsidRDefault="00A02B48" w:rsidP="00A02B48">
      <w:pPr>
        <w:pStyle w:val="NormalWeb"/>
        <w:numPr>
          <w:ilvl w:val="0"/>
          <w:numId w:val="33"/>
        </w:numPr>
      </w:pPr>
      <w:r>
        <w:rPr>
          <w:rStyle w:val="HTMLKodu"/>
        </w:rPr>
        <w:t>BeanPostProcessor</w:t>
      </w:r>
    </w:p>
    <w:p w14:paraId="2770F676" w14:textId="77777777" w:rsidR="00A02B48" w:rsidRDefault="00A02B48" w:rsidP="00A02B48">
      <w:pPr>
        <w:pStyle w:val="NormalWeb"/>
        <w:numPr>
          <w:ilvl w:val="0"/>
          <w:numId w:val="33"/>
        </w:numPr>
      </w:pPr>
      <w:r>
        <w:rPr>
          <w:rStyle w:val="HTMLKodu"/>
        </w:rPr>
        <w:t>ApplicationListener</w:t>
      </w:r>
    </w:p>
    <w:p w14:paraId="5153C1FC" w14:textId="20DB4DDD" w:rsidR="00A02B48" w:rsidRDefault="00A02B48" w:rsidP="009376FA">
      <w:pPr>
        <w:spacing w:before="100" w:beforeAutospacing="1" w:after="100" w:afterAutospacing="1" w:line="240" w:lineRule="auto"/>
        <w:rPr>
          <w:rFonts w:ascii="Times New Roman" w:eastAsia="Times New Roman" w:hAnsi="Times New Roman" w:cs="Times New Roman"/>
          <w:sz w:val="24"/>
          <w:szCs w:val="24"/>
          <w:lang w:eastAsia="tr-TR"/>
        </w:rPr>
      </w:pPr>
    </w:p>
    <w:p w14:paraId="1846D448" w14:textId="2340A6E2" w:rsidR="00A02B48" w:rsidRDefault="00A02B48" w:rsidP="009376FA">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AbstractRefreshableApplicationContext</w:t>
      </w:r>
    </w:p>
    <w:p w14:paraId="74497C06" w14:textId="77777777" w:rsidR="00616088" w:rsidRP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r w:rsidRPr="00616088">
        <w:rPr>
          <w:rFonts w:ascii="Courier New" w:eastAsia="Times New Roman" w:hAnsi="Courier New" w:cs="Courier New"/>
          <w:sz w:val="20"/>
          <w:szCs w:val="20"/>
          <w:lang w:eastAsia="tr-TR"/>
        </w:rPr>
        <w:t>AbstractRefreshableApplicationContext</w:t>
      </w:r>
      <w:r w:rsidRPr="00616088">
        <w:rPr>
          <w:rFonts w:ascii="Times New Roman" w:eastAsia="Times New Roman" w:hAnsi="Times New Roman" w:cs="Times New Roman"/>
          <w:sz w:val="24"/>
          <w:szCs w:val="24"/>
          <w:lang w:eastAsia="tr-TR"/>
        </w:rPr>
        <w:t xml:space="preserve">, </w:t>
      </w:r>
      <w:r w:rsidRPr="00616088">
        <w:rPr>
          <w:rFonts w:ascii="Times New Roman" w:eastAsia="Times New Roman" w:hAnsi="Times New Roman" w:cs="Times New Roman"/>
          <w:b/>
          <w:bCs/>
          <w:sz w:val="24"/>
          <w:szCs w:val="24"/>
          <w:lang w:eastAsia="tr-TR"/>
        </w:rPr>
        <w:t xml:space="preserve">birden fazla </w:t>
      </w:r>
      <w:proofErr w:type="gramStart"/>
      <w:r w:rsidRPr="00616088">
        <w:rPr>
          <w:rFonts w:ascii="Courier New" w:eastAsia="Times New Roman" w:hAnsi="Courier New" w:cs="Courier New"/>
          <w:b/>
          <w:bCs/>
          <w:sz w:val="20"/>
          <w:szCs w:val="20"/>
          <w:lang w:eastAsia="tr-TR"/>
        </w:rPr>
        <w:t>refresh(</w:t>
      </w:r>
      <w:proofErr w:type="gramEnd"/>
      <w:r w:rsidRPr="00616088">
        <w:rPr>
          <w:rFonts w:ascii="Courier New" w:eastAsia="Times New Roman" w:hAnsi="Courier New" w:cs="Courier New"/>
          <w:b/>
          <w:bCs/>
          <w:sz w:val="20"/>
          <w:szCs w:val="20"/>
          <w:lang w:eastAsia="tr-TR"/>
        </w:rPr>
        <w:t>)</w:t>
      </w:r>
      <w:r w:rsidRPr="00616088">
        <w:rPr>
          <w:rFonts w:ascii="Times New Roman" w:eastAsia="Times New Roman" w:hAnsi="Times New Roman" w:cs="Times New Roman"/>
          <w:b/>
          <w:bCs/>
          <w:sz w:val="24"/>
          <w:szCs w:val="24"/>
          <w:lang w:eastAsia="tr-TR"/>
        </w:rPr>
        <w:t xml:space="preserve"> çağrısına izin veren soyut taban sınıftır</w:t>
      </w:r>
      <w:r w:rsidRPr="00616088">
        <w:rPr>
          <w:rFonts w:ascii="Times New Roman" w:eastAsia="Times New Roman" w:hAnsi="Times New Roman" w:cs="Times New Roman"/>
          <w:sz w:val="24"/>
          <w:szCs w:val="24"/>
          <w:lang w:eastAsia="tr-TR"/>
        </w:rPr>
        <w:t>.</w:t>
      </w:r>
    </w:p>
    <w:p w14:paraId="4227F5E7" w14:textId="77777777" w:rsidR="00616088" w:rsidRP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r w:rsidRPr="00616088">
        <w:rPr>
          <w:rFonts w:ascii="Times New Roman" w:eastAsia="Times New Roman" w:hAnsi="Times New Roman" w:cs="Times New Roman"/>
          <w:sz w:val="24"/>
          <w:szCs w:val="24"/>
          <w:lang w:eastAsia="tr-TR"/>
        </w:rPr>
        <w:t xml:space="preserve">Her </w:t>
      </w:r>
      <w:proofErr w:type="gramStart"/>
      <w:r w:rsidRPr="00616088">
        <w:rPr>
          <w:rFonts w:ascii="Courier New" w:eastAsia="Times New Roman" w:hAnsi="Courier New" w:cs="Courier New"/>
          <w:sz w:val="20"/>
          <w:szCs w:val="20"/>
          <w:lang w:eastAsia="tr-TR"/>
        </w:rPr>
        <w:t>refresh(</w:t>
      </w:r>
      <w:proofErr w:type="gramEnd"/>
      <w:r w:rsidRPr="00616088">
        <w:rPr>
          <w:rFonts w:ascii="Courier New" w:eastAsia="Times New Roman" w:hAnsi="Courier New" w:cs="Courier New"/>
          <w:sz w:val="20"/>
          <w:szCs w:val="20"/>
          <w:lang w:eastAsia="tr-TR"/>
        </w:rPr>
        <w:t>)</w:t>
      </w:r>
      <w:r w:rsidRPr="00616088">
        <w:rPr>
          <w:rFonts w:ascii="Times New Roman" w:eastAsia="Times New Roman" w:hAnsi="Times New Roman" w:cs="Times New Roman"/>
          <w:sz w:val="24"/>
          <w:szCs w:val="24"/>
          <w:lang w:eastAsia="tr-TR"/>
        </w:rPr>
        <w:t xml:space="preserve"> çağrısında, </w:t>
      </w:r>
      <w:r w:rsidRPr="00616088">
        <w:rPr>
          <w:rFonts w:ascii="Times New Roman" w:eastAsia="Times New Roman" w:hAnsi="Times New Roman" w:cs="Times New Roman"/>
          <w:b/>
          <w:bCs/>
          <w:sz w:val="24"/>
          <w:szCs w:val="24"/>
          <w:lang w:eastAsia="tr-TR"/>
        </w:rPr>
        <w:t>yeni bir bean factory örneği oluşturur</w:t>
      </w:r>
      <w:r w:rsidRPr="00616088">
        <w:rPr>
          <w:rFonts w:ascii="Times New Roman" w:eastAsia="Times New Roman" w:hAnsi="Times New Roman" w:cs="Times New Roman"/>
          <w:sz w:val="24"/>
          <w:szCs w:val="24"/>
          <w:lang w:eastAsia="tr-TR"/>
        </w:rPr>
        <w:t>.</w:t>
      </w:r>
    </w:p>
    <w:p w14:paraId="12118559" w14:textId="77777777" w:rsidR="00616088" w:rsidRP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r w:rsidRPr="00616088">
        <w:rPr>
          <w:rFonts w:ascii="Times New Roman" w:eastAsia="Times New Roman" w:hAnsi="Times New Roman" w:cs="Times New Roman"/>
          <w:sz w:val="24"/>
          <w:szCs w:val="24"/>
          <w:lang w:eastAsia="tr-TR"/>
        </w:rPr>
        <w:t xml:space="preserve">Genellikle, </w:t>
      </w:r>
      <w:r w:rsidRPr="00616088">
        <w:rPr>
          <w:rFonts w:ascii="Times New Roman" w:eastAsia="Times New Roman" w:hAnsi="Times New Roman" w:cs="Times New Roman"/>
          <w:b/>
          <w:bCs/>
          <w:sz w:val="24"/>
          <w:szCs w:val="24"/>
          <w:lang w:eastAsia="tr-TR"/>
        </w:rPr>
        <w:t>yeni yapılandırma kaynaklarından (configuration locations)</w:t>
      </w:r>
      <w:r w:rsidRPr="00616088">
        <w:rPr>
          <w:rFonts w:ascii="Times New Roman" w:eastAsia="Times New Roman" w:hAnsi="Times New Roman" w:cs="Times New Roman"/>
          <w:sz w:val="24"/>
          <w:szCs w:val="24"/>
          <w:lang w:eastAsia="tr-TR"/>
        </w:rPr>
        <w:t xml:space="preserve"> yeni bean tanımlarını yüklemek için</w:t>
      </w:r>
      <w:r w:rsidRPr="00616088">
        <w:rPr>
          <w:rFonts w:ascii="Times New Roman" w:eastAsia="Times New Roman" w:hAnsi="Times New Roman" w:cs="Times New Roman"/>
          <w:sz w:val="24"/>
          <w:szCs w:val="24"/>
          <w:lang w:eastAsia="tr-TR"/>
        </w:rPr>
        <w:br/>
        <w:t xml:space="preserve">yeni bir </w:t>
      </w:r>
      <w:proofErr w:type="gramStart"/>
      <w:r w:rsidRPr="00616088">
        <w:rPr>
          <w:rFonts w:ascii="Courier New" w:eastAsia="Times New Roman" w:hAnsi="Courier New" w:cs="Courier New"/>
          <w:sz w:val="20"/>
          <w:szCs w:val="20"/>
          <w:lang w:eastAsia="tr-TR"/>
        </w:rPr>
        <w:t>refresh(</w:t>
      </w:r>
      <w:proofErr w:type="gramEnd"/>
      <w:r w:rsidRPr="00616088">
        <w:rPr>
          <w:rFonts w:ascii="Courier New" w:eastAsia="Times New Roman" w:hAnsi="Courier New" w:cs="Courier New"/>
          <w:sz w:val="20"/>
          <w:szCs w:val="20"/>
          <w:lang w:eastAsia="tr-TR"/>
        </w:rPr>
        <w:t>)</w:t>
      </w:r>
      <w:r w:rsidRPr="00616088">
        <w:rPr>
          <w:rFonts w:ascii="Times New Roman" w:eastAsia="Times New Roman" w:hAnsi="Times New Roman" w:cs="Times New Roman"/>
          <w:sz w:val="24"/>
          <w:szCs w:val="24"/>
          <w:lang w:eastAsia="tr-TR"/>
        </w:rPr>
        <w:t xml:space="preserve"> çağrısı gerekir.</w:t>
      </w:r>
    </w:p>
    <w:p w14:paraId="4535666C" w14:textId="77777777" w:rsidR="00616088" w:rsidRP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r w:rsidRPr="00616088">
        <w:rPr>
          <w:rFonts w:ascii="Times New Roman" w:eastAsia="Times New Roman" w:hAnsi="Times New Roman" w:cs="Times New Roman"/>
          <w:sz w:val="24"/>
          <w:szCs w:val="24"/>
          <w:lang w:eastAsia="tr-TR"/>
        </w:rPr>
        <w:t xml:space="preserve">Bu sınıfın yalnızca bir adet soyut metodu vardır ve bu metod, </w:t>
      </w:r>
      <w:r w:rsidRPr="00616088">
        <w:rPr>
          <w:rFonts w:ascii="Times New Roman" w:eastAsia="Times New Roman" w:hAnsi="Times New Roman" w:cs="Times New Roman"/>
          <w:b/>
          <w:bCs/>
          <w:sz w:val="24"/>
          <w:szCs w:val="24"/>
          <w:lang w:eastAsia="tr-TR"/>
        </w:rPr>
        <w:t>bean tanımlarının yüklenmesinden sorumludur</w:t>
      </w:r>
      <w:r w:rsidRPr="00616088">
        <w:rPr>
          <w:rFonts w:ascii="Times New Roman" w:eastAsia="Times New Roman" w:hAnsi="Times New Roman" w:cs="Times New Roman"/>
          <w:sz w:val="24"/>
          <w:szCs w:val="24"/>
          <w:lang w:eastAsia="tr-TR"/>
        </w:rPr>
        <w:t>:</w:t>
      </w:r>
    </w:p>
    <w:p w14:paraId="024EE4E7" w14:textId="64E7BC14" w:rsidR="00616088" w:rsidRDefault="00616088" w:rsidP="009376FA">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616088">
        <w:rPr>
          <w:rFonts w:ascii="Courier New" w:eastAsia="Times New Roman" w:hAnsi="Courier New" w:cs="Courier New"/>
          <w:sz w:val="20"/>
          <w:szCs w:val="20"/>
          <w:lang w:eastAsia="tr-TR"/>
        </w:rPr>
        <w:t>loadBeanDefinitions(</w:t>
      </w:r>
      <w:proofErr w:type="gramEnd"/>
      <w:r w:rsidRPr="00616088">
        <w:rPr>
          <w:rFonts w:ascii="Courier New" w:eastAsia="Times New Roman" w:hAnsi="Courier New" w:cs="Courier New"/>
          <w:sz w:val="20"/>
          <w:szCs w:val="20"/>
          <w:lang w:eastAsia="tr-TR"/>
        </w:rPr>
        <w:t>DefaultListableBeanFactory beanFactory)</w:t>
      </w:r>
    </w:p>
    <w:p w14:paraId="292727A7" w14:textId="5E290A15"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6774AE5A" w14:textId="0251B407"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1374114A" w14:textId="66C805D2"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22943424" w14:textId="2AA0FD4E"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7D2263F6" w14:textId="2B61D146"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62A63C79" w14:textId="1E6AEA31" w:rsidR="00616088" w:rsidRDefault="00616088" w:rsidP="00616088">
      <w:pPr>
        <w:spacing w:before="100" w:beforeAutospacing="1" w:after="100" w:afterAutospacing="1" w:line="240" w:lineRule="auto"/>
        <w:rPr>
          <w:rFonts w:ascii="Times New Roman" w:eastAsia="Times New Roman" w:hAnsi="Times New Roman" w:cs="Times New Roman"/>
          <w:sz w:val="24"/>
          <w:szCs w:val="24"/>
          <w:lang w:eastAsia="tr-TR"/>
        </w:rPr>
      </w:pPr>
    </w:p>
    <w:p w14:paraId="06A7136D" w14:textId="4C012F63" w:rsidR="00616088" w:rsidRDefault="00C658F2" w:rsidP="00616088">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Lifecycle Events and Notifications: Lifecycle Methods – </w:t>
      </w:r>
      <w:proofErr w:type="gramStart"/>
      <w:r>
        <w:rPr>
          <w:rFonts w:ascii="Times New Roman" w:eastAsia="Times New Roman" w:hAnsi="Times New Roman" w:cs="Times New Roman"/>
          <w:sz w:val="24"/>
          <w:szCs w:val="24"/>
          <w:lang w:eastAsia="tr-TR"/>
        </w:rPr>
        <w:t>refresh(</w:t>
      </w:r>
      <w:proofErr w:type="gramEnd"/>
      <w:r>
        <w:rPr>
          <w:rFonts w:ascii="Times New Roman" w:eastAsia="Times New Roman" w:hAnsi="Times New Roman" w:cs="Times New Roman"/>
          <w:sz w:val="24"/>
          <w:szCs w:val="24"/>
          <w:lang w:eastAsia="tr-TR"/>
        </w:rPr>
        <w:t>)</w:t>
      </w:r>
    </w:p>
    <w:p w14:paraId="124864B6"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C658F2">
        <w:rPr>
          <w:rFonts w:ascii="Courier New" w:eastAsia="Times New Roman" w:hAnsi="Courier New" w:cs="Courier New"/>
          <w:sz w:val="20"/>
          <w:szCs w:val="20"/>
          <w:lang w:eastAsia="tr-TR"/>
        </w:rPr>
        <w:t>refresh(</w:t>
      </w:r>
      <w:proofErr w:type="gramEnd"/>
      <w:r w:rsidRPr="00C658F2">
        <w:rPr>
          <w:rFonts w:ascii="Courier New" w:eastAsia="Times New Roman" w:hAnsi="Courier New" w:cs="Courier New"/>
          <w:sz w:val="20"/>
          <w:szCs w:val="20"/>
          <w:lang w:eastAsia="tr-TR"/>
        </w:rPr>
        <w:t>)</w:t>
      </w:r>
      <w:r w:rsidRPr="00C658F2">
        <w:rPr>
          <w:rFonts w:ascii="Times New Roman" w:eastAsia="Times New Roman" w:hAnsi="Times New Roman" w:cs="Times New Roman"/>
          <w:sz w:val="24"/>
          <w:szCs w:val="24"/>
          <w:lang w:eastAsia="tr-TR"/>
        </w:rPr>
        <w:t xml:space="preserve"> metodu, </w:t>
      </w:r>
      <w:r w:rsidRPr="00C658F2">
        <w:rPr>
          <w:rFonts w:ascii="Times New Roman" w:eastAsia="Times New Roman" w:hAnsi="Times New Roman" w:cs="Times New Roman"/>
          <w:b/>
          <w:bCs/>
          <w:sz w:val="24"/>
          <w:szCs w:val="24"/>
          <w:lang w:eastAsia="tr-TR"/>
        </w:rPr>
        <w:t>context nesneleri için bir başlatma (startup) metodudur</w:t>
      </w:r>
      <w:r w:rsidRPr="00C658F2">
        <w:rPr>
          <w:rFonts w:ascii="Times New Roman" w:eastAsia="Times New Roman" w:hAnsi="Times New Roman" w:cs="Times New Roman"/>
          <w:sz w:val="24"/>
          <w:szCs w:val="24"/>
          <w:lang w:eastAsia="tr-TR"/>
        </w:rPr>
        <w:t>.</w:t>
      </w:r>
    </w:p>
    <w:p w14:paraId="7E4C5981"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b/>
          <w:bCs/>
          <w:sz w:val="24"/>
          <w:szCs w:val="24"/>
          <w:lang w:eastAsia="tr-TR"/>
        </w:rPr>
        <w:t>Yenilenebilir (refreshable) context'ler</w:t>
      </w:r>
      <w:r w:rsidRPr="00C658F2">
        <w:rPr>
          <w:rFonts w:ascii="Times New Roman" w:eastAsia="Times New Roman" w:hAnsi="Times New Roman" w:cs="Times New Roman"/>
          <w:sz w:val="24"/>
          <w:szCs w:val="24"/>
          <w:lang w:eastAsia="tr-TR"/>
        </w:rPr>
        <w:t xml:space="preserve"> için taban sınıf,</w:t>
      </w:r>
      <w:r w:rsidRPr="00C658F2">
        <w:rPr>
          <w:rFonts w:ascii="Times New Roman" w:eastAsia="Times New Roman" w:hAnsi="Times New Roman" w:cs="Times New Roman"/>
          <w:sz w:val="24"/>
          <w:szCs w:val="24"/>
          <w:lang w:eastAsia="tr-TR"/>
        </w:rPr>
        <w:br/>
      </w:r>
      <w:r w:rsidRPr="00C658F2">
        <w:rPr>
          <w:rFonts w:ascii="Courier New" w:eastAsia="Times New Roman" w:hAnsi="Courier New" w:cs="Courier New"/>
          <w:b/>
          <w:bCs/>
          <w:sz w:val="20"/>
          <w:szCs w:val="20"/>
          <w:lang w:eastAsia="tr-TR"/>
        </w:rPr>
        <w:t>AbstractRefreshableApplicationContext</w:t>
      </w:r>
      <w:r w:rsidRPr="00C658F2">
        <w:rPr>
          <w:rFonts w:ascii="Times New Roman" w:eastAsia="Times New Roman" w:hAnsi="Times New Roman" w:cs="Times New Roman"/>
          <w:sz w:val="24"/>
          <w:szCs w:val="24"/>
          <w:lang w:eastAsia="tr-TR"/>
        </w:rPr>
        <w:t xml:space="preserve"> sınıfıdır.</w:t>
      </w:r>
    </w:p>
    <w:p w14:paraId="52129D54"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 xml:space="preserve">Bu sınıfın </w:t>
      </w:r>
      <w:proofErr w:type="gramStart"/>
      <w:r w:rsidRPr="00C658F2">
        <w:rPr>
          <w:rFonts w:ascii="Courier New" w:eastAsia="Times New Roman" w:hAnsi="Courier New" w:cs="Courier New"/>
          <w:sz w:val="20"/>
          <w:szCs w:val="20"/>
          <w:lang w:eastAsia="tr-TR"/>
        </w:rPr>
        <w:t>refresh(</w:t>
      </w:r>
      <w:proofErr w:type="gramEnd"/>
      <w:r w:rsidRPr="00C658F2">
        <w:rPr>
          <w:rFonts w:ascii="Courier New" w:eastAsia="Times New Roman" w:hAnsi="Courier New" w:cs="Courier New"/>
          <w:sz w:val="20"/>
          <w:szCs w:val="20"/>
          <w:lang w:eastAsia="tr-TR"/>
        </w:rPr>
        <w:t>)</w:t>
      </w:r>
      <w:r w:rsidRPr="00C658F2">
        <w:rPr>
          <w:rFonts w:ascii="Times New Roman" w:eastAsia="Times New Roman" w:hAnsi="Times New Roman" w:cs="Times New Roman"/>
          <w:sz w:val="24"/>
          <w:szCs w:val="24"/>
          <w:lang w:eastAsia="tr-TR"/>
        </w:rPr>
        <w:t xml:space="preserve"> metodunun çağrılması, </w:t>
      </w:r>
      <w:r w:rsidRPr="00C658F2">
        <w:rPr>
          <w:rFonts w:ascii="Times New Roman" w:eastAsia="Times New Roman" w:hAnsi="Times New Roman" w:cs="Times New Roman"/>
          <w:b/>
          <w:bCs/>
          <w:sz w:val="24"/>
          <w:szCs w:val="24"/>
          <w:lang w:eastAsia="tr-TR"/>
        </w:rPr>
        <w:t>yeni bir içsel (internal) bean factory örneği oluşturur</w:t>
      </w:r>
      <w:r w:rsidRPr="00C658F2">
        <w:rPr>
          <w:rFonts w:ascii="Times New Roman" w:eastAsia="Times New Roman" w:hAnsi="Times New Roman" w:cs="Times New Roman"/>
          <w:sz w:val="24"/>
          <w:szCs w:val="24"/>
          <w:lang w:eastAsia="tr-TR"/>
        </w:rPr>
        <w:t>.</w:t>
      </w:r>
    </w:p>
    <w:p w14:paraId="2F2A75E9"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Ayrıca, bu metod çağrıldığında, yapılandırmanın kalıcı temsili (persistent representation)</w:t>
      </w:r>
      <w:r w:rsidRPr="00C658F2">
        <w:rPr>
          <w:rFonts w:ascii="Times New Roman" w:eastAsia="Times New Roman" w:hAnsi="Times New Roman" w:cs="Times New Roman"/>
          <w:sz w:val="24"/>
          <w:szCs w:val="24"/>
          <w:lang w:eastAsia="tr-TR"/>
        </w:rPr>
        <w:br/>
      </w:r>
      <w:r w:rsidRPr="00C658F2">
        <w:rPr>
          <w:rFonts w:ascii="Times New Roman" w:eastAsia="Times New Roman" w:hAnsi="Times New Roman" w:cs="Times New Roman"/>
          <w:b/>
          <w:bCs/>
          <w:sz w:val="24"/>
          <w:szCs w:val="24"/>
          <w:lang w:eastAsia="tr-TR"/>
        </w:rPr>
        <w:t>yüklenir veya yenilenir</w:t>
      </w:r>
      <w:r w:rsidRPr="00C658F2">
        <w:rPr>
          <w:rFonts w:ascii="Times New Roman" w:eastAsia="Times New Roman" w:hAnsi="Times New Roman" w:cs="Times New Roman"/>
          <w:sz w:val="24"/>
          <w:szCs w:val="24"/>
          <w:lang w:eastAsia="tr-TR"/>
        </w:rPr>
        <w:t>.</w:t>
      </w:r>
      <w:r w:rsidRPr="00C658F2">
        <w:rPr>
          <w:rFonts w:ascii="Times New Roman" w:eastAsia="Times New Roman" w:hAnsi="Times New Roman" w:cs="Times New Roman"/>
          <w:sz w:val="24"/>
          <w:szCs w:val="24"/>
          <w:lang w:eastAsia="tr-TR"/>
        </w:rPr>
        <w:br/>
        <w:t>Bu yapılandırma:</w:t>
      </w:r>
    </w:p>
    <w:p w14:paraId="0AFA2FAF" w14:textId="77777777" w:rsidR="00C658F2" w:rsidRPr="00C658F2" w:rsidRDefault="00C658F2" w:rsidP="00C658F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Java tabanlı bir konfigürasyon,</w:t>
      </w:r>
    </w:p>
    <w:p w14:paraId="3B03FD5A" w14:textId="77777777" w:rsidR="00C658F2" w:rsidRPr="00C658F2" w:rsidRDefault="00C658F2" w:rsidP="00C658F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XML dosyası,</w:t>
      </w:r>
    </w:p>
    <w:p w14:paraId="231B490D" w14:textId="77777777" w:rsidR="00C658F2" w:rsidRPr="00C658F2" w:rsidRDefault="00C658F2" w:rsidP="00C658F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Properties dosyası,</w:t>
      </w:r>
    </w:p>
    <w:p w14:paraId="68CE4C04" w14:textId="77777777" w:rsidR="00C658F2" w:rsidRPr="00C658F2" w:rsidRDefault="00C658F2" w:rsidP="00C658F2">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İlişkisel veritabanı şeması</w:t>
      </w:r>
      <w:r w:rsidRPr="00C658F2">
        <w:rPr>
          <w:rFonts w:ascii="Times New Roman" w:eastAsia="Times New Roman" w:hAnsi="Times New Roman" w:cs="Times New Roman"/>
          <w:sz w:val="24"/>
          <w:szCs w:val="24"/>
          <w:lang w:eastAsia="tr-TR"/>
        </w:rPr>
        <w:br/>
        <w:t>veya</w:t>
      </w:r>
    </w:p>
    <w:p w14:paraId="6483B3F7" w14:textId="39A1A367" w:rsidR="00C658F2" w:rsidRDefault="00C658F2" w:rsidP="00616088">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C658F2">
        <w:rPr>
          <w:rFonts w:ascii="Times New Roman" w:eastAsia="Times New Roman" w:hAnsi="Times New Roman" w:cs="Times New Roman"/>
          <w:sz w:val="24"/>
          <w:szCs w:val="24"/>
          <w:lang w:eastAsia="tr-TR"/>
        </w:rPr>
        <w:t>başka</w:t>
      </w:r>
      <w:proofErr w:type="gramEnd"/>
      <w:r w:rsidRPr="00C658F2">
        <w:rPr>
          <w:rFonts w:ascii="Times New Roman" w:eastAsia="Times New Roman" w:hAnsi="Times New Roman" w:cs="Times New Roman"/>
          <w:sz w:val="24"/>
          <w:szCs w:val="24"/>
          <w:lang w:eastAsia="tr-TR"/>
        </w:rPr>
        <w:t xml:space="preserve"> bir formatta olabilir.</w:t>
      </w:r>
    </w:p>
    <w:p w14:paraId="09067F70" w14:textId="59539712" w:rsid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441F20FE" w14:textId="77777777" w:rsidR="00C658F2" w:rsidRDefault="00C658F2" w:rsidP="00C658F2">
      <w:pPr>
        <w:pStyle w:val="NormalWeb"/>
      </w:pPr>
      <w:r>
        <w:t xml:space="preserve">Yani, bir </w:t>
      </w:r>
      <w:r>
        <w:rPr>
          <w:rStyle w:val="HTMLKodu"/>
          <w:b/>
          <w:bCs/>
        </w:rPr>
        <w:t>ApplicationContext</w:t>
      </w:r>
      <w:r>
        <w:rPr>
          <w:rStyle w:val="Gl"/>
        </w:rPr>
        <w:t xml:space="preserve"> nesnesi her başlatıldığında (initialize) veya yenilendiğinde (refresh)</w:t>
      </w:r>
      <w:r>
        <w:t>:</w:t>
      </w:r>
    </w:p>
    <w:p w14:paraId="79417C3F" w14:textId="77777777" w:rsidR="00C658F2" w:rsidRDefault="00C658F2" w:rsidP="00C658F2">
      <w:pPr>
        <w:pStyle w:val="NormalWeb"/>
        <w:numPr>
          <w:ilvl w:val="0"/>
          <w:numId w:val="36"/>
        </w:numPr>
      </w:pPr>
      <w:r>
        <w:rPr>
          <w:rStyle w:val="Gl"/>
        </w:rPr>
        <w:t>Tüm bean’ler yüklenir</w:t>
      </w:r>
      <w:r>
        <w:t>,</w:t>
      </w:r>
    </w:p>
    <w:p w14:paraId="60488421" w14:textId="77777777" w:rsidR="00C658F2" w:rsidRDefault="00C658F2" w:rsidP="00C658F2">
      <w:pPr>
        <w:pStyle w:val="NormalWeb"/>
        <w:numPr>
          <w:ilvl w:val="0"/>
          <w:numId w:val="36"/>
        </w:numPr>
      </w:pPr>
      <w:r>
        <w:rPr>
          <w:rStyle w:val="Gl"/>
        </w:rPr>
        <w:t>Post-processor bean’ler tespit edilir ve etkinleştirilir</w:t>
      </w:r>
      <w:r>
        <w:t>,</w:t>
      </w:r>
    </w:p>
    <w:p w14:paraId="5901E0F2" w14:textId="77777777" w:rsidR="00C658F2" w:rsidRDefault="00C658F2" w:rsidP="00C658F2">
      <w:pPr>
        <w:pStyle w:val="NormalWeb"/>
        <w:numPr>
          <w:ilvl w:val="0"/>
          <w:numId w:val="36"/>
        </w:numPr>
      </w:pPr>
      <w:r>
        <w:rPr>
          <w:rStyle w:val="Gl"/>
        </w:rPr>
        <w:t>Singleton bean’ler önceden oluşturulur (pre-instantiated)</w:t>
      </w:r>
      <w:r>
        <w:br/>
        <w:t>ve</w:t>
      </w:r>
    </w:p>
    <w:p w14:paraId="381F8087" w14:textId="77777777" w:rsidR="00C658F2" w:rsidRDefault="00C658F2" w:rsidP="00C658F2">
      <w:pPr>
        <w:pStyle w:val="NormalWeb"/>
        <w:numPr>
          <w:ilvl w:val="0"/>
          <w:numId w:val="36"/>
        </w:numPr>
      </w:pPr>
      <w:r>
        <w:rPr>
          <w:rStyle w:val="HTMLKodu"/>
        </w:rPr>
        <w:t>ApplicationContext</w:t>
      </w:r>
      <w:r>
        <w:t xml:space="preserve"> nesnesi </w:t>
      </w:r>
      <w:r>
        <w:rPr>
          <w:rStyle w:val="Gl"/>
        </w:rPr>
        <w:t>kullanıma hazır hale gelir</w:t>
      </w:r>
      <w:r>
        <w:t>.</w:t>
      </w:r>
    </w:p>
    <w:p w14:paraId="2B928200" w14:textId="77777777" w:rsidR="00C658F2" w:rsidRDefault="00C658F2" w:rsidP="00C658F2">
      <w:pPr>
        <w:pStyle w:val="NormalWeb"/>
      </w:pPr>
      <w:r>
        <w:t xml:space="preserve">Bir context </w:t>
      </w:r>
      <w:r>
        <w:rPr>
          <w:rStyle w:val="Gl"/>
        </w:rPr>
        <w:t>yenilendiğinde (refresh)</w:t>
      </w:r>
      <w:r>
        <w:t xml:space="preserve">, onunla ilişkili </w:t>
      </w:r>
      <w:r>
        <w:rPr>
          <w:rStyle w:val="Gl"/>
        </w:rPr>
        <w:t>callback (geri çağırım) metodları da çağrılır</w:t>
      </w:r>
      <w:r>
        <w:t>.</w:t>
      </w:r>
      <w:r>
        <w:br/>
        <w:t xml:space="preserve">Ayrıca, başlatılmış tüm bean’ler için tanımlı olan </w:t>
      </w:r>
      <w:r>
        <w:rPr>
          <w:rStyle w:val="Gl"/>
        </w:rPr>
        <w:t>tüm post-initialization (başlatma sonrası) callback metodları çalıştırılır</w:t>
      </w:r>
      <w:r>
        <w:t>.</w:t>
      </w:r>
    </w:p>
    <w:p w14:paraId="67E5AD3B" w14:textId="77777777" w:rsidR="00094BFD" w:rsidRDefault="00094BF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0602FA5" w14:textId="6961CC40"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t xml:space="preserve">Eğer konfigürasyon, </w:t>
      </w:r>
      <w:r w:rsidRPr="00C658F2">
        <w:rPr>
          <w:rFonts w:ascii="Courier New" w:eastAsia="Times New Roman" w:hAnsi="Courier New" w:cs="Courier New"/>
          <w:sz w:val="20"/>
          <w:szCs w:val="20"/>
          <w:lang w:eastAsia="tr-TR"/>
        </w:rPr>
        <w:t>ApplicationContext</w:t>
      </w:r>
      <w:r w:rsidRPr="00C658F2">
        <w:rPr>
          <w:rFonts w:ascii="Times New Roman" w:eastAsia="Times New Roman" w:hAnsi="Times New Roman" w:cs="Times New Roman"/>
          <w:sz w:val="24"/>
          <w:szCs w:val="24"/>
          <w:lang w:eastAsia="tr-TR"/>
        </w:rPr>
        <w:t xml:space="preserve"> nesnelerinin </w:t>
      </w:r>
      <w:r w:rsidRPr="00C658F2">
        <w:rPr>
          <w:rFonts w:ascii="Times New Roman" w:eastAsia="Times New Roman" w:hAnsi="Times New Roman" w:cs="Times New Roman"/>
          <w:b/>
          <w:bCs/>
          <w:sz w:val="24"/>
          <w:szCs w:val="24"/>
          <w:lang w:eastAsia="tr-TR"/>
        </w:rPr>
        <w:t>yapıcı (constructor)</w:t>
      </w:r>
      <w:r w:rsidRPr="00C658F2">
        <w:rPr>
          <w:rFonts w:ascii="Times New Roman" w:eastAsia="Times New Roman" w:hAnsi="Times New Roman" w:cs="Times New Roman"/>
          <w:sz w:val="24"/>
          <w:szCs w:val="24"/>
          <w:lang w:eastAsia="tr-TR"/>
        </w:rPr>
        <w:t xml:space="preserve"> metodlarına geçirilirse,</w:t>
      </w:r>
      <w:r w:rsidRPr="00C658F2">
        <w:rPr>
          <w:rFonts w:ascii="Times New Roman" w:eastAsia="Times New Roman" w:hAnsi="Times New Roman" w:cs="Times New Roman"/>
          <w:sz w:val="24"/>
          <w:szCs w:val="24"/>
          <w:lang w:eastAsia="tr-TR"/>
        </w:rPr>
        <w:br/>
        <w:t xml:space="preserve">bu nesneler, verilen konfigürasyondaki </w:t>
      </w:r>
      <w:r w:rsidRPr="00C658F2">
        <w:rPr>
          <w:rFonts w:ascii="Times New Roman" w:eastAsia="Times New Roman" w:hAnsi="Times New Roman" w:cs="Times New Roman"/>
          <w:b/>
          <w:bCs/>
          <w:sz w:val="24"/>
          <w:szCs w:val="24"/>
          <w:lang w:eastAsia="tr-TR"/>
        </w:rPr>
        <w:t>tüm bean’leri tarar</w:t>
      </w:r>
      <w:r w:rsidRPr="00C658F2">
        <w:rPr>
          <w:rFonts w:ascii="Times New Roman" w:eastAsia="Times New Roman" w:hAnsi="Times New Roman" w:cs="Times New Roman"/>
          <w:sz w:val="24"/>
          <w:szCs w:val="24"/>
          <w:lang w:eastAsia="tr-TR"/>
        </w:rPr>
        <w:t xml:space="preserve"> ve</w:t>
      </w:r>
      <w:r w:rsidRPr="00C658F2">
        <w:rPr>
          <w:rFonts w:ascii="Times New Roman" w:eastAsia="Times New Roman" w:hAnsi="Times New Roman" w:cs="Times New Roman"/>
          <w:sz w:val="24"/>
          <w:szCs w:val="24"/>
          <w:lang w:eastAsia="tr-TR"/>
        </w:rPr>
        <w:br/>
      </w:r>
      <w:r w:rsidRPr="00C658F2">
        <w:rPr>
          <w:rFonts w:ascii="Times New Roman" w:eastAsia="Times New Roman" w:hAnsi="Times New Roman" w:cs="Times New Roman"/>
          <w:b/>
          <w:bCs/>
          <w:sz w:val="24"/>
          <w:szCs w:val="24"/>
          <w:lang w:eastAsia="tr-TR"/>
        </w:rPr>
        <w:t>erken (eager) yüklenen tüm singleton bean’leri başlatır</w:t>
      </w:r>
      <w:r w:rsidRPr="00C658F2">
        <w:rPr>
          <w:rFonts w:ascii="Times New Roman" w:eastAsia="Times New Roman" w:hAnsi="Times New Roman" w:cs="Times New Roman"/>
          <w:sz w:val="24"/>
          <w:szCs w:val="24"/>
          <w:lang w:eastAsia="tr-TR"/>
        </w:rPr>
        <w:t>, böylece bunlar hizmet vermeye hazır olur.</w:t>
      </w:r>
    </w:p>
    <w:p w14:paraId="3510B2FF"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Courier New" w:eastAsia="Times New Roman" w:hAnsi="Courier New" w:cs="Courier New"/>
          <w:sz w:val="20"/>
          <w:szCs w:val="20"/>
          <w:lang w:eastAsia="tr-TR"/>
        </w:rPr>
        <w:t>ApplicationContext</w:t>
      </w:r>
      <w:r w:rsidRPr="00C658F2">
        <w:rPr>
          <w:rFonts w:ascii="Times New Roman" w:eastAsia="Times New Roman" w:hAnsi="Times New Roman" w:cs="Times New Roman"/>
          <w:sz w:val="24"/>
          <w:szCs w:val="24"/>
          <w:lang w:eastAsia="tr-TR"/>
        </w:rPr>
        <w:t>’in alt sınıfları olan örneğin</w:t>
      </w:r>
      <w:r w:rsidRPr="00C658F2">
        <w:rPr>
          <w:rFonts w:ascii="Times New Roman" w:eastAsia="Times New Roman" w:hAnsi="Times New Roman" w:cs="Times New Roman"/>
          <w:sz w:val="24"/>
          <w:szCs w:val="24"/>
          <w:lang w:eastAsia="tr-TR"/>
        </w:rPr>
        <w:br/>
      </w:r>
      <w:r w:rsidRPr="00C658F2">
        <w:rPr>
          <w:rFonts w:ascii="Courier New" w:eastAsia="Times New Roman" w:hAnsi="Courier New" w:cs="Courier New"/>
          <w:sz w:val="20"/>
          <w:szCs w:val="20"/>
          <w:lang w:eastAsia="tr-TR"/>
        </w:rPr>
        <w:t>FileSystemXmlApplicationContext</w:t>
      </w:r>
      <w:r w:rsidRPr="00C658F2">
        <w:rPr>
          <w:rFonts w:ascii="Times New Roman" w:eastAsia="Times New Roman" w:hAnsi="Times New Roman" w:cs="Times New Roman"/>
          <w:sz w:val="24"/>
          <w:szCs w:val="24"/>
          <w:lang w:eastAsia="tr-TR"/>
        </w:rPr>
        <w:t xml:space="preserve"> ve </w:t>
      </w:r>
      <w:r w:rsidRPr="00C658F2">
        <w:rPr>
          <w:rFonts w:ascii="Courier New" w:eastAsia="Times New Roman" w:hAnsi="Courier New" w:cs="Courier New"/>
          <w:sz w:val="20"/>
          <w:szCs w:val="20"/>
          <w:lang w:eastAsia="tr-TR"/>
        </w:rPr>
        <w:t>ClassPathXmlApplicationContext</w:t>
      </w:r>
      <w:r w:rsidRPr="00C658F2">
        <w:rPr>
          <w:rFonts w:ascii="Times New Roman" w:eastAsia="Times New Roman" w:hAnsi="Times New Roman" w:cs="Times New Roman"/>
          <w:sz w:val="24"/>
          <w:szCs w:val="24"/>
          <w:lang w:eastAsia="tr-TR"/>
        </w:rPr>
        <w:t>,</w:t>
      </w:r>
      <w:r w:rsidRPr="00C658F2">
        <w:rPr>
          <w:rFonts w:ascii="Times New Roman" w:eastAsia="Times New Roman" w:hAnsi="Times New Roman" w:cs="Times New Roman"/>
          <w:sz w:val="24"/>
          <w:szCs w:val="24"/>
          <w:lang w:eastAsia="tr-TR"/>
        </w:rPr>
        <w:br/>
        <w:t xml:space="preserve">bean tanımlarını yüklediklerinde </w:t>
      </w:r>
      <w:r w:rsidRPr="00C658F2">
        <w:rPr>
          <w:rFonts w:ascii="Times New Roman" w:eastAsia="Times New Roman" w:hAnsi="Times New Roman" w:cs="Times New Roman"/>
          <w:b/>
          <w:bCs/>
          <w:sz w:val="24"/>
          <w:szCs w:val="24"/>
          <w:lang w:eastAsia="tr-TR"/>
        </w:rPr>
        <w:t xml:space="preserve">yapıcılarında (constructor) kendilerini otomatik olarak </w:t>
      </w:r>
      <w:proofErr w:type="gramStart"/>
      <w:r w:rsidRPr="00C658F2">
        <w:rPr>
          <w:rFonts w:ascii="Courier New" w:eastAsia="Times New Roman" w:hAnsi="Courier New" w:cs="Courier New"/>
          <w:b/>
          <w:bCs/>
          <w:sz w:val="20"/>
          <w:szCs w:val="20"/>
          <w:lang w:eastAsia="tr-TR"/>
        </w:rPr>
        <w:t>refresh(</w:t>
      </w:r>
      <w:proofErr w:type="gramEnd"/>
      <w:r w:rsidRPr="00C658F2">
        <w:rPr>
          <w:rFonts w:ascii="Courier New" w:eastAsia="Times New Roman" w:hAnsi="Courier New" w:cs="Courier New"/>
          <w:b/>
          <w:bCs/>
          <w:sz w:val="20"/>
          <w:szCs w:val="20"/>
          <w:lang w:eastAsia="tr-TR"/>
        </w:rPr>
        <w:t>)</w:t>
      </w:r>
      <w:r w:rsidRPr="00C658F2">
        <w:rPr>
          <w:rFonts w:ascii="Times New Roman" w:eastAsia="Times New Roman" w:hAnsi="Times New Roman" w:cs="Times New Roman"/>
          <w:b/>
          <w:bCs/>
          <w:sz w:val="24"/>
          <w:szCs w:val="24"/>
          <w:lang w:eastAsia="tr-TR"/>
        </w:rPr>
        <w:t xml:space="preserve"> ederler</w:t>
      </w:r>
      <w:r w:rsidRPr="00C658F2">
        <w:rPr>
          <w:rFonts w:ascii="Times New Roman" w:eastAsia="Times New Roman" w:hAnsi="Times New Roman" w:cs="Times New Roman"/>
          <w:sz w:val="24"/>
          <w:szCs w:val="24"/>
          <w:lang w:eastAsia="tr-TR"/>
        </w:rPr>
        <w:t>.</w:t>
      </w:r>
    </w:p>
    <w:p w14:paraId="5CAFA365" w14:textId="77777777" w:rsidR="00C658F2" w:rsidRP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C658F2">
        <w:rPr>
          <w:rFonts w:ascii="Times New Roman" w:eastAsia="Times New Roman" w:hAnsi="Times New Roman" w:cs="Times New Roman"/>
          <w:sz w:val="24"/>
          <w:szCs w:val="24"/>
          <w:lang w:eastAsia="tr-TR"/>
        </w:rPr>
        <w:lastRenderedPageBreak/>
        <w:t xml:space="preserve">Ancak, </w:t>
      </w:r>
      <w:r w:rsidRPr="00C658F2">
        <w:rPr>
          <w:rFonts w:ascii="Times New Roman" w:eastAsia="Times New Roman" w:hAnsi="Times New Roman" w:cs="Times New Roman"/>
          <w:b/>
          <w:bCs/>
          <w:sz w:val="24"/>
          <w:szCs w:val="24"/>
          <w:lang w:eastAsia="tr-TR"/>
        </w:rPr>
        <w:t xml:space="preserve">tembel (lazy) yüklenen bean’ler yalnızca </w:t>
      </w:r>
      <w:proofErr w:type="gramStart"/>
      <w:r w:rsidRPr="00C658F2">
        <w:rPr>
          <w:rFonts w:ascii="Courier New" w:eastAsia="Times New Roman" w:hAnsi="Courier New" w:cs="Courier New"/>
          <w:b/>
          <w:bCs/>
          <w:sz w:val="20"/>
          <w:szCs w:val="20"/>
          <w:lang w:eastAsia="tr-TR"/>
        </w:rPr>
        <w:t>refresh(</w:t>
      </w:r>
      <w:proofErr w:type="gramEnd"/>
      <w:r w:rsidRPr="00C658F2">
        <w:rPr>
          <w:rFonts w:ascii="Courier New" w:eastAsia="Times New Roman" w:hAnsi="Courier New" w:cs="Courier New"/>
          <w:b/>
          <w:bCs/>
          <w:sz w:val="20"/>
          <w:szCs w:val="20"/>
          <w:lang w:eastAsia="tr-TR"/>
        </w:rPr>
        <w:t>)</w:t>
      </w:r>
      <w:r w:rsidRPr="00C658F2">
        <w:rPr>
          <w:rFonts w:ascii="Times New Roman" w:eastAsia="Times New Roman" w:hAnsi="Times New Roman" w:cs="Times New Roman"/>
          <w:b/>
          <w:bCs/>
          <w:sz w:val="24"/>
          <w:szCs w:val="24"/>
          <w:lang w:eastAsia="tr-TR"/>
        </w:rPr>
        <w:t xml:space="preserve"> işlemi tamamlandıktan sonra</w:t>
      </w:r>
      <w:r w:rsidRPr="00C658F2">
        <w:rPr>
          <w:rFonts w:ascii="Times New Roman" w:eastAsia="Times New Roman" w:hAnsi="Times New Roman" w:cs="Times New Roman"/>
          <w:sz w:val="24"/>
          <w:szCs w:val="24"/>
          <w:lang w:eastAsia="tr-TR"/>
        </w:rPr>
        <w:t>,</w:t>
      </w:r>
      <w:r w:rsidRPr="00C658F2">
        <w:rPr>
          <w:rFonts w:ascii="Times New Roman" w:eastAsia="Times New Roman" w:hAnsi="Times New Roman" w:cs="Times New Roman"/>
          <w:sz w:val="24"/>
          <w:szCs w:val="24"/>
          <w:lang w:eastAsia="tr-TR"/>
        </w:rPr>
        <w:br/>
      </w:r>
      <w:r w:rsidRPr="00C658F2">
        <w:rPr>
          <w:rFonts w:ascii="Times New Roman" w:eastAsia="Times New Roman" w:hAnsi="Times New Roman" w:cs="Times New Roman"/>
          <w:b/>
          <w:bCs/>
          <w:sz w:val="24"/>
          <w:szCs w:val="24"/>
          <w:lang w:eastAsia="tr-TR"/>
        </w:rPr>
        <w:t>istek üzerine başlatılır ve hizmet verir</w:t>
      </w:r>
      <w:r w:rsidRPr="00C658F2">
        <w:rPr>
          <w:rFonts w:ascii="Times New Roman" w:eastAsia="Times New Roman" w:hAnsi="Times New Roman" w:cs="Times New Roman"/>
          <w:sz w:val="24"/>
          <w:szCs w:val="24"/>
          <w:lang w:eastAsia="tr-TR"/>
        </w:rPr>
        <w:t>.</w:t>
      </w:r>
    </w:p>
    <w:p w14:paraId="76D76DE5" w14:textId="419FDAA9" w:rsidR="00C658F2" w:rsidRDefault="00C658F2"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C945199" w14:textId="60DA121C" w:rsidR="00C658F2" w:rsidRDefault="00094BFD" w:rsidP="00C658F2">
      <w:pPr>
        <w:spacing w:before="100" w:beforeAutospacing="1" w:after="100" w:afterAutospacing="1" w:line="240" w:lineRule="auto"/>
        <w:rPr>
          <w:sz w:val="24"/>
          <w:szCs w:val="24"/>
        </w:rPr>
      </w:pPr>
      <w:r w:rsidRPr="00094BFD">
        <w:rPr>
          <w:sz w:val="24"/>
          <w:szCs w:val="24"/>
        </w:rPr>
        <w:t xml:space="preserve">Eğer context nesnesi, konfigürasyonu </w:t>
      </w:r>
      <w:r w:rsidRPr="00094BFD">
        <w:rPr>
          <w:rStyle w:val="Gl"/>
          <w:sz w:val="24"/>
          <w:szCs w:val="24"/>
        </w:rPr>
        <w:t>yapıcısı (constructor)</w:t>
      </w:r>
      <w:r w:rsidRPr="00094BFD">
        <w:rPr>
          <w:sz w:val="24"/>
          <w:szCs w:val="24"/>
        </w:rPr>
        <w:t xml:space="preserve"> aracılığıyla almazsa,</w:t>
      </w:r>
      <w:r w:rsidRPr="00094BFD">
        <w:rPr>
          <w:sz w:val="24"/>
          <w:szCs w:val="24"/>
        </w:rPr>
        <w:br/>
        <w:t>yeni bir konfigürasyon nesnesi verildiğinde,</w:t>
      </w:r>
      <w:r w:rsidRPr="00094BFD">
        <w:rPr>
          <w:sz w:val="24"/>
          <w:szCs w:val="24"/>
        </w:rPr>
        <w:br/>
      </w:r>
      <w:r w:rsidRPr="00094BFD">
        <w:rPr>
          <w:rStyle w:val="Gl"/>
          <w:sz w:val="24"/>
          <w:szCs w:val="24"/>
        </w:rPr>
        <w:t xml:space="preserve">tüm bean’lerin hazır hale gelmesi için </w:t>
      </w:r>
      <w:proofErr w:type="gramStart"/>
      <w:r w:rsidRPr="00094BFD">
        <w:rPr>
          <w:rStyle w:val="HTMLKodu"/>
          <w:rFonts w:eastAsiaTheme="minorHAnsi"/>
          <w:b/>
          <w:bCs/>
          <w:sz w:val="24"/>
          <w:szCs w:val="24"/>
        </w:rPr>
        <w:t>refresh(</w:t>
      </w:r>
      <w:proofErr w:type="gramEnd"/>
      <w:r w:rsidRPr="00094BFD">
        <w:rPr>
          <w:rStyle w:val="HTMLKodu"/>
          <w:rFonts w:eastAsiaTheme="minorHAnsi"/>
          <w:b/>
          <w:bCs/>
          <w:sz w:val="24"/>
          <w:szCs w:val="24"/>
        </w:rPr>
        <w:t>)</w:t>
      </w:r>
      <w:r w:rsidRPr="00094BFD">
        <w:rPr>
          <w:rStyle w:val="Gl"/>
          <w:sz w:val="24"/>
          <w:szCs w:val="24"/>
        </w:rPr>
        <w:t xml:space="preserve"> çağrılması gerekir</w:t>
      </w:r>
      <w:r w:rsidRPr="00094BFD">
        <w:rPr>
          <w:sz w:val="24"/>
          <w:szCs w:val="24"/>
        </w:rPr>
        <w:t>.</w:t>
      </w:r>
    </w:p>
    <w:p w14:paraId="28F5A154" w14:textId="2326DC33" w:rsidR="00094BFD" w:rsidRDefault="00094BFD"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094BFD">
        <w:rPr>
          <w:rFonts w:ascii="Times New Roman" w:eastAsia="Times New Roman" w:hAnsi="Times New Roman" w:cs="Times New Roman"/>
          <w:noProof/>
          <w:sz w:val="24"/>
          <w:szCs w:val="24"/>
          <w:lang w:eastAsia="tr-TR"/>
        </w:rPr>
        <w:drawing>
          <wp:inline distT="0" distB="0" distL="0" distR="0" wp14:anchorId="4B20171A" wp14:editId="46EBB125">
            <wp:extent cx="5760720" cy="1134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34110"/>
                    </a:xfrm>
                    <a:prstGeom prst="rect">
                      <a:avLst/>
                    </a:prstGeom>
                  </pic:spPr>
                </pic:pic>
              </a:graphicData>
            </a:graphic>
          </wp:inline>
        </w:drawing>
      </w:r>
    </w:p>
    <w:p w14:paraId="24DA5889" w14:textId="38A8BD9F" w:rsidR="00094BFD" w:rsidRDefault="00094BF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4A53F937" w14:textId="77777777" w:rsidR="00094BFD" w:rsidRPr="00094BFD" w:rsidRDefault="00094BFD" w:rsidP="00094BFD">
      <w:pPr>
        <w:spacing w:before="100" w:beforeAutospacing="1" w:after="100" w:afterAutospacing="1" w:line="240" w:lineRule="auto"/>
        <w:rPr>
          <w:rFonts w:ascii="Times New Roman" w:eastAsia="Times New Roman" w:hAnsi="Times New Roman" w:cs="Times New Roman"/>
          <w:sz w:val="24"/>
          <w:szCs w:val="24"/>
          <w:lang w:eastAsia="tr-TR"/>
        </w:rPr>
      </w:pPr>
      <w:r w:rsidRPr="00094BFD">
        <w:rPr>
          <w:rFonts w:ascii="Courier New" w:eastAsia="Times New Roman" w:hAnsi="Courier New" w:cs="Courier New"/>
          <w:sz w:val="20"/>
          <w:szCs w:val="20"/>
          <w:lang w:eastAsia="tr-TR"/>
        </w:rPr>
        <w:t>ApplicationContext</w:t>
      </w:r>
      <w:r w:rsidRPr="00094BFD">
        <w:rPr>
          <w:rFonts w:ascii="Times New Roman" w:eastAsia="Times New Roman" w:hAnsi="Times New Roman" w:cs="Times New Roman"/>
          <w:sz w:val="24"/>
          <w:szCs w:val="24"/>
          <w:lang w:eastAsia="tr-TR"/>
        </w:rPr>
        <w:t xml:space="preserve">’in bazı alt sınıfları — aslında </w:t>
      </w:r>
      <w:r w:rsidRPr="00094BFD">
        <w:rPr>
          <w:rFonts w:ascii="Courier New" w:eastAsia="Times New Roman" w:hAnsi="Courier New" w:cs="Courier New"/>
          <w:sz w:val="20"/>
          <w:szCs w:val="20"/>
          <w:lang w:eastAsia="tr-TR"/>
        </w:rPr>
        <w:t>AbstractRefreshableApplicationContext</w:t>
      </w:r>
      <w:r w:rsidRPr="00094BFD">
        <w:rPr>
          <w:rFonts w:ascii="Times New Roman" w:eastAsia="Times New Roman" w:hAnsi="Times New Roman" w:cs="Times New Roman"/>
          <w:sz w:val="24"/>
          <w:szCs w:val="24"/>
          <w:lang w:eastAsia="tr-TR"/>
        </w:rPr>
        <w:t>’in tüm alt sınıfları,</w:t>
      </w:r>
      <w:r w:rsidRPr="00094BFD">
        <w:rPr>
          <w:rFonts w:ascii="Times New Roman" w:eastAsia="Times New Roman" w:hAnsi="Times New Roman" w:cs="Times New Roman"/>
          <w:sz w:val="24"/>
          <w:szCs w:val="24"/>
          <w:lang w:eastAsia="tr-TR"/>
        </w:rPr>
        <w:br/>
        <w:t xml:space="preserve">örneğin </w:t>
      </w:r>
      <w:r w:rsidRPr="00094BFD">
        <w:rPr>
          <w:rFonts w:ascii="Courier New" w:eastAsia="Times New Roman" w:hAnsi="Courier New" w:cs="Courier New"/>
          <w:sz w:val="20"/>
          <w:szCs w:val="20"/>
          <w:lang w:eastAsia="tr-TR"/>
        </w:rPr>
        <w:t>FileSystemXmlApplicationContext</w:t>
      </w:r>
      <w:r w:rsidRPr="00094BFD">
        <w:rPr>
          <w:rFonts w:ascii="Times New Roman" w:eastAsia="Times New Roman" w:hAnsi="Times New Roman" w:cs="Times New Roman"/>
          <w:sz w:val="24"/>
          <w:szCs w:val="24"/>
          <w:lang w:eastAsia="tr-TR"/>
        </w:rPr>
        <w:t xml:space="preserve"> ve </w:t>
      </w:r>
      <w:r w:rsidRPr="00094BFD">
        <w:rPr>
          <w:rFonts w:ascii="Courier New" w:eastAsia="Times New Roman" w:hAnsi="Courier New" w:cs="Courier New"/>
          <w:sz w:val="20"/>
          <w:szCs w:val="20"/>
          <w:lang w:eastAsia="tr-TR"/>
        </w:rPr>
        <w:t>ClassPathXmlApplicationContext</w:t>
      </w:r>
      <w:r w:rsidRPr="00094BFD">
        <w:rPr>
          <w:rFonts w:ascii="Times New Roman" w:eastAsia="Times New Roman" w:hAnsi="Times New Roman" w:cs="Times New Roman"/>
          <w:sz w:val="24"/>
          <w:szCs w:val="24"/>
          <w:lang w:eastAsia="tr-TR"/>
        </w:rPr>
        <w:t xml:space="preserve"> —</w:t>
      </w:r>
      <w:r w:rsidRPr="00094BFD">
        <w:rPr>
          <w:rFonts w:ascii="Times New Roman" w:eastAsia="Times New Roman" w:hAnsi="Times New Roman" w:cs="Times New Roman"/>
          <w:sz w:val="24"/>
          <w:szCs w:val="24"/>
          <w:lang w:eastAsia="tr-TR"/>
        </w:rPr>
        <w:br/>
        <w:t xml:space="preserve">birden fazla </w:t>
      </w:r>
      <w:proofErr w:type="gramStart"/>
      <w:r w:rsidRPr="00094BFD">
        <w:rPr>
          <w:rFonts w:ascii="Courier New" w:eastAsia="Times New Roman" w:hAnsi="Courier New" w:cs="Courier New"/>
          <w:sz w:val="20"/>
          <w:szCs w:val="20"/>
          <w:lang w:eastAsia="tr-TR"/>
        </w:rPr>
        <w:t>refresh(</w:t>
      </w:r>
      <w:proofErr w:type="gramEnd"/>
      <w:r w:rsidRPr="00094BFD">
        <w:rPr>
          <w:rFonts w:ascii="Courier New" w:eastAsia="Times New Roman" w:hAnsi="Courier New" w:cs="Courier New"/>
          <w:sz w:val="20"/>
          <w:szCs w:val="20"/>
          <w:lang w:eastAsia="tr-TR"/>
        </w:rPr>
        <w:t>)</w:t>
      </w:r>
      <w:r w:rsidRPr="00094BFD">
        <w:rPr>
          <w:rFonts w:ascii="Times New Roman" w:eastAsia="Times New Roman" w:hAnsi="Times New Roman" w:cs="Times New Roman"/>
          <w:sz w:val="24"/>
          <w:szCs w:val="24"/>
          <w:lang w:eastAsia="tr-TR"/>
        </w:rPr>
        <w:t xml:space="preserve"> çağrısına izin verir.</w:t>
      </w:r>
    </w:p>
    <w:p w14:paraId="128C893A" w14:textId="77777777" w:rsidR="00094BFD" w:rsidRPr="00094BFD" w:rsidRDefault="00094BFD" w:rsidP="00094BFD">
      <w:pPr>
        <w:spacing w:before="100" w:beforeAutospacing="1" w:after="100" w:afterAutospacing="1" w:line="240" w:lineRule="auto"/>
        <w:rPr>
          <w:rFonts w:ascii="Times New Roman" w:eastAsia="Times New Roman" w:hAnsi="Times New Roman" w:cs="Times New Roman"/>
          <w:sz w:val="24"/>
          <w:szCs w:val="24"/>
          <w:lang w:eastAsia="tr-TR"/>
        </w:rPr>
      </w:pPr>
      <w:r w:rsidRPr="00094BFD">
        <w:rPr>
          <w:rFonts w:ascii="Times New Roman" w:eastAsia="Times New Roman" w:hAnsi="Times New Roman" w:cs="Times New Roman"/>
          <w:sz w:val="24"/>
          <w:szCs w:val="24"/>
          <w:lang w:eastAsia="tr-TR"/>
        </w:rPr>
        <w:t xml:space="preserve">Spring bu duruma </w:t>
      </w:r>
      <w:r w:rsidRPr="00094BFD">
        <w:rPr>
          <w:rFonts w:ascii="Times New Roman" w:eastAsia="Times New Roman" w:hAnsi="Times New Roman" w:cs="Times New Roman"/>
          <w:b/>
          <w:bCs/>
          <w:sz w:val="24"/>
          <w:szCs w:val="24"/>
          <w:lang w:eastAsia="tr-TR"/>
        </w:rPr>
        <w:t>“hot refresh”</w:t>
      </w:r>
      <w:r w:rsidRPr="00094BFD">
        <w:rPr>
          <w:rFonts w:ascii="Times New Roman" w:eastAsia="Times New Roman" w:hAnsi="Times New Roman" w:cs="Times New Roman"/>
          <w:sz w:val="24"/>
          <w:szCs w:val="24"/>
          <w:lang w:eastAsia="tr-TR"/>
        </w:rPr>
        <w:t xml:space="preserve"> (sıcak yenileme) der.</w:t>
      </w:r>
    </w:p>
    <w:p w14:paraId="34792C2B" w14:textId="77777777" w:rsidR="00094BFD" w:rsidRPr="00094BFD" w:rsidRDefault="00094BFD" w:rsidP="00094BFD">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094BFD">
        <w:rPr>
          <w:rFonts w:ascii="Courier New" w:eastAsia="Times New Roman" w:hAnsi="Courier New" w:cs="Courier New"/>
          <w:sz w:val="20"/>
          <w:szCs w:val="20"/>
          <w:lang w:eastAsia="tr-TR"/>
        </w:rPr>
        <w:t>refresh(</w:t>
      </w:r>
      <w:proofErr w:type="gramEnd"/>
      <w:r w:rsidRPr="00094BFD">
        <w:rPr>
          <w:rFonts w:ascii="Courier New" w:eastAsia="Times New Roman" w:hAnsi="Courier New" w:cs="Courier New"/>
          <w:sz w:val="20"/>
          <w:szCs w:val="20"/>
          <w:lang w:eastAsia="tr-TR"/>
        </w:rPr>
        <w:t>)</w:t>
      </w:r>
      <w:r w:rsidRPr="00094BFD">
        <w:rPr>
          <w:rFonts w:ascii="Times New Roman" w:eastAsia="Times New Roman" w:hAnsi="Times New Roman" w:cs="Times New Roman"/>
          <w:sz w:val="24"/>
          <w:szCs w:val="24"/>
          <w:lang w:eastAsia="tr-TR"/>
        </w:rPr>
        <w:t xml:space="preserve"> metodu çağrıldığında, yeni bir içsel bean factory örneği oluşturulur ve</w:t>
      </w:r>
      <w:r w:rsidRPr="00094BFD">
        <w:rPr>
          <w:rFonts w:ascii="Times New Roman" w:eastAsia="Times New Roman" w:hAnsi="Times New Roman" w:cs="Times New Roman"/>
          <w:sz w:val="24"/>
          <w:szCs w:val="24"/>
          <w:lang w:eastAsia="tr-TR"/>
        </w:rPr>
        <w:br/>
        <w:t>muhtemelen yeni bir konfigürasyon yüklenir; böylece önceki bean factory’ye kayıtlı tüm bean’ler yok edilir (destroyed).</w:t>
      </w:r>
    </w:p>
    <w:p w14:paraId="3C6B7956" w14:textId="77777777" w:rsidR="00EA389A" w:rsidRPr="00EA389A" w:rsidRDefault="00EA389A" w:rsidP="00EA389A">
      <w:pPr>
        <w:spacing w:before="100" w:beforeAutospacing="1" w:after="100" w:afterAutospacing="1" w:line="240" w:lineRule="auto"/>
        <w:rPr>
          <w:rFonts w:ascii="Times New Roman" w:eastAsia="Times New Roman" w:hAnsi="Times New Roman" w:cs="Times New Roman"/>
          <w:sz w:val="24"/>
          <w:szCs w:val="24"/>
          <w:lang w:eastAsia="tr-TR"/>
        </w:rPr>
      </w:pPr>
      <w:r w:rsidRPr="00EA389A">
        <w:rPr>
          <w:rFonts w:ascii="Times New Roman" w:eastAsia="Times New Roman" w:hAnsi="Times New Roman" w:cs="Times New Roman"/>
          <w:sz w:val="24"/>
          <w:szCs w:val="24"/>
          <w:lang w:eastAsia="tr-TR"/>
        </w:rPr>
        <w:t xml:space="preserve">Ancak, </w:t>
      </w:r>
      <w:proofErr w:type="gramStart"/>
      <w:r w:rsidRPr="00EA389A">
        <w:rPr>
          <w:rFonts w:ascii="Courier New" w:eastAsia="Times New Roman" w:hAnsi="Courier New" w:cs="Courier New"/>
          <w:b/>
          <w:bCs/>
          <w:sz w:val="20"/>
          <w:szCs w:val="20"/>
          <w:lang w:eastAsia="tr-TR"/>
        </w:rPr>
        <w:t>refresh(</w:t>
      </w:r>
      <w:proofErr w:type="gramEnd"/>
      <w:r w:rsidRPr="00EA389A">
        <w:rPr>
          <w:rFonts w:ascii="Courier New" w:eastAsia="Times New Roman" w:hAnsi="Courier New" w:cs="Courier New"/>
          <w:b/>
          <w:bCs/>
          <w:sz w:val="20"/>
          <w:szCs w:val="20"/>
          <w:lang w:eastAsia="tr-TR"/>
        </w:rPr>
        <w:t>)</w:t>
      </w:r>
      <w:r w:rsidRPr="00EA389A">
        <w:rPr>
          <w:rFonts w:ascii="Times New Roman" w:eastAsia="Times New Roman" w:hAnsi="Times New Roman" w:cs="Times New Roman"/>
          <w:b/>
          <w:bCs/>
          <w:sz w:val="24"/>
          <w:szCs w:val="24"/>
          <w:lang w:eastAsia="tr-TR"/>
        </w:rPr>
        <w:t xml:space="preserve"> metodunun tekrar çağrılma ihtiyacı</w:t>
      </w:r>
      <w:r w:rsidRPr="00EA389A">
        <w:rPr>
          <w:rFonts w:ascii="Times New Roman" w:eastAsia="Times New Roman" w:hAnsi="Times New Roman" w:cs="Times New Roman"/>
          <w:sz w:val="24"/>
          <w:szCs w:val="24"/>
          <w:lang w:eastAsia="tr-TR"/>
        </w:rPr>
        <w:t xml:space="preserve"> genellikle </w:t>
      </w:r>
      <w:r w:rsidRPr="00EA389A">
        <w:rPr>
          <w:rFonts w:ascii="Times New Roman" w:eastAsia="Times New Roman" w:hAnsi="Times New Roman" w:cs="Times New Roman"/>
          <w:b/>
          <w:bCs/>
          <w:sz w:val="24"/>
          <w:szCs w:val="24"/>
          <w:lang w:eastAsia="tr-TR"/>
        </w:rPr>
        <w:t>konfigürasyonun değişmesi ve yeni konfigürasyondaki tüm bean’lerin yeniden yüklenmesi</w:t>
      </w:r>
      <w:r w:rsidRPr="00EA389A">
        <w:rPr>
          <w:rFonts w:ascii="Times New Roman" w:eastAsia="Times New Roman" w:hAnsi="Times New Roman" w:cs="Times New Roman"/>
          <w:sz w:val="24"/>
          <w:szCs w:val="24"/>
          <w:lang w:eastAsia="tr-TR"/>
        </w:rPr>
        <w:t xml:space="preserve"> içindir.</w:t>
      </w:r>
      <w:r w:rsidRPr="00EA389A">
        <w:rPr>
          <w:rFonts w:ascii="Times New Roman" w:eastAsia="Times New Roman" w:hAnsi="Times New Roman" w:cs="Times New Roman"/>
          <w:sz w:val="24"/>
          <w:szCs w:val="24"/>
          <w:lang w:eastAsia="tr-TR"/>
        </w:rPr>
        <w:br/>
        <w:t>Aksi takdirde, yeni konfigürasyonun herhangi bir etkisi olmaz.</w:t>
      </w:r>
    </w:p>
    <w:p w14:paraId="021AB53B" w14:textId="77777777" w:rsidR="00EA389A" w:rsidRPr="00EA389A" w:rsidRDefault="00EA389A" w:rsidP="00EA389A">
      <w:pPr>
        <w:spacing w:before="100" w:beforeAutospacing="1" w:after="100" w:afterAutospacing="1" w:line="240" w:lineRule="auto"/>
        <w:rPr>
          <w:rFonts w:ascii="Times New Roman" w:eastAsia="Times New Roman" w:hAnsi="Times New Roman" w:cs="Times New Roman"/>
          <w:sz w:val="24"/>
          <w:szCs w:val="24"/>
          <w:lang w:eastAsia="tr-TR"/>
        </w:rPr>
      </w:pPr>
      <w:r w:rsidRPr="00EA389A">
        <w:rPr>
          <w:rFonts w:ascii="Times New Roman" w:eastAsia="Times New Roman" w:hAnsi="Times New Roman" w:cs="Times New Roman"/>
          <w:sz w:val="24"/>
          <w:szCs w:val="24"/>
          <w:lang w:eastAsia="tr-TR"/>
        </w:rPr>
        <w:t xml:space="preserve">Bu özelliği destekleyen uygulama sınıfı, </w:t>
      </w:r>
      <w:r w:rsidRPr="00EA389A">
        <w:rPr>
          <w:rFonts w:ascii="Times New Roman" w:eastAsia="Times New Roman" w:hAnsi="Times New Roman" w:cs="Times New Roman"/>
          <w:b/>
          <w:bCs/>
          <w:sz w:val="24"/>
          <w:szCs w:val="24"/>
          <w:lang w:eastAsia="tr-TR"/>
        </w:rPr>
        <w:t xml:space="preserve">birden fazla </w:t>
      </w:r>
      <w:proofErr w:type="gramStart"/>
      <w:r w:rsidRPr="00EA389A">
        <w:rPr>
          <w:rFonts w:ascii="Courier New" w:eastAsia="Times New Roman" w:hAnsi="Courier New" w:cs="Courier New"/>
          <w:b/>
          <w:bCs/>
          <w:sz w:val="20"/>
          <w:szCs w:val="20"/>
          <w:lang w:eastAsia="tr-TR"/>
        </w:rPr>
        <w:t>refresh(</w:t>
      </w:r>
      <w:proofErr w:type="gramEnd"/>
      <w:r w:rsidRPr="00EA389A">
        <w:rPr>
          <w:rFonts w:ascii="Courier New" w:eastAsia="Times New Roman" w:hAnsi="Courier New" w:cs="Courier New"/>
          <w:b/>
          <w:bCs/>
          <w:sz w:val="20"/>
          <w:szCs w:val="20"/>
          <w:lang w:eastAsia="tr-TR"/>
        </w:rPr>
        <w:t>)</w:t>
      </w:r>
      <w:r w:rsidRPr="00EA389A">
        <w:rPr>
          <w:rFonts w:ascii="Times New Roman" w:eastAsia="Times New Roman" w:hAnsi="Times New Roman" w:cs="Times New Roman"/>
          <w:b/>
          <w:bCs/>
          <w:sz w:val="24"/>
          <w:szCs w:val="24"/>
          <w:lang w:eastAsia="tr-TR"/>
        </w:rPr>
        <w:t xml:space="preserve"> çağrısını desteklemelidir</w:t>
      </w:r>
      <w:r w:rsidRPr="00EA389A">
        <w:rPr>
          <w:rFonts w:ascii="Times New Roman" w:eastAsia="Times New Roman" w:hAnsi="Times New Roman" w:cs="Times New Roman"/>
          <w:sz w:val="24"/>
          <w:szCs w:val="24"/>
          <w:lang w:eastAsia="tr-TR"/>
        </w:rPr>
        <w:t>.</w:t>
      </w:r>
    </w:p>
    <w:p w14:paraId="55A75BDE" w14:textId="77777777" w:rsidR="00EA389A" w:rsidRPr="00EA389A" w:rsidRDefault="00EA389A" w:rsidP="00EA389A">
      <w:pPr>
        <w:spacing w:before="100" w:beforeAutospacing="1" w:after="100" w:afterAutospacing="1" w:line="240" w:lineRule="auto"/>
        <w:rPr>
          <w:rFonts w:ascii="Times New Roman" w:eastAsia="Times New Roman" w:hAnsi="Times New Roman" w:cs="Times New Roman"/>
          <w:sz w:val="24"/>
          <w:szCs w:val="24"/>
          <w:lang w:eastAsia="tr-TR"/>
        </w:rPr>
      </w:pPr>
      <w:r w:rsidRPr="00EA389A">
        <w:rPr>
          <w:rFonts w:ascii="Courier New" w:eastAsia="Times New Roman" w:hAnsi="Courier New" w:cs="Courier New"/>
          <w:sz w:val="20"/>
          <w:szCs w:val="20"/>
          <w:lang w:eastAsia="tr-TR"/>
        </w:rPr>
        <w:t>FileSystemXmlApplicationContext</w:t>
      </w:r>
      <w:r w:rsidRPr="00EA389A">
        <w:rPr>
          <w:rFonts w:ascii="Times New Roman" w:eastAsia="Times New Roman" w:hAnsi="Times New Roman" w:cs="Times New Roman"/>
          <w:sz w:val="24"/>
          <w:szCs w:val="24"/>
          <w:lang w:eastAsia="tr-TR"/>
        </w:rPr>
        <w:t xml:space="preserve"> ve </w:t>
      </w:r>
      <w:r w:rsidRPr="00EA389A">
        <w:rPr>
          <w:rFonts w:ascii="Courier New" w:eastAsia="Times New Roman" w:hAnsi="Courier New" w:cs="Courier New"/>
          <w:sz w:val="20"/>
          <w:szCs w:val="20"/>
          <w:lang w:eastAsia="tr-TR"/>
        </w:rPr>
        <w:t>ClassPathXmlApplicationContext</w:t>
      </w:r>
      <w:r w:rsidRPr="00EA389A">
        <w:rPr>
          <w:rFonts w:ascii="Times New Roman" w:eastAsia="Times New Roman" w:hAnsi="Times New Roman" w:cs="Times New Roman"/>
          <w:sz w:val="24"/>
          <w:szCs w:val="24"/>
          <w:lang w:eastAsia="tr-TR"/>
        </w:rPr>
        <w:t xml:space="preserve"> bu </w:t>
      </w:r>
      <w:r w:rsidRPr="00EA389A">
        <w:rPr>
          <w:rFonts w:ascii="Times New Roman" w:eastAsia="Times New Roman" w:hAnsi="Times New Roman" w:cs="Times New Roman"/>
          <w:b/>
          <w:bCs/>
          <w:sz w:val="24"/>
          <w:szCs w:val="24"/>
          <w:lang w:eastAsia="tr-TR"/>
        </w:rPr>
        <w:t>birden çok yenilemeyi (multiple refreshes)</w:t>
      </w:r>
      <w:r w:rsidRPr="00EA389A">
        <w:rPr>
          <w:rFonts w:ascii="Times New Roman" w:eastAsia="Times New Roman" w:hAnsi="Times New Roman" w:cs="Times New Roman"/>
          <w:sz w:val="24"/>
          <w:szCs w:val="24"/>
          <w:lang w:eastAsia="tr-TR"/>
        </w:rPr>
        <w:t xml:space="preserve"> destekler.</w:t>
      </w:r>
    </w:p>
    <w:p w14:paraId="3C7F424C" w14:textId="1EB1E011" w:rsidR="00094BFD" w:rsidRDefault="00EA389A"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EA389A">
        <w:rPr>
          <w:rFonts w:ascii="Times New Roman" w:eastAsia="Times New Roman" w:hAnsi="Times New Roman" w:cs="Times New Roman"/>
          <w:noProof/>
          <w:sz w:val="24"/>
          <w:szCs w:val="24"/>
          <w:lang w:eastAsia="tr-TR"/>
        </w:rPr>
        <w:drawing>
          <wp:inline distT="0" distB="0" distL="0" distR="0" wp14:anchorId="28EDB190" wp14:editId="4618E83A">
            <wp:extent cx="5760720" cy="451485"/>
            <wp:effectExtent l="0" t="0" r="0" b="57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1485"/>
                    </a:xfrm>
                    <a:prstGeom prst="rect">
                      <a:avLst/>
                    </a:prstGeom>
                  </pic:spPr>
                </pic:pic>
              </a:graphicData>
            </a:graphic>
          </wp:inline>
        </w:drawing>
      </w:r>
    </w:p>
    <w:p w14:paraId="36FC1C53" w14:textId="4491DD40" w:rsidR="00094BFD" w:rsidRDefault="00094BF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AE1B479" w14:textId="7F648527" w:rsidR="00EA389A" w:rsidRPr="00EA389A" w:rsidRDefault="00EA389A"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EA389A">
        <w:rPr>
          <w:rStyle w:val="HTMLKodu"/>
          <w:rFonts w:eastAsiaTheme="minorHAnsi"/>
          <w:sz w:val="24"/>
          <w:szCs w:val="24"/>
        </w:rPr>
        <w:t>AnnotationConfigApplicationContext</w:t>
      </w:r>
      <w:r w:rsidRPr="00EA389A">
        <w:rPr>
          <w:sz w:val="24"/>
          <w:szCs w:val="24"/>
        </w:rPr>
        <w:t xml:space="preserve"> gibi tüm </w:t>
      </w:r>
      <w:r w:rsidRPr="00EA389A">
        <w:rPr>
          <w:rStyle w:val="HTMLKodu"/>
          <w:rFonts w:eastAsiaTheme="minorHAnsi"/>
          <w:sz w:val="24"/>
          <w:szCs w:val="24"/>
        </w:rPr>
        <w:t>GenericApplicationContext</w:t>
      </w:r>
      <w:r w:rsidRPr="00EA389A">
        <w:rPr>
          <w:sz w:val="24"/>
          <w:szCs w:val="24"/>
        </w:rPr>
        <w:t xml:space="preserve"> sınıfları,</w:t>
      </w:r>
      <w:r w:rsidRPr="00EA389A">
        <w:rPr>
          <w:sz w:val="24"/>
          <w:szCs w:val="24"/>
        </w:rPr>
        <w:br/>
        <w:t xml:space="preserve">birden fazla </w:t>
      </w:r>
      <w:proofErr w:type="gramStart"/>
      <w:r w:rsidRPr="00EA389A">
        <w:rPr>
          <w:rStyle w:val="HTMLKodu"/>
          <w:rFonts w:eastAsiaTheme="minorHAnsi"/>
          <w:sz w:val="24"/>
          <w:szCs w:val="24"/>
        </w:rPr>
        <w:t>refresh(</w:t>
      </w:r>
      <w:proofErr w:type="gramEnd"/>
      <w:r w:rsidRPr="00EA389A">
        <w:rPr>
          <w:rStyle w:val="HTMLKodu"/>
          <w:rFonts w:eastAsiaTheme="minorHAnsi"/>
          <w:sz w:val="24"/>
          <w:szCs w:val="24"/>
        </w:rPr>
        <w:t>)</w:t>
      </w:r>
      <w:r w:rsidRPr="00EA389A">
        <w:rPr>
          <w:sz w:val="24"/>
          <w:szCs w:val="24"/>
        </w:rPr>
        <w:t xml:space="preserve"> çağrısını desteklemez; yalnızca </w:t>
      </w:r>
      <w:r w:rsidRPr="00EA389A">
        <w:rPr>
          <w:rStyle w:val="Gl"/>
          <w:sz w:val="24"/>
          <w:szCs w:val="24"/>
        </w:rPr>
        <w:t xml:space="preserve">tek bir </w:t>
      </w:r>
      <w:r w:rsidRPr="00EA389A">
        <w:rPr>
          <w:rStyle w:val="HTMLKodu"/>
          <w:rFonts w:eastAsiaTheme="minorHAnsi"/>
          <w:b/>
          <w:bCs/>
          <w:sz w:val="24"/>
          <w:szCs w:val="24"/>
        </w:rPr>
        <w:t>refresh()</w:t>
      </w:r>
      <w:r w:rsidRPr="00EA389A">
        <w:rPr>
          <w:rStyle w:val="Gl"/>
          <w:sz w:val="24"/>
          <w:szCs w:val="24"/>
        </w:rPr>
        <w:t xml:space="preserve"> çağrısına izin verirler</w:t>
      </w:r>
      <w:r w:rsidRPr="00EA389A">
        <w:rPr>
          <w:sz w:val="24"/>
          <w:szCs w:val="24"/>
        </w:rPr>
        <w:t>.</w:t>
      </w:r>
    </w:p>
    <w:p w14:paraId="22FA9E23" w14:textId="57033060" w:rsidR="00EA389A" w:rsidRDefault="00EA389A"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AnnotationConfigApplicationContext</w:t>
      </w:r>
    </w:p>
    <w:p w14:paraId="25B1F396" w14:textId="77777777" w:rsidR="00987959" w:rsidRDefault="00987959" w:rsidP="00987959">
      <w:pPr>
        <w:pStyle w:val="NormalWeb"/>
      </w:pPr>
      <w:r>
        <w:rPr>
          <w:rStyle w:val="HTMLKodu"/>
        </w:rPr>
        <w:t>AnnotationConfigApplicationContext</w:t>
      </w:r>
      <w:r>
        <w:t xml:space="preserve">, </w:t>
      </w:r>
      <w:r>
        <w:rPr>
          <w:rStyle w:val="Gl"/>
        </w:rPr>
        <w:t>anotasyon tabanlı yapılandırmayı destekleyen bağımsız (standalone) bir application context’dir</w:t>
      </w:r>
      <w:r>
        <w:t>.</w:t>
      </w:r>
    </w:p>
    <w:p w14:paraId="36DA83CE" w14:textId="77777777" w:rsidR="00987959" w:rsidRDefault="00987959" w:rsidP="00987959">
      <w:pPr>
        <w:pStyle w:val="NormalWeb"/>
      </w:pPr>
      <w:r>
        <w:t>Yapıcı metoduna (constructor) girdi olarak,</w:t>
      </w:r>
    </w:p>
    <w:p w14:paraId="77FF4628" w14:textId="77777777" w:rsidR="00987959" w:rsidRDefault="00987959" w:rsidP="00987959">
      <w:pPr>
        <w:pStyle w:val="NormalWeb"/>
        <w:numPr>
          <w:ilvl w:val="0"/>
          <w:numId w:val="37"/>
        </w:numPr>
      </w:pPr>
      <w:r>
        <w:rPr>
          <w:rStyle w:val="HTMLKodu"/>
        </w:rPr>
        <w:t>@Component</w:t>
      </w:r>
      <w:r>
        <w:t>,</w:t>
      </w:r>
    </w:p>
    <w:p w14:paraId="173361F2" w14:textId="77777777" w:rsidR="00987959" w:rsidRDefault="00987959" w:rsidP="00987959">
      <w:pPr>
        <w:pStyle w:val="NormalWeb"/>
        <w:numPr>
          <w:ilvl w:val="0"/>
          <w:numId w:val="37"/>
        </w:numPr>
      </w:pPr>
      <w:r>
        <w:rPr>
          <w:rStyle w:val="HTMLKodu"/>
        </w:rPr>
        <w:t>@Configuration</w:t>
      </w:r>
      <w:r>
        <w:t xml:space="preserve"> anotasyonlarına sahip component sınıflarını ve</w:t>
      </w:r>
    </w:p>
    <w:p w14:paraId="29414CAB" w14:textId="77777777" w:rsidR="00987959" w:rsidRDefault="00987959" w:rsidP="00987959">
      <w:pPr>
        <w:pStyle w:val="NormalWeb"/>
        <w:numPr>
          <w:ilvl w:val="0"/>
          <w:numId w:val="37"/>
        </w:numPr>
      </w:pPr>
      <w:proofErr w:type="gramStart"/>
      <w:r>
        <w:rPr>
          <w:rStyle w:val="HTMLKodu"/>
        </w:rPr>
        <w:t>javax.inject</w:t>
      </w:r>
      <w:proofErr w:type="gramEnd"/>
      <w:r>
        <w:t xml:space="preserve"> anotasyonlarını kullanan JSR-330 uyumlu sınıfları kabul eder.</w:t>
      </w:r>
    </w:p>
    <w:p w14:paraId="49270819" w14:textId="77777777" w:rsidR="00987959" w:rsidRDefault="00987959" w:rsidP="00987959">
      <w:pPr>
        <w:pStyle w:val="NormalWeb"/>
      </w:pPr>
      <w:r>
        <w:t>Çoğu zaman, yapıcı metoduna,</w:t>
      </w:r>
    </w:p>
    <w:p w14:paraId="796E87F6" w14:textId="77777777" w:rsidR="00987959" w:rsidRDefault="00987959" w:rsidP="00987959">
      <w:pPr>
        <w:pStyle w:val="NormalWeb"/>
        <w:numPr>
          <w:ilvl w:val="0"/>
          <w:numId w:val="38"/>
        </w:numPr>
      </w:pPr>
      <w:r>
        <w:rPr>
          <w:rStyle w:val="HTMLKodu"/>
        </w:rPr>
        <w:t>@ComponentScan</w:t>
      </w:r>
      <w:r>
        <w:t xml:space="preserve"> anotasyonuna sahip bir sınıf verilir; bu sınıf, </w:t>
      </w:r>
      <w:r>
        <w:rPr>
          <w:rStyle w:val="HTMLKodu"/>
        </w:rPr>
        <w:t>@Component</w:t>
      </w:r>
      <w:r>
        <w:t xml:space="preserve"> ile işaretlenmiş sınıfları taramak için kullanılır.</w:t>
      </w:r>
      <w:r>
        <w:br/>
        <w:t>Ya da</w:t>
      </w:r>
    </w:p>
    <w:p w14:paraId="2062E340" w14:textId="77777777" w:rsidR="00987959" w:rsidRDefault="00987959" w:rsidP="00987959">
      <w:pPr>
        <w:pStyle w:val="NormalWeb"/>
        <w:numPr>
          <w:ilvl w:val="0"/>
          <w:numId w:val="38"/>
        </w:numPr>
      </w:pPr>
      <w:r>
        <w:rPr>
          <w:rStyle w:val="HTMLKodu"/>
        </w:rPr>
        <w:t>@Import</w:t>
      </w:r>
      <w:r>
        <w:t xml:space="preserve"> ile </w:t>
      </w:r>
      <w:r>
        <w:rPr>
          <w:rStyle w:val="HTMLKodu"/>
        </w:rPr>
        <w:t>@Configuration</w:t>
      </w:r>
      <w:r>
        <w:t xml:space="preserve"> anotasyonlu sınıflara işaret eder.</w:t>
      </w:r>
    </w:p>
    <w:p w14:paraId="3063AB71" w14:textId="77777777" w:rsidR="00EA389A" w:rsidRDefault="00EA389A"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3975DFD8" w14:textId="77777777" w:rsidR="00987959" w:rsidRPr="00987959" w:rsidRDefault="00987959" w:rsidP="00987959">
      <w:pPr>
        <w:spacing w:before="100" w:beforeAutospacing="1" w:after="100" w:afterAutospacing="1" w:line="240" w:lineRule="auto"/>
        <w:rPr>
          <w:rFonts w:ascii="Times New Roman" w:eastAsia="Times New Roman" w:hAnsi="Times New Roman" w:cs="Times New Roman"/>
          <w:sz w:val="24"/>
          <w:szCs w:val="24"/>
          <w:lang w:eastAsia="tr-TR"/>
        </w:rPr>
      </w:pPr>
      <w:r w:rsidRPr="00987959">
        <w:rPr>
          <w:rFonts w:ascii="Courier New" w:eastAsia="Times New Roman" w:hAnsi="Courier New" w:cs="Courier New"/>
          <w:sz w:val="24"/>
          <w:szCs w:val="24"/>
          <w:lang w:eastAsia="tr-TR"/>
        </w:rPr>
        <w:t>AnnotationConfigApplicationContext</w:t>
      </w:r>
      <w:r w:rsidRPr="00987959">
        <w:rPr>
          <w:rFonts w:ascii="Times New Roman" w:eastAsia="Times New Roman" w:hAnsi="Times New Roman" w:cs="Times New Roman"/>
          <w:sz w:val="24"/>
          <w:szCs w:val="24"/>
          <w:lang w:eastAsia="tr-TR"/>
        </w:rPr>
        <w:t xml:space="preserve">, yapıcısında (constructor) ayrıca otomatik olarak bir </w:t>
      </w:r>
      <w:proofErr w:type="gramStart"/>
      <w:r w:rsidRPr="00987959">
        <w:rPr>
          <w:rFonts w:ascii="Courier New" w:eastAsia="Times New Roman" w:hAnsi="Courier New" w:cs="Courier New"/>
          <w:sz w:val="24"/>
          <w:szCs w:val="24"/>
          <w:lang w:eastAsia="tr-TR"/>
        </w:rPr>
        <w:t>refresh(</w:t>
      </w:r>
      <w:proofErr w:type="gramEnd"/>
      <w:r w:rsidRPr="00987959">
        <w:rPr>
          <w:rFonts w:ascii="Courier New" w:eastAsia="Times New Roman" w:hAnsi="Courier New" w:cs="Courier New"/>
          <w:sz w:val="24"/>
          <w:szCs w:val="24"/>
          <w:lang w:eastAsia="tr-TR"/>
        </w:rPr>
        <w:t>)</w:t>
      </w:r>
      <w:r w:rsidRPr="00987959">
        <w:rPr>
          <w:rFonts w:ascii="Times New Roman" w:eastAsia="Times New Roman" w:hAnsi="Times New Roman" w:cs="Times New Roman"/>
          <w:sz w:val="24"/>
          <w:szCs w:val="24"/>
          <w:lang w:eastAsia="tr-TR"/>
        </w:rPr>
        <w:t xml:space="preserve"> çağrısı yapar.</w:t>
      </w:r>
    </w:p>
    <w:p w14:paraId="79BD63CC" w14:textId="4AD987EC" w:rsidR="00EA389A" w:rsidRDefault="00987959"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987959">
        <w:rPr>
          <w:rFonts w:ascii="Times New Roman" w:eastAsia="Times New Roman" w:hAnsi="Times New Roman" w:cs="Times New Roman"/>
          <w:noProof/>
          <w:sz w:val="24"/>
          <w:szCs w:val="24"/>
          <w:lang w:eastAsia="tr-TR"/>
        </w:rPr>
        <w:drawing>
          <wp:inline distT="0" distB="0" distL="0" distR="0" wp14:anchorId="122FFA85" wp14:editId="430FA92A">
            <wp:extent cx="5760720" cy="1922145"/>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22145"/>
                    </a:xfrm>
                    <a:prstGeom prst="rect">
                      <a:avLst/>
                    </a:prstGeom>
                  </pic:spPr>
                </pic:pic>
              </a:graphicData>
            </a:graphic>
          </wp:inline>
        </w:drawing>
      </w:r>
    </w:p>
    <w:p w14:paraId="16405682" w14:textId="3FDA7E96" w:rsidR="00987959" w:rsidRDefault="00987959" w:rsidP="00C658F2">
      <w:pPr>
        <w:spacing w:before="100" w:beforeAutospacing="1" w:after="100" w:afterAutospacing="1" w:line="240" w:lineRule="auto"/>
        <w:rPr>
          <w:sz w:val="24"/>
          <w:szCs w:val="24"/>
        </w:rPr>
      </w:pPr>
      <w:r w:rsidRPr="00987959">
        <w:rPr>
          <w:sz w:val="24"/>
          <w:szCs w:val="24"/>
        </w:rPr>
        <w:t xml:space="preserve">Eğer birden fazla </w:t>
      </w:r>
      <w:r w:rsidRPr="00987959">
        <w:rPr>
          <w:rStyle w:val="HTMLKodu"/>
          <w:rFonts w:eastAsiaTheme="minorHAnsi"/>
          <w:sz w:val="24"/>
          <w:szCs w:val="24"/>
        </w:rPr>
        <w:t>@Configuration</w:t>
      </w:r>
      <w:r w:rsidRPr="00987959">
        <w:rPr>
          <w:sz w:val="24"/>
          <w:szCs w:val="24"/>
        </w:rPr>
        <w:t xml:space="preserve"> sınıfı varsa,</w:t>
      </w:r>
      <w:r w:rsidRPr="00987959">
        <w:rPr>
          <w:sz w:val="24"/>
          <w:szCs w:val="24"/>
        </w:rPr>
        <w:br/>
        <w:t xml:space="preserve">daha sonraki sınıflardaki </w:t>
      </w:r>
      <w:r w:rsidRPr="00987959">
        <w:rPr>
          <w:rStyle w:val="HTMLKodu"/>
          <w:rFonts w:eastAsiaTheme="minorHAnsi"/>
          <w:sz w:val="24"/>
          <w:szCs w:val="24"/>
        </w:rPr>
        <w:t>@Bean</w:t>
      </w:r>
      <w:r w:rsidRPr="00987959">
        <w:rPr>
          <w:sz w:val="24"/>
          <w:szCs w:val="24"/>
        </w:rPr>
        <w:t xml:space="preserve"> metodları,</w:t>
      </w:r>
      <w:r w:rsidRPr="00987959">
        <w:rPr>
          <w:sz w:val="24"/>
          <w:szCs w:val="24"/>
        </w:rPr>
        <w:br/>
        <w:t>önceki sınıflardakilerin üzerine yazacaktır (override edecektir).</w:t>
      </w:r>
    </w:p>
    <w:p w14:paraId="3C3722F3" w14:textId="146BCFF1" w:rsidR="00987959" w:rsidRDefault="00987959" w:rsidP="00C658F2">
      <w:pPr>
        <w:spacing w:before="100" w:beforeAutospacing="1" w:after="100" w:afterAutospacing="1" w:line="240" w:lineRule="auto"/>
        <w:rPr>
          <w:sz w:val="24"/>
          <w:szCs w:val="24"/>
        </w:rPr>
      </w:pPr>
    </w:p>
    <w:p w14:paraId="6CEFB964" w14:textId="77777777" w:rsidR="00295C49" w:rsidRDefault="00295C49" w:rsidP="00295C49">
      <w:pPr>
        <w:pStyle w:val="NormalWeb"/>
      </w:pPr>
      <w:r>
        <w:rPr>
          <w:rStyle w:val="HTMLKodu"/>
        </w:rPr>
        <w:t>AnnotationConfigApplicationContext</w:t>
      </w:r>
      <w:r>
        <w:t>, sınıfları kaydetmek için iki yöntem sunar:</w:t>
      </w:r>
    </w:p>
    <w:p w14:paraId="43A835F4" w14:textId="77777777" w:rsidR="00295C49" w:rsidRDefault="00295C49" w:rsidP="00295C49">
      <w:pPr>
        <w:pStyle w:val="NormalWeb"/>
        <w:numPr>
          <w:ilvl w:val="0"/>
          <w:numId w:val="39"/>
        </w:numPr>
      </w:pPr>
      <w:proofErr w:type="gramStart"/>
      <w:r>
        <w:rPr>
          <w:rStyle w:val="HTMLKodu"/>
        </w:rPr>
        <w:t>register(</w:t>
      </w:r>
      <w:proofErr w:type="gramEnd"/>
      <w:r>
        <w:rPr>
          <w:rStyle w:val="HTMLKodu"/>
        </w:rPr>
        <w:t>Class...)</w:t>
      </w:r>
      <w:r>
        <w:t xml:space="preserve"> yöntemi ile </w:t>
      </w:r>
      <w:r>
        <w:rPr>
          <w:rStyle w:val="Gl"/>
        </w:rPr>
        <w:t>tek tek sınıfları kayıt edebilir</w:t>
      </w:r>
      <w:r>
        <w:t>,</w:t>
      </w:r>
    </w:p>
    <w:p w14:paraId="272A9899" w14:textId="77777777" w:rsidR="00295C49" w:rsidRDefault="00295C49" w:rsidP="00295C49">
      <w:pPr>
        <w:pStyle w:val="NormalWeb"/>
        <w:numPr>
          <w:ilvl w:val="0"/>
          <w:numId w:val="39"/>
        </w:numPr>
      </w:pPr>
      <w:proofErr w:type="gramStart"/>
      <w:r>
        <w:rPr>
          <w:rStyle w:val="HTMLKodu"/>
        </w:rPr>
        <w:t>scan(</w:t>
      </w:r>
      <w:proofErr w:type="gramEnd"/>
      <w:r>
        <w:rPr>
          <w:rStyle w:val="HTMLKodu"/>
        </w:rPr>
        <w:t>String...)</w:t>
      </w:r>
      <w:r>
        <w:t xml:space="preserve"> yöntemi ile </w:t>
      </w:r>
      <w:r>
        <w:rPr>
          <w:rStyle w:val="Gl"/>
        </w:rPr>
        <w:t>sınıf yolunu (classpath) tarayabilir</w:t>
      </w:r>
      <w:r>
        <w:t>.</w:t>
      </w:r>
    </w:p>
    <w:p w14:paraId="0714FC50" w14:textId="79BB2D73"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1CCB907D" w14:textId="4872BAB1"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470E360" w14:textId="527022C6"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noProof/>
          <w:sz w:val="24"/>
          <w:szCs w:val="24"/>
          <w:lang w:eastAsia="tr-TR"/>
        </w:rPr>
        <w:lastRenderedPageBreak/>
        <w:drawing>
          <wp:inline distT="0" distB="0" distL="0" distR="0" wp14:anchorId="3B7D570C" wp14:editId="74EA0FE1">
            <wp:extent cx="5760720" cy="88519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85190"/>
                    </a:xfrm>
                    <a:prstGeom prst="rect">
                      <a:avLst/>
                    </a:prstGeom>
                  </pic:spPr>
                </pic:pic>
              </a:graphicData>
            </a:graphic>
          </wp:inline>
        </w:drawing>
      </w:r>
    </w:p>
    <w:p w14:paraId="32F2DF78" w14:textId="2941E40E"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5FD6BEC2" w14:textId="54A25EB0"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b/>
          <w:bCs/>
          <w:sz w:val="24"/>
          <w:szCs w:val="24"/>
          <w:lang w:eastAsia="tr-TR"/>
        </w:rPr>
        <w:t>Varsayılan yapıcı metodu (default constructor)</w:t>
      </w:r>
      <w:r w:rsidRPr="00295C49">
        <w:rPr>
          <w:rFonts w:ascii="Times New Roman" w:eastAsia="Times New Roman" w:hAnsi="Times New Roman" w:cs="Times New Roman"/>
          <w:sz w:val="24"/>
          <w:szCs w:val="24"/>
          <w:lang w:eastAsia="tr-TR"/>
        </w:rPr>
        <w:t xml:space="preserve"> </w:t>
      </w:r>
      <w:proofErr w:type="gramStart"/>
      <w:r w:rsidRPr="00295C49">
        <w:rPr>
          <w:rFonts w:ascii="Courier New" w:eastAsia="Times New Roman" w:hAnsi="Courier New" w:cs="Courier New"/>
          <w:sz w:val="20"/>
          <w:szCs w:val="20"/>
          <w:lang w:eastAsia="tr-TR"/>
        </w:rPr>
        <w:t>refresh(</w:t>
      </w:r>
      <w:proofErr w:type="gramEnd"/>
      <w:r w:rsidRPr="00295C49">
        <w:rPr>
          <w:rFonts w:ascii="Courier New" w:eastAsia="Times New Roman" w:hAnsi="Courier New" w:cs="Courier New"/>
          <w:sz w:val="20"/>
          <w:szCs w:val="20"/>
          <w:lang w:eastAsia="tr-TR"/>
        </w:rPr>
        <w:t>)</w:t>
      </w:r>
      <w:r w:rsidRPr="00295C49">
        <w:rPr>
          <w:rFonts w:ascii="Times New Roman" w:eastAsia="Times New Roman" w:hAnsi="Times New Roman" w:cs="Times New Roman"/>
          <w:sz w:val="24"/>
          <w:szCs w:val="24"/>
          <w:lang w:eastAsia="tr-TR"/>
        </w:rPr>
        <w:t xml:space="preserve"> çağrısı yapmadığı için,</w:t>
      </w:r>
      <w:r w:rsidRPr="00295C49">
        <w:rPr>
          <w:rFonts w:ascii="Times New Roman" w:eastAsia="Times New Roman" w:hAnsi="Times New Roman" w:cs="Times New Roman"/>
          <w:sz w:val="24"/>
          <w:szCs w:val="24"/>
          <w:lang w:eastAsia="tr-TR"/>
        </w:rPr>
        <w:br/>
      </w:r>
      <w:r w:rsidRPr="00295C49">
        <w:rPr>
          <w:rFonts w:ascii="Times New Roman" w:eastAsia="Times New Roman" w:hAnsi="Times New Roman" w:cs="Times New Roman"/>
          <w:b/>
          <w:bCs/>
          <w:sz w:val="24"/>
          <w:szCs w:val="24"/>
          <w:lang w:eastAsia="tr-TR"/>
        </w:rPr>
        <w:t>yeni yapılandırmanın yüklenip hazır hale gelmesi</w:t>
      </w:r>
      <w:r w:rsidRPr="00295C49">
        <w:rPr>
          <w:rFonts w:ascii="Times New Roman" w:eastAsia="Times New Roman" w:hAnsi="Times New Roman" w:cs="Times New Roman"/>
          <w:sz w:val="24"/>
          <w:szCs w:val="24"/>
          <w:lang w:eastAsia="tr-TR"/>
        </w:rPr>
        <w:t>,</w:t>
      </w:r>
      <w:r w:rsidRPr="00295C49">
        <w:rPr>
          <w:rFonts w:ascii="Times New Roman" w:eastAsia="Times New Roman" w:hAnsi="Times New Roman" w:cs="Times New Roman"/>
          <w:sz w:val="24"/>
          <w:szCs w:val="24"/>
          <w:lang w:eastAsia="tr-TR"/>
        </w:rPr>
        <w:br/>
      </w:r>
      <w:r w:rsidRPr="00295C49">
        <w:rPr>
          <w:rFonts w:ascii="Times New Roman" w:eastAsia="Times New Roman" w:hAnsi="Times New Roman" w:cs="Times New Roman"/>
          <w:b/>
          <w:bCs/>
          <w:sz w:val="24"/>
          <w:szCs w:val="24"/>
          <w:lang w:eastAsia="tr-TR"/>
        </w:rPr>
        <w:t xml:space="preserve">manuel olarak yapılacak bir </w:t>
      </w:r>
      <w:r w:rsidRPr="00295C49">
        <w:rPr>
          <w:rFonts w:ascii="Courier New" w:eastAsia="Times New Roman" w:hAnsi="Courier New" w:cs="Courier New"/>
          <w:b/>
          <w:bCs/>
          <w:sz w:val="20"/>
          <w:szCs w:val="20"/>
          <w:lang w:eastAsia="tr-TR"/>
        </w:rPr>
        <w:t>refresh()</w:t>
      </w:r>
      <w:r w:rsidRPr="00295C49">
        <w:rPr>
          <w:rFonts w:ascii="Times New Roman" w:eastAsia="Times New Roman" w:hAnsi="Times New Roman" w:cs="Times New Roman"/>
          <w:b/>
          <w:bCs/>
          <w:sz w:val="24"/>
          <w:szCs w:val="24"/>
          <w:lang w:eastAsia="tr-TR"/>
        </w:rPr>
        <w:t xml:space="preserve"> çağrısına bağlıdır</w:t>
      </w:r>
      <w:r w:rsidRPr="00295C49">
        <w:rPr>
          <w:rFonts w:ascii="Times New Roman" w:eastAsia="Times New Roman" w:hAnsi="Times New Roman" w:cs="Times New Roman"/>
          <w:sz w:val="24"/>
          <w:szCs w:val="24"/>
          <w:lang w:eastAsia="tr-TR"/>
        </w:rPr>
        <w:t>.</w:t>
      </w:r>
    </w:p>
    <w:p w14:paraId="741756EF" w14:textId="3E6EF63A"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37A071BC"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Courier New" w:eastAsia="Times New Roman" w:hAnsi="Courier New" w:cs="Courier New"/>
          <w:sz w:val="20"/>
          <w:szCs w:val="20"/>
          <w:lang w:eastAsia="tr-TR"/>
        </w:rPr>
        <w:t>AnnotationConfigApplicationContext</w:t>
      </w:r>
      <w:r w:rsidRPr="00295C49">
        <w:rPr>
          <w:rFonts w:ascii="Times New Roman" w:eastAsia="Times New Roman" w:hAnsi="Times New Roman" w:cs="Times New Roman"/>
          <w:sz w:val="24"/>
          <w:szCs w:val="24"/>
          <w:lang w:eastAsia="tr-TR"/>
        </w:rPr>
        <w:t xml:space="preserve">, </w:t>
      </w:r>
      <w:r w:rsidRPr="00295C49">
        <w:rPr>
          <w:rFonts w:ascii="Courier New" w:eastAsia="Times New Roman" w:hAnsi="Courier New" w:cs="Courier New"/>
          <w:sz w:val="20"/>
          <w:szCs w:val="20"/>
          <w:lang w:eastAsia="tr-TR"/>
        </w:rPr>
        <w:t>GenericApplicationContext</w:t>
      </w:r>
      <w:r w:rsidRPr="00295C49">
        <w:rPr>
          <w:rFonts w:ascii="Times New Roman" w:eastAsia="Times New Roman" w:hAnsi="Times New Roman" w:cs="Times New Roman"/>
          <w:sz w:val="24"/>
          <w:szCs w:val="24"/>
          <w:lang w:eastAsia="tr-TR"/>
        </w:rPr>
        <w:t>’in bir alt sınıfı olarak,</w:t>
      </w:r>
      <w:r w:rsidRPr="00295C49">
        <w:rPr>
          <w:rFonts w:ascii="Times New Roman" w:eastAsia="Times New Roman" w:hAnsi="Times New Roman" w:cs="Times New Roman"/>
          <w:sz w:val="24"/>
          <w:szCs w:val="24"/>
          <w:lang w:eastAsia="tr-TR"/>
        </w:rPr>
        <w:br/>
      </w:r>
      <w:r w:rsidRPr="00295C49">
        <w:rPr>
          <w:rFonts w:ascii="Times New Roman" w:eastAsia="Times New Roman" w:hAnsi="Times New Roman" w:cs="Times New Roman"/>
          <w:b/>
          <w:bCs/>
          <w:sz w:val="24"/>
          <w:szCs w:val="24"/>
          <w:lang w:eastAsia="tr-TR"/>
        </w:rPr>
        <w:t xml:space="preserve">birden fazla </w:t>
      </w:r>
      <w:proofErr w:type="gramStart"/>
      <w:r w:rsidRPr="00295C49">
        <w:rPr>
          <w:rFonts w:ascii="Courier New" w:eastAsia="Times New Roman" w:hAnsi="Courier New" w:cs="Courier New"/>
          <w:b/>
          <w:bCs/>
          <w:sz w:val="20"/>
          <w:szCs w:val="20"/>
          <w:lang w:eastAsia="tr-TR"/>
        </w:rPr>
        <w:t>refresh(</w:t>
      </w:r>
      <w:proofErr w:type="gramEnd"/>
      <w:r w:rsidRPr="00295C49">
        <w:rPr>
          <w:rFonts w:ascii="Courier New" w:eastAsia="Times New Roman" w:hAnsi="Courier New" w:cs="Courier New"/>
          <w:b/>
          <w:bCs/>
          <w:sz w:val="20"/>
          <w:szCs w:val="20"/>
          <w:lang w:eastAsia="tr-TR"/>
        </w:rPr>
        <w:t>)</w:t>
      </w:r>
      <w:r w:rsidRPr="00295C49">
        <w:rPr>
          <w:rFonts w:ascii="Times New Roman" w:eastAsia="Times New Roman" w:hAnsi="Times New Roman" w:cs="Times New Roman"/>
          <w:b/>
          <w:bCs/>
          <w:sz w:val="24"/>
          <w:szCs w:val="24"/>
          <w:lang w:eastAsia="tr-TR"/>
        </w:rPr>
        <w:t xml:space="preserve"> çağrısını desteklemez; yaşam süresi boyunca sadece bir kez </w:t>
      </w:r>
      <w:r w:rsidRPr="00295C49">
        <w:rPr>
          <w:rFonts w:ascii="Courier New" w:eastAsia="Times New Roman" w:hAnsi="Courier New" w:cs="Courier New"/>
          <w:b/>
          <w:bCs/>
          <w:sz w:val="20"/>
          <w:szCs w:val="20"/>
          <w:lang w:eastAsia="tr-TR"/>
        </w:rPr>
        <w:t>refresh()</w:t>
      </w:r>
      <w:r w:rsidRPr="00295C49">
        <w:rPr>
          <w:rFonts w:ascii="Times New Roman" w:eastAsia="Times New Roman" w:hAnsi="Times New Roman" w:cs="Times New Roman"/>
          <w:b/>
          <w:bCs/>
          <w:sz w:val="24"/>
          <w:szCs w:val="24"/>
          <w:lang w:eastAsia="tr-TR"/>
        </w:rPr>
        <w:t xml:space="preserve"> yapılmasına izin verir</w:t>
      </w:r>
      <w:r w:rsidRPr="00295C49">
        <w:rPr>
          <w:rFonts w:ascii="Times New Roman" w:eastAsia="Times New Roman" w:hAnsi="Times New Roman" w:cs="Times New Roman"/>
          <w:sz w:val="24"/>
          <w:szCs w:val="24"/>
          <w:lang w:eastAsia="tr-TR"/>
        </w:rPr>
        <w:t>.</w:t>
      </w:r>
    </w:p>
    <w:p w14:paraId="213804C0"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sz w:val="24"/>
          <w:szCs w:val="24"/>
          <w:lang w:eastAsia="tr-TR"/>
        </w:rPr>
        <w:t>Bu yüzden, yapılandırma yükleniyorsa,</w:t>
      </w:r>
      <w:r w:rsidRPr="00295C49">
        <w:rPr>
          <w:rFonts w:ascii="Times New Roman" w:eastAsia="Times New Roman" w:hAnsi="Times New Roman" w:cs="Times New Roman"/>
          <w:sz w:val="24"/>
          <w:szCs w:val="24"/>
          <w:lang w:eastAsia="tr-TR"/>
        </w:rPr>
        <w:br/>
      </w:r>
      <w:proofErr w:type="gramStart"/>
      <w:r w:rsidRPr="00295C49">
        <w:rPr>
          <w:rFonts w:ascii="Courier New" w:eastAsia="Times New Roman" w:hAnsi="Courier New" w:cs="Courier New"/>
          <w:sz w:val="20"/>
          <w:szCs w:val="20"/>
          <w:lang w:eastAsia="tr-TR"/>
        </w:rPr>
        <w:t>refresh(</w:t>
      </w:r>
      <w:proofErr w:type="gramEnd"/>
      <w:r w:rsidRPr="00295C49">
        <w:rPr>
          <w:rFonts w:ascii="Courier New" w:eastAsia="Times New Roman" w:hAnsi="Courier New" w:cs="Courier New"/>
          <w:sz w:val="20"/>
          <w:szCs w:val="20"/>
          <w:lang w:eastAsia="tr-TR"/>
        </w:rPr>
        <w:t>)</w:t>
      </w:r>
      <w:r w:rsidRPr="00295C49">
        <w:rPr>
          <w:rFonts w:ascii="Times New Roman" w:eastAsia="Times New Roman" w:hAnsi="Times New Roman" w:cs="Times New Roman"/>
          <w:sz w:val="24"/>
          <w:szCs w:val="24"/>
          <w:lang w:eastAsia="tr-TR"/>
        </w:rPr>
        <w:t xml:space="preserve"> çağrısı ya </w:t>
      </w:r>
      <w:r w:rsidRPr="00295C49">
        <w:rPr>
          <w:rFonts w:ascii="Times New Roman" w:eastAsia="Times New Roman" w:hAnsi="Times New Roman" w:cs="Times New Roman"/>
          <w:b/>
          <w:bCs/>
          <w:sz w:val="24"/>
          <w:szCs w:val="24"/>
          <w:lang w:eastAsia="tr-TR"/>
        </w:rPr>
        <w:t>yapıcıda (constructor) yapılmalı</w:t>
      </w:r>
      <w:r w:rsidRPr="00295C49">
        <w:rPr>
          <w:rFonts w:ascii="Times New Roman" w:eastAsia="Times New Roman" w:hAnsi="Times New Roman" w:cs="Times New Roman"/>
          <w:sz w:val="24"/>
          <w:szCs w:val="24"/>
          <w:lang w:eastAsia="tr-TR"/>
        </w:rPr>
        <w:t xml:space="preserve"> ya da</w:t>
      </w:r>
      <w:r w:rsidRPr="00295C49">
        <w:rPr>
          <w:rFonts w:ascii="Times New Roman" w:eastAsia="Times New Roman" w:hAnsi="Times New Roman" w:cs="Times New Roman"/>
          <w:sz w:val="24"/>
          <w:szCs w:val="24"/>
          <w:lang w:eastAsia="tr-TR"/>
        </w:rPr>
        <w:br/>
        <w:t xml:space="preserve">yeni yapılandırma </w:t>
      </w:r>
      <w:r w:rsidRPr="00295C49">
        <w:rPr>
          <w:rFonts w:ascii="Courier New" w:eastAsia="Times New Roman" w:hAnsi="Courier New" w:cs="Courier New"/>
          <w:b/>
          <w:bCs/>
          <w:sz w:val="20"/>
          <w:szCs w:val="20"/>
          <w:lang w:eastAsia="tr-TR"/>
        </w:rPr>
        <w:t>register()</w:t>
      </w:r>
      <w:r w:rsidRPr="00295C49">
        <w:rPr>
          <w:rFonts w:ascii="Times New Roman" w:eastAsia="Times New Roman" w:hAnsi="Times New Roman" w:cs="Times New Roman"/>
          <w:sz w:val="24"/>
          <w:szCs w:val="24"/>
          <w:lang w:eastAsia="tr-TR"/>
        </w:rPr>
        <w:t xml:space="preserve"> veya </w:t>
      </w:r>
      <w:r w:rsidRPr="00295C49">
        <w:rPr>
          <w:rFonts w:ascii="Courier New" w:eastAsia="Times New Roman" w:hAnsi="Courier New" w:cs="Courier New"/>
          <w:b/>
          <w:bCs/>
          <w:sz w:val="20"/>
          <w:szCs w:val="20"/>
          <w:lang w:eastAsia="tr-TR"/>
        </w:rPr>
        <w:t>scan()</w:t>
      </w:r>
      <w:r w:rsidRPr="00295C49">
        <w:rPr>
          <w:rFonts w:ascii="Times New Roman" w:eastAsia="Times New Roman" w:hAnsi="Times New Roman" w:cs="Times New Roman"/>
          <w:sz w:val="24"/>
          <w:szCs w:val="24"/>
          <w:lang w:eastAsia="tr-TR"/>
        </w:rPr>
        <w:t xml:space="preserve"> ile yüklendikten sonra yapılmalıdır.</w:t>
      </w:r>
    </w:p>
    <w:p w14:paraId="7D1B1037"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sz w:val="24"/>
          <w:szCs w:val="24"/>
          <w:lang w:eastAsia="tr-TR"/>
        </w:rPr>
        <w:t xml:space="preserve">Bir kez </w:t>
      </w:r>
      <w:proofErr w:type="gramStart"/>
      <w:r w:rsidRPr="00295C49">
        <w:rPr>
          <w:rFonts w:ascii="Courier New" w:eastAsia="Times New Roman" w:hAnsi="Courier New" w:cs="Courier New"/>
          <w:sz w:val="20"/>
          <w:szCs w:val="20"/>
          <w:lang w:eastAsia="tr-TR"/>
        </w:rPr>
        <w:t>refresh(</w:t>
      </w:r>
      <w:proofErr w:type="gramEnd"/>
      <w:r w:rsidRPr="00295C49">
        <w:rPr>
          <w:rFonts w:ascii="Courier New" w:eastAsia="Times New Roman" w:hAnsi="Courier New" w:cs="Courier New"/>
          <w:sz w:val="20"/>
          <w:szCs w:val="20"/>
          <w:lang w:eastAsia="tr-TR"/>
        </w:rPr>
        <w:t>)</w:t>
      </w:r>
      <w:r w:rsidRPr="00295C49">
        <w:rPr>
          <w:rFonts w:ascii="Times New Roman" w:eastAsia="Times New Roman" w:hAnsi="Times New Roman" w:cs="Times New Roman"/>
          <w:sz w:val="24"/>
          <w:szCs w:val="24"/>
          <w:lang w:eastAsia="tr-TR"/>
        </w:rPr>
        <w:t xml:space="preserve"> çağrıldıktan sonra,</w:t>
      </w:r>
      <w:r w:rsidRPr="00295C49">
        <w:rPr>
          <w:rFonts w:ascii="Times New Roman" w:eastAsia="Times New Roman" w:hAnsi="Times New Roman" w:cs="Times New Roman"/>
          <w:sz w:val="24"/>
          <w:szCs w:val="24"/>
          <w:lang w:eastAsia="tr-TR"/>
        </w:rPr>
        <w:br/>
        <w:t xml:space="preserve">sonraki </w:t>
      </w:r>
      <w:r w:rsidRPr="00295C49">
        <w:rPr>
          <w:rFonts w:ascii="Courier New" w:eastAsia="Times New Roman" w:hAnsi="Courier New" w:cs="Courier New"/>
          <w:sz w:val="20"/>
          <w:szCs w:val="20"/>
          <w:lang w:eastAsia="tr-TR"/>
        </w:rPr>
        <w:t>register()</w:t>
      </w:r>
      <w:r w:rsidRPr="00295C49">
        <w:rPr>
          <w:rFonts w:ascii="Times New Roman" w:eastAsia="Times New Roman" w:hAnsi="Times New Roman" w:cs="Times New Roman"/>
          <w:sz w:val="24"/>
          <w:szCs w:val="24"/>
          <w:lang w:eastAsia="tr-TR"/>
        </w:rPr>
        <w:t xml:space="preserve"> veya </w:t>
      </w:r>
      <w:r w:rsidRPr="00295C49">
        <w:rPr>
          <w:rFonts w:ascii="Courier New" w:eastAsia="Times New Roman" w:hAnsi="Courier New" w:cs="Courier New"/>
          <w:sz w:val="20"/>
          <w:szCs w:val="20"/>
          <w:lang w:eastAsia="tr-TR"/>
        </w:rPr>
        <w:t>scan()</w:t>
      </w:r>
      <w:r w:rsidRPr="00295C49">
        <w:rPr>
          <w:rFonts w:ascii="Times New Roman" w:eastAsia="Times New Roman" w:hAnsi="Times New Roman" w:cs="Times New Roman"/>
          <w:sz w:val="24"/>
          <w:szCs w:val="24"/>
          <w:lang w:eastAsia="tr-TR"/>
        </w:rPr>
        <w:t xml:space="preserve"> çağrılarından sonra </w:t>
      </w:r>
      <w:r w:rsidRPr="00295C49">
        <w:rPr>
          <w:rFonts w:ascii="Times New Roman" w:eastAsia="Times New Roman" w:hAnsi="Times New Roman" w:cs="Times New Roman"/>
          <w:b/>
          <w:bCs/>
          <w:sz w:val="24"/>
          <w:szCs w:val="24"/>
          <w:lang w:eastAsia="tr-TR"/>
        </w:rPr>
        <w:t xml:space="preserve">yeni bir </w:t>
      </w:r>
      <w:r w:rsidRPr="00295C49">
        <w:rPr>
          <w:rFonts w:ascii="Courier New" w:eastAsia="Times New Roman" w:hAnsi="Courier New" w:cs="Courier New"/>
          <w:b/>
          <w:bCs/>
          <w:sz w:val="20"/>
          <w:szCs w:val="20"/>
          <w:lang w:eastAsia="tr-TR"/>
        </w:rPr>
        <w:t>refresh()</w:t>
      </w:r>
      <w:r w:rsidRPr="00295C49">
        <w:rPr>
          <w:rFonts w:ascii="Times New Roman" w:eastAsia="Times New Roman" w:hAnsi="Times New Roman" w:cs="Times New Roman"/>
          <w:b/>
          <w:bCs/>
          <w:sz w:val="24"/>
          <w:szCs w:val="24"/>
          <w:lang w:eastAsia="tr-TR"/>
        </w:rPr>
        <w:t xml:space="preserve"> çağrısına gerek yoktur</w:t>
      </w:r>
      <w:r w:rsidRPr="00295C49">
        <w:rPr>
          <w:rFonts w:ascii="Times New Roman" w:eastAsia="Times New Roman" w:hAnsi="Times New Roman" w:cs="Times New Roman"/>
          <w:sz w:val="24"/>
          <w:szCs w:val="24"/>
          <w:lang w:eastAsia="tr-TR"/>
        </w:rPr>
        <w:t>,</w:t>
      </w:r>
      <w:r w:rsidRPr="00295C49">
        <w:rPr>
          <w:rFonts w:ascii="Times New Roman" w:eastAsia="Times New Roman" w:hAnsi="Times New Roman" w:cs="Times New Roman"/>
          <w:sz w:val="24"/>
          <w:szCs w:val="24"/>
          <w:lang w:eastAsia="tr-TR"/>
        </w:rPr>
        <w:br/>
        <w:t>çünkü yeni yapılandırma otomatik olarak yüklenip hazır hale getirilir.</w:t>
      </w:r>
    </w:p>
    <w:p w14:paraId="41E8DC06" w14:textId="68C93C4E" w:rsidR="00295C49" w:rsidRDefault="00295C49" w:rsidP="00C658F2">
      <w:pPr>
        <w:spacing w:before="100" w:beforeAutospacing="1" w:after="100" w:afterAutospacing="1" w:line="240" w:lineRule="auto"/>
        <w:rPr>
          <w:sz w:val="24"/>
          <w:szCs w:val="24"/>
        </w:rPr>
      </w:pPr>
      <w:r w:rsidRPr="00295C49">
        <w:rPr>
          <w:sz w:val="24"/>
          <w:szCs w:val="24"/>
        </w:rPr>
        <w:t>Bunun bir istisnası vardır:</w:t>
      </w:r>
      <w:r w:rsidRPr="00295C49">
        <w:rPr>
          <w:sz w:val="24"/>
          <w:szCs w:val="24"/>
        </w:rPr>
        <w:br/>
        <w:t xml:space="preserve">Eğer </w:t>
      </w:r>
      <w:r w:rsidRPr="00295C49">
        <w:rPr>
          <w:rStyle w:val="HTMLKodu"/>
          <w:rFonts w:eastAsiaTheme="minorHAnsi"/>
          <w:sz w:val="24"/>
          <w:szCs w:val="24"/>
        </w:rPr>
        <w:t>@Configuration</w:t>
      </w:r>
      <w:r w:rsidRPr="00295C49">
        <w:rPr>
          <w:sz w:val="24"/>
          <w:szCs w:val="24"/>
        </w:rPr>
        <w:t xml:space="preserve"> ile işaretlenmiş bir sınıf </w:t>
      </w:r>
      <w:proofErr w:type="gramStart"/>
      <w:r w:rsidRPr="00295C49">
        <w:rPr>
          <w:rStyle w:val="HTMLKodu"/>
          <w:rFonts w:eastAsiaTheme="minorHAnsi"/>
          <w:sz w:val="24"/>
          <w:szCs w:val="24"/>
        </w:rPr>
        <w:t>register(</w:t>
      </w:r>
      <w:proofErr w:type="gramEnd"/>
      <w:r w:rsidRPr="00295C49">
        <w:rPr>
          <w:rStyle w:val="HTMLKodu"/>
          <w:rFonts w:eastAsiaTheme="minorHAnsi"/>
          <w:sz w:val="24"/>
          <w:szCs w:val="24"/>
        </w:rPr>
        <w:t>)</w:t>
      </w:r>
      <w:r w:rsidRPr="00295C49">
        <w:rPr>
          <w:sz w:val="24"/>
          <w:szCs w:val="24"/>
        </w:rPr>
        <w:t xml:space="preserve"> veya </w:t>
      </w:r>
      <w:r w:rsidRPr="00295C49">
        <w:rPr>
          <w:rStyle w:val="HTMLKodu"/>
          <w:rFonts w:eastAsiaTheme="minorHAnsi"/>
          <w:sz w:val="24"/>
          <w:szCs w:val="24"/>
        </w:rPr>
        <w:t>scan()</w:t>
      </w:r>
      <w:r w:rsidRPr="00295C49">
        <w:rPr>
          <w:sz w:val="24"/>
          <w:szCs w:val="24"/>
        </w:rPr>
        <w:t xml:space="preserve"> ile kaydedilirse,</w:t>
      </w:r>
      <w:r w:rsidRPr="00295C49">
        <w:rPr>
          <w:sz w:val="24"/>
          <w:szCs w:val="24"/>
        </w:rPr>
        <w:br/>
        <w:t xml:space="preserve">yapılandırmanın etkili olması için </w:t>
      </w:r>
      <w:r w:rsidRPr="00295C49">
        <w:rPr>
          <w:rStyle w:val="Gl"/>
          <w:sz w:val="24"/>
          <w:szCs w:val="24"/>
        </w:rPr>
        <w:t xml:space="preserve">her zaman yeni bir </w:t>
      </w:r>
      <w:r w:rsidRPr="00295C49">
        <w:rPr>
          <w:rStyle w:val="HTMLKodu"/>
          <w:rFonts w:eastAsiaTheme="minorHAnsi"/>
          <w:b/>
          <w:bCs/>
          <w:sz w:val="24"/>
          <w:szCs w:val="24"/>
        </w:rPr>
        <w:t>refresh()</w:t>
      </w:r>
      <w:r w:rsidRPr="00295C49">
        <w:rPr>
          <w:rStyle w:val="Gl"/>
          <w:sz w:val="24"/>
          <w:szCs w:val="24"/>
        </w:rPr>
        <w:t xml:space="preserve"> çağrısı yapılması gerekir</w:t>
      </w:r>
      <w:r w:rsidRPr="00295C49">
        <w:rPr>
          <w:sz w:val="24"/>
          <w:szCs w:val="24"/>
        </w:rPr>
        <w:t>.</w:t>
      </w:r>
    </w:p>
    <w:p w14:paraId="2302779F"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sz w:val="24"/>
          <w:szCs w:val="24"/>
          <w:lang w:eastAsia="tr-TR"/>
        </w:rPr>
        <w:t xml:space="preserve">Eğer aynı bean, </w:t>
      </w:r>
      <w:r w:rsidRPr="00295C49">
        <w:rPr>
          <w:rFonts w:ascii="Courier New" w:eastAsia="Times New Roman" w:hAnsi="Courier New" w:cs="Courier New"/>
          <w:sz w:val="20"/>
          <w:szCs w:val="20"/>
          <w:lang w:eastAsia="tr-TR"/>
        </w:rPr>
        <w:t>@Component</w:t>
      </w:r>
      <w:r w:rsidRPr="00295C49">
        <w:rPr>
          <w:rFonts w:ascii="Times New Roman" w:eastAsia="Times New Roman" w:hAnsi="Times New Roman" w:cs="Times New Roman"/>
          <w:sz w:val="24"/>
          <w:szCs w:val="24"/>
          <w:lang w:eastAsia="tr-TR"/>
        </w:rPr>
        <w:t xml:space="preserve"> ile işaretlenmiş ve yeni bir konfigürasyonda tekrar kayıt edilirse,</w:t>
      </w:r>
      <w:r w:rsidRPr="00295C49">
        <w:rPr>
          <w:rFonts w:ascii="Times New Roman" w:eastAsia="Times New Roman" w:hAnsi="Times New Roman" w:cs="Times New Roman"/>
          <w:sz w:val="24"/>
          <w:szCs w:val="24"/>
          <w:lang w:eastAsia="tr-TR"/>
        </w:rPr>
        <w:br/>
      </w:r>
      <w:r w:rsidRPr="00295C49">
        <w:rPr>
          <w:rFonts w:ascii="Times New Roman" w:eastAsia="Times New Roman" w:hAnsi="Times New Roman" w:cs="Times New Roman"/>
          <w:b/>
          <w:bCs/>
          <w:sz w:val="24"/>
          <w:szCs w:val="24"/>
          <w:lang w:eastAsia="tr-TR"/>
        </w:rPr>
        <w:t>daha sonraki kayıtlar, önceki kayıtların üzerine yazar</w:t>
      </w:r>
      <w:r w:rsidRPr="00295C49">
        <w:rPr>
          <w:rFonts w:ascii="Times New Roman" w:eastAsia="Times New Roman" w:hAnsi="Times New Roman" w:cs="Times New Roman"/>
          <w:sz w:val="24"/>
          <w:szCs w:val="24"/>
          <w:lang w:eastAsia="tr-TR"/>
        </w:rPr>
        <w:t>.</w:t>
      </w:r>
    </w:p>
    <w:p w14:paraId="30B3D678"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r w:rsidRPr="00295C49">
        <w:rPr>
          <w:rFonts w:ascii="Times New Roman" w:eastAsia="Times New Roman" w:hAnsi="Times New Roman" w:cs="Times New Roman"/>
          <w:sz w:val="24"/>
          <w:szCs w:val="24"/>
          <w:lang w:eastAsia="tr-TR"/>
        </w:rPr>
        <w:t xml:space="preserve">Aynı durum </w:t>
      </w:r>
      <w:r w:rsidRPr="00295C49">
        <w:rPr>
          <w:rFonts w:ascii="Courier New" w:eastAsia="Times New Roman" w:hAnsi="Courier New" w:cs="Courier New"/>
          <w:sz w:val="20"/>
          <w:szCs w:val="20"/>
          <w:lang w:eastAsia="tr-TR"/>
        </w:rPr>
        <w:t>@Configuration</w:t>
      </w:r>
      <w:r w:rsidRPr="00295C49">
        <w:rPr>
          <w:rFonts w:ascii="Times New Roman" w:eastAsia="Times New Roman" w:hAnsi="Times New Roman" w:cs="Times New Roman"/>
          <w:sz w:val="24"/>
          <w:szCs w:val="24"/>
          <w:lang w:eastAsia="tr-TR"/>
        </w:rPr>
        <w:t xml:space="preserve"> sınıfları için de geçerlidir;</w:t>
      </w:r>
      <w:r w:rsidRPr="00295C49">
        <w:rPr>
          <w:rFonts w:ascii="Times New Roman" w:eastAsia="Times New Roman" w:hAnsi="Times New Roman" w:cs="Times New Roman"/>
          <w:sz w:val="24"/>
          <w:szCs w:val="24"/>
          <w:lang w:eastAsia="tr-TR"/>
        </w:rPr>
        <w:br/>
        <w:t xml:space="preserve">daha sonraki sınıflardaki </w:t>
      </w:r>
      <w:r w:rsidRPr="00295C49">
        <w:rPr>
          <w:rFonts w:ascii="Courier New" w:eastAsia="Times New Roman" w:hAnsi="Courier New" w:cs="Courier New"/>
          <w:sz w:val="20"/>
          <w:szCs w:val="20"/>
          <w:lang w:eastAsia="tr-TR"/>
        </w:rPr>
        <w:t>@Bean</w:t>
      </w:r>
      <w:r w:rsidRPr="00295C49">
        <w:rPr>
          <w:rFonts w:ascii="Times New Roman" w:eastAsia="Times New Roman" w:hAnsi="Times New Roman" w:cs="Times New Roman"/>
          <w:sz w:val="24"/>
          <w:szCs w:val="24"/>
          <w:lang w:eastAsia="tr-TR"/>
        </w:rPr>
        <w:t xml:space="preserve"> metodları, önceki sınıflardakilerin üzerine yazacaktır.</w:t>
      </w:r>
    </w:p>
    <w:p w14:paraId="7E378CE9" w14:textId="77777777" w:rsidR="00295C49" w:rsidRPr="00295C49" w:rsidRDefault="00295C49" w:rsidP="00295C49">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295C49">
        <w:rPr>
          <w:rFonts w:ascii="Courier New" w:eastAsia="Times New Roman" w:hAnsi="Courier New" w:cs="Courier New"/>
          <w:sz w:val="20"/>
          <w:szCs w:val="20"/>
          <w:lang w:eastAsia="tr-TR"/>
        </w:rPr>
        <w:t>register(</w:t>
      </w:r>
      <w:proofErr w:type="gramEnd"/>
      <w:r w:rsidRPr="00295C49">
        <w:rPr>
          <w:rFonts w:ascii="Courier New" w:eastAsia="Times New Roman" w:hAnsi="Courier New" w:cs="Courier New"/>
          <w:sz w:val="20"/>
          <w:szCs w:val="20"/>
          <w:lang w:eastAsia="tr-TR"/>
        </w:rPr>
        <w:t>)</w:t>
      </w:r>
      <w:r w:rsidRPr="00295C49">
        <w:rPr>
          <w:rFonts w:ascii="Times New Roman" w:eastAsia="Times New Roman" w:hAnsi="Times New Roman" w:cs="Times New Roman"/>
          <w:sz w:val="24"/>
          <w:szCs w:val="24"/>
          <w:lang w:eastAsia="tr-TR"/>
        </w:rPr>
        <w:t xml:space="preserve"> veya </w:t>
      </w:r>
      <w:r w:rsidRPr="00295C49">
        <w:rPr>
          <w:rFonts w:ascii="Courier New" w:eastAsia="Times New Roman" w:hAnsi="Courier New" w:cs="Courier New"/>
          <w:sz w:val="20"/>
          <w:szCs w:val="20"/>
          <w:lang w:eastAsia="tr-TR"/>
        </w:rPr>
        <w:t>scan()</w:t>
      </w:r>
      <w:r w:rsidRPr="00295C49">
        <w:rPr>
          <w:rFonts w:ascii="Times New Roman" w:eastAsia="Times New Roman" w:hAnsi="Times New Roman" w:cs="Times New Roman"/>
          <w:sz w:val="24"/>
          <w:szCs w:val="24"/>
          <w:lang w:eastAsia="tr-TR"/>
        </w:rPr>
        <w:t xml:space="preserve"> metodlarını kullanmak,</w:t>
      </w:r>
      <w:r w:rsidRPr="00295C49">
        <w:rPr>
          <w:rFonts w:ascii="Times New Roman" w:eastAsia="Times New Roman" w:hAnsi="Times New Roman" w:cs="Times New Roman"/>
          <w:sz w:val="24"/>
          <w:szCs w:val="24"/>
          <w:lang w:eastAsia="tr-TR"/>
        </w:rPr>
        <w:br/>
      </w:r>
      <w:r w:rsidRPr="00295C49">
        <w:rPr>
          <w:rFonts w:ascii="Times New Roman" w:eastAsia="Times New Roman" w:hAnsi="Times New Roman" w:cs="Times New Roman"/>
          <w:b/>
          <w:bCs/>
          <w:sz w:val="24"/>
          <w:szCs w:val="24"/>
          <w:lang w:eastAsia="tr-TR"/>
        </w:rPr>
        <w:t>yapılandırmayı çalışma zamanında (run-time) programlı şekilde oluşturmak için faydalıdır</w:t>
      </w:r>
      <w:r w:rsidRPr="00295C49">
        <w:rPr>
          <w:rFonts w:ascii="Times New Roman" w:eastAsia="Times New Roman" w:hAnsi="Times New Roman" w:cs="Times New Roman"/>
          <w:sz w:val="24"/>
          <w:szCs w:val="24"/>
          <w:lang w:eastAsia="tr-TR"/>
        </w:rPr>
        <w:t>.</w:t>
      </w:r>
    </w:p>
    <w:p w14:paraId="0B1B7B91" w14:textId="0A2D6971" w:rsidR="00295C49" w:rsidRDefault="00295C49"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0B32C6A2" w14:textId="35FAD945" w:rsidR="0090197D" w:rsidRDefault="0090197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36DEA2E" w14:textId="5ABDD6CD" w:rsidR="0090197D" w:rsidRDefault="0090197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3FE66C7C" w14:textId="67A6F2BD" w:rsidR="0090197D" w:rsidRDefault="0090197D"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Lifecycle Events and Notifications: Lifecycle Methods – </w:t>
      </w:r>
      <w:proofErr w:type="gramStart"/>
      <w:r>
        <w:rPr>
          <w:rFonts w:ascii="Times New Roman" w:eastAsia="Times New Roman" w:hAnsi="Times New Roman" w:cs="Times New Roman"/>
          <w:sz w:val="24"/>
          <w:szCs w:val="24"/>
          <w:lang w:eastAsia="tr-TR"/>
        </w:rPr>
        <w:t>close(</w:t>
      </w:r>
      <w:proofErr w:type="gramEnd"/>
      <w:r>
        <w:rPr>
          <w:rFonts w:ascii="Times New Roman" w:eastAsia="Times New Roman" w:hAnsi="Times New Roman" w:cs="Times New Roman"/>
          <w:sz w:val="24"/>
          <w:szCs w:val="24"/>
          <w:lang w:eastAsia="tr-TR"/>
        </w:rPr>
        <w:t>)</w:t>
      </w:r>
    </w:p>
    <w:p w14:paraId="0ABB3779" w14:textId="53414D3E" w:rsidR="0090197D" w:rsidRDefault="0090197D" w:rsidP="00C658F2">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Pr>
          <w:rFonts w:ascii="Times New Roman" w:eastAsia="Times New Roman" w:hAnsi="Times New Roman" w:cs="Times New Roman"/>
          <w:sz w:val="24"/>
          <w:szCs w:val="24"/>
          <w:lang w:eastAsia="tr-TR"/>
        </w:rPr>
        <w:t>Close(</w:t>
      </w:r>
      <w:proofErr w:type="gramEnd"/>
      <w:r>
        <w:rPr>
          <w:rFonts w:ascii="Times New Roman" w:eastAsia="Times New Roman" w:hAnsi="Times New Roman" w:cs="Times New Roman"/>
          <w:sz w:val="24"/>
          <w:szCs w:val="24"/>
          <w:lang w:eastAsia="tr-TR"/>
        </w:rPr>
        <w:t>)</w:t>
      </w:r>
    </w:p>
    <w:p w14:paraId="06F0D130"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90197D">
        <w:rPr>
          <w:rFonts w:ascii="Courier New" w:eastAsia="Times New Roman" w:hAnsi="Courier New" w:cs="Courier New"/>
          <w:sz w:val="20"/>
          <w:szCs w:val="20"/>
          <w:lang w:eastAsia="tr-TR"/>
        </w:rPr>
        <w:t>close(</w:t>
      </w:r>
      <w:proofErr w:type="gramEnd"/>
      <w:r w:rsidRPr="0090197D">
        <w:rPr>
          <w:rFonts w:ascii="Courier New" w:eastAsia="Times New Roman" w:hAnsi="Courier New" w:cs="Courier New"/>
          <w:sz w:val="20"/>
          <w:szCs w:val="20"/>
          <w:lang w:eastAsia="tr-TR"/>
        </w:rPr>
        <w:t>)</w:t>
      </w:r>
      <w:r w:rsidRPr="0090197D">
        <w:rPr>
          <w:rFonts w:ascii="Times New Roman" w:eastAsia="Times New Roman" w:hAnsi="Times New Roman" w:cs="Times New Roman"/>
          <w:sz w:val="24"/>
          <w:szCs w:val="24"/>
          <w:lang w:eastAsia="tr-TR"/>
        </w:rPr>
        <w:t xml:space="preserve"> metodu, </w:t>
      </w:r>
      <w:r w:rsidRPr="0090197D">
        <w:rPr>
          <w:rFonts w:ascii="Times New Roman" w:eastAsia="Times New Roman" w:hAnsi="Times New Roman" w:cs="Times New Roman"/>
          <w:b/>
          <w:bCs/>
          <w:sz w:val="24"/>
          <w:szCs w:val="24"/>
          <w:lang w:eastAsia="tr-TR"/>
        </w:rPr>
        <w:t>application context’i kapatır</w:t>
      </w:r>
      <w:r w:rsidRPr="0090197D">
        <w:rPr>
          <w:rFonts w:ascii="Times New Roman" w:eastAsia="Times New Roman" w:hAnsi="Times New Roman" w:cs="Times New Roman"/>
          <w:sz w:val="24"/>
          <w:szCs w:val="24"/>
          <w:lang w:eastAsia="tr-TR"/>
        </w:rPr>
        <w:t>.</w:t>
      </w:r>
      <w:r w:rsidRPr="0090197D">
        <w:rPr>
          <w:rFonts w:ascii="Times New Roman" w:eastAsia="Times New Roman" w:hAnsi="Times New Roman" w:cs="Times New Roman"/>
          <w:sz w:val="24"/>
          <w:szCs w:val="24"/>
          <w:lang w:eastAsia="tr-TR"/>
        </w:rPr>
        <w:br/>
        <w:t xml:space="preserve">Ayrıca, uygulamanın elinde tutabileceği tüm </w:t>
      </w:r>
      <w:r w:rsidRPr="0090197D">
        <w:rPr>
          <w:rFonts w:ascii="Times New Roman" w:eastAsia="Times New Roman" w:hAnsi="Times New Roman" w:cs="Times New Roman"/>
          <w:b/>
          <w:bCs/>
          <w:sz w:val="24"/>
          <w:szCs w:val="24"/>
          <w:lang w:eastAsia="tr-TR"/>
        </w:rPr>
        <w:t>kaynakları</w:t>
      </w:r>
      <w:r w:rsidRPr="0090197D">
        <w:rPr>
          <w:rFonts w:ascii="Times New Roman" w:eastAsia="Times New Roman" w:hAnsi="Times New Roman" w:cs="Times New Roman"/>
          <w:sz w:val="24"/>
          <w:szCs w:val="24"/>
          <w:lang w:eastAsia="tr-TR"/>
        </w:rPr>
        <w:t xml:space="preserve"> ve </w:t>
      </w:r>
      <w:r w:rsidRPr="0090197D">
        <w:rPr>
          <w:rFonts w:ascii="Times New Roman" w:eastAsia="Times New Roman" w:hAnsi="Times New Roman" w:cs="Times New Roman"/>
          <w:b/>
          <w:bCs/>
          <w:sz w:val="24"/>
          <w:szCs w:val="24"/>
          <w:lang w:eastAsia="tr-TR"/>
        </w:rPr>
        <w:t>kilitleri (locks)</w:t>
      </w:r>
      <w:r w:rsidRPr="0090197D">
        <w:rPr>
          <w:rFonts w:ascii="Times New Roman" w:eastAsia="Times New Roman" w:hAnsi="Times New Roman" w:cs="Times New Roman"/>
          <w:sz w:val="24"/>
          <w:szCs w:val="24"/>
          <w:lang w:eastAsia="tr-TR"/>
        </w:rPr>
        <w:t xml:space="preserve"> serbest bırakır.</w:t>
      </w:r>
      <w:r w:rsidRPr="0090197D">
        <w:rPr>
          <w:rFonts w:ascii="Times New Roman" w:eastAsia="Times New Roman" w:hAnsi="Times New Roman" w:cs="Times New Roman"/>
          <w:sz w:val="24"/>
          <w:szCs w:val="24"/>
          <w:lang w:eastAsia="tr-TR"/>
        </w:rPr>
        <w:br/>
        <w:t xml:space="preserve">Bu, </w:t>
      </w:r>
      <w:r w:rsidRPr="0090197D">
        <w:rPr>
          <w:rFonts w:ascii="Times New Roman" w:eastAsia="Times New Roman" w:hAnsi="Times New Roman" w:cs="Times New Roman"/>
          <w:b/>
          <w:bCs/>
          <w:sz w:val="24"/>
          <w:szCs w:val="24"/>
          <w:lang w:eastAsia="tr-TR"/>
        </w:rPr>
        <w:t>önbelleğe alınmış (cached) tüm singleton bean’lerin yok edilmesini (destroy) de kapsar</w:t>
      </w:r>
      <w:r w:rsidRPr="0090197D">
        <w:rPr>
          <w:rFonts w:ascii="Times New Roman" w:eastAsia="Times New Roman" w:hAnsi="Times New Roman" w:cs="Times New Roman"/>
          <w:sz w:val="24"/>
          <w:szCs w:val="24"/>
          <w:lang w:eastAsia="tr-TR"/>
        </w:rPr>
        <w:t>.</w:t>
      </w:r>
    </w:p>
    <w:p w14:paraId="5F95C40D"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r w:rsidRPr="0090197D">
        <w:rPr>
          <w:rFonts w:ascii="Times New Roman" w:eastAsia="Times New Roman" w:hAnsi="Times New Roman" w:cs="Times New Roman"/>
          <w:sz w:val="24"/>
          <w:szCs w:val="24"/>
          <w:lang w:eastAsia="tr-TR"/>
        </w:rPr>
        <w:t>Bir context kapatıldığında,</w:t>
      </w:r>
      <w:r w:rsidRPr="0090197D">
        <w:rPr>
          <w:rFonts w:ascii="Times New Roman" w:eastAsia="Times New Roman" w:hAnsi="Times New Roman" w:cs="Times New Roman"/>
          <w:sz w:val="24"/>
          <w:szCs w:val="24"/>
          <w:lang w:eastAsia="tr-TR"/>
        </w:rPr>
        <w:br/>
      </w:r>
      <w:r w:rsidRPr="0090197D">
        <w:rPr>
          <w:rFonts w:ascii="Times New Roman" w:eastAsia="Times New Roman" w:hAnsi="Times New Roman" w:cs="Times New Roman"/>
          <w:b/>
          <w:bCs/>
          <w:sz w:val="24"/>
          <w:szCs w:val="24"/>
          <w:lang w:eastAsia="tr-TR"/>
        </w:rPr>
        <w:t>singleton bean’ler üzerinde pre-destruction (yok edilme öncesi) callback metodları da çağrılır</w:t>
      </w:r>
      <w:r w:rsidRPr="0090197D">
        <w:rPr>
          <w:rFonts w:ascii="Times New Roman" w:eastAsia="Times New Roman" w:hAnsi="Times New Roman" w:cs="Times New Roman"/>
          <w:sz w:val="24"/>
          <w:szCs w:val="24"/>
          <w:lang w:eastAsia="tr-TR"/>
        </w:rPr>
        <w:t>.</w:t>
      </w:r>
    </w:p>
    <w:p w14:paraId="713D9166"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r w:rsidRPr="0090197D">
        <w:rPr>
          <w:rFonts w:ascii="Times New Roman" w:eastAsia="Times New Roman" w:hAnsi="Times New Roman" w:cs="Times New Roman"/>
          <w:sz w:val="24"/>
          <w:szCs w:val="24"/>
          <w:lang w:eastAsia="tr-TR"/>
        </w:rPr>
        <w:t>Context kapatıldıktan sonra,</w:t>
      </w:r>
      <w:r w:rsidRPr="0090197D">
        <w:rPr>
          <w:rFonts w:ascii="Times New Roman" w:eastAsia="Times New Roman" w:hAnsi="Times New Roman" w:cs="Times New Roman"/>
          <w:sz w:val="24"/>
          <w:szCs w:val="24"/>
          <w:lang w:eastAsia="tr-TR"/>
        </w:rPr>
        <w:br/>
      </w:r>
      <w:r w:rsidRPr="0090197D">
        <w:rPr>
          <w:rFonts w:ascii="Times New Roman" w:eastAsia="Times New Roman" w:hAnsi="Times New Roman" w:cs="Times New Roman"/>
          <w:b/>
          <w:bCs/>
          <w:sz w:val="24"/>
          <w:szCs w:val="24"/>
          <w:lang w:eastAsia="tr-TR"/>
        </w:rPr>
        <w:t>yaşam döngüsünün sonuna ulaşır</w:t>
      </w:r>
      <w:r w:rsidRPr="0090197D">
        <w:rPr>
          <w:rFonts w:ascii="Times New Roman" w:eastAsia="Times New Roman" w:hAnsi="Times New Roman" w:cs="Times New Roman"/>
          <w:sz w:val="24"/>
          <w:szCs w:val="24"/>
          <w:lang w:eastAsia="tr-TR"/>
        </w:rPr>
        <w:t xml:space="preserve"> ve artık </w:t>
      </w:r>
      <w:r w:rsidRPr="0090197D">
        <w:rPr>
          <w:rFonts w:ascii="Times New Roman" w:eastAsia="Times New Roman" w:hAnsi="Times New Roman" w:cs="Times New Roman"/>
          <w:b/>
          <w:bCs/>
          <w:sz w:val="24"/>
          <w:szCs w:val="24"/>
          <w:lang w:eastAsia="tr-TR"/>
        </w:rPr>
        <w:t>yenilenemez (refresh), yeniden başlatılamaz (restart) veya herhangi bir bean’i sunamaz</w:t>
      </w:r>
      <w:r w:rsidRPr="0090197D">
        <w:rPr>
          <w:rFonts w:ascii="Times New Roman" w:eastAsia="Times New Roman" w:hAnsi="Times New Roman" w:cs="Times New Roman"/>
          <w:sz w:val="24"/>
          <w:szCs w:val="24"/>
          <w:lang w:eastAsia="tr-TR"/>
        </w:rPr>
        <w:t>.</w:t>
      </w:r>
    </w:p>
    <w:p w14:paraId="61FFD9C8"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90197D">
        <w:rPr>
          <w:rFonts w:ascii="Courier New" w:eastAsia="Times New Roman" w:hAnsi="Courier New" w:cs="Courier New"/>
          <w:sz w:val="20"/>
          <w:szCs w:val="20"/>
          <w:lang w:eastAsia="tr-TR"/>
        </w:rPr>
        <w:t>close(</w:t>
      </w:r>
      <w:proofErr w:type="gramEnd"/>
      <w:r w:rsidRPr="0090197D">
        <w:rPr>
          <w:rFonts w:ascii="Courier New" w:eastAsia="Times New Roman" w:hAnsi="Courier New" w:cs="Courier New"/>
          <w:sz w:val="20"/>
          <w:szCs w:val="20"/>
          <w:lang w:eastAsia="tr-TR"/>
        </w:rPr>
        <w:t>)</w:t>
      </w:r>
      <w:r w:rsidRPr="0090197D">
        <w:rPr>
          <w:rFonts w:ascii="Times New Roman" w:eastAsia="Times New Roman" w:hAnsi="Times New Roman" w:cs="Times New Roman"/>
          <w:sz w:val="24"/>
          <w:szCs w:val="24"/>
          <w:lang w:eastAsia="tr-TR"/>
        </w:rPr>
        <w:t xml:space="preserve"> metodu </w:t>
      </w:r>
      <w:r w:rsidRPr="0090197D">
        <w:rPr>
          <w:rFonts w:ascii="Times New Roman" w:eastAsia="Times New Roman" w:hAnsi="Times New Roman" w:cs="Times New Roman"/>
          <w:b/>
          <w:bCs/>
          <w:sz w:val="24"/>
          <w:szCs w:val="24"/>
          <w:lang w:eastAsia="tr-TR"/>
        </w:rPr>
        <w:t>birden fazla kez çağrılsa da yan etkisi olmaz</w:t>
      </w:r>
      <w:r w:rsidRPr="0090197D">
        <w:rPr>
          <w:rFonts w:ascii="Times New Roman" w:eastAsia="Times New Roman" w:hAnsi="Times New Roman" w:cs="Times New Roman"/>
          <w:sz w:val="24"/>
          <w:szCs w:val="24"/>
          <w:lang w:eastAsia="tr-TR"/>
        </w:rPr>
        <w:t>;</w:t>
      </w:r>
      <w:r w:rsidRPr="0090197D">
        <w:rPr>
          <w:rFonts w:ascii="Times New Roman" w:eastAsia="Times New Roman" w:hAnsi="Times New Roman" w:cs="Times New Roman"/>
          <w:sz w:val="24"/>
          <w:szCs w:val="24"/>
          <w:lang w:eastAsia="tr-TR"/>
        </w:rPr>
        <w:br/>
        <w:t xml:space="preserve">zaten kapalı olan bir context’e yapılan sonraki </w:t>
      </w:r>
      <w:r w:rsidRPr="0090197D">
        <w:rPr>
          <w:rFonts w:ascii="Courier New" w:eastAsia="Times New Roman" w:hAnsi="Courier New" w:cs="Courier New"/>
          <w:sz w:val="20"/>
          <w:szCs w:val="20"/>
          <w:lang w:eastAsia="tr-TR"/>
        </w:rPr>
        <w:t>close()</w:t>
      </w:r>
      <w:r w:rsidRPr="0090197D">
        <w:rPr>
          <w:rFonts w:ascii="Times New Roman" w:eastAsia="Times New Roman" w:hAnsi="Times New Roman" w:cs="Times New Roman"/>
          <w:sz w:val="24"/>
          <w:szCs w:val="24"/>
          <w:lang w:eastAsia="tr-TR"/>
        </w:rPr>
        <w:t xml:space="preserve"> çağrıları </w:t>
      </w:r>
      <w:r w:rsidRPr="0090197D">
        <w:rPr>
          <w:rFonts w:ascii="Times New Roman" w:eastAsia="Times New Roman" w:hAnsi="Times New Roman" w:cs="Times New Roman"/>
          <w:b/>
          <w:bCs/>
          <w:sz w:val="24"/>
          <w:szCs w:val="24"/>
          <w:lang w:eastAsia="tr-TR"/>
        </w:rPr>
        <w:t>yoksayılır (ignore edilir)</w:t>
      </w:r>
      <w:r w:rsidRPr="0090197D">
        <w:rPr>
          <w:rFonts w:ascii="Times New Roman" w:eastAsia="Times New Roman" w:hAnsi="Times New Roman" w:cs="Times New Roman"/>
          <w:sz w:val="24"/>
          <w:szCs w:val="24"/>
          <w:lang w:eastAsia="tr-TR"/>
        </w:rPr>
        <w:t>.</w:t>
      </w:r>
    </w:p>
    <w:p w14:paraId="11F80A14"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r w:rsidRPr="0090197D">
        <w:rPr>
          <w:rFonts w:ascii="Times New Roman" w:eastAsia="Times New Roman" w:hAnsi="Times New Roman" w:cs="Times New Roman"/>
          <w:sz w:val="24"/>
          <w:szCs w:val="24"/>
          <w:lang w:eastAsia="tr-TR"/>
        </w:rPr>
        <w:t>IoC konteyneri, yapılandırma yenilendikten (refresh edildikten) sonra tüm bean’lerde post-construct (başlatma sonrası) bildirimleri çağırır,</w:t>
      </w:r>
      <w:r w:rsidRPr="0090197D">
        <w:rPr>
          <w:rFonts w:ascii="Times New Roman" w:eastAsia="Times New Roman" w:hAnsi="Times New Roman" w:cs="Times New Roman"/>
          <w:sz w:val="24"/>
          <w:szCs w:val="24"/>
          <w:lang w:eastAsia="tr-TR"/>
        </w:rPr>
        <w:br/>
        <w:t xml:space="preserve">ancak </w:t>
      </w:r>
      <w:r w:rsidRPr="0090197D">
        <w:rPr>
          <w:rFonts w:ascii="Times New Roman" w:eastAsia="Times New Roman" w:hAnsi="Times New Roman" w:cs="Times New Roman"/>
          <w:b/>
          <w:bCs/>
          <w:sz w:val="24"/>
          <w:szCs w:val="24"/>
          <w:lang w:eastAsia="tr-TR"/>
        </w:rPr>
        <w:t>prototype scope</w:t>
      </w:r>
      <w:r w:rsidRPr="0090197D">
        <w:rPr>
          <w:rFonts w:ascii="Times New Roman" w:eastAsia="Times New Roman" w:hAnsi="Times New Roman" w:cs="Times New Roman"/>
          <w:sz w:val="24"/>
          <w:szCs w:val="24"/>
          <w:lang w:eastAsia="tr-TR"/>
        </w:rPr>
        <w:t xml:space="preserve"> olan bean’lerde pre-destroy (yok edilme öncesi) bildirimleri otomatik olarak çağrılmaz.</w:t>
      </w:r>
    </w:p>
    <w:p w14:paraId="73A75FD4"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r w:rsidRPr="0090197D">
        <w:rPr>
          <w:rFonts w:ascii="Times New Roman" w:eastAsia="Times New Roman" w:hAnsi="Times New Roman" w:cs="Times New Roman"/>
          <w:sz w:val="24"/>
          <w:szCs w:val="24"/>
          <w:lang w:eastAsia="tr-TR"/>
        </w:rPr>
        <w:t>Context kapatıldığında (close edildiğinde),</w:t>
      </w:r>
      <w:r w:rsidRPr="0090197D">
        <w:rPr>
          <w:rFonts w:ascii="Times New Roman" w:eastAsia="Times New Roman" w:hAnsi="Times New Roman" w:cs="Times New Roman"/>
          <w:sz w:val="24"/>
          <w:szCs w:val="24"/>
          <w:lang w:eastAsia="tr-TR"/>
        </w:rPr>
        <w:br/>
      </w:r>
      <w:r w:rsidRPr="0090197D">
        <w:rPr>
          <w:rFonts w:ascii="Times New Roman" w:eastAsia="Times New Roman" w:hAnsi="Times New Roman" w:cs="Times New Roman"/>
          <w:b/>
          <w:bCs/>
          <w:sz w:val="24"/>
          <w:szCs w:val="24"/>
          <w:lang w:eastAsia="tr-TR"/>
        </w:rPr>
        <w:t>tüm bean’ler (singleton veya prototype fark etmeksizin) yok edilir</w:t>
      </w:r>
      <w:r w:rsidRPr="0090197D">
        <w:rPr>
          <w:rFonts w:ascii="Times New Roman" w:eastAsia="Times New Roman" w:hAnsi="Times New Roman" w:cs="Times New Roman"/>
          <w:sz w:val="24"/>
          <w:szCs w:val="24"/>
          <w:lang w:eastAsia="tr-TR"/>
        </w:rPr>
        <w:t>,</w:t>
      </w:r>
      <w:r w:rsidRPr="0090197D">
        <w:rPr>
          <w:rFonts w:ascii="Times New Roman" w:eastAsia="Times New Roman" w:hAnsi="Times New Roman" w:cs="Times New Roman"/>
          <w:sz w:val="24"/>
          <w:szCs w:val="24"/>
          <w:lang w:eastAsia="tr-TR"/>
        </w:rPr>
        <w:br/>
        <w:t>böylece context artık bu bean’leri sunamaz.</w:t>
      </w:r>
    </w:p>
    <w:p w14:paraId="77143B8D" w14:textId="77777777" w:rsidR="0090197D" w:rsidRPr="0090197D" w:rsidRDefault="0090197D" w:rsidP="0090197D">
      <w:pPr>
        <w:spacing w:before="100" w:beforeAutospacing="1" w:after="100" w:afterAutospacing="1" w:line="240" w:lineRule="auto"/>
        <w:rPr>
          <w:rFonts w:ascii="Times New Roman" w:eastAsia="Times New Roman" w:hAnsi="Times New Roman" w:cs="Times New Roman"/>
          <w:sz w:val="24"/>
          <w:szCs w:val="24"/>
          <w:lang w:eastAsia="tr-TR"/>
        </w:rPr>
      </w:pPr>
      <w:r w:rsidRPr="0090197D">
        <w:rPr>
          <w:rFonts w:ascii="Times New Roman" w:eastAsia="Times New Roman" w:hAnsi="Times New Roman" w:cs="Times New Roman"/>
          <w:sz w:val="24"/>
          <w:szCs w:val="24"/>
          <w:lang w:eastAsia="tr-TR"/>
        </w:rPr>
        <w:t>Farklı olan ise, lifecycle (yaşam döngüsü) yok edilme metodlarının prototype bean’lerde çağrılmasıdır;</w:t>
      </w:r>
      <w:r w:rsidRPr="0090197D">
        <w:rPr>
          <w:rFonts w:ascii="Times New Roman" w:eastAsia="Times New Roman" w:hAnsi="Times New Roman" w:cs="Times New Roman"/>
          <w:sz w:val="24"/>
          <w:szCs w:val="24"/>
          <w:lang w:eastAsia="tr-TR"/>
        </w:rPr>
        <w:br/>
        <w:t xml:space="preserve">prototype bean’ler yok edilir fakat pre-destroy bildirimlerini </w:t>
      </w:r>
      <w:r w:rsidRPr="0090197D">
        <w:rPr>
          <w:rFonts w:ascii="Times New Roman" w:eastAsia="Times New Roman" w:hAnsi="Times New Roman" w:cs="Times New Roman"/>
          <w:b/>
          <w:bCs/>
          <w:sz w:val="24"/>
          <w:szCs w:val="24"/>
          <w:lang w:eastAsia="tr-TR"/>
        </w:rPr>
        <w:t>otomatik olarak almazlar</w:t>
      </w:r>
      <w:r w:rsidRPr="0090197D">
        <w:rPr>
          <w:rFonts w:ascii="Times New Roman" w:eastAsia="Times New Roman" w:hAnsi="Times New Roman" w:cs="Times New Roman"/>
          <w:sz w:val="24"/>
          <w:szCs w:val="24"/>
          <w:lang w:eastAsia="tr-TR"/>
        </w:rPr>
        <w:t>.</w:t>
      </w:r>
    </w:p>
    <w:p w14:paraId="25BDFD62" w14:textId="77777777" w:rsidR="00B837E1" w:rsidRP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r w:rsidRPr="00B837E1">
        <w:rPr>
          <w:rFonts w:ascii="Times New Roman" w:eastAsia="Times New Roman" w:hAnsi="Times New Roman" w:cs="Times New Roman"/>
          <w:sz w:val="24"/>
          <w:szCs w:val="24"/>
          <w:lang w:eastAsia="tr-TR"/>
        </w:rPr>
        <w:t xml:space="preserve">Kullanıcı (client), </w:t>
      </w:r>
      <w:r w:rsidRPr="00B837E1">
        <w:rPr>
          <w:rFonts w:ascii="Times New Roman" w:eastAsia="Times New Roman" w:hAnsi="Times New Roman" w:cs="Times New Roman"/>
          <w:b/>
          <w:bCs/>
          <w:sz w:val="24"/>
          <w:szCs w:val="24"/>
          <w:lang w:eastAsia="tr-TR"/>
        </w:rPr>
        <w:t>prototype scope</w:t>
      </w:r>
      <w:r w:rsidRPr="00B837E1">
        <w:rPr>
          <w:rFonts w:ascii="Times New Roman" w:eastAsia="Times New Roman" w:hAnsi="Times New Roman" w:cs="Times New Roman"/>
          <w:sz w:val="24"/>
          <w:szCs w:val="24"/>
          <w:lang w:eastAsia="tr-TR"/>
        </w:rPr>
        <w:t>’lu bean’leri temizlemek (clean up) ve bu bean’lerin tutabileceği pahalı kaynakları serbest bırakmak zorundadır.</w:t>
      </w:r>
      <w:r w:rsidRPr="00B837E1">
        <w:rPr>
          <w:rFonts w:ascii="Times New Roman" w:eastAsia="Times New Roman" w:hAnsi="Times New Roman" w:cs="Times New Roman"/>
          <w:sz w:val="24"/>
          <w:szCs w:val="24"/>
          <w:lang w:eastAsia="tr-TR"/>
        </w:rPr>
        <w:br/>
        <w:t xml:space="preserve">Prototype bean’ler, </w:t>
      </w:r>
      <w:r w:rsidRPr="00B837E1">
        <w:rPr>
          <w:rFonts w:ascii="Courier New" w:eastAsia="Times New Roman" w:hAnsi="Courier New" w:cs="Courier New"/>
          <w:sz w:val="20"/>
          <w:szCs w:val="20"/>
          <w:lang w:eastAsia="tr-TR"/>
        </w:rPr>
        <w:t>DestructionAwareBeanPostProcessor</w:t>
      </w:r>
      <w:r w:rsidRPr="00B837E1">
        <w:rPr>
          <w:rFonts w:ascii="Times New Roman" w:eastAsia="Times New Roman" w:hAnsi="Times New Roman" w:cs="Times New Roman"/>
          <w:sz w:val="24"/>
          <w:szCs w:val="24"/>
          <w:lang w:eastAsia="tr-TR"/>
        </w:rPr>
        <w:t xml:space="preserve"> gibi özel bir post-processor kullanılarak</w:t>
      </w:r>
      <w:r w:rsidRPr="00B837E1">
        <w:rPr>
          <w:rFonts w:ascii="Times New Roman" w:eastAsia="Times New Roman" w:hAnsi="Times New Roman" w:cs="Times New Roman"/>
          <w:sz w:val="24"/>
          <w:szCs w:val="24"/>
          <w:lang w:eastAsia="tr-TR"/>
        </w:rPr>
        <w:br/>
      </w:r>
      <w:r w:rsidRPr="00B837E1">
        <w:rPr>
          <w:rFonts w:ascii="Times New Roman" w:eastAsia="Times New Roman" w:hAnsi="Times New Roman" w:cs="Times New Roman"/>
          <w:b/>
          <w:bCs/>
          <w:sz w:val="24"/>
          <w:szCs w:val="24"/>
          <w:lang w:eastAsia="tr-TR"/>
        </w:rPr>
        <w:t>pre-destruction (yok edilme öncesi) olaylarını alabilirler</w:t>
      </w:r>
      <w:r w:rsidRPr="00B837E1">
        <w:rPr>
          <w:rFonts w:ascii="Times New Roman" w:eastAsia="Times New Roman" w:hAnsi="Times New Roman" w:cs="Times New Roman"/>
          <w:sz w:val="24"/>
          <w:szCs w:val="24"/>
          <w:lang w:eastAsia="tr-TR"/>
        </w:rPr>
        <w:t>.</w:t>
      </w:r>
    </w:p>
    <w:p w14:paraId="04AE53CD" w14:textId="1D53FEE3" w:rsid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r w:rsidRPr="00B837E1">
        <w:rPr>
          <w:rFonts w:ascii="Times New Roman" w:eastAsia="Times New Roman" w:hAnsi="Times New Roman" w:cs="Times New Roman"/>
          <w:sz w:val="24"/>
          <w:szCs w:val="24"/>
          <w:lang w:eastAsia="tr-TR"/>
        </w:rPr>
        <w:t>Spring şöyle der:</w:t>
      </w:r>
      <w:r w:rsidRPr="00B837E1">
        <w:rPr>
          <w:rFonts w:ascii="Times New Roman" w:eastAsia="Times New Roman" w:hAnsi="Times New Roman" w:cs="Times New Roman"/>
          <w:sz w:val="24"/>
          <w:szCs w:val="24"/>
          <w:lang w:eastAsia="tr-TR"/>
        </w:rPr>
        <w:br/>
        <w:t xml:space="preserve">Bazı açılardan, Spring konteynerinin prototype scope’lu bean’ler için rolü, Java’nın </w:t>
      </w:r>
      <w:r w:rsidRPr="00B837E1">
        <w:rPr>
          <w:rFonts w:ascii="Courier New" w:eastAsia="Times New Roman" w:hAnsi="Courier New" w:cs="Courier New"/>
          <w:sz w:val="20"/>
          <w:szCs w:val="20"/>
          <w:lang w:eastAsia="tr-TR"/>
        </w:rPr>
        <w:t>new</w:t>
      </w:r>
      <w:r w:rsidRPr="00B837E1">
        <w:rPr>
          <w:rFonts w:ascii="Times New Roman" w:eastAsia="Times New Roman" w:hAnsi="Times New Roman" w:cs="Times New Roman"/>
          <w:sz w:val="24"/>
          <w:szCs w:val="24"/>
          <w:lang w:eastAsia="tr-TR"/>
        </w:rPr>
        <w:t xml:space="preserve"> operatörünün yerini almaktır.</w:t>
      </w:r>
      <w:r w:rsidRPr="00B837E1">
        <w:rPr>
          <w:rFonts w:ascii="Times New Roman" w:eastAsia="Times New Roman" w:hAnsi="Times New Roman" w:cs="Times New Roman"/>
          <w:sz w:val="24"/>
          <w:szCs w:val="24"/>
          <w:lang w:eastAsia="tr-TR"/>
        </w:rPr>
        <w:br/>
        <w:t xml:space="preserve">Bundan sonraki tüm yaşam döngüsü yönetimi (lifecycle management) </w:t>
      </w:r>
      <w:r w:rsidRPr="00B837E1">
        <w:rPr>
          <w:rFonts w:ascii="Times New Roman" w:eastAsia="Times New Roman" w:hAnsi="Times New Roman" w:cs="Times New Roman"/>
          <w:b/>
          <w:bCs/>
          <w:sz w:val="24"/>
          <w:szCs w:val="24"/>
          <w:lang w:eastAsia="tr-TR"/>
        </w:rPr>
        <w:t>kullanıcı tarafından yapılmalıdır</w:t>
      </w:r>
      <w:r w:rsidRPr="00B837E1">
        <w:rPr>
          <w:rFonts w:ascii="Times New Roman" w:eastAsia="Times New Roman" w:hAnsi="Times New Roman" w:cs="Times New Roman"/>
          <w:sz w:val="24"/>
          <w:szCs w:val="24"/>
          <w:lang w:eastAsia="tr-TR"/>
        </w:rPr>
        <w:t>.</w:t>
      </w:r>
    </w:p>
    <w:p w14:paraId="3A66061C" w14:textId="77052A20" w:rsid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p>
    <w:p w14:paraId="1C2DF22E" w14:textId="29B09F8F" w:rsid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p>
    <w:p w14:paraId="77E60A69" w14:textId="4F2A59B3" w:rsid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p>
    <w:p w14:paraId="26C01619" w14:textId="13E57C21" w:rsidR="00B837E1" w:rsidRP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Removing Beans from Context</w:t>
      </w:r>
    </w:p>
    <w:p w14:paraId="0CE623E1" w14:textId="77777777" w:rsidR="00B837E1" w:rsidRP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r w:rsidRPr="00B837E1">
        <w:rPr>
          <w:rFonts w:ascii="Times New Roman" w:eastAsia="Times New Roman" w:hAnsi="Times New Roman" w:cs="Times New Roman"/>
          <w:sz w:val="24"/>
          <w:szCs w:val="24"/>
          <w:lang w:eastAsia="tr-TR"/>
        </w:rPr>
        <w:t xml:space="preserve">Bean’ler, </w:t>
      </w:r>
      <w:proofErr w:type="gramStart"/>
      <w:r w:rsidRPr="00B837E1">
        <w:rPr>
          <w:rFonts w:ascii="Courier New" w:eastAsia="Times New Roman" w:hAnsi="Courier New" w:cs="Courier New"/>
          <w:sz w:val="20"/>
          <w:szCs w:val="20"/>
          <w:lang w:eastAsia="tr-TR"/>
        </w:rPr>
        <w:t>org.springframework</w:t>
      </w:r>
      <w:proofErr w:type="gramEnd"/>
      <w:r w:rsidRPr="00B837E1">
        <w:rPr>
          <w:rFonts w:ascii="Courier New" w:eastAsia="Times New Roman" w:hAnsi="Courier New" w:cs="Courier New"/>
          <w:sz w:val="20"/>
          <w:szCs w:val="20"/>
          <w:lang w:eastAsia="tr-TR"/>
        </w:rPr>
        <w:t>.beans.factory.support.BeanDefinitionRegistry</w:t>
      </w:r>
      <w:r w:rsidRPr="00B837E1">
        <w:rPr>
          <w:rFonts w:ascii="Times New Roman" w:eastAsia="Times New Roman" w:hAnsi="Times New Roman" w:cs="Times New Roman"/>
          <w:sz w:val="24"/>
          <w:szCs w:val="24"/>
          <w:lang w:eastAsia="tr-TR"/>
        </w:rPr>
        <w:t xml:space="preserve"> üzerindeki </w:t>
      </w:r>
      <w:r w:rsidRPr="00B837E1">
        <w:rPr>
          <w:rFonts w:ascii="Courier New" w:eastAsia="Times New Roman" w:hAnsi="Courier New" w:cs="Courier New"/>
          <w:sz w:val="20"/>
          <w:szCs w:val="20"/>
          <w:lang w:eastAsia="tr-TR"/>
        </w:rPr>
        <w:t>removeBeanDefinition()</w:t>
      </w:r>
      <w:r w:rsidRPr="00B837E1">
        <w:rPr>
          <w:rFonts w:ascii="Times New Roman" w:eastAsia="Times New Roman" w:hAnsi="Times New Roman" w:cs="Times New Roman"/>
          <w:sz w:val="24"/>
          <w:szCs w:val="24"/>
          <w:lang w:eastAsia="tr-TR"/>
        </w:rPr>
        <w:t xml:space="preserve"> metodu çağrılarak </w:t>
      </w:r>
      <w:r w:rsidRPr="00B837E1">
        <w:rPr>
          <w:rFonts w:ascii="Times New Roman" w:eastAsia="Times New Roman" w:hAnsi="Times New Roman" w:cs="Times New Roman"/>
          <w:b/>
          <w:bCs/>
          <w:sz w:val="24"/>
          <w:szCs w:val="24"/>
          <w:lang w:eastAsia="tr-TR"/>
        </w:rPr>
        <w:t>manuel olarak context’ten kaldırılabilir</w:t>
      </w:r>
      <w:r w:rsidRPr="00B837E1">
        <w:rPr>
          <w:rFonts w:ascii="Times New Roman" w:eastAsia="Times New Roman" w:hAnsi="Times New Roman" w:cs="Times New Roman"/>
          <w:sz w:val="24"/>
          <w:szCs w:val="24"/>
          <w:lang w:eastAsia="tr-TR"/>
        </w:rPr>
        <w:t>.</w:t>
      </w:r>
    </w:p>
    <w:p w14:paraId="73FB2D86" w14:textId="77777777" w:rsidR="00B837E1" w:rsidRPr="00B837E1" w:rsidRDefault="00B837E1" w:rsidP="00B837E1">
      <w:pPr>
        <w:spacing w:before="100" w:beforeAutospacing="1" w:after="100" w:afterAutospacing="1" w:line="240" w:lineRule="auto"/>
        <w:rPr>
          <w:rFonts w:ascii="Times New Roman" w:eastAsia="Times New Roman" w:hAnsi="Times New Roman" w:cs="Times New Roman"/>
          <w:sz w:val="24"/>
          <w:szCs w:val="24"/>
          <w:lang w:eastAsia="tr-TR"/>
        </w:rPr>
      </w:pPr>
      <w:r w:rsidRPr="00B837E1">
        <w:rPr>
          <w:rFonts w:ascii="Times New Roman" w:eastAsia="Times New Roman" w:hAnsi="Times New Roman" w:cs="Times New Roman"/>
          <w:sz w:val="24"/>
          <w:szCs w:val="24"/>
          <w:lang w:eastAsia="tr-TR"/>
        </w:rPr>
        <w:t>Bean örneği (instance) context’in BeanDefinitionRegistry’sinden manuel olarak kaldırıldığında,</w:t>
      </w:r>
      <w:r w:rsidRPr="00B837E1">
        <w:rPr>
          <w:rFonts w:ascii="Times New Roman" w:eastAsia="Times New Roman" w:hAnsi="Times New Roman" w:cs="Times New Roman"/>
          <w:sz w:val="24"/>
          <w:szCs w:val="24"/>
          <w:lang w:eastAsia="tr-TR"/>
        </w:rPr>
        <w:br/>
        <w:t xml:space="preserve">bu bean </w:t>
      </w:r>
      <w:r w:rsidRPr="00B837E1">
        <w:rPr>
          <w:rFonts w:ascii="Times New Roman" w:eastAsia="Times New Roman" w:hAnsi="Times New Roman" w:cs="Times New Roman"/>
          <w:b/>
          <w:bCs/>
          <w:sz w:val="24"/>
          <w:szCs w:val="24"/>
          <w:lang w:eastAsia="tr-TR"/>
        </w:rPr>
        <w:t>artık context üzerinden erişilebilir olmaz</w:t>
      </w:r>
      <w:r w:rsidRPr="00B837E1">
        <w:rPr>
          <w:rFonts w:ascii="Times New Roman" w:eastAsia="Times New Roman" w:hAnsi="Times New Roman" w:cs="Times New Roman"/>
          <w:sz w:val="24"/>
          <w:szCs w:val="24"/>
          <w:lang w:eastAsia="tr-TR"/>
        </w:rPr>
        <w:t>.</w:t>
      </w:r>
    </w:p>
    <w:p w14:paraId="0B3D168C" w14:textId="3E60FA3E" w:rsidR="0090197D" w:rsidRDefault="0090197D"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96CEE1F" w14:textId="060427CB" w:rsidR="003D2BD8" w:rsidRDefault="003D2BD8"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Destroying Beans</w:t>
      </w:r>
    </w:p>
    <w:p w14:paraId="75A340BD"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Bir </w:t>
      </w:r>
      <w:r w:rsidRPr="002E1076">
        <w:rPr>
          <w:rFonts w:ascii="Courier New" w:eastAsia="Times New Roman" w:hAnsi="Courier New" w:cs="Courier New"/>
          <w:sz w:val="20"/>
          <w:szCs w:val="20"/>
          <w:lang w:eastAsia="tr-TR"/>
        </w:rPr>
        <w:t>ApplicationContext</w:t>
      </w:r>
      <w:r w:rsidRPr="002E1076">
        <w:rPr>
          <w:rFonts w:ascii="Times New Roman" w:eastAsia="Times New Roman" w:hAnsi="Times New Roman" w:cs="Times New Roman"/>
          <w:sz w:val="24"/>
          <w:szCs w:val="24"/>
          <w:lang w:eastAsia="tr-TR"/>
        </w:rPr>
        <w:t xml:space="preserve"> nesnesi </w:t>
      </w:r>
      <w:r w:rsidRPr="002E1076">
        <w:rPr>
          <w:rFonts w:ascii="Times New Roman" w:eastAsia="Times New Roman" w:hAnsi="Times New Roman" w:cs="Times New Roman"/>
          <w:b/>
          <w:bCs/>
          <w:sz w:val="24"/>
          <w:szCs w:val="24"/>
          <w:lang w:eastAsia="tr-TR"/>
        </w:rPr>
        <w:t>kapatıldığında</w:t>
      </w:r>
      <w:r w:rsidRPr="002E1076">
        <w:rPr>
          <w:rFonts w:ascii="Times New Roman" w:eastAsia="Times New Roman" w:hAnsi="Times New Roman" w:cs="Times New Roman"/>
          <w:sz w:val="24"/>
          <w:szCs w:val="24"/>
          <w:lang w:eastAsia="tr-TR"/>
        </w:rPr>
        <w:t xml:space="preserve">, onun oluşturduğu </w:t>
      </w:r>
      <w:r w:rsidRPr="002E1076">
        <w:rPr>
          <w:rFonts w:ascii="Times New Roman" w:eastAsia="Times New Roman" w:hAnsi="Times New Roman" w:cs="Times New Roman"/>
          <w:b/>
          <w:bCs/>
          <w:sz w:val="24"/>
          <w:szCs w:val="24"/>
          <w:lang w:eastAsia="tr-TR"/>
        </w:rPr>
        <w:t>tüm bean’ler JVM’in belleğinde başlatılmış (initialized) halde kalmaya devam eder</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 xml:space="preserve">ancak context artık </w:t>
      </w:r>
      <w:r w:rsidRPr="002E1076">
        <w:rPr>
          <w:rFonts w:ascii="Times New Roman" w:eastAsia="Times New Roman" w:hAnsi="Times New Roman" w:cs="Times New Roman"/>
          <w:b/>
          <w:bCs/>
          <w:sz w:val="24"/>
          <w:szCs w:val="24"/>
          <w:lang w:eastAsia="tr-TR"/>
        </w:rPr>
        <w:t>hiçbir nesneye hizmet veremez</w:t>
      </w:r>
      <w:r w:rsidRPr="002E1076">
        <w:rPr>
          <w:rFonts w:ascii="Times New Roman" w:eastAsia="Times New Roman" w:hAnsi="Times New Roman" w:cs="Times New Roman"/>
          <w:sz w:val="24"/>
          <w:szCs w:val="24"/>
          <w:lang w:eastAsia="tr-TR"/>
        </w:rPr>
        <w:t xml:space="preserve"> veya </w:t>
      </w:r>
      <w:r w:rsidRPr="002E1076">
        <w:rPr>
          <w:rFonts w:ascii="Times New Roman" w:eastAsia="Times New Roman" w:hAnsi="Times New Roman" w:cs="Times New Roman"/>
          <w:b/>
          <w:bCs/>
          <w:sz w:val="24"/>
          <w:szCs w:val="24"/>
          <w:lang w:eastAsia="tr-TR"/>
        </w:rPr>
        <w:t>olay (event) fırlatamaz</w:t>
      </w:r>
      <w:r w:rsidRPr="002E1076">
        <w:rPr>
          <w:rFonts w:ascii="Times New Roman" w:eastAsia="Times New Roman" w:hAnsi="Times New Roman" w:cs="Times New Roman"/>
          <w:sz w:val="24"/>
          <w:szCs w:val="24"/>
          <w:lang w:eastAsia="tr-TR"/>
        </w:rPr>
        <w:t>.</w:t>
      </w:r>
    </w:p>
    <w:p w14:paraId="12F7829B"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Bir </w:t>
      </w:r>
      <w:r w:rsidRPr="002E1076">
        <w:rPr>
          <w:rFonts w:ascii="Courier New" w:eastAsia="Times New Roman" w:hAnsi="Courier New" w:cs="Courier New"/>
          <w:sz w:val="20"/>
          <w:szCs w:val="20"/>
          <w:lang w:eastAsia="tr-TR"/>
        </w:rPr>
        <w:t>ApplicationContext</w:t>
      </w:r>
      <w:r w:rsidRPr="002E1076">
        <w:rPr>
          <w:rFonts w:ascii="Times New Roman" w:eastAsia="Times New Roman" w:hAnsi="Times New Roman" w:cs="Times New Roman"/>
          <w:sz w:val="24"/>
          <w:szCs w:val="24"/>
          <w:lang w:eastAsia="tr-TR"/>
        </w:rPr>
        <w:t xml:space="preserve"> nesnesi, </w:t>
      </w:r>
      <w:r w:rsidRPr="002E1076">
        <w:rPr>
          <w:rFonts w:ascii="Times New Roman" w:eastAsia="Times New Roman" w:hAnsi="Times New Roman" w:cs="Times New Roman"/>
          <w:b/>
          <w:bCs/>
          <w:sz w:val="24"/>
          <w:szCs w:val="24"/>
          <w:lang w:eastAsia="tr-TR"/>
        </w:rPr>
        <w:t xml:space="preserve">yaşam süresi içinde </w:t>
      </w:r>
      <w:proofErr w:type="gramStart"/>
      <w:r w:rsidRPr="002E1076">
        <w:rPr>
          <w:rFonts w:ascii="Courier New" w:eastAsia="Times New Roman" w:hAnsi="Courier New" w:cs="Courier New"/>
          <w:b/>
          <w:bCs/>
          <w:sz w:val="20"/>
          <w:szCs w:val="20"/>
          <w:lang w:eastAsia="tr-TR"/>
        </w:rPr>
        <w:t>refresh(</w:t>
      </w:r>
      <w:proofErr w:type="gramEnd"/>
      <w:r w:rsidRPr="002E1076">
        <w:rPr>
          <w:rFonts w:ascii="Courier New" w:eastAsia="Times New Roman" w:hAnsi="Courier New" w:cs="Courier New"/>
          <w:b/>
          <w:bCs/>
          <w:sz w:val="20"/>
          <w:szCs w:val="20"/>
          <w:lang w:eastAsia="tr-TR"/>
        </w:rPr>
        <w:t>)</w:t>
      </w:r>
      <w:r w:rsidRPr="002E1076">
        <w:rPr>
          <w:rFonts w:ascii="Times New Roman" w:eastAsia="Times New Roman" w:hAnsi="Times New Roman" w:cs="Times New Roman"/>
          <w:b/>
          <w:bCs/>
          <w:sz w:val="24"/>
          <w:szCs w:val="24"/>
          <w:lang w:eastAsia="tr-TR"/>
        </w:rPr>
        <w:t xml:space="preserve"> edildiğinde</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önceden oluşturduğu tüm bean’ler yine JVM belleğinde başlatılmış olarak kalır,</w:t>
      </w:r>
      <w:r w:rsidRPr="002E1076">
        <w:rPr>
          <w:rFonts w:ascii="Times New Roman" w:eastAsia="Times New Roman" w:hAnsi="Times New Roman" w:cs="Times New Roman"/>
          <w:sz w:val="24"/>
          <w:szCs w:val="24"/>
          <w:lang w:eastAsia="tr-TR"/>
        </w:rPr>
        <w:br/>
        <w:t xml:space="preserve">ancak </w:t>
      </w:r>
      <w:r w:rsidRPr="002E1076">
        <w:rPr>
          <w:rFonts w:ascii="Times New Roman" w:eastAsia="Times New Roman" w:hAnsi="Times New Roman" w:cs="Times New Roman"/>
          <w:b/>
          <w:bCs/>
          <w:sz w:val="24"/>
          <w:szCs w:val="24"/>
          <w:lang w:eastAsia="tr-TR"/>
        </w:rPr>
        <w:t>context artık bu bean’leri içermez ve yönetmez</w:t>
      </w:r>
      <w:r w:rsidRPr="002E1076">
        <w:rPr>
          <w:rFonts w:ascii="Times New Roman" w:eastAsia="Times New Roman" w:hAnsi="Times New Roman" w:cs="Times New Roman"/>
          <w:sz w:val="24"/>
          <w:szCs w:val="24"/>
          <w:lang w:eastAsia="tr-TR"/>
        </w:rPr>
        <w:t>.</w:t>
      </w:r>
    </w:p>
    <w:p w14:paraId="3C5A362C"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2E1076">
        <w:rPr>
          <w:rFonts w:ascii="Courier New" w:eastAsia="Times New Roman" w:hAnsi="Courier New" w:cs="Courier New"/>
          <w:sz w:val="20"/>
          <w:szCs w:val="20"/>
          <w:lang w:eastAsia="tr-TR"/>
        </w:rPr>
        <w:t>refresh(</w:t>
      </w:r>
      <w:proofErr w:type="gramEnd"/>
      <w:r w:rsidRPr="002E1076">
        <w:rPr>
          <w:rFonts w:ascii="Courier New" w:eastAsia="Times New Roman" w:hAnsi="Courier New" w:cs="Courier New"/>
          <w:sz w:val="20"/>
          <w:szCs w:val="20"/>
          <w:lang w:eastAsia="tr-TR"/>
        </w:rPr>
        <w:t>)</w:t>
      </w:r>
      <w:r w:rsidRPr="002E1076">
        <w:rPr>
          <w:rFonts w:ascii="Times New Roman" w:eastAsia="Times New Roman" w:hAnsi="Times New Roman" w:cs="Times New Roman"/>
          <w:sz w:val="24"/>
          <w:szCs w:val="24"/>
          <w:lang w:eastAsia="tr-TR"/>
        </w:rPr>
        <w:t xml:space="preserve"> işleminden sonra, </w:t>
      </w:r>
      <w:r w:rsidRPr="002E1076">
        <w:rPr>
          <w:rFonts w:ascii="Courier New" w:eastAsia="Times New Roman" w:hAnsi="Courier New" w:cs="Courier New"/>
          <w:sz w:val="20"/>
          <w:szCs w:val="20"/>
          <w:lang w:eastAsia="tr-TR"/>
        </w:rPr>
        <w:t>ApplicationContext</w:t>
      </w:r>
      <w:r w:rsidRPr="002E1076">
        <w:rPr>
          <w:rFonts w:ascii="Times New Roman" w:eastAsia="Times New Roman" w:hAnsi="Times New Roman" w:cs="Times New Roman"/>
          <w:sz w:val="24"/>
          <w:szCs w:val="24"/>
          <w:lang w:eastAsia="tr-TR"/>
        </w:rPr>
        <w:t xml:space="preserve"> nesnesi</w:t>
      </w:r>
      <w:r w:rsidRPr="002E1076">
        <w:rPr>
          <w:rFonts w:ascii="Times New Roman" w:eastAsia="Times New Roman" w:hAnsi="Times New Roman" w:cs="Times New Roman"/>
          <w:sz w:val="24"/>
          <w:szCs w:val="24"/>
          <w:lang w:eastAsia="tr-TR"/>
        </w:rPr>
        <w:br/>
      </w:r>
      <w:r w:rsidRPr="002E1076">
        <w:rPr>
          <w:rFonts w:ascii="Times New Roman" w:eastAsia="Times New Roman" w:hAnsi="Times New Roman" w:cs="Times New Roman"/>
          <w:b/>
          <w:bCs/>
          <w:sz w:val="24"/>
          <w:szCs w:val="24"/>
          <w:lang w:eastAsia="tr-TR"/>
        </w:rPr>
        <w:t>yeni yapılandırmayla kaydedilen yeni bean’lere hizmet vermeye başlar</w:t>
      </w:r>
      <w:r w:rsidRPr="002E1076">
        <w:rPr>
          <w:rFonts w:ascii="Times New Roman" w:eastAsia="Times New Roman" w:hAnsi="Times New Roman" w:cs="Times New Roman"/>
          <w:sz w:val="24"/>
          <w:szCs w:val="24"/>
          <w:lang w:eastAsia="tr-TR"/>
        </w:rPr>
        <w:t>.</w:t>
      </w:r>
    </w:p>
    <w:p w14:paraId="68773A7C" w14:textId="7728F36C" w:rsidR="003D2BD8" w:rsidRDefault="003D2BD8"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90F7E27" w14:textId="35D20A06" w:rsidR="002E1076" w:rsidRDefault="002E1076"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Events and Notifications: Lifecycle Methods –</w:t>
      </w:r>
      <w:r>
        <w:rPr>
          <w:rFonts w:ascii="Times New Roman" w:eastAsia="Times New Roman" w:hAnsi="Times New Roman" w:cs="Times New Roman"/>
          <w:sz w:val="24"/>
          <w:szCs w:val="24"/>
          <w:lang w:eastAsia="tr-TR"/>
        </w:rPr>
        <w:t xml:space="preserve"> </w:t>
      </w:r>
      <w:proofErr w:type="gramStart"/>
      <w:r>
        <w:rPr>
          <w:rFonts w:ascii="Times New Roman" w:eastAsia="Times New Roman" w:hAnsi="Times New Roman" w:cs="Times New Roman"/>
          <w:sz w:val="24"/>
          <w:szCs w:val="24"/>
          <w:lang w:eastAsia="tr-TR"/>
        </w:rPr>
        <w:t>registerShutdownHook(</w:t>
      </w:r>
      <w:proofErr w:type="gramEnd"/>
      <w:r>
        <w:rPr>
          <w:rFonts w:ascii="Times New Roman" w:eastAsia="Times New Roman" w:hAnsi="Times New Roman" w:cs="Times New Roman"/>
          <w:sz w:val="24"/>
          <w:szCs w:val="24"/>
          <w:lang w:eastAsia="tr-TR"/>
        </w:rPr>
        <w:t>)</w:t>
      </w:r>
    </w:p>
    <w:p w14:paraId="3E9CEDBC"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2E1076">
        <w:rPr>
          <w:rFonts w:ascii="Courier New" w:eastAsia="Times New Roman" w:hAnsi="Courier New" w:cs="Courier New"/>
          <w:sz w:val="20"/>
          <w:szCs w:val="20"/>
          <w:lang w:eastAsia="tr-TR"/>
        </w:rPr>
        <w:t>registerShutdownHook(</w:t>
      </w:r>
      <w:proofErr w:type="gramEnd"/>
      <w:r w:rsidRPr="002E1076">
        <w:rPr>
          <w:rFonts w:ascii="Courier New" w:eastAsia="Times New Roman" w:hAnsi="Courier New" w:cs="Courier New"/>
          <w:sz w:val="20"/>
          <w:szCs w:val="20"/>
          <w:lang w:eastAsia="tr-TR"/>
        </w:rPr>
        <w:t>)</w:t>
      </w:r>
      <w:r w:rsidRPr="002E1076">
        <w:rPr>
          <w:rFonts w:ascii="Times New Roman" w:eastAsia="Times New Roman" w:hAnsi="Times New Roman" w:cs="Times New Roman"/>
          <w:sz w:val="24"/>
          <w:szCs w:val="24"/>
          <w:lang w:eastAsia="tr-TR"/>
        </w:rPr>
        <w:t xml:space="preserve"> metodunun çağrılması, </w:t>
      </w:r>
      <w:r w:rsidRPr="002E1076">
        <w:rPr>
          <w:rFonts w:ascii="Times New Roman" w:eastAsia="Times New Roman" w:hAnsi="Times New Roman" w:cs="Times New Roman"/>
          <w:b/>
          <w:bCs/>
          <w:sz w:val="24"/>
          <w:szCs w:val="24"/>
          <w:lang w:eastAsia="tr-TR"/>
        </w:rPr>
        <w:t>JVM ile birlikte bir shutdown hook (kapanış kancası)</w:t>
      </w:r>
      <w:r w:rsidRPr="002E1076">
        <w:rPr>
          <w:rFonts w:ascii="Times New Roman" w:eastAsia="Times New Roman" w:hAnsi="Times New Roman" w:cs="Times New Roman"/>
          <w:sz w:val="24"/>
          <w:szCs w:val="24"/>
          <w:lang w:eastAsia="tr-TR"/>
        </w:rPr>
        <w:t xml:space="preserve"> kaydeder.</w:t>
      </w:r>
      <w:r w:rsidRPr="002E1076">
        <w:rPr>
          <w:rFonts w:ascii="Times New Roman" w:eastAsia="Times New Roman" w:hAnsi="Times New Roman" w:cs="Times New Roman"/>
          <w:sz w:val="24"/>
          <w:szCs w:val="24"/>
          <w:lang w:eastAsia="tr-TR"/>
        </w:rPr>
        <w:br/>
        <w:t xml:space="preserve">Bu metodun amacı, </w:t>
      </w:r>
      <w:r w:rsidRPr="002E1076">
        <w:rPr>
          <w:rFonts w:ascii="Times New Roman" w:eastAsia="Times New Roman" w:hAnsi="Times New Roman" w:cs="Times New Roman"/>
          <w:b/>
          <w:bCs/>
          <w:sz w:val="24"/>
          <w:szCs w:val="24"/>
          <w:lang w:eastAsia="tr-TR"/>
        </w:rPr>
        <w:t>JVM kapanmadan hemen önce uygulamanın düzgün (graceful) bir şekilde kapatılmasını sağlamaktır</w:t>
      </w:r>
      <w:r w:rsidRPr="002E1076">
        <w:rPr>
          <w:rFonts w:ascii="Times New Roman" w:eastAsia="Times New Roman" w:hAnsi="Times New Roman" w:cs="Times New Roman"/>
          <w:sz w:val="24"/>
          <w:szCs w:val="24"/>
          <w:lang w:eastAsia="tr-TR"/>
        </w:rPr>
        <w:t>.</w:t>
      </w:r>
    </w:p>
    <w:p w14:paraId="25592CC6"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JVM kapandığında, context daha önce kapatılmamışsa, </w:t>
      </w:r>
      <w:r w:rsidRPr="002E1076">
        <w:rPr>
          <w:rFonts w:ascii="Times New Roman" w:eastAsia="Times New Roman" w:hAnsi="Times New Roman" w:cs="Times New Roman"/>
          <w:b/>
          <w:bCs/>
          <w:sz w:val="24"/>
          <w:szCs w:val="24"/>
          <w:lang w:eastAsia="tr-TR"/>
        </w:rPr>
        <w:t>otomatik olarak kapatılır</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 xml:space="preserve">Bu sırada, </w:t>
      </w:r>
      <w:r w:rsidRPr="002E1076">
        <w:rPr>
          <w:rFonts w:ascii="Times New Roman" w:eastAsia="Times New Roman" w:hAnsi="Times New Roman" w:cs="Times New Roman"/>
          <w:b/>
          <w:bCs/>
          <w:sz w:val="24"/>
          <w:szCs w:val="24"/>
          <w:lang w:eastAsia="tr-TR"/>
        </w:rPr>
        <w:t>singleton bean’ler üzerindeki ilgili destroy (yok etme) metodları çağrılır</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böylece bu bean’ler sahip oldukları kaynakları serbest bırakabilir.</w:t>
      </w:r>
    </w:p>
    <w:p w14:paraId="55D7555B" w14:textId="3F7E97F2" w:rsidR="002E1076" w:rsidRDefault="002E1076"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697F860" w14:textId="337364D9" w:rsidR="002E1076" w:rsidRDefault="002E1076"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Events and Notifications: Lifecycle</w:t>
      </w:r>
      <w:r>
        <w:rPr>
          <w:rFonts w:ascii="Times New Roman" w:eastAsia="Times New Roman" w:hAnsi="Times New Roman" w:cs="Times New Roman"/>
          <w:sz w:val="24"/>
          <w:szCs w:val="24"/>
          <w:lang w:eastAsia="tr-TR"/>
        </w:rPr>
        <w:t xml:space="preserve"> Callback</w:t>
      </w:r>
      <w:r>
        <w:rPr>
          <w:rFonts w:ascii="Times New Roman" w:eastAsia="Times New Roman" w:hAnsi="Times New Roman" w:cs="Times New Roman"/>
          <w:sz w:val="24"/>
          <w:szCs w:val="24"/>
          <w:lang w:eastAsia="tr-TR"/>
        </w:rPr>
        <w:t xml:space="preserve"> Methods</w:t>
      </w:r>
    </w:p>
    <w:p w14:paraId="349142B2"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Bean’ler için tanımlanan lifecycle (yaşam döngüsü) callback metodları</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r>
      <w:r w:rsidRPr="002E1076">
        <w:rPr>
          <w:rFonts w:ascii="Times New Roman" w:eastAsia="Times New Roman" w:hAnsi="Times New Roman" w:cs="Times New Roman"/>
          <w:b/>
          <w:bCs/>
          <w:sz w:val="24"/>
          <w:szCs w:val="24"/>
          <w:lang w:eastAsia="tr-TR"/>
        </w:rPr>
        <w:t>IoC container tarafından otomatik olarak çağrılır</w:t>
      </w:r>
      <w:r w:rsidRPr="002E1076">
        <w:rPr>
          <w:rFonts w:ascii="Times New Roman" w:eastAsia="Times New Roman" w:hAnsi="Times New Roman" w:cs="Times New Roman"/>
          <w:sz w:val="24"/>
          <w:szCs w:val="24"/>
          <w:lang w:eastAsia="tr-TR"/>
        </w:rPr>
        <w:t>.</w:t>
      </w:r>
    </w:p>
    <w:p w14:paraId="43B867A1"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Bu callback metodları, </w:t>
      </w:r>
      <w:r w:rsidRPr="002E1076">
        <w:rPr>
          <w:rFonts w:ascii="Times New Roman" w:eastAsia="Times New Roman" w:hAnsi="Times New Roman" w:cs="Times New Roman"/>
          <w:b/>
          <w:bCs/>
          <w:sz w:val="24"/>
          <w:szCs w:val="24"/>
          <w:lang w:eastAsia="tr-TR"/>
        </w:rPr>
        <w:t>post-construct</w:t>
      </w:r>
      <w:r w:rsidRPr="002E1076">
        <w:rPr>
          <w:rFonts w:ascii="Times New Roman" w:eastAsia="Times New Roman" w:hAnsi="Times New Roman" w:cs="Times New Roman"/>
          <w:sz w:val="24"/>
          <w:szCs w:val="24"/>
          <w:lang w:eastAsia="tr-TR"/>
        </w:rPr>
        <w:t xml:space="preserve"> (oluşturma sonrası) ve </w:t>
      </w:r>
      <w:r w:rsidRPr="002E1076">
        <w:rPr>
          <w:rFonts w:ascii="Times New Roman" w:eastAsia="Times New Roman" w:hAnsi="Times New Roman" w:cs="Times New Roman"/>
          <w:b/>
          <w:bCs/>
          <w:sz w:val="24"/>
          <w:szCs w:val="24"/>
          <w:lang w:eastAsia="tr-TR"/>
        </w:rPr>
        <w:t>pre-destroy</w:t>
      </w:r>
      <w:r w:rsidRPr="002E1076">
        <w:rPr>
          <w:rFonts w:ascii="Times New Roman" w:eastAsia="Times New Roman" w:hAnsi="Times New Roman" w:cs="Times New Roman"/>
          <w:sz w:val="24"/>
          <w:szCs w:val="24"/>
          <w:lang w:eastAsia="tr-TR"/>
        </w:rPr>
        <w:t xml:space="preserve"> (yok edilme öncesi) gibi olaylara ilişkin bildirimleri alır.</w:t>
      </w:r>
    </w:p>
    <w:p w14:paraId="146C5179"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Elbette, yalnızca singleton scope’lu bean’ler pre-destroy olaylarını otomatik olarak alır</w:t>
      </w:r>
      <w:r w:rsidRPr="002E1076">
        <w:rPr>
          <w:rFonts w:ascii="Times New Roman" w:eastAsia="Times New Roman" w:hAnsi="Times New Roman" w:cs="Times New Roman"/>
          <w:sz w:val="24"/>
          <w:szCs w:val="24"/>
          <w:lang w:eastAsia="tr-TR"/>
        </w:rPr>
        <w:t>.</w:t>
      </w:r>
    </w:p>
    <w:p w14:paraId="6CF09D3D" w14:textId="39C08278" w:rsidR="002E1076" w:rsidRDefault="002E1076"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95A1188" w14:textId="6BD7EE2A" w:rsidR="002E1076" w:rsidRDefault="002E1076" w:rsidP="00C658F2">
      <w:pPr>
        <w:spacing w:before="100" w:beforeAutospacing="1" w:after="100" w:afterAutospacing="1" w:line="240" w:lineRule="auto"/>
        <w:rPr>
          <w:sz w:val="24"/>
          <w:szCs w:val="24"/>
        </w:rPr>
      </w:pPr>
      <w:r w:rsidRPr="002E1076">
        <w:rPr>
          <w:sz w:val="24"/>
          <w:szCs w:val="24"/>
        </w:rPr>
        <w:t xml:space="preserve">Bean’lerin olaylar hakkında </w:t>
      </w:r>
      <w:r w:rsidRPr="002E1076">
        <w:rPr>
          <w:rStyle w:val="Gl"/>
          <w:sz w:val="24"/>
          <w:szCs w:val="24"/>
        </w:rPr>
        <w:t>container tarafından bilgilendirilmesini (bildirim almasını)</w:t>
      </w:r>
      <w:r w:rsidRPr="002E1076">
        <w:rPr>
          <w:sz w:val="24"/>
          <w:szCs w:val="24"/>
        </w:rPr>
        <w:t xml:space="preserve"> sağlamanın başlıca </w:t>
      </w:r>
      <w:r w:rsidRPr="002E1076">
        <w:rPr>
          <w:rStyle w:val="Gl"/>
          <w:sz w:val="24"/>
          <w:szCs w:val="24"/>
        </w:rPr>
        <w:t>üç yolu vardır</w:t>
      </w:r>
      <w:r w:rsidRPr="002E1076">
        <w:rPr>
          <w:sz w:val="24"/>
          <w:szCs w:val="24"/>
        </w:rPr>
        <w:t>:</w:t>
      </w:r>
    </w:p>
    <w:p w14:paraId="014ED07E"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Yöntemler (Methods):</w:t>
      </w:r>
      <w:r w:rsidRPr="002E1076">
        <w:rPr>
          <w:rFonts w:ascii="Times New Roman" w:eastAsia="Times New Roman" w:hAnsi="Times New Roman" w:cs="Times New Roman"/>
          <w:sz w:val="24"/>
          <w:szCs w:val="24"/>
          <w:lang w:eastAsia="tr-TR"/>
        </w:rPr>
        <w:br/>
        <w:t xml:space="preserve">Bildirim alacak </w:t>
      </w:r>
      <w:proofErr w:type="gramStart"/>
      <w:r w:rsidRPr="002E1076">
        <w:rPr>
          <w:rFonts w:ascii="Times New Roman" w:eastAsia="Times New Roman" w:hAnsi="Times New Roman" w:cs="Times New Roman"/>
          <w:sz w:val="24"/>
          <w:szCs w:val="24"/>
          <w:lang w:eastAsia="tr-TR"/>
        </w:rPr>
        <w:t>metodlar,</w:t>
      </w:r>
      <w:proofErr w:type="gramEnd"/>
      <w:r w:rsidRPr="002E1076">
        <w:rPr>
          <w:rFonts w:ascii="Times New Roman" w:eastAsia="Times New Roman" w:hAnsi="Times New Roman" w:cs="Times New Roman"/>
          <w:sz w:val="24"/>
          <w:szCs w:val="24"/>
          <w:lang w:eastAsia="tr-TR"/>
        </w:rPr>
        <w:t xml:space="preserve"> ya </w:t>
      </w:r>
      <w:r w:rsidRPr="002E1076">
        <w:rPr>
          <w:rFonts w:ascii="Times New Roman" w:eastAsia="Times New Roman" w:hAnsi="Times New Roman" w:cs="Times New Roman"/>
          <w:b/>
          <w:bCs/>
          <w:sz w:val="24"/>
          <w:szCs w:val="24"/>
          <w:lang w:eastAsia="tr-TR"/>
        </w:rPr>
        <w:t>XML dosyasında</w:t>
      </w:r>
      <w:r w:rsidRPr="002E1076">
        <w:rPr>
          <w:rFonts w:ascii="Times New Roman" w:eastAsia="Times New Roman" w:hAnsi="Times New Roman" w:cs="Times New Roman"/>
          <w:sz w:val="24"/>
          <w:szCs w:val="24"/>
          <w:lang w:eastAsia="tr-TR"/>
        </w:rPr>
        <w:t xml:space="preserve"> belirtilir ya da</w:t>
      </w:r>
      <w:r w:rsidRPr="002E1076">
        <w:rPr>
          <w:rFonts w:ascii="Times New Roman" w:eastAsia="Times New Roman" w:hAnsi="Times New Roman" w:cs="Times New Roman"/>
          <w:sz w:val="24"/>
          <w:szCs w:val="24"/>
          <w:lang w:eastAsia="tr-TR"/>
        </w:rPr>
        <w:br/>
      </w:r>
      <w:r w:rsidRPr="002E1076">
        <w:rPr>
          <w:rFonts w:ascii="Times New Roman" w:eastAsia="Times New Roman" w:hAnsi="Times New Roman" w:cs="Times New Roman"/>
          <w:b/>
          <w:bCs/>
          <w:sz w:val="24"/>
          <w:szCs w:val="24"/>
          <w:lang w:eastAsia="tr-TR"/>
        </w:rPr>
        <w:t>JSR-250</w:t>
      </w:r>
      <w:r w:rsidRPr="002E1076">
        <w:rPr>
          <w:rFonts w:ascii="Times New Roman" w:eastAsia="Times New Roman" w:hAnsi="Times New Roman" w:cs="Times New Roman"/>
          <w:sz w:val="24"/>
          <w:szCs w:val="24"/>
          <w:lang w:eastAsia="tr-TR"/>
        </w:rPr>
        <w:t xml:space="preserve"> anotasyonları olan </w:t>
      </w:r>
      <w:r w:rsidRPr="002E1076">
        <w:rPr>
          <w:rFonts w:ascii="Courier New" w:eastAsia="Times New Roman" w:hAnsi="Courier New" w:cs="Courier New"/>
          <w:sz w:val="20"/>
          <w:szCs w:val="20"/>
          <w:lang w:eastAsia="tr-TR"/>
        </w:rPr>
        <w:t>@PostConstruct</w:t>
      </w:r>
      <w:r w:rsidRPr="002E1076">
        <w:rPr>
          <w:rFonts w:ascii="Times New Roman" w:eastAsia="Times New Roman" w:hAnsi="Times New Roman" w:cs="Times New Roman"/>
          <w:sz w:val="24"/>
          <w:szCs w:val="24"/>
          <w:lang w:eastAsia="tr-TR"/>
        </w:rPr>
        <w:t xml:space="preserve"> ve </w:t>
      </w:r>
      <w:r w:rsidRPr="002E1076">
        <w:rPr>
          <w:rFonts w:ascii="Courier New" w:eastAsia="Times New Roman" w:hAnsi="Courier New" w:cs="Courier New"/>
          <w:sz w:val="20"/>
          <w:szCs w:val="20"/>
          <w:lang w:eastAsia="tr-TR"/>
        </w:rPr>
        <w:t>@PreDestroy</w:t>
      </w:r>
      <w:r w:rsidRPr="002E1076">
        <w:rPr>
          <w:rFonts w:ascii="Times New Roman" w:eastAsia="Times New Roman" w:hAnsi="Times New Roman" w:cs="Times New Roman"/>
          <w:sz w:val="24"/>
          <w:szCs w:val="24"/>
          <w:lang w:eastAsia="tr-TR"/>
        </w:rPr>
        <w:t xml:space="preserve"> kullanılarak tanımlanır.</w:t>
      </w:r>
    </w:p>
    <w:p w14:paraId="47A11FB4"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Arayüzler (Interfaces):</w:t>
      </w:r>
      <w:r w:rsidRPr="002E1076">
        <w:rPr>
          <w:rFonts w:ascii="Times New Roman" w:eastAsia="Times New Roman" w:hAnsi="Times New Roman" w:cs="Times New Roman"/>
          <w:sz w:val="24"/>
          <w:szCs w:val="24"/>
          <w:lang w:eastAsia="tr-TR"/>
        </w:rPr>
        <w:br/>
        <w:t xml:space="preserve">Bean’ler, </w:t>
      </w:r>
      <w:r w:rsidRPr="002E1076">
        <w:rPr>
          <w:rFonts w:ascii="Times New Roman" w:eastAsia="Times New Roman" w:hAnsi="Times New Roman" w:cs="Times New Roman"/>
          <w:b/>
          <w:bCs/>
          <w:sz w:val="24"/>
          <w:szCs w:val="24"/>
          <w:lang w:eastAsia="tr-TR"/>
        </w:rPr>
        <w:t xml:space="preserve">Spring’in belirli arayüzlerini (örneğin </w:t>
      </w:r>
      <w:r w:rsidRPr="002E1076">
        <w:rPr>
          <w:rFonts w:ascii="Courier New" w:eastAsia="Times New Roman" w:hAnsi="Courier New" w:cs="Courier New"/>
          <w:b/>
          <w:bCs/>
          <w:sz w:val="20"/>
          <w:szCs w:val="20"/>
          <w:lang w:eastAsia="tr-TR"/>
        </w:rPr>
        <w:t>InitializingBean</w:t>
      </w:r>
      <w:r w:rsidRPr="002E1076">
        <w:rPr>
          <w:rFonts w:ascii="Times New Roman" w:eastAsia="Times New Roman" w:hAnsi="Times New Roman" w:cs="Times New Roman"/>
          <w:b/>
          <w:bCs/>
          <w:sz w:val="24"/>
          <w:szCs w:val="24"/>
          <w:lang w:eastAsia="tr-TR"/>
        </w:rPr>
        <w:t xml:space="preserve">, </w:t>
      </w:r>
      <w:r w:rsidRPr="002E1076">
        <w:rPr>
          <w:rFonts w:ascii="Courier New" w:eastAsia="Times New Roman" w:hAnsi="Courier New" w:cs="Courier New"/>
          <w:b/>
          <w:bCs/>
          <w:sz w:val="20"/>
          <w:szCs w:val="20"/>
          <w:lang w:eastAsia="tr-TR"/>
        </w:rPr>
        <w:t>DisposableBean</w:t>
      </w:r>
      <w:r w:rsidRPr="002E1076">
        <w:rPr>
          <w:rFonts w:ascii="Times New Roman" w:eastAsia="Times New Roman" w:hAnsi="Times New Roman" w:cs="Times New Roman"/>
          <w:b/>
          <w:bCs/>
          <w:sz w:val="24"/>
          <w:szCs w:val="24"/>
          <w:lang w:eastAsia="tr-TR"/>
        </w:rPr>
        <w:t>)</w:t>
      </w:r>
      <w:r w:rsidRPr="002E1076">
        <w:rPr>
          <w:rFonts w:ascii="Times New Roman" w:eastAsia="Times New Roman" w:hAnsi="Times New Roman" w:cs="Times New Roman"/>
          <w:sz w:val="24"/>
          <w:szCs w:val="24"/>
          <w:lang w:eastAsia="tr-TR"/>
        </w:rPr>
        <w:t xml:space="preserve"> implemente ederek bildirim alabilir.</w:t>
      </w:r>
    </w:p>
    <w:p w14:paraId="0B4A237F"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Anotasyonlar (Annotations):</w:t>
      </w:r>
      <w:r w:rsidRPr="002E1076">
        <w:rPr>
          <w:rFonts w:ascii="Times New Roman" w:eastAsia="Times New Roman" w:hAnsi="Times New Roman" w:cs="Times New Roman"/>
          <w:sz w:val="24"/>
          <w:szCs w:val="24"/>
          <w:lang w:eastAsia="tr-TR"/>
        </w:rPr>
        <w:br/>
      </w:r>
      <w:r w:rsidRPr="002E1076">
        <w:rPr>
          <w:rFonts w:ascii="Courier New" w:eastAsia="Times New Roman" w:hAnsi="Courier New" w:cs="Courier New"/>
          <w:sz w:val="20"/>
          <w:szCs w:val="20"/>
          <w:lang w:eastAsia="tr-TR"/>
        </w:rPr>
        <w:t>@Bean</w:t>
      </w:r>
      <w:r w:rsidRPr="002E1076">
        <w:rPr>
          <w:rFonts w:ascii="Times New Roman" w:eastAsia="Times New Roman" w:hAnsi="Times New Roman" w:cs="Times New Roman"/>
          <w:sz w:val="24"/>
          <w:szCs w:val="24"/>
          <w:lang w:eastAsia="tr-TR"/>
        </w:rPr>
        <w:t xml:space="preserve"> anotasyonu, </w:t>
      </w:r>
      <w:r w:rsidRPr="002E1076">
        <w:rPr>
          <w:rFonts w:ascii="Times New Roman" w:eastAsia="Times New Roman" w:hAnsi="Times New Roman" w:cs="Times New Roman"/>
          <w:b/>
          <w:bCs/>
          <w:sz w:val="24"/>
          <w:szCs w:val="24"/>
          <w:lang w:eastAsia="tr-TR"/>
        </w:rPr>
        <w:t>bildirim alacak metodların tanımlanabileceği niteliklere (özelliklere)</w:t>
      </w:r>
      <w:r w:rsidRPr="002E1076">
        <w:rPr>
          <w:rFonts w:ascii="Times New Roman" w:eastAsia="Times New Roman" w:hAnsi="Times New Roman" w:cs="Times New Roman"/>
          <w:sz w:val="24"/>
          <w:szCs w:val="24"/>
          <w:lang w:eastAsia="tr-TR"/>
        </w:rPr>
        <w:t xml:space="preserve"> sahiptir (örneğin </w:t>
      </w:r>
      <w:r w:rsidRPr="002E1076">
        <w:rPr>
          <w:rFonts w:ascii="Courier New" w:eastAsia="Times New Roman" w:hAnsi="Courier New" w:cs="Courier New"/>
          <w:sz w:val="20"/>
          <w:szCs w:val="20"/>
          <w:lang w:eastAsia="tr-TR"/>
        </w:rPr>
        <w:t>initMethod</w:t>
      </w:r>
      <w:r w:rsidRPr="002E1076">
        <w:rPr>
          <w:rFonts w:ascii="Times New Roman" w:eastAsia="Times New Roman" w:hAnsi="Times New Roman" w:cs="Times New Roman"/>
          <w:sz w:val="24"/>
          <w:szCs w:val="24"/>
          <w:lang w:eastAsia="tr-TR"/>
        </w:rPr>
        <w:t xml:space="preserve">, </w:t>
      </w:r>
      <w:r w:rsidRPr="002E1076">
        <w:rPr>
          <w:rFonts w:ascii="Courier New" w:eastAsia="Times New Roman" w:hAnsi="Courier New" w:cs="Courier New"/>
          <w:sz w:val="20"/>
          <w:szCs w:val="20"/>
          <w:lang w:eastAsia="tr-TR"/>
        </w:rPr>
        <w:t>destroyMethod</w:t>
      </w:r>
      <w:r w:rsidRPr="002E1076">
        <w:rPr>
          <w:rFonts w:ascii="Times New Roman" w:eastAsia="Times New Roman" w:hAnsi="Times New Roman" w:cs="Times New Roman"/>
          <w:sz w:val="24"/>
          <w:szCs w:val="24"/>
          <w:lang w:eastAsia="tr-TR"/>
        </w:rPr>
        <w:t>).</w:t>
      </w:r>
    </w:p>
    <w:p w14:paraId="55D8BEC3" w14:textId="24616576" w:rsidR="002E1076" w:rsidRDefault="002E1076"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4E95BC27" w14:textId="01AB3EE1"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Events and Notifications: Lifecycle Callback Methods</w:t>
      </w:r>
      <w:r>
        <w:rPr>
          <w:rFonts w:ascii="Times New Roman" w:eastAsia="Times New Roman" w:hAnsi="Times New Roman" w:cs="Times New Roman"/>
          <w:sz w:val="24"/>
          <w:szCs w:val="24"/>
          <w:lang w:eastAsia="tr-TR"/>
        </w:rPr>
        <w:t xml:space="preserve"> – Methods</w:t>
      </w:r>
    </w:p>
    <w:p w14:paraId="2197DCFC" w14:textId="46DE9DFD"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 – Cycle Events in XML</w:t>
      </w:r>
    </w:p>
    <w:p w14:paraId="29BEABAF" w14:textId="77777777" w:rsidR="002E1076" w:rsidRDefault="002E1076" w:rsidP="002E1076">
      <w:pPr>
        <w:pStyle w:val="NormalWeb"/>
      </w:pPr>
      <w:r>
        <w:t xml:space="preserve">Yaşam döngüsü (lifecycle) olayları, </w:t>
      </w:r>
      <w:r>
        <w:rPr>
          <w:rStyle w:val="Gl"/>
        </w:rPr>
        <w:t xml:space="preserve">XML’deki </w:t>
      </w:r>
      <w:r>
        <w:rPr>
          <w:rStyle w:val="HTMLKodu"/>
          <w:b/>
          <w:bCs/>
        </w:rPr>
        <w:t>&lt;bean&gt;</w:t>
      </w:r>
      <w:r>
        <w:rPr>
          <w:rStyle w:val="Gl"/>
        </w:rPr>
        <w:t xml:space="preserve"> etiketinin öznitelikleriyle (attributes) yapılandırılabilir</w:t>
      </w:r>
      <w:r>
        <w:t>:</w:t>
      </w:r>
    </w:p>
    <w:p w14:paraId="12CD15A5" w14:textId="77777777" w:rsidR="002E1076" w:rsidRDefault="002E1076" w:rsidP="002E1076">
      <w:pPr>
        <w:pStyle w:val="NormalWeb"/>
        <w:numPr>
          <w:ilvl w:val="0"/>
          <w:numId w:val="40"/>
        </w:numPr>
      </w:pPr>
      <w:proofErr w:type="gramStart"/>
      <w:r>
        <w:rPr>
          <w:rStyle w:val="HTMLKodu"/>
        </w:rPr>
        <w:t>init</w:t>
      </w:r>
      <w:proofErr w:type="gramEnd"/>
      <w:r>
        <w:rPr>
          <w:rStyle w:val="HTMLKodu"/>
        </w:rPr>
        <w:t>-method</w:t>
      </w:r>
      <w:r>
        <w:t xml:space="preserve">: </w:t>
      </w:r>
      <w:r>
        <w:rPr>
          <w:rStyle w:val="Gl"/>
        </w:rPr>
        <w:t>başlatma (initialization)</w:t>
      </w:r>
      <w:r>
        <w:t xml:space="preserve"> olayı için,</w:t>
      </w:r>
    </w:p>
    <w:p w14:paraId="60C40FD7" w14:textId="77777777" w:rsidR="002E1076" w:rsidRDefault="002E1076" w:rsidP="002E1076">
      <w:pPr>
        <w:pStyle w:val="NormalWeb"/>
        <w:numPr>
          <w:ilvl w:val="0"/>
          <w:numId w:val="40"/>
        </w:numPr>
      </w:pPr>
      <w:proofErr w:type="gramStart"/>
      <w:r>
        <w:rPr>
          <w:rStyle w:val="HTMLKodu"/>
        </w:rPr>
        <w:t>destroy</w:t>
      </w:r>
      <w:proofErr w:type="gramEnd"/>
      <w:r>
        <w:rPr>
          <w:rStyle w:val="HTMLKodu"/>
        </w:rPr>
        <w:t>-method</w:t>
      </w:r>
      <w:r>
        <w:t xml:space="preserve">: </w:t>
      </w:r>
      <w:r>
        <w:rPr>
          <w:rStyle w:val="Gl"/>
        </w:rPr>
        <w:t>yok etme (destroy)</w:t>
      </w:r>
      <w:r>
        <w:t xml:space="preserve"> olayı için kullanılır.</w:t>
      </w:r>
    </w:p>
    <w:p w14:paraId="5CA08E16" w14:textId="77777777" w:rsidR="002E1076" w:rsidRDefault="002E1076" w:rsidP="002E1076">
      <w:pPr>
        <w:pStyle w:val="NormalWeb"/>
      </w:pPr>
      <w:r>
        <w:t>Tüm bean’ler için geçerli olacak şekilde yaşam döngüsü olayları,</w:t>
      </w:r>
      <w:r>
        <w:br/>
      </w:r>
      <w:r>
        <w:rPr>
          <w:rStyle w:val="HTMLKodu"/>
          <w:b/>
          <w:bCs/>
        </w:rPr>
        <w:t>&lt;beans&gt;</w:t>
      </w:r>
      <w:r>
        <w:rPr>
          <w:rStyle w:val="Gl"/>
        </w:rPr>
        <w:t xml:space="preserve"> etiketinin öznitelikleriyle</w:t>
      </w:r>
      <w:r>
        <w:t xml:space="preserve"> de yapılandırılabilir:</w:t>
      </w:r>
    </w:p>
    <w:p w14:paraId="1677B9D0" w14:textId="77777777" w:rsidR="002E1076" w:rsidRDefault="002E1076" w:rsidP="002E1076">
      <w:pPr>
        <w:pStyle w:val="NormalWeb"/>
        <w:numPr>
          <w:ilvl w:val="0"/>
          <w:numId w:val="41"/>
        </w:numPr>
      </w:pPr>
      <w:proofErr w:type="gramStart"/>
      <w:r>
        <w:rPr>
          <w:rStyle w:val="HTMLKodu"/>
        </w:rPr>
        <w:t>default</w:t>
      </w:r>
      <w:proofErr w:type="gramEnd"/>
      <w:r>
        <w:rPr>
          <w:rStyle w:val="HTMLKodu"/>
        </w:rPr>
        <w:t>-init-method</w:t>
      </w:r>
      <w:r>
        <w:t xml:space="preserve"> ve</w:t>
      </w:r>
    </w:p>
    <w:p w14:paraId="0A200F8C" w14:textId="77777777" w:rsidR="002E1076" w:rsidRDefault="002E1076" w:rsidP="002E1076">
      <w:pPr>
        <w:pStyle w:val="NormalWeb"/>
        <w:numPr>
          <w:ilvl w:val="0"/>
          <w:numId w:val="41"/>
        </w:numPr>
      </w:pPr>
      <w:proofErr w:type="gramStart"/>
      <w:r>
        <w:rPr>
          <w:rStyle w:val="HTMLKodu"/>
        </w:rPr>
        <w:t>default</w:t>
      </w:r>
      <w:proofErr w:type="gramEnd"/>
      <w:r>
        <w:rPr>
          <w:rStyle w:val="HTMLKodu"/>
        </w:rPr>
        <w:t>-destroy-method</w:t>
      </w:r>
      <w:r>
        <w:t>.</w:t>
      </w:r>
    </w:p>
    <w:p w14:paraId="0B011D11" w14:textId="77777777" w:rsidR="002E1076" w:rsidRDefault="002E1076" w:rsidP="002E1076">
      <w:pPr>
        <w:pStyle w:val="NormalWeb"/>
      </w:pPr>
      <w:r>
        <w:t xml:space="preserve">Bu yöntemler, yalnızca </w:t>
      </w:r>
      <w:r>
        <w:rPr>
          <w:rStyle w:val="Gl"/>
        </w:rPr>
        <w:t xml:space="preserve">ilgili </w:t>
      </w:r>
      <w:r>
        <w:rPr>
          <w:rStyle w:val="HTMLKodu"/>
          <w:b/>
          <w:bCs/>
        </w:rPr>
        <w:t>&lt;bean&gt;</w:t>
      </w:r>
      <w:r>
        <w:rPr>
          <w:rStyle w:val="Gl"/>
        </w:rPr>
        <w:t xml:space="preserve"> etiketinde açıkça belirtilmediği (override edilmediği)</w:t>
      </w:r>
      <w:r>
        <w:t xml:space="preserve"> sürece etkili olur.</w:t>
      </w:r>
    </w:p>
    <w:p w14:paraId="1F89C65C"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Bu öznitelikler (örneğin </w:t>
      </w:r>
      <w:r w:rsidRPr="002E1076">
        <w:rPr>
          <w:rFonts w:ascii="Courier New" w:eastAsia="Times New Roman" w:hAnsi="Courier New" w:cs="Courier New"/>
          <w:sz w:val="20"/>
          <w:szCs w:val="20"/>
          <w:lang w:eastAsia="tr-TR"/>
        </w:rPr>
        <w:t>init-method</w:t>
      </w:r>
      <w:r w:rsidRPr="002E1076">
        <w:rPr>
          <w:rFonts w:ascii="Times New Roman" w:eastAsia="Times New Roman" w:hAnsi="Times New Roman" w:cs="Times New Roman"/>
          <w:sz w:val="24"/>
          <w:szCs w:val="24"/>
          <w:lang w:eastAsia="tr-TR"/>
        </w:rPr>
        <w:t xml:space="preserve">, </w:t>
      </w:r>
      <w:r w:rsidRPr="002E1076">
        <w:rPr>
          <w:rFonts w:ascii="Courier New" w:eastAsia="Times New Roman" w:hAnsi="Courier New" w:cs="Courier New"/>
          <w:sz w:val="20"/>
          <w:szCs w:val="20"/>
          <w:lang w:eastAsia="tr-TR"/>
        </w:rPr>
        <w:t>destroy-method</w:t>
      </w:r>
      <w:r w:rsidRPr="002E1076">
        <w:rPr>
          <w:rFonts w:ascii="Times New Roman" w:eastAsia="Times New Roman" w:hAnsi="Times New Roman" w:cs="Times New Roman"/>
          <w:sz w:val="24"/>
          <w:szCs w:val="24"/>
          <w:lang w:eastAsia="tr-TR"/>
        </w:rPr>
        <w:t xml:space="preserve">) için belirtilen metodlar </w:t>
      </w:r>
      <w:r w:rsidRPr="002E1076">
        <w:rPr>
          <w:rFonts w:ascii="Times New Roman" w:eastAsia="Times New Roman" w:hAnsi="Times New Roman" w:cs="Times New Roman"/>
          <w:b/>
          <w:bCs/>
          <w:sz w:val="24"/>
          <w:szCs w:val="24"/>
          <w:lang w:eastAsia="tr-TR"/>
        </w:rPr>
        <w:t>herhangi bir parametre almaz</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 xml:space="preserve">ancak </w:t>
      </w:r>
      <w:r w:rsidRPr="002E1076">
        <w:rPr>
          <w:rFonts w:ascii="Times New Roman" w:eastAsia="Times New Roman" w:hAnsi="Times New Roman" w:cs="Times New Roman"/>
          <w:b/>
          <w:bCs/>
          <w:sz w:val="24"/>
          <w:szCs w:val="24"/>
          <w:lang w:eastAsia="tr-TR"/>
        </w:rPr>
        <w:t>geri dönüş tipine (return type)</w:t>
      </w:r>
      <w:r w:rsidRPr="002E1076">
        <w:rPr>
          <w:rFonts w:ascii="Times New Roman" w:eastAsia="Times New Roman" w:hAnsi="Times New Roman" w:cs="Times New Roman"/>
          <w:sz w:val="24"/>
          <w:szCs w:val="24"/>
          <w:lang w:eastAsia="tr-TR"/>
        </w:rPr>
        <w:t xml:space="preserve"> sahip olabilirler.</w:t>
      </w:r>
    </w:p>
    <w:p w14:paraId="038B8CC5"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Ayrıca, bu metodlar </w:t>
      </w:r>
      <w:r w:rsidRPr="002E1076">
        <w:rPr>
          <w:rFonts w:ascii="Times New Roman" w:eastAsia="Times New Roman" w:hAnsi="Times New Roman" w:cs="Times New Roman"/>
          <w:b/>
          <w:bCs/>
          <w:sz w:val="24"/>
          <w:szCs w:val="24"/>
          <w:lang w:eastAsia="tr-TR"/>
        </w:rPr>
        <w:t>erişim belirleyici (access modifier)</w:t>
      </w:r>
      <w:r w:rsidRPr="002E1076">
        <w:rPr>
          <w:rFonts w:ascii="Times New Roman" w:eastAsia="Times New Roman" w:hAnsi="Times New Roman" w:cs="Times New Roman"/>
          <w:sz w:val="24"/>
          <w:szCs w:val="24"/>
          <w:lang w:eastAsia="tr-TR"/>
        </w:rPr>
        <w:t xml:space="preserve"> içerebilir (örn. </w:t>
      </w:r>
      <w:r w:rsidRPr="002E1076">
        <w:rPr>
          <w:rFonts w:ascii="Courier New" w:eastAsia="Times New Roman" w:hAnsi="Courier New" w:cs="Courier New"/>
          <w:sz w:val="20"/>
          <w:szCs w:val="20"/>
          <w:lang w:eastAsia="tr-TR"/>
        </w:rPr>
        <w:t>public</w:t>
      </w:r>
      <w:r w:rsidRPr="002E1076">
        <w:rPr>
          <w:rFonts w:ascii="Times New Roman" w:eastAsia="Times New Roman" w:hAnsi="Times New Roman" w:cs="Times New Roman"/>
          <w:sz w:val="24"/>
          <w:szCs w:val="24"/>
          <w:lang w:eastAsia="tr-TR"/>
        </w:rPr>
        <w:t xml:space="preserve">, </w:t>
      </w:r>
      <w:r w:rsidRPr="002E1076">
        <w:rPr>
          <w:rFonts w:ascii="Courier New" w:eastAsia="Times New Roman" w:hAnsi="Courier New" w:cs="Courier New"/>
          <w:sz w:val="20"/>
          <w:szCs w:val="20"/>
          <w:lang w:eastAsia="tr-TR"/>
        </w:rPr>
        <w:t>private</w:t>
      </w:r>
      <w:r w:rsidRPr="002E1076">
        <w:rPr>
          <w:rFonts w:ascii="Times New Roman" w:eastAsia="Times New Roman" w:hAnsi="Times New Roman" w:cs="Times New Roman"/>
          <w:sz w:val="24"/>
          <w:szCs w:val="24"/>
          <w:lang w:eastAsia="tr-TR"/>
        </w:rPr>
        <w:t xml:space="preserve"> vb.).</w:t>
      </w:r>
    </w:p>
    <w:p w14:paraId="3971E0F0" w14:textId="655FDD15"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
    <w:p w14:paraId="29B1573B" w14:textId="136C3BCB"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
    <w:p w14:paraId="3A3E878E" w14:textId="6C50D2D9"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PostConstruct &amp; PreDestroy</w:t>
      </w:r>
    </w:p>
    <w:p w14:paraId="66F0F3AB"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2E1076">
        <w:rPr>
          <w:rFonts w:ascii="Courier New" w:eastAsia="Times New Roman" w:hAnsi="Courier New" w:cs="Courier New"/>
          <w:sz w:val="20"/>
          <w:szCs w:val="20"/>
          <w:lang w:eastAsia="tr-TR"/>
        </w:rPr>
        <w:t>java.annotation</w:t>
      </w:r>
      <w:proofErr w:type="gramEnd"/>
      <w:r w:rsidRPr="002E1076">
        <w:rPr>
          <w:rFonts w:ascii="Times New Roman" w:eastAsia="Times New Roman" w:hAnsi="Times New Roman" w:cs="Times New Roman"/>
          <w:sz w:val="24"/>
          <w:szCs w:val="24"/>
          <w:lang w:eastAsia="tr-TR"/>
        </w:rPr>
        <w:t xml:space="preserve"> paketindeki </w:t>
      </w:r>
      <w:r w:rsidRPr="002E1076">
        <w:rPr>
          <w:rFonts w:ascii="Courier New" w:eastAsia="Times New Roman" w:hAnsi="Courier New" w:cs="Courier New"/>
          <w:sz w:val="20"/>
          <w:szCs w:val="20"/>
          <w:lang w:eastAsia="tr-TR"/>
        </w:rPr>
        <w:t>@PostConstruct</w:t>
      </w:r>
      <w:r w:rsidRPr="002E1076">
        <w:rPr>
          <w:rFonts w:ascii="Times New Roman" w:eastAsia="Times New Roman" w:hAnsi="Times New Roman" w:cs="Times New Roman"/>
          <w:sz w:val="24"/>
          <w:szCs w:val="24"/>
          <w:lang w:eastAsia="tr-TR"/>
        </w:rPr>
        <w:t xml:space="preserve"> ve </w:t>
      </w:r>
      <w:r w:rsidRPr="002E1076">
        <w:rPr>
          <w:rFonts w:ascii="Courier New" w:eastAsia="Times New Roman" w:hAnsi="Courier New" w:cs="Courier New"/>
          <w:sz w:val="20"/>
          <w:szCs w:val="20"/>
          <w:lang w:eastAsia="tr-TR"/>
        </w:rPr>
        <w:t>@PreDestroy</w:t>
      </w:r>
      <w:r w:rsidRPr="002E1076">
        <w:rPr>
          <w:rFonts w:ascii="Times New Roman" w:eastAsia="Times New Roman" w:hAnsi="Times New Roman" w:cs="Times New Roman"/>
          <w:sz w:val="24"/>
          <w:szCs w:val="24"/>
          <w:lang w:eastAsia="tr-TR"/>
        </w:rPr>
        <w:t xml:space="preserve"> anotasyonları,</w:t>
      </w:r>
      <w:r w:rsidRPr="002E1076">
        <w:rPr>
          <w:rFonts w:ascii="Times New Roman" w:eastAsia="Times New Roman" w:hAnsi="Times New Roman" w:cs="Times New Roman"/>
          <w:sz w:val="24"/>
          <w:szCs w:val="24"/>
          <w:lang w:eastAsia="tr-TR"/>
        </w:rPr>
        <w:br/>
      </w:r>
      <w:r w:rsidRPr="002E1076">
        <w:rPr>
          <w:rFonts w:ascii="Times New Roman" w:eastAsia="Times New Roman" w:hAnsi="Times New Roman" w:cs="Times New Roman"/>
          <w:b/>
          <w:bCs/>
          <w:sz w:val="24"/>
          <w:szCs w:val="24"/>
          <w:lang w:eastAsia="tr-TR"/>
        </w:rPr>
        <w:t>bir bean’in yaşam döngüsü olayları (lifecycle events)</w:t>
      </w:r>
      <w:r w:rsidRPr="002E1076">
        <w:rPr>
          <w:rFonts w:ascii="Times New Roman" w:eastAsia="Times New Roman" w:hAnsi="Times New Roman" w:cs="Times New Roman"/>
          <w:sz w:val="24"/>
          <w:szCs w:val="24"/>
          <w:lang w:eastAsia="tr-TR"/>
        </w:rPr>
        <w:t xml:space="preserve"> için kullanılan </w:t>
      </w:r>
      <w:r w:rsidRPr="002E1076">
        <w:rPr>
          <w:rFonts w:ascii="Times New Roman" w:eastAsia="Times New Roman" w:hAnsi="Times New Roman" w:cs="Times New Roman"/>
          <w:b/>
          <w:bCs/>
          <w:sz w:val="24"/>
          <w:szCs w:val="24"/>
          <w:lang w:eastAsia="tr-TR"/>
        </w:rPr>
        <w:t>iki callback (geri çağırım) anotasyonudur</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 xml:space="preserve">Bu anotasyonlar, </w:t>
      </w:r>
      <w:r w:rsidRPr="002E1076">
        <w:rPr>
          <w:rFonts w:ascii="Times New Roman" w:eastAsia="Times New Roman" w:hAnsi="Times New Roman" w:cs="Times New Roman"/>
          <w:b/>
          <w:bCs/>
          <w:sz w:val="24"/>
          <w:szCs w:val="24"/>
          <w:lang w:eastAsia="tr-TR"/>
        </w:rPr>
        <w:t>JSR-250</w:t>
      </w:r>
      <w:r w:rsidRPr="002E1076">
        <w:rPr>
          <w:rFonts w:ascii="Times New Roman" w:eastAsia="Times New Roman" w:hAnsi="Times New Roman" w:cs="Times New Roman"/>
          <w:sz w:val="24"/>
          <w:szCs w:val="24"/>
          <w:lang w:eastAsia="tr-TR"/>
        </w:rPr>
        <w:t xml:space="preserve"> standardının bir parçasıdır.</w:t>
      </w:r>
    </w:p>
    <w:p w14:paraId="44C0D3EB" w14:textId="77777777" w:rsidR="002E1076" w:rsidRP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sz w:val="24"/>
          <w:szCs w:val="24"/>
          <w:lang w:eastAsia="tr-TR"/>
        </w:rPr>
        <w:t xml:space="preserve">Bean üzerinde </w:t>
      </w:r>
      <w:r w:rsidRPr="002E1076">
        <w:rPr>
          <w:rFonts w:ascii="Times New Roman" w:eastAsia="Times New Roman" w:hAnsi="Times New Roman" w:cs="Times New Roman"/>
          <w:b/>
          <w:bCs/>
          <w:sz w:val="24"/>
          <w:szCs w:val="24"/>
          <w:lang w:eastAsia="tr-TR"/>
        </w:rPr>
        <w:t>herhangi bir metoda uygulanabilirler</w:t>
      </w:r>
      <w:r w:rsidRPr="002E1076">
        <w:rPr>
          <w:rFonts w:ascii="Times New Roman" w:eastAsia="Times New Roman" w:hAnsi="Times New Roman" w:cs="Times New Roman"/>
          <w:sz w:val="24"/>
          <w:szCs w:val="24"/>
          <w:lang w:eastAsia="tr-TR"/>
        </w:rPr>
        <w:t>.</w:t>
      </w:r>
      <w:r w:rsidRPr="002E1076">
        <w:rPr>
          <w:rFonts w:ascii="Times New Roman" w:eastAsia="Times New Roman" w:hAnsi="Times New Roman" w:cs="Times New Roman"/>
          <w:sz w:val="24"/>
          <w:szCs w:val="24"/>
          <w:lang w:eastAsia="tr-TR"/>
        </w:rPr>
        <w:br/>
        <w:t xml:space="preserve">Bu metodlar </w:t>
      </w:r>
      <w:r w:rsidRPr="002E1076">
        <w:rPr>
          <w:rFonts w:ascii="Times New Roman" w:eastAsia="Times New Roman" w:hAnsi="Times New Roman" w:cs="Times New Roman"/>
          <w:b/>
          <w:bCs/>
          <w:sz w:val="24"/>
          <w:szCs w:val="24"/>
          <w:lang w:eastAsia="tr-TR"/>
        </w:rPr>
        <w:t>private olabilir</w:t>
      </w:r>
      <w:r w:rsidRPr="002E1076">
        <w:rPr>
          <w:rFonts w:ascii="Times New Roman" w:eastAsia="Times New Roman" w:hAnsi="Times New Roman" w:cs="Times New Roman"/>
          <w:sz w:val="24"/>
          <w:szCs w:val="24"/>
          <w:lang w:eastAsia="tr-TR"/>
        </w:rPr>
        <w:t xml:space="preserve">, </w:t>
      </w:r>
      <w:r w:rsidRPr="002E1076">
        <w:rPr>
          <w:rFonts w:ascii="Times New Roman" w:eastAsia="Times New Roman" w:hAnsi="Times New Roman" w:cs="Times New Roman"/>
          <w:b/>
          <w:bCs/>
          <w:sz w:val="24"/>
          <w:szCs w:val="24"/>
          <w:lang w:eastAsia="tr-TR"/>
        </w:rPr>
        <w:t>parametre almazlar</w:t>
      </w:r>
      <w:r w:rsidRPr="002E1076">
        <w:rPr>
          <w:rFonts w:ascii="Times New Roman" w:eastAsia="Times New Roman" w:hAnsi="Times New Roman" w:cs="Times New Roman"/>
          <w:sz w:val="24"/>
          <w:szCs w:val="24"/>
          <w:lang w:eastAsia="tr-TR"/>
        </w:rPr>
        <w:t xml:space="preserve"> ve </w:t>
      </w:r>
      <w:r w:rsidRPr="002E1076">
        <w:rPr>
          <w:rFonts w:ascii="Times New Roman" w:eastAsia="Times New Roman" w:hAnsi="Times New Roman" w:cs="Times New Roman"/>
          <w:b/>
          <w:bCs/>
          <w:sz w:val="24"/>
          <w:szCs w:val="24"/>
          <w:lang w:eastAsia="tr-TR"/>
        </w:rPr>
        <w:t>geri dönüş değeri (return value)</w:t>
      </w:r>
      <w:r w:rsidRPr="002E1076">
        <w:rPr>
          <w:rFonts w:ascii="Times New Roman" w:eastAsia="Times New Roman" w:hAnsi="Times New Roman" w:cs="Times New Roman"/>
          <w:sz w:val="24"/>
          <w:szCs w:val="24"/>
          <w:lang w:eastAsia="tr-TR"/>
        </w:rPr>
        <w:t xml:space="preserve"> olabilir.</w:t>
      </w:r>
    </w:p>
    <w:p w14:paraId="348EAE52" w14:textId="3B85D8CD"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2E1076">
        <w:rPr>
          <w:rFonts w:ascii="Times New Roman" w:eastAsia="Times New Roman" w:hAnsi="Times New Roman" w:cs="Times New Roman"/>
          <w:b/>
          <w:bCs/>
          <w:sz w:val="24"/>
          <w:szCs w:val="24"/>
          <w:lang w:eastAsia="tr-TR"/>
        </w:rPr>
        <w:t>Bir bean için birden fazla yaşam döngüsü olayı</w:t>
      </w:r>
      <w:r w:rsidRPr="002E1076">
        <w:rPr>
          <w:rFonts w:ascii="Times New Roman" w:eastAsia="Times New Roman" w:hAnsi="Times New Roman" w:cs="Times New Roman"/>
          <w:sz w:val="24"/>
          <w:szCs w:val="24"/>
          <w:lang w:eastAsia="tr-TR"/>
        </w:rPr>
        <w:t xml:space="preserve"> yapılandırılabilir.</w:t>
      </w:r>
    </w:p>
    <w:p w14:paraId="18DB00CC" w14:textId="564B4DDE" w:rsidR="002E1076" w:rsidRPr="002E1076" w:rsidRDefault="00391297" w:rsidP="002E1076">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Style w:val="Gl"/>
          <w:sz w:val="24"/>
          <w:szCs w:val="24"/>
        </w:rPr>
        <w:t>Container’ın bu anotasyonları (</w:t>
      </w:r>
      <w:r w:rsidRPr="00391297">
        <w:rPr>
          <w:rStyle w:val="HTMLKodu"/>
          <w:rFonts w:eastAsiaTheme="minorHAnsi"/>
          <w:b/>
          <w:bCs/>
          <w:sz w:val="24"/>
          <w:szCs w:val="24"/>
        </w:rPr>
        <w:t>@PostConstruct</w:t>
      </w:r>
      <w:r w:rsidRPr="00391297">
        <w:rPr>
          <w:rStyle w:val="Gl"/>
          <w:sz w:val="24"/>
          <w:szCs w:val="24"/>
        </w:rPr>
        <w:t xml:space="preserve">, </w:t>
      </w:r>
      <w:r w:rsidRPr="00391297">
        <w:rPr>
          <w:rStyle w:val="HTMLKodu"/>
          <w:rFonts w:eastAsiaTheme="minorHAnsi"/>
          <w:b/>
          <w:bCs/>
          <w:sz w:val="24"/>
          <w:szCs w:val="24"/>
        </w:rPr>
        <w:t>@PreDestroy</w:t>
      </w:r>
      <w:r w:rsidRPr="00391297">
        <w:rPr>
          <w:rStyle w:val="Gl"/>
          <w:sz w:val="24"/>
          <w:szCs w:val="24"/>
        </w:rPr>
        <w:t>) işlemesi için</w:t>
      </w:r>
      <w:r w:rsidRPr="00391297">
        <w:rPr>
          <w:sz w:val="24"/>
          <w:szCs w:val="24"/>
        </w:rPr>
        <w:t>,</w:t>
      </w:r>
      <w:r w:rsidRPr="00391297">
        <w:rPr>
          <w:sz w:val="24"/>
          <w:szCs w:val="24"/>
        </w:rPr>
        <w:br/>
        <w:t xml:space="preserve">XML dosyasında ya </w:t>
      </w:r>
      <w:r w:rsidRPr="00391297">
        <w:rPr>
          <w:rStyle w:val="HTMLKodu"/>
          <w:rFonts w:eastAsiaTheme="minorHAnsi"/>
          <w:sz w:val="24"/>
          <w:szCs w:val="24"/>
        </w:rPr>
        <w:t>&lt;</w:t>
      </w:r>
      <w:proofErr w:type="gramStart"/>
      <w:r w:rsidRPr="00391297">
        <w:rPr>
          <w:rStyle w:val="HTMLKodu"/>
          <w:rFonts w:eastAsiaTheme="minorHAnsi"/>
          <w:sz w:val="24"/>
          <w:szCs w:val="24"/>
        </w:rPr>
        <w:t>context:annotation</w:t>
      </w:r>
      <w:proofErr w:type="gramEnd"/>
      <w:r w:rsidRPr="00391297">
        <w:rPr>
          <w:rStyle w:val="HTMLKodu"/>
          <w:rFonts w:eastAsiaTheme="minorHAnsi"/>
          <w:sz w:val="24"/>
          <w:szCs w:val="24"/>
        </w:rPr>
        <w:t>-config /&gt;</w:t>
      </w:r>
      <w:r w:rsidRPr="00391297">
        <w:rPr>
          <w:sz w:val="24"/>
          <w:szCs w:val="24"/>
        </w:rPr>
        <w:t xml:space="preserve"> ya da </w:t>
      </w:r>
      <w:r w:rsidRPr="00391297">
        <w:rPr>
          <w:rStyle w:val="HTMLKodu"/>
          <w:rFonts w:eastAsiaTheme="minorHAnsi"/>
          <w:sz w:val="24"/>
          <w:szCs w:val="24"/>
        </w:rPr>
        <w:t>&lt;context:component-scan /&gt;</w:t>
      </w:r>
      <w:r w:rsidRPr="00391297">
        <w:rPr>
          <w:sz w:val="24"/>
          <w:szCs w:val="24"/>
        </w:rPr>
        <w:t xml:space="preserve"> etiketi bulunmalı</w:t>
      </w:r>
      <w:r w:rsidRPr="00391297">
        <w:rPr>
          <w:sz w:val="24"/>
          <w:szCs w:val="24"/>
        </w:rPr>
        <w:br/>
        <w:t xml:space="preserve">veya </w:t>
      </w:r>
      <w:r w:rsidRPr="00391297">
        <w:rPr>
          <w:rStyle w:val="Gl"/>
          <w:sz w:val="24"/>
          <w:szCs w:val="24"/>
        </w:rPr>
        <w:t xml:space="preserve">Java tarafında </w:t>
      </w:r>
      <w:r w:rsidRPr="00391297">
        <w:rPr>
          <w:rStyle w:val="HTMLKodu"/>
          <w:rFonts w:eastAsiaTheme="minorHAnsi"/>
          <w:b/>
          <w:bCs/>
          <w:sz w:val="24"/>
          <w:szCs w:val="24"/>
        </w:rPr>
        <w:t>@ComponentScan</w:t>
      </w:r>
      <w:r w:rsidRPr="00391297">
        <w:rPr>
          <w:rStyle w:val="Gl"/>
          <w:sz w:val="24"/>
          <w:szCs w:val="24"/>
        </w:rPr>
        <w:t xml:space="preserve"> anotasyonu</w:t>
      </w:r>
      <w:r w:rsidRPr="00391297">
        <w:rPr>
          <w:sz w:val="24"/>
          <w:szCs w:val="24"/>
        </w:rPr>
        <w:t xml:space="preserve"> kullanılmalıdır.</w:t>
      </w:r>
    </w:p>
    <w:p w14:paraId="73B5CF8E" w14:textId="77777777" w:rsidR="002E1076" w:rsidRDefault="002E1076" w:rsidP="002E1076">
      <w:pPr>
        <w:spacing w:before="100" w:beforeAutospacing="1" w:after="100" w:afterAutospacing="1" w:line="240" w:lineRule="auto"/>
        <w:rPr>
          <w:rFonts w:ascii="Times New Roman" w:eastAsia="Times New Roman" w:hAnsi="Times New Roman" w:cs="Times New Roman"/>
          <w:sz w:val="24"/>
          <w:szCs w:val="24"/>
          <w:lang w:eastAsia="tr-TR"/>
        </w:rPr>
      </w:pPr>
    </w:p>
    <w:p w14:paraId="477E2D1E" w14:textId="0AE905BD" w:rsidR="002E1076"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Events and Notifications: Lifecycle Callback Methods –</w:t>
      </w:r>
      <w:r>
        <w:rPr>
          <w:rFonts w:ascii="Times New Roman" w:eastAsia="Times New Roman" w:hAnsi="Times New Roman" w:cs="Times New Roman"/>
          <w:sz w:val="24"/>
          <w:szCs w:val="24"/>
          <w:lang w:eastAsia="tr-TR"/>
        </w:rPr>
        <w:t xml:space="preserve"> Interfaces</w:t>
      </w:r>
    </w:p>
    <w:p w14:paraId="288DEC7E" w14:textId="7F5BA6A7"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Spring’s Life-Cycle Events</w:t>
      </w:r>
    </w:p>
    <w:p w14:paraId="1AE81C10"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391297">
        <w:rPr>
          <w:rFonts w:ascii="Courier New" w:eastAsia="Times New Roman" w:hAnsi="Courier New" w:cs="Courier New"/>
          <w:sz w:val="20"/>
          <w:szCs w:val="20"/>
          <w:lang w:eastAsia="tr-TR"/>
        </w:rPr>
        <w:t>org.springframework</w:t>
      </w:r>
      <w:proofErr w:type="gramEnd"/>
      <w:r w:rsidRPr="00391297">
        <w:rPr>
          <w:rFonts w:ascii="Courier New" w:eastAsia="Times New Roman" w:hAnsi="Courier New" w:cs="Courier New"/>
          <w:sz w:val="20"/>
          <w:szCs w:val="20"/>
          <w:lang w:eastAsia="tr-TR"/>
        </w:rPr>
        <w:t>.beans.factory</w:t>
      </w:r>
      <w:r w:rsidRPr="00391297">
        <w:rPr>
          <w:rFonts w:ascii="Times New Roman" w:eastAsia="Times New Roman" w:hAnsi="Times New Roman" w:cs="Times New Roman"/>
          <w:sz w:val="24"/>
          <w:szCs w:val="24"/>
          <w:lang w:eastAsia="tr-TR"/>
        </w:rPr>
        <w:t xml:space="preserve"> paketinde, </w:t>
      </w:r>
      <w:r w:rsidRPr="00391297">
        <w:rPr>
          <w:rFonts w:ascii="Times New Roman" w:eastAsia="Times New Roman" w:hAnsi="Times New Roman" w:cs="Times New Roman"/>
          <w:b/>
          <w:bCs/>
          <w:sz w:val="24"/>
          <w:szCs w:val="24"/>
          <w:lang w:eastAsia="tr-TR"/>
        </w:rPr>
        <w:t>callback (geri çağırım) bildirimlerini almak için kullanılan iki arayüz (interface)</w:t>
      </w:r>
      <w:r w:rsidRPr="00391297">
        <w:rPr>
          <w:rFonts w:ascii="Times New Roman" w:eastAsia="Times New Roman" w:hAnsi="Times New Roman" w:cs="Times New Roman"/>
          <w:sz w:val="24"/>
          <w:szCs w:val="24"/>
          <w:lang w:eastAsia="tr-TR"/>
        </w:rPr>
        <w:t xml:space="preserve"> vardır:</w:t>
      </w:r>
    </w:p>
    <w:p w14:paraId="55896428" w14:textId="77777777" w:rsidR="00391297" w:rsidRPr="00391297" w:rsidRDefault="00391297" w:rsidP="00391297">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Courier New" w:eastAsia="Times New Roman" w:hAnsi="Courier New" w:cs="Courier New"/>
          <w:sz w:val="20"/>
          <w:szCs w:val="20"/>
          <w:lang w:eastAsia="tr-TR"/>
        </w:rPr>
        <w:t>InitializingBean</w:t>
      </w:r>
      <w:r w:rsidRPr="00391297">
        <w:rPr>
          <w:rFonts w:ascii="Times New Roman" w:eastAsia="Times New Roman" w:hAnsi="Times New Roman" w:cs="Times New Roman"/>
          <w:sz w:val="24"/>
          <w:szCs w:val="24"/>
          <w:lang w:eastAsia="tr-TR"/>
        </w:rPr>
        <w:t xml:space="preserve"> arayüzünün </w:t>
      </w:r>
      <w:proofErr w:type="gramStart"/>
      <w:r w:rsidRPr="00391297">
        <w:rPr>
          <w:rFonts w:ascii="Courier New" w:eastAsia="Times New Roman" w:hAnsi="Courier New" w:cs="Courier New"/>
          <w:sz w:val="20"/>
          <w:szCs w:val="20"/>
          <w:lang w:eastAsia="tr-TR"/>
        </w:rPr>
        <w:t>afterPropertiesSet(</w:t>
      </w:r>
      <w:proofErr w:type="gramEnd"/>
      <w:r w:rsidRPr="00391297">
        <w:rPr>
          <w:rFonts w:ascii="Courier New" w:eastAsia="Times New Roman" w:hAnsi="Courier New" w:cs="Courier New"/>
          <w:sz w:val="20"/>
          <w:szCs w:val="20"/>
          <w:lang w:eastAsia="tr-TR"/>
        </w:rPr>
        <w:t>)</w:t>
      </w:r>
      <w:r w:rsidRPr="00391297">
        <w:rPr>
          <w:rFonts w:ascii="Times New Roman" w:eastAsia="Times New Roman" w:hAnsi="Times New Roman" w:cs="Times New Roman"/>
          <w:sz w:val="24"/>
          <w:szCs w:val="24"/>
          <w:lang w:eastAsia="tr-TR"/>
        </w:rPr>
        <w:t xml:space="preserve"> metodu, </w:t>
      </w:r>
      <w:r w:rsidRPr="00391297">
        <w:rPr>
          <w:rFonts w:ascii="Times New Roman" w:eastAsia="Times New Roman" w:hAnsi="Times New Roman" w:cs="Times New Roman"/>
          <w:b/>
          <w:bCs/>
          <w:sz w:val="24"/>
          <w:szCs w:val="24"/>
          <w:lang w:eastAsia="tr-TR"/>
        </w:rPr>
        <w:t>bean’in tüm özellikleri (properties) ayarlandıktan sonra çağrılır</w:t>
      </w:r>
      <w:r w:rsidRPr="00391297">
        <w:rPr>
          <w:rFonts w:ascii="Times New Roman" w:eastAsia="Times New Roman" w:hAnsi="Times New Roman" w:cs="Times New Roman"/>
          <w:sz w:val="24"/>
          <w:szCs w:val="24"/>
          <w:lang w:eastAsia="tr-TR"/>
        </w:rPr>
        <w:t>.</w:t>
      </w:r>
    </w:p>
    <w:p w14:paraId="12D44447" w14:textId="77777777" w:rsidR="00391297" w:rsidRPr="00391297" w:rsidRDefault="00391297" w:rsidP="00391297">
      <w:pPr>
        <w:numPr>
          <w:ilvl w:val="0"/>
          <w:numId w:val="42"/>
        </w:num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Courier New" w:eastAsia="Times New Roman" w:hAnsi="Courier New" w:cs="Courier New"/>
          <w:sz w:val="20"/>
          <w:szCs w:val="20"/>
          <w:lang w:eastAsia="tr-TR"/>
        </w:rPr>
        <w:t>DisposableBean</w:t>
      </w:r>
      <w:r w:rsidRPr="00391297">
        <w:rPr>
          <w:rFonts w:ascii="Times New Roman" w:eastAsia="Times New Roman" w:hAnsi="Times New Roman" w:cs="Times New Roman"/>
          <w:sz w:val="24"/>
          <w:szCs w:val="24"/>
          <w:lang w:eastAsia="tr-TR"/>
        </w:rPr>
        <w:t xml:space="preserve"> arayüzünün </w:t>
      </w:r>
      <w:proofErr w:type="gramStart"/>
      <w:r w:rsidRPr="00391297">
        <w:rPr>
          <w:rFonts w:ascii="Courier New" w:eastAsia="Times New Roman" w:hAnsi="Courier New" w:cs="Courier New"/>
          <w:sz w:val="20"/>
          <w:szCs w:val="20"/>
          <w:lang w:eastAsia="tr-TR"/>
        </w:rPr>
        <w:t>destroy(</w:t>
      </w:r>
      <w:proofErr w:type="gramEnd"/>
      <w:r w:rsidRPr="00391297">
        <w:rPr>
          <w:rFonts w:ascii="Courier New" w:eastAsia="Times New Roman" w:hAnsi="Courier New" w:cs="Courier New"/>
          <w:sz w:val="20"/>
          <w:szCs w:val="20"/>
          <w:lang w:eastAsia="tr-TR"/>
        </w:rPr>
        <w:t>)</w:t>
      </w:r>
      <w:r w:rsidRPr="00391297">
        <w:rPr>
          <w:rFonts w:ascii="Times New Roman" w:eastAsia="Times New Roman" w:hAnsi="Times New Roman" w:cs="Times New Roman"/>
          <w:sz w:val="24"/>
          <w:szCs w:val="24"/>
          <w:lang w:eastAsia="tr-TR"/>
        </w:rPr>
        <w:t xml:space="preserve"> metodu, </w:t>
      </w:r>
      <w:r w:rsidRPr="00391297">
        <w:rPr>
          <w:rFonts w:ascii="Times New Roman" w:eastAsia="Times New Roman" w:hAnsi="Times New Roman" w:cs="Times New Roman"/>
          <w:b/>
          <w:bCs/>
          <w:sz w:val="24"/>
          <w:szCs w:val="24"/>
          <w:lang w:eastAsia="tr-TR"/>
        </w:rPr>
        <w:t>bean yok edilirken çağrılır</w:t>
      </w:r>
      <w:r w:rsidRPr="00391297">
        <w:rPr>
          <w:rFonts w:ascii="Times New Roman" w:eastAsia="Times New Roman" w:hAnsi="Times New Roman" w:cs="Times New Roman"/>
          <w:sz w:val="24"/>
          <w:szCs w:val="24"/>
          <w:lang w:eastAsia="tr-TR"/>
        </w:rPr>
        <w:t>.</w:t>
      </w:r>
    </w:p>
    <w:p w14:paraId="5F829B53" w14:textId="2B8B1334"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Times New Roman" w:eastAsia="Times New Roman" w:hAnsi="Times New Roman" w:cs="Times New Roman"/>
          <w:sz w:val="24"/>
          <w:szCs w:val="24"/>
          <w:lang w:eastAsia="tr-TR"/>
        </w:rPr>
        <w:t xml:space="preserve">Ancak </w:t>
      </w:r>
      <w:r w:rsidRPr="00391297">
        <w:rPr>
          <w:rFonts w:ascii="Times New Roman" w:eastAsia="Times New Roman" w:hAnsi="Times New Roman" w:cs="Times New Roman"/>
          <w:b/>
          <w:bCs/>
          <w:sz w:val="24"/>
          <w:szCs w:val="24"/>
          <w:lang w:eastAsia="tr-TR"/>
        </w:rPr>
        <w:t>Spring</w:t>
      </w:r>
      <w:r w:rsidRPr="00391297">
        <w:rPr>
          <w:rFonts w:ascii="Times New Roman" w:eastAsia="Times New Roman" w:hAnsi="Times New Roman" w:cs="Times New Roman"/>
          <w:sz w:val="24"/>
          <w:szCs w:val="24"/>
          <w:lang w:eastAsia="tr-TR"/>
        </w:rPr>
        <w:t>, bu arayüzleri kullanarak koda Spring bağımlılığı getirmemek adına</w:t>
      </w:r>
      <w:r w:rsidRPr="00391297">
        <w:rPr>
          <w:rFonts w:ascii="Times New Roman" w:eastAsia="Times New Roman" w:hAnsi="Times New Roman" w:cs="Times New Roman"/>
          <w:sz w:val="24"/>
          <w:szCs w:val="24"/>
          <w:lang w:eastAsia="tr-TR"/>
        </w:rPr>
        <w:br/>
      </w:r>
      <w:r w:rsidRPr="00391297">
        <w:rPr>
          <w:rFonts w:ascii="Courier New" w:eastAsia="Times New Roman" w:hAnsi="Courier New" w:cs="Courier New"/>
          <w:b/>
          <w:bCs/>
          <w:sz w:val="20"/>
          <w:szCs w:val="20"/>
          <w:lang w:eastAsia="tr-TR"/>
        </w:rPr>
        <w:t>@PostConstruct</w:t>
      </w:r>
      <w:r w:rsidRPr="00391297">
        <w:rPr>
          <w:rFonts w:ascii="Times New Roman" w:eastAsia="Times New Roman" w:hAnsi="Times New Roman" w:cs="Times New Roman"/>
          <w:b/>
          <w:bCs/>
          <w:sz w:val="24"/>
          <w:szCs w:val="24"/>
          <w:lang w:eastAsia="tr-TR"/>
        </w:rPr>
        <w:t xml:space="preserve"> ve </w:t>
      </w:r>
      <w:r w:rsidRPr="00391297">
        <w:rPr>
          <w:rFonts w:ascii="Courier New" w:eastAsia="Times New Roman" w:hAnsi="Courier New" w:cs="Courier New"/>
          <w:b/>
          <w:bCs/>
          <w:sz w:val="20"/>
          <w:szCs w:val="20"/>
          <w:lang w:eastAsia="tr-TR"/>
        </w:rPr>
        <w:t>@PreDestroy</w:t>
      </w:r>
      <w:r w:rsidRPr="00391297">
        <w:rPr>
          <w:rFonts w:ascii="Times New Roman" w:eastAsia="Times New Roman" w:hAnsi="Times New Roman" w:cs="Times New Roman"/>
          <w:b/>
          <w:bCs/>
          <w:sz w:val="24"/>
          <w:szCs w:val="24"/>
          <w:lang w:eastAsia="tr-TR"/>
        </w:rPr>
        <w:t xml:space="preserve"> anotasyonlarının kullanılmasını önerir</w:t>
      </w:r>
      <w:r w:rsidRPr="00391297">
        <w:rPr>
          <w:rFonts w:ascii="Times New Roman" w:eastAsia="Times New Roman" w:hAnsi="Times New Roman" w:cs="Times New Roman"/>
          <w:sz w:val="24"/>
          <w:szCs w:val="24"/>
          <w:lang w:eastAsia="tr-TR"/>
        </w:rPr>
        <w:t>.</w:t>
      </w:r>
    </w:p>
    <w:p w14:paraId="116C82F7" w14:textId="7A154296"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1CA86051" w14:textId="453685A6"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Lifecycle – SmartLifecycle Interfaces</w:t>
      </w:r>
    </w:p>
    <w:p w14:paraId="4D9AAA1D"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391297">
        <w:rPr>
          <w:rFonts w:ascii="Courier New" w:eastAsia="Times New Roman" w:hAnsi="Courier New" w:cs="Courier New"/>
          <w:sz w:val="20"/>
          <w:szCs w:val="20"/>
          <w:lang w:eastAsia="tr-TR"/>
        </w:rPr>
        <w:t>org.springframework</w:t>
      </w:r>
      <w:proofErr w:type="gramEnd"/>
      <w:r w:rsidRPr="00391297">
        <w:rPr>
          <w:rFonts w:ascii="Courier New" w:eastAsia="Times New Roman" w:hAnsi="Courier New" w:cs="Courier New"/>
          <w:sz w:val="20"/>
          <w:szCs w:val="20"/>
          <w:lang w:eastAsia="tr-TR"/>
        </w:rPr>
        <w:t>.context.Lifecycle</w:t>
      </w:r>
      <w:r w:rsidRPr="00391297">
        <w:rPr>
          <w:rFonts w:ascii="Times New Roman" w:eastAsia="Times New Roman" w:hAnsi="Times New Roman" w:cs="Times New Roman"/>
          <w:sz w:val="24"/>
          <w:szCs w:val="24"/>
          <w:lang w:eastAsia="tr-TR"/>
        </w:rPr>
        <w:t>,</w:t>
      </w:r>
      <w:r w:rsidRPr="00391297">
        <w:rPr>
          <w:rFonts w:ascii="Times New Roman" w:eastAsia="Times New Roman" w:hAnsi="Times New Roman" w:cs="Times New Roman"/>
          <w:sz w:val="24"/>
          <w:szCs w:val="24"/>
          <w:lang w:eastAsia="tr-TR"/>
        </w:rPr>
        <w:br/>
      </w:r>
      <w:r w:rsidRPr="00391297">
        <w:rPr>
          <w:rFonts w:ascii="Times New Roman" w:eastAsia="Times New Roman" w:hAnsi="Times New Roman" w:cs="Times New Roman"/>
          <w:b/>
          <w:bCs/>
          <w:sz w:val="24"/>
          <w:szCs w:val="24"/>
          <w:lang w:eastAsia="tr-TR"/>
        </w:rPr>
        <w:t>başlatma (start) ve durdurma (stop)</w:t>
      </w:r>
      <w:r w:rsidRPr="00391297">
        <w:rPr>
          <w:rFonts w:ascii="Times New Roman" w:eastAsia="Times New Roman" w:hAnsi="Times New Roman" w:cs="Times New Roman"/>
          <w:sz w:val="24"/>
          <w:szCs w:val="24"/>
          <w:lang w:eastAsia="tr-TR"/>
        </w:rPr>
        <w:t xml:space="preserve"> bildirimleri için kullanılan </w:t>
      </w:r>
      <w:r w:rsidRPr="00391297">
        <w:rPr>
          <w:rFonts w:ascii="Times New Roman" w:eastAsia="Times New Roman" w:hAnsi="Times New Roman" w:cs="Times New Roman"/>
          <w:b/>
          <w:bCs/>
          <w:sz w:val="24"/>
          <w:szCs w:val="24"/>
          <w:lang w:eastAsia="tr-TR"/>
        </w:rPr>
        <w:t>basit bir arayüzdür (contract)</w:t>
      </w:r>
      <w:r w:rsidRPr="00391297">
        <w:rPr>
          <w:rFonts w:ascii="Times New Roman" w:eastAsia="Times New Roman" w:hAnsi="Times New Roman" w:cs="Times New Roman"/>
          <w:sz w:val="24"/>
          <w:szCs w:val="24"/>
          <w:lang w:eastAsia="tr-TR"/>
        </w:rPr>
        <w:t>.</w:t>
      </w:r>
      <w:r w:rsidRPr="00391297">
        <w:rPr>
          <w:rFonts w:ascii="Times New Roman" w:eastAsia="Times New Roman" w:hAnsi="Times New Roman" w:cs="Times New Roman"/>
          <w:sz w:val="24"/>
          <w:szCs w:val="24"/>
          <w:lang w:eastAsia="tr-TR"/>
        </w:rPr>
        <w:br/>
      </w:r>
      <w:r w:rsidRPr="00391297">
        <w:rPr>
          <w:rFonts w:ascii="Times New Roman" w:eastAsia="Times New Roman" w:hAnsi="Times New Roman" w:cs="Times New Roman"/>
          <w:b/>
          <w:bCs/>
          <w:sz w:val="24"/>
          <w:szCs w:val="24"/>
          <w:lang w:eastAsia="tr-TR"/>
        </w:rPr>
        <w:t>Otomatik bildirimler için tasarlanmamıştır</w:t>
      </w:r>
      <w:r w:rsidRPr="00391297">
        <w:rPr>
          <w:rFonts w:ascii="Times New Roman" w:eastAsia="Times New Roman" w:hAnsi="Times New Roman" w:cs="Times New Roman"/>
          <w:sz w:val="24"/>
          <w:szCs w:val="24"/>
          <w:lang w:eastAsia="tr-TR"/>
        </w:rPr>
        <w:t>.</w:t>
      </w:r>
    </w:p>
    <w:p w14:paraId="417CFBDE"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Times New Roman" w:eastAsia="Times New Roman" w:hAnsi="Times New Roman" w:cs="Times New Roman"/>
          <w:sz w:val="24"/>
          <w:szCs w:val="24"/>
          <w:lang w:eastAsia="tr-TR"/>
        </w:rPr>
        <w:t xml:space="preserve">Bunun alt arayüzü olan </w:t>
      </w:r>
      <w:proofErr w:type="gramStart"/>
      <w:r w:rsidRPr="00391297">
        <w:rPr>
          <w:rFonts w:ascii="Courier New" w:eastAsia="Times New Roman" w:hAnsi="Courier New" w:cs="Courier New"/>
          <w:sz w:val="20"/>
          <w:szCs w:val="20"/>
          <w:lang w:eastAsia="tr-TR"/>
        </w:rPr>
        <w:t>org.springframework</w:t>
      </w:r>
      <w:proofErr w:type="gramEnd"/>
      <w:r w:rsidRPr="00391297">
        <w:rPr>
          <w:rFonts w:ascii="Courier New" w:eastAsia="Times New Roman" w:hAnsi="Courier New" w:cs="Courier New"/>
          <w:sz w:val="20"/>
          <w:szCs w:val="20"/>
          <w:lang w:eastAsia="tr-TR"/>
        </w:rPr>
        <w:t>.context.SmartLifecycle</w:t>
      </w:r>
      <w:r w:rsidRPr="00391297">
        <w:rPr>
          <w:rFonts w:ascii="Times New Roman" w:eastAsia="Times New Roman" w:hAnsi="Times New Roman" w:cs="Times New Roman"/>
          <w:sz w:val="24"/>
          <w:szCs w:val="24"/>
          <w:lang w:eastAsia="tr-TR"/>
        </w:rPr>
        <w:t xml:space="preserve"> ise,</w:t>
      </w:r>
      <w:r w:rsidRPr="00391297">
        <w:rPr>
          <w:rFonts w:ascii="Times New Roman" w:eastAsia="Times New Roman" w:hAnsi="Times New Roman" w:cs="Times New Roman"/>
          <w:sz w:val="24"/>
          <w:szCs w:val="24"/>
          <w:lang w:eastAsia="tr-TR"/>
        </w:rPr>
        <w:br/>
      </w:r>
      <w:r w:rsidRPr="00391297">
        <w:rPr>
          <w:rFonts w:ascii="Times New Roman" w:eastAsia="Times New Roman" w:hAnsi="Times New Roman" w:cs="Times New Roman"/>
          <w:b/>
          <w:bCs/>
          <w:sz w:val="24"/>
          <w:szCs w:val="24"/>
          <w:lang w:eastAsia="tr-TR"/>
        </w:rPr>
        <w:t>olaylar için otomatik geri çağırım (callback) alır</w:t>
      </w:r>
      <w:r w:rsidRPr="00391297">
        <w:rPr>
          <w:rFonts w:ascii="Times New Roman" w:eastAsia="Times New Roman" w:hAnsi="Times New Roman" w:cs="Times New Roman"/>
          <w:sz w:val="24"/>
          <w:szCs w:val="24"/>
          <w:lang w:eastAsia="tr-TR"/>
        </w:rPr>
        <w:t>.</w:t>
      </w:r>
    </w:p>
    <w:p w14:paraId="72D74B9D"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Times New Roman" w:eastAsia="Times New Roman" w:hAnsi="Times New Roman" w:cs="Times New Roman"/>
          <w:sz w:val="24"/>
          <w:szCs w:val="24"/>
          <w:lang w:eastAsia="tr-TR"/>
        </w:rPr>
        <w:t xml:space="preserve">Ayrıca, </w:t>
      </w:r>
      <w:r w:rsidRPr="00391297">
        <w:rPr>
          <w:rFonts w:ascii="Courier New" w:eastAsia="Times New Roman" w:hAnsi="Courier New" w:cs="Courier New"/>
          <w:b/>
          <w:bCs/>
          <w:sz w:val="20"/>
          <w:szCs w:val="20"/>
          <w:lang w:eastAsia="tr-TR"/>
        </w:rPr>
        <w:t>SmartLifecycle</w:t>
      </w:r>
      <w:r w:rsidRPr="00391297">
        <w:rPr>
          <w:rFonts w:ascii="Times New Roman" w:eastAsia="Times New Roman" w:hAnsi="Times New Roman" w:cs="Times New Roman"/>
          <w:b/>
          <w:bCs/>
          <w:sz w:val="24"/>
          <w:szCs w:val="24"/>
          <w:lang w:eastAsia="tr-TR"/>
        </w:rPr>
        <w:t xml:space="preserve"> arayüzü asenkron durdurma (asynchronous stop)</w:t>
      </w:r>
      <w:r w:rsidRPr="00391297">
        <w:rPr>
          <w:rFonts w:ascii="Times New Roman" w:eastAsia="Times New Roman" w:hAnsi="Times New Roman" w:cs="Times New Roman"/>
          <w:sz w:val="24"/>
          <w:szCs w:val="24"/>
          <w:lang w:eastAsia="tr-TR"/>
        </w:rPr>
        <w:t xml:space="preserve"> işlevini de sağlar.</w:t>
      </w:r>
    </w:p>
    <w:p w14:paraId="57B21C27" w14:textId="20527E1C"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Lifecycle Events and Notifications: Lifecycle Callback Methods –</w:t>
      </w:r>
      <w:r>
        <w:rPr>
          <w:rFonts w:ascii="Times New Roman" w:eastAsia="Times New Roman" w:hAnsi="Times New Roman" w:cs="Times New Roman"/>
          <w:sz w:val="24"/>
          <w:szCs w:val="24"/>
          <w:lang w:eastAsia="tr-TR"/>
        </w:rPr>
        <w:t xml:space="preserve"> Annotations</w:t>
      </w:r>
    </w:p>
    <w:p w14:paraId="17BCAAAD" w14:textId="4A82713C"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Life – Cycle Events in @Bean</w:t>
      </w:r>
    </w:p>
    <w:p w14:paraId="6DE76DD6" w14:textId="77777777" w:rsidR="00391297" w:rsidRDefault="00391297" w:rsidP="00391297">
      <w:pPr>
        <w:pStyle w:val="NormalWeb"/>
      </w:pPr>
      <w:r>
        <w:t xml:space="preserve">Yaşam döngüsü (life-cycle) olayları, </w:t>
      </w:r>
      <w:r>
        <w:rPr>
          <w:rStyle w:val="HTMLKodu"/>
        </w:rPr>
        <w:t>@Bean</w:t>
      </w:r>
      <w:r>
        <w:t xml:space="preserve"> anotasyonu ile şu öznitelikler kullanılarak yapılandırılabilir:</w:t>
      </w:r>
    </w:p>
    <w:p w14:paraId="626DA147" w14:textId="77777777" w:rsidR="00391297" w:rsidRDefault="00391297" w:rsidP="00391297">
      <w:pPr>
        <w:pStyle w:val="NormalWeb"/>
        <w:numPr>
          <w:ilvl w:val="0"/>
          <w:numId w:val="43"/>
        </w:numPr>
      </w:pPr>
      <w:proofErr w:type="gramStart"/>
      <w:r>
        <w:rPr>
          <w:rStyle w:val="HTMLKodu"/>
        </w:rPr>
        <w:t>initMethod</w:t>
      </w:r>
      <w:proofErr w:type="gramEnd"/>
      <w:r>
        <w:t>: başlatma (initialization) olayı için</w:t>
      </w:r>
    </w:p>
    <w:p w14:paraId="22D1086C" w14:textId="77777777" w:rsidR="00391297" w:rsidRDefault="00391297" w:rsidP="00391297">
      <w:pPr>
        <w:pStyle w:val="NormalWeb"/>
        <w:numPr>
          <w:ilvl w:val="0"/>
          <w:numId w:val="43"/>
        </w:numPr>
      </w:pPr>
      <w:proofErr w:type="gramStart"/>
      <w:r>
        <w:rPr>
          <w:rStyle w:val="HTMLKodu"/>
        </w:rPr>
        <w:t>destroyMethod</w:t>
      </w:r>
      <w:proofErr w:type="gramEnd"/>
      <w:r>
        <w:t>: yok etme (destroy) olayı için</w:t>
      </w:r>
    </w:p>
    <w:p w14:paraId="483CD2BA" w14:textId="77777777" w:rsidR="00391297" w:rsidRDefault="00391297" w:rsidP="00391297">
      <w:pPr>
        <w:pStyle w:val="NormalWeb"/>
      </w:pPr>
      <w:r>
        <w:t xml:space="preserve">Bu öznitelikler için belirtilen metodlar </w:t>
      </w:r>
      <w:r>
        <w:rPr>
          <w:rStyle w:val="Gl"/>
        </w:rPr>
        <w:t>herhangi bir parametre almaz</w:t>
      </w:r>
      <w:r>
        <w:t>,</w:t>
      </w:r>
      <w:r>
        <w:br/>
        <w:t xml:space="preserve">ancak </w:t>
      </w:r>
      <w:r>
        <w:rPr>
          <w:rStyle w:val="Gl"/>
        </w:rPr>
        <w:t>geri dönüş tipine (return type)</w:t>
      </w:r>
      <w:r>
        <w:t xml:space="preserve"> sahip olabilirler.</w:t>
      </w:r>
      <w:r>
        <w:br/>
        <w:t xml:space="preserve">Ayrıca, bu metodlar </w:t>
      </w:r>
      <w:r>
        <w:rPr>
          <w:rStyle w:val="Gl"/>
        </w:rPr>
        <w:t>herhangi bir erişim belirleyiciye (access modifier)</w:t>
      </w:r>
      <w:r>
        <w:t xml:space="preserve"> sahip olabilir (örn. </w:t>
      </w:r>
      <w:r>
        <w:rPr>
          <w:rStyle w:val="HTMLKodu"/>
        </w:rPr>
        <w:t>public</w:t>
      </w:r>
      <w:r>
        <w:t xml:space="preserve">, </w:t>
      </w:r>
      <w:r>
        <w:rPr>
          <w:rStyle w:val="HTMLKodu"/>
        </w:rPr>
        <w:t>private</w:t>
      </w:r>
      <w:r>
        <w:t xml:space="preserve"> vb.).</w:t>
      </w:r>
    </w:p>
    <w:p w14:paraId="65EA3D85" w14:textId="77777777"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523EC72D" w14:textId="0AEB35AE"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Pr>
          <w:rFonts w:ascii="Times New Roman" w:eastAsia="Times New Roman" w:hAnsi="Times New Roman" w:cs="Times New Roman"/>
          <w:sz w:val="24"/>
          <w:szCs w:val="24"/>
          <w:lang w:eastAsia="tr-TR"/>
        </w:rPr>
        <w:t>close(</w:t>
      </w:r>
      <w:proofErr w:type="gramEnd"/>
      <w:r>
        <w:rPr>
          <w:rFonts w:ascii="Times New Roman" w:eastAsia="Times New Roman" w:hAnsi="Times New Roman" w:cs="Times New Roman"/>
          <w:sz w:val="24"/>
          <w:szCs w:val="24"/>
          <w:lang w:eastAsia="tr-TR"/>
        </w:rPr>
        <w:t>) and shutdown() Methods</w:t>
      </w:r>
    </w:p>
    <w:p w14:paraId="0893AEB3"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Times New Roman" w:eastAsia="Times New Roman" w:hAnsi="Times New Roman" w:cs="Times New Roman"/>
          <w:sz w:val="24"/>
          <w:szCs w:val="24"/>
          <w:lang w:eastAsia="tr-TR"/>
        </w:rPr>
        <w:t xml:space="preserve">Java konfigürasyonu ile </w:t>
      </w:r>
      <w:r w:rsidRPr="00391297">
        <w:rPr>
          <w:rFonts w:ascii="Courier New" w:eastAsia="Times New Roman" w:hAnsi="Courier New" w:cs="Courier New"/>
          <w:sz w:val="20"/>
          <w:szCs w:val="20"/>
          <w:lang w:eastAsia="tr-TR"/>
        </w:rPr>
        <w:t>@Bean</w:t>
      </w:r>
      <w:r w:rsidRPr="00391297">
        <w:rPr>
          <w:rFonts w:ascii="Times New Roman" w:eastAsia="Times New Roman" w:hAnsi="Times New Roman" w:cs="Times New Roman"/>
          <w:sz w:val="24"/>
          <w:szCs w:val="24"/>
          <w:lang w:eastAsia="tr-TR"/>
        </w:rPr>
        <w:t xml:space="preserve"> kullanılarak tanımlanan bean’lerde,</w:t>
      </w:r>
      <w:r w:rsidRPr="00391297">
        <w:rPr>
          <w:rFonts w:ascii="Times New Roman" w:eastAsia="Times New Roman" w:hAnsi="Times New Roman" w:cs="Times New Roman"/>
          <w:sz w:val="24"/>
          <w:szCs w:val="24"/>
          <w:lang w:eastAsia="tr-TR"/>
        </w:rPr>
        <w:br/>
      </w:r>
      <w:r w:rsidRPr="00391297">
        <w:rPr>
          <w:rFonts w:ascii="Courier New" w:eastAsia="Times New Roman" w:hAnsi="Courier New" w:cs="Courier New"/>
          <w:b/>
          <w:bCs/>
          <w:sz w:val="20"/>
          <w:szCs w:val="20"/>
          <w:lang w:eastAsia="tr-TR"/>
        </w:rPr>
        <w:t xml:space="preserve">public </w:t>
      </w:r>
      <w:proofErr w:type="gramStart"/>
      <w:r w:rsidRPr="00391297">
        <w:rPr>
          <w:rFonts w:ascii="Courier New" w:eastAsia="Times New Roman" w:hAnsi="Courier New" w:cs="Courier New"/>
          <w:b/>
          <w:bCs/>
          <w:sz w:val="20"/>
          <w:szCs w:val="20"/>
          <w:lang w:eastAsia="tr-TR"/>
        </w:rPr>
        <w:t>close(</w:t>
      </w:r>
      <w:proofErr w:type="gramEnd"/>
      <w:r w:rsidRPr="00391297">
        <w:rPr>
          <w:rFonts w:ascii="Courier New" w:eastAsia="Times New Roman" w:hAnsi="Courier New" w:cs="Courier New"/>
          <w:b/>
          <w:bCs/>
          <w:sz w:val="20"/>
          <w:szCs w:val="20"/>
          <w:lang w:eastAsia="tr-TR"/>
        </w:rPr>
        <w:t>)</w:t>
      </w:r>
      <w:r w:rsidRPr="00391297">
        <w:rPr>
          <w:rFonts w:ascii="Times New Roman" w:eastAsia="Times New Roman" w:hAnsi="Times New Roman" w:cs="Times New Roman"/>
          <w:b/>
          <w:bCs/>
          <w:sz w:val="24"/>
          <w:szCs w:val="24"/>
          <w:lang w:eastAsia="tr-TR"/>
        </w:rPr>
        <w:t xml:space="preserve"> veya </w:t>
      </w:r>
      <w:r w:rsidRPr="00391297">
        <w:rPr>
          <w:rFonts w:ascii="Courier New" w:eastAsia="Times New Roman" w:hAnsi="Courier New" w:cs="Courier New"/>
          <w:b/>
          <w:bCs/>
          <w:sz w:val="20"/>
          <w:szCs w:val="20"/>
          <w:lang w:eastAsia="tr-TR"/>
        </w:rPr>
        <w:t>shutdown()</w:t>
      </w:r>
      <w:r w:rsidRPr="00391297">
        <w:rPr>
          <w:rFonts w:ascii="Times New Roman" w:eastAsia="Times New Roman" w:hAnsi="Times New Roman" w:cs="Times New Roman"/>
          <w:b/>
          <w:bCs/>
          <w:sz w:val="24"/>
          <w:szCs w:val="24"/>
          <w:lang w:eastAsia="tr-TR"/>
        </w:rPr>
        <w:t xml:space="preserve"> metodlarından biri varsa</w:t>
      </w:r>
      <w:r w:rsidRPr="00391297">
        <w:rPr>
          <w:rFonts w:ascii="Times New Roman" w:eastAsia="Times New Roman" w:hAnsi="Times New Roman" w:cs="Times New Roman"/>
          <w:sz w:val="24"/>
          <w:szCs w:val="24"/>
          <w:lang w:eastAsia="tr-TR"/>
        </w:rPr>
        <w:t>,</w:t>
      </w:r>
      <w:r w:rsidRPr="00391297">
        <w:rPr>
          <w:rFonts w:ascii="Times New Roman" w:eastAsia="Times New Roman" w:hAnsi="Times New Roman" w:cs="Times New Roman"/>
          <w:sz w:val="24"/>
          <w:szCs w:val="24"/>
          <w:lang w:eastAsia="tr-TR"/>
        </w:rPr>
        <w:br/>
      </w:r>
      <w:r w:rsidRPr="00391297">
        <w:rPr>
          <w:rFonts w:ascii="Times New Roman" w:eastAsia="Times New Roman" w:hAnsi="Times New Roman" w:cs="Times New Roman"/>
          <w:b/>
          <w:bCs/>
          <w:sz w:val="24"/>
          <w:szCs w:val="24"/>
          <w:lang w:eastAsia="tr-TR"/>
        </w:rPr>
        <w:t>bu metodlardan biri otomatik olarak destruction (yok edilme) callback’i olarak çağrılır</w:t>
      </w:r>
      <w:r w:rsidRPr="00391297">
        <w:rPr>
          <w:rFonts w:ascii="Times New Roman" w:eastAsia="Times New Roman" w:hAnsi="Times New Roman" w:cs="Times New Roman"/>
          <w:sz w:val="24"/>
          <w:szCs w:val="24"/>
          <w:lang w:eastAsia="tr-TR"/>
        </w:rPr>
        <w:t>.</w:t>
      </w:r>
    </w:p>
    <w:p w14:paraId="24A1B11E" w14:textId="77777777" w:rsidR="00391297" w:rsidRPr="00391297" w:rsidRDefault="00391297" w:rsidP="00391297">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Fonts w:ascii="Times New Roman" w:eastAsia="Times New Roman" w:hAnsi="Times New Roman" w:cs="Times New Roman"/>
          <w:sz w:val="24"/>
          <w:szCs w:val="24"/>
          <w:lang w:eastAsia="tr-TR"/>
        </w:rPr>
        <w:t xml:space="preserve">Eğer bu metodların </w:t>
      </w:r>
      <w:r w:rsidRPr="00391297">
        <w:rPr>
          <w:rFonts w:ascii="Times New Roman" w:eastAsia="Times New Roman" w:hAnsi="Times New Roman" w:cs="Times New Roman"/>
          <w:b/>
          <w:bCs/>
          <w:sz w:val="24"/>
          <w:szCs w:val="24"/>
          <w:lang w:eastAsia="tr-TR"/>
        </w:rPr>
        <w:t>otomatik olarak callback olarak çağrılmasını istemiyorsanız</w:t>
      </w:r>
      <w:r w:rsidRPr="00391297">
        <w:rPr>
          <w:rFonts w:ascii="Times New Roman" w:eastAsia="Times New Roman" w:hAnsi="Times New Roman" w:cs="Times New Roman"/>
          <w:sz w:val="24"/>
          <w:szCs w:val="24"/>
          <w:lang w:eastAsia="tr-TR"/>
        </w:rPr>
        <w:t>,</w:t>
      </w:r>
      <w:r w:rsidRPr="00391297">
        <w:rPr>
          <w:rFonts w:ascii="Times New Roman" w:eastAsia="Times New Roman" w:hAnsi="Times New Roman" w:cs="Times New Roman"/>
          <w:sz w:val="24"/>
          <w:szCs w:val="24"/>
          <w:lang w:eastAsia="tr-TR"/>
        </w:rPr>
        <w:br/>
      </w:r>
      <w:r w:rsidRPr="00391297">
        <w:rPr>
          <w:rFonts w:ascii="Courier New" w:eastAsia="Times New Roman" w:hAnsi="Courier New" w:cs="Courier New"/>
          <w:sz w:val="20"/>
          <w:szCs w:val="20"/>
          <w:lang w:eastAsia="tr-TR"/>
        </w:rPr>
        <w:t>@Bean</w:t>
      </w:r>
      <w:r w:rsidRPr="00391297">
        <w:rPr>
          <w:rFonts w:ascii="Times New Roman" w:eastAsia="Times New Roman" w:hAnsi="Times New Roman" w:cs="Times New Roman"/>
          <w:sz w:val="24"/>
          <w:szCs w:val="24"/>
          <w:lang w:eastAsia="tr-TR"/>
        </w:rPr>
        <w:t xml:space="preserve"> anotasyonundaki </w:t>
      </w:r>
      <w:r w:rsidRPr="00391297">
        <w:rPr>
          <w:rFonts w:ascii="Courier New" w:eastAsia="Times New Roman" w:hAnsi="Courier New" w:cs="Courier New"/>
          <w:sz w:val="20"/>
          <w:szCs w:val="20"/>
          <w:lang w:eastAsia="tr-TR"/>
        </w:rPr>
        <w:t>destroyMethod</w:t>
      </w:r>
      <w:r w:rsidRPr="00391297">
        <w:rPr>
          <w:rFonts w:ascii="Times New Roman" w:eastAsia="Times New Roman" w:hAnsi="Times New Roman" w:cs="Times New Roman"/>
          <w:sz w:val="24"/>
          <w:szCs w:val="24"/>
          <w:lang w:eastAsia="tr-TR"/>
        </w:rPr>
        <w:t xml:space="preserve"> özniteliği boş bir string olarak verilerek</w:t>
      </w:r>
      <w:r w:rsidRPr="00391297">
        <w:rPr>
          <w:rFonts w:ascii="Times New Roman" w:eastAsia="Times New Roman" w:hAnsi="Times New Roman" w:cs="Times New Roman"/>
          <w:sz w:val="24"/>
          <w:szCs w:val="24"/>
          <w:lang w:eastAsia="tr-TR"/>
        </w:rPr>
        <w:br/>
      </w:r>
      <w:r w:rsidRPr="00391297">
        <w:rPr>
          <w:rFonts w:ascii="Times New Roman" w:eastAsia="Times New Roman" w:hAnsi="Times New Roman" w:cs="Times New Roman"/>
          <w:b/>
          <w:bCs/>
          <w:sz w:val="24"/>
          <w:szCs w:val="24"/>
          <w:lang w:eastAsia="tr-TR"/>
        </w:rPr>
        <w:t>bu özellik devre dışı bırakılabilir</w:t>
      </w:r>
      <w:r w:rsidRPr="00391297">
        <w:rPr>
          <w:rFonts w:ascii="Times New Roman" w:eastAsia="Times New Roman" w:hAnsi="Times New Roman" w:cs="Times New Roman"/>
          <w:sz w:val="24"/>
          <w:szCs w:val="24"/>
          <w:lang w:eastAsia="tr-TR"/>
        </w:rPr>
        <w:t>.</w:t>
      </w:r>
      <w:r w:rsidRPr="00391297">
        <w:rPr>
          <w:rFonts w:ascii="Times New Roman" w:eastAsia="Times New Roman" w:hAnsi="Times New Roman" w:cs="Times New Roman"/>
          <w:sz w:val="24"/>
          <w:szCs w:val="24"/>
          <w:lang w:eastAsia="tr-TR"/>
        </w:rPr>
        <w:br/>
        <w:t xml:space="preserve">Örneğin: </w:t>
      </w:r>
      <w:r w:rsidRPr="00391297">
        <w:rPr>
          <w:rFonts w:ascii="Courier New" w:eastAsia="Times New Roman" w:hAnsi="Courier New" w:cs="Courier New"/>
          <w:sz w:val="20"/>
          <w:szCs w:val="20"/>
          <w:lang w:eastAsia="tr-TR"/>
        </w:rPr>
        <w:t>@</w:t>
      </w:r>
      <w:proofErr w:type="gramStart"/>
      <w:r w:rsidRPr="00391297">
        <w:rPr>
          <w:rFonts w:ascii="Courier New" w:eastAsia="Times New Roman" w:hAnsi="Courier New" w:cs="Courier New"/>
          <w:sz w:val="20"/>
          <w:szCs w:val="20"/>
          <w:lang w:eastAsia="tr-TR"/>
        </w:rPr>
        <w:t>Bean(</w:t>
      </w:r>
      <w:proofErr w:type="gramEnd"/>
      <w:r w:rsidRPr="00391297">
        <w:rPr>
          <w:rFonts w:ascii="Courier New" w:eastAsia="Times New Roman" w:hAnsi="Courier New" w:cs="Courier New"/>
          <w:sz w:val="20"/>
          <w:szCs w:val="20"/>
          <w:lang w:eastAsia="tr-TR"/>
        </w:rPr>
        <w:t>destroyMethod = "")</w:t>
      </w:r>
    </w:p>
    <w:p w14:paraId="7C7714DF" w14:textId="39B59B63"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5B54B34C" w14:textId="77777777"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Which One?</w:t>
      </w:r>
    </w:p>
    <w:p w14:paraId="140C2138" w14:textId="1031A35C" w:rsidR="00391297" w:rsidRP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391297">
        <w:rPr>
          <w:rStyle w:val="Gl"/>
          <w:sz w:val="24"/>
          <w:szCs w:val="24"/>
        </w:rPr>
        <w:t>Arayüzleri (interface) kullanmak</w:t>
      </w:r>
      <w:r w:rsidRPr="00391297">
        <w:rPr>
          <w:sz w:val="24"/>
          <w:szCs w:val="24"/>
        </w:rPr>
        <w:t xml:space="preserve">, bean’leri bu arayüzlere </w:t>
      </w:r>
      <w:r w:rsidRPr="00391297">
        <w:rPr>
          <w:rStyle w:val="Gl"/>
          <w:sz w:val="24"/>
          <w:szCs w:val="24"/>
        </w:rPr>
        <w:t>bağımlı hale getirir</w:t>
      </w:r>
      <w:r w:rsidRPr="00391297">
        <w:rPr>
          <w:sz w:val="24"/>
          <w:szCs w:val="24"/>
        </w:rPr>
        <w:t>.</w:t>
      </w:r>
      <w:r w:rsidRPr="00391297">
        <w:rPr>
          <w:sz w:val="24"/>
          <w:szCs w:val="24"/>
        </w:rPr>
        <w:br/>
      </w:r>
      <w:r w:rsidRPr="00391297">
        <w:rPr>
          <w:rStyle w:val="Gl"/>
          <w:sz w:val="24"/>
          <w:szCs w:val="24"/>
        </w:rPr>
        <w:t>JSR-250 anotasyonlarını kullanmak</w:t>
      </w:r>
      <w:r w:rsidRPr="00391297">
        <w:rPr>
          <w:sz w:val="24"/>
          <w:szCs w:val="24"/>
        </w:rPr>
        <w:t xml:space="preserve">, kodu </w:t>
      </w:r>
      <w:r w:rsidRPr="00391297">
        <w:rPr>
          <w:rStyle w:val="Gl"/>
          <w:sz w:val="24"/>
          <w:szCs w:val="24"/>
        </w:rPr>
        <w:t>diğer yöntemlere göre daha taşınabilir (portable)</w:t>
      </w:r>
      <w:r w:rsidRPr="00391297">
        <w:rPr>
          <w:sz w:val="24"/>
          <w:szCs w:val="24"/>
        </w:rPr>
        <w:t xml:space="preserve"> yapar.</w:t>
      </w:r>
      <w:r w:rsidRPr="00391297">
        <w:rPr>
          <w:sz w:val="24"/>
          <w:szCs w:val="24"/>
        </w:rPr>
        <w:br/>
        <w:t xml:space="preserve">Ancak, </w:t>
      </w:r>
      <w:r w:rsidRPr="00391297">
        <w:rPr>
          <w:rStyle w:val="Gl"/>
          <w:sz w:val="24"/>
          <w:szCs w:val="24"/>
        </w:rPr>
        <w:t>taşınabilirlik öncelik değilse</w:t>
      </w:r>
      <w:r w:rsidRPr="00391297">
        <w:rPr>
          <w:sz w:val="24"/>
          <w:szCs w:val="24"/>
        </w:rPr>
        <w:t xml:space="preserve">, arayüzleri kullanmak </w:t>
      </w:r>
      <w:r w:rsidRPr="00391297">
        <w:rPr>
          <w:rStyle w:val="Gl"/>
          <w:sz w:val="24"/>
          <w:szCs w:val="24"/>
        </w:rPr>
        <w:t>daha iyi bir tercih olabilir</w:t>
      </w:r>
      <w:r w:rsidRPr="00391297">
        <w:rPr>
          <w:sz w:val="24"/>
          <w:szCs w:val="24"/>
        </w:rPr>
        <w:t>.</w:t>
      </w:r>
    </w:p>
    <w:p w14:paraId="3F8FED78" w14:textId="77777777" w:rsidR="00391297" w:rsidRDefault="00391297" w:rsidP="00C658F2">
      <w:pPr>
        <w:spacing w:before="100" w:beforeAutospacing="1" w:after="100" w:afterAutospacing="1" w:line="240" w:lineRule="auto"/>
        <w:rPr>
          <w:sz w:val="24"/>
          <w:szCs w:val="24"/>
        </w:rPr>
      </w:pPr>
      <w:r>
        <w:rPr>
          <w:sz w:val="24"/>
          <w:szCs w:val="24"/>
        </w:rPr>
        <w:t>PROCESSORS</w:t>
      </w:r>
    </w:p>
    <w:p w14:paraId="4F1B7878" w14:textId="77777777" w:rsidR="00391297" w:rsidRDefault="00391297" w:rsidP="00391297">
      <w:pPr>
        <w:spacing w:before="100" w:beforeAutospacing="1" w:after="100" w:afterAutospacing="1" w:line="240" w:lineRule="auto"/>
        <w:rPr>
          <w:sz w:val="24"/>
          <w:szCs w:val="24"/>
        </w:rPr>
      </w:pPr>
      <w:r>
        <w:rPr>
          <w:sz w:val="24"/>
          <w:szCs w:val="24"/>
        </w:rPr>
        <w:t>Extensions to ApplicationContext</w:t>
      </w:r>
    </w:p>
    <w:p w14:paraId="45257C64" w14:textId="080551B0" w:rsidR="00391297" w:rsidRPr="00391297" w:rsidRDefault="00391297" w:rsidP="00391297">
      <w:pPr>
        <w:spacing w:before="100" w:beforeAutospacing="1" w:after="100" w:afterAutospacing="1" w:line="240" w:lineRule="auto"/>
        <w:rPr>
          <w:sz w:val="24"/>
          <w:szCs w:val="24"/>
        </w:rPr>
      </w:pPr>
      <w:r w:rsidRPr="00391297">
        <w:rPr>
          <w:rStyle w:val="Gl"/>
          <w:sz w:val="24"/>
          <w:szCs w:val="24"/>
        </w:rPr>
        <w:t>IoC (Inversion of Control)</w:t>
      </w:r>
      <w:r w:rsidRPr="00391297">
        <w:rPr>
          <w:sz w:val="24"/>
          <w:szCs w:val="24"/>
        </w:rPr>
        <w:t xml:space="preserve">, </w:t>
      </w:r>
      <w:r w:rsidRPr="00391297">
        <w:rPr>
          <w:rStyle w:val="HTMLKodu"/>
          <w:rFonts w:eastAsiaTheme="minorHAnsi"/>
          <w:sz w:val="24"/>
          <w:szCs w:val="24"/>
        </w:rPr>
        <w:t>ApplicationContext</w:t>
      </w:r>
      <w:r w:rsidRPr="00391297">
        <w:rPr>
          <w:sz w:val="24"/>
          <w:szCs w:val="24"/>
        </w:rPr>
        <w:t xml:space="preserve"> nesnesini genişletmek (extend) için kullanılabilecek </w:t>
      </w:r>
      <w:r w:rsidRPr="00391297">
        <w:rPr>
          <w:rStyle w:val="Gl"/>
          <w:sz w:val="24"/>
          <w:szCs w:val="24"/>
        </w:rPr>
        <w:t>birkaç arayüze (interface)</w:t>
      </w:r>
      <w:r w:rsidRPr="00391297">
        <w:rPr>
          <w:sz w:val="24"/>
          <w:szCs w:val="24"/>
        </w:rPr>
        <w:t xml:space="preserve"> sahiptir.</w:t>
      </w:r>
      <w:r w:rsidRPr="00391297">
        <w:rPr>
          <w:sz w:val="24"/>
          <w:szCs w:val="24"/>
        </w:rPr>
        <w:br/>
        <w:t xml:space="preserve">Bunlara genel olarak </w:t>
      </w:r>
      <w:r w:rsidRPr="00391297">
        <w:rPr>
          <w:rStyle w:val="Gl"/>
          <w:sz w:val="24"/>
          <w:szCs w:val="24"/>
        </w:rPr>
        <w:t>"processor" (işleyici)</w:t>
      </w:r>
      <w:r w:rsidRPr="00391297">
        <w:rPr>
          <w:sz w:val="24"/>
          <w:szCs w:val="24"/>
        </w:rPr>
        <w:t xml:space="preserve"> adı verilir.</w:t>
      </w:r>
    </w:p>
    <w:p w14:paraId="4A21E145" w14:textId="77777777" w:rsidR="00391297" w:rsidRDefault="00391297" w:rsidP="00391297">
      <w:pPr>
        <w:pStyle w:val="NormalWeb"/>
      </w:pPr>
      <w:r>
        <w:t>İki ana processor şunlardır:</w:t>
      </w:r>
    </w:p>
    <w:p w14:paraId="10CBDED9" w14:textId="77777777" w:rsidR="00391297" w:rsidRDefault="00391297" w:rsidP="00391297">
      <w:pPr>
        <w:pStyle w:val="NormalWeb"/>
        <w:numPr>
          <w:ilvl w:val="0"/>
          <w:numId w:val="44"/>
        </w:numPr>
      </w:pPr>
      <w:r>
        <w:rPr>
          <w:rStyle w:val="HTMLKodu"/>
        </w:rPr>
        <w:t>BeanPostProcessor</w:t>
      </w:r>
    </w:p>
    <w:p w14:paraId="7830E8F2" w14:textId="77777777" w:rsidR="00391297" w:rsidRDefault="00391297" w:rsidP="00391297">
      <w:pPr>
        <w:pStyle w:val="NormalWeb"/>
        <w:numPr>
          <w:ilvl w:val="0"/>
          <w:numId w:val="44"/>
        </w:numPr>
      </w:pPr>
      <w:r>
        <w:rPr>
          <w:rStyle w:val="HTMLKodu"/>
        </w:rPr>
        <w:t>BeanFactoryPostProcessor</w:t>
      </w:r>
    </w:p>
    <w:p w14:paraId="1A3D3948" w14:textId="3095B6F5" w:rsidR="00391297"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 xml:space="preserve">Processors </w:t>
      </w:r>
    </w:p>
    <w:p w14:paraId="58EE37DB" w14:textId="77777777" w:rsidR="001C67E5" w:rsidRPr="001C67E5" w:rsidRDefault="001C67E5" w:rsidP="001C67E5">
      <w:p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Courier New" w:eastAsia="Times New Roman" w:hAnsi="Courier New" w:cs="Courier New"/>
          <w:sz w:val="20"/>
          <w:szCs w:val="20"/>
          <w:lang w:eastAsia="tr-TR"/>
        </w:rPr>
        <w:t>BeanFactoryPostProcessor</w:t>
      </w:r>
      <w:r w:rsidRPr="001C67E5">
        <w:rPr>
          <w:rFonts w:ascii="Times New Roman" w:eastAsia="Times New Roman" w:hAnsi="Times New Roman" w:cs="Times New Roman"/>
          <w:sz w:val="24"/>
          <w:szCs w:val="24"/>
          <w:lang w:eastAsia="tr-TR"/>
        </w:rPr>
        <w:t xml:space="preserve">, </w:t>
      </w:r>
      <w:r w:rsidRPr="001C67E5">
        <w:rPr>
          <w:rFonts w:ascii="Courier New" w:eastAsia="Times New Roman" w:hAnsi="Courier New" w:cs="Courier New"/>
          <w:b/>
          <w:bCs/>
          <w:sz w:val="20"/>
          <w:szCs w:val="20"/>
          <w:lang w:eastAsia="tr-TR"/>
        </w:rPr>
        <w:t>BeanPostProcessor</w:t>
      </w:r>
      <w:r w:rsidRPr="001C67E5">
        <w:rPr>
          <w:rFonts w:ascii="Times New Roman" w:eastAsia="Times New Roman" w:hAnsi="Times New Roman" w:cs="Times New Roman"/>
          <w:b/>
          <w:bCs/>
          <w:sz w:val="24"/>
          <w:szCs w:val="24"/>
          <w:lang w:eastAsia="tr-TR"/>
        </w:rPr>
        <w:t>'lardan önce çalışır</w:t>
      </w:r>
      <w:r w:rsidRPr="001C67E5">
        <w:rPr>
          <w:rFonts w:ascii="Times New Roman" w:eastAsia="Times New Roman" w:hAnsi="Times New Roman" w:cs="Times New Roman"/>
          <w:sz w:val="24"/>
          <w:szCs w:val="24"/>
          <w:lang w:eastAsia="tr-TR"/>
        </w:rPr>
        <w:t>.</w:t>
      </w:r>
    </w:p>
    <w:p w14:paraId="45E1ACB1" w14:textId="77777777" w:rsidR="001C67E5" w:rsidRPr="001C67E5" w:rsidRDefault="001C67E5" w:rsidP="001C67E5">
      <w:p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Times New Roman" w:eastAsia="Times New Roman" w:hAnsi="Times New Roman" w:cs="Times New Roman"/>
          <w:sz w:val="24"/>
          <w:szCs w:val="24"/>
          <w:lang w:eastAsia="tr-TR"/>
        </w:rPr>
        <w:t xml:space="preserve">Eğer processor’lar </w:t>
      </w:r>
      <w:r w:rsidRPr="001C67E5">
        <w:rPr>
          <w:rFonts w:ascii="Times New Roman" w:eastAsia="Times New Roman" w:hAnsi="Times New Roman" w:cs="Times New Roman"/>
          <w:b/>
          <w:bCs/>
          <w:sz w:val="24"/>
          <w:szCs w:val="24"/>
          <w:lang w:eastAsia="tr-TR"/>
        </w:rPr>
        <w:t>classpath içinde yer alıyorsa</w:t>
      </w:r>
      <w:r w:rsidRPr="001C67E5">
        <w:rPr>
          <w:rFonts w:ascii="Times New Roman" w:eastAsia="Times New Roman" w:hAnsi="Times New Roman" w:cs="Times New Roman"/>
          <w:sz w:val="24"/>
          <w:szCs w:val="24"/>
          <w:lang w:eastAsia="tr-TR"/>
        </w:rPr>
        <w:t xml:space="preserve">, </w:t>
      </w:r>
      <w:r w:rsidRPr="001C67E5">
        <w:rPr>
          <w:rFonts w:ascii="Courier New" w:eastAsia="Times New Roman" w:hAnsi="Courier New" w:cs="Courier New"/>
          <w:sz w:val="20"/>
          <w:szCs w:val="20"/>
          <w:lang w:eastAsia="tr-TR"/>
        </w:rPr>
        <w:t>ApplicationContext</w:t>
      </w:r>
      <w:r w:rsidRPr="001C67E5">
        <w:rPr>
          <w:rFonts w:ascii="Times New Roman" w:eastAsia="Times New Roman" w:hAnsi="Times New Roman" w:cs="Times New Roman"/>
          <w:sz w:val="24"/>
          <w:szCs w:val="24"/>
          <w:lang w:eastAsia="tr-TR"/>
        </w:rPr>
        <w:t xml:space="preserve"> tarafından </w:t>
      </w:r>
      <w:r w:rsidRPr="001C67E5">
        <w:rPr>
          <w:rFonts w:ascii="Times New Roman" w:eastAsia="Times New Roman" w:hAnsi="Times New Roman" w:cs="Times New Roman"/>
          <w:b/>
          <w:bCs/>
          <w:sz w:val="24"/>
          <w:szCs w:val="24"/>
          <w:lang w:eastAsia="tr-TR"/>
        </w:rPr>
        <w:t>otomatik olarak algılanırlar (autodetected)</w:t>
      </w:r>
      <w:r w:rsidRPr="001C67E5">
        <w:rPr>
          <w:rFonts w:ascii="Times New Roman" w:eastAsia="Times New Roman" w:hAnsi="Times New Roman" w:cs="Times New Roman"/>
          <w:sz w:val="24"/>
          <w:szCs w:val="24"/>
          <w:lang w:eastAsia="tr-TR"/>
        </w:rPr>
        <w:t>.</w:t>
      </w:r>
    </w:p>
    <w:p w14:paraId="7DAADDDC" w14:textId="77777777" w:rsidR="001C67E5" w:rsidRPr="001C67E5" w:rsidRDefault="001C67E5" w:rsidP="001C67E5">
      <w:p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Times New Roman" w:eastAsia="Times New Roman" w:hAnsi="Times New Roman" w:cs="Times New Roman"/>
          <w:sz w:val="24"/>
          <w:szCs w:val="24"/>
          <w:lang w:eastAsia="tr-TR"/>
        </w:rPr>
        <w:t xml:space="preserve">Eğer bu processor’lar bir </w:t>
      </w:r>
      <w:r w:rsidRPr="001C67E5">
        <w:rPr>
          <w:rFonts w:ascii="Courier New" w:eastAsia="Times New Roman" w:hAnsi="Courier New" w:cs="Courier New"/>
          <w:sz w:val="20"/>
          <w:szCs w:val="20"/>
          <w:lang w:eastAsia="tr-TR"/>
        </w:rPr>
        <w:t>@Configuration</w:t>
      </w:r>
      <w:r w:rsidRPr="001C67E5">
        <w:rPr>
          <w:rFonts w:ascii="Times New Roman" w:eastAsia="Times New Roman" w:hAnsi="Times New Roman" w:cs="Times New Roman"/>
          <w:sz w:val="24"/>
          <w:szCs w:val="24"/>
          <w:lang w:eastAsia="tr-TR"/>
        </w:rPr>
        <w:t xml:space="preserve"> sınıfı tarafından oluşturuluyorsa,</w:t>
      </w:r>
      <w:r w:rsidRPr="001C67E5">
        <w:rPr>
          <w:rFonts w:ascii="Times New Roman" w:eastAsia="Times New Roman" w:hAnsi="Times New Roman" w:cs="Times New Roman"/>
          <w:sz w:val="24"/>
          <w:szCs w:val="24"/>
          <w:lang w:eastAsia="tr-TR"/>
        </w:rPr>
        <w:br/>
        <w:t xml:space="preserve">onları döndüren </w:t>
      </w:r>
      <w:r w:rsidRPr="001C67E5">
        <w:rPr>
          <w:rFonts w:ascii="Courier New" w:eastAsia="Times New Roman" w:hAnsi="Courier New" w:cs="Courier New"/>
          <w:sz w:val="20"/>
          <w:szCs w:val="20"/>
          <w:lang w:eastAsia="tr-TR"/>
        </w:rPr>
        <w:t>@Bean</w:t>
      </w:r>
      <w:r w:rsidRPr="001C67E5">
        <w:rPr>
          <w:rFonts w:ascii="Times New Roman" w:eastAsia="Times New Roman" w:hAnsi="Times New Roman" w:cs="Times New Roman"/>
          <w:sz w:val="24"/>
          <w:szCs w:val="24"/>
          <w:lang w:eastAsia="tr-TR"/>
        </w:rPr>
        <w:t xml:space="preserve"> metodlarının </w:t>
      </w:r>
      <w:r w:rsidRPr="001C67E5">
        <w:rPr>
          <w:rFonts w:ascii="Courier New" w:eastAsia="Times New Roman" w:hAnsi="Courier New" w:cs="Courier New"/>
          <w:b/>
          <w:bCs/>
          <w:sz w:val="20"/>
          <w:szCs w:val="20"/>
          <w:lang w:eastAsia="tr-TR"/>
        </w:rPr>
        <w:t>static</w:t>
      </w:r>
      <w:r w:rsidRPr="001C67E5">
        <w:rPr>
          <w:rFonts w:ascii="Times New Roman" w:eastAsia="Times New Roman" w:hAnsi="Times New Roman" w:cs="Times New Roman"/>
          <w:b/>
          <w:bCs/>
          <w:sz w:val="24"/>
          <w:szCs w:val="24"/>
          <w:lang w:eastAsia="tr-TR"/>
        </w:rPr>
        <w:t xml:space="preserve"> olarak tanımlanması gerekir</w:t>
      </w:r>
      <w:r w:rsidRPr="001C67E5">
        <w:rPr>
          <w:rFonts w:ascii="Times New Roman" w:eastAsia="Times New Roman" w:hAnsi="Times New Roman" w:cs="Times New Roman"/>
          <w:sz w:val="24"/>
          <w:szCs w:val="24"/>
          <w:lang w:eastAsia="tr-TR"/>
        </w:rPr>
        <w:t>.</w:t>
      </w:r>
      <w:r w:rsidRPr="001C67E5">
        <w:rPr>
          <w:rFonts w:ascii="Times New Roman" w:eastAsia="Times New Roman" w:hAnsi="Times New Roman" w:cs="Times New Roman"/>
          <w:sz w:val="24"/>
          <w:szCs w:val="24"/>
          <w:lang w:eastAsia="tr-TR"/>
        </w:rPr>
        <w:br/>
        <w:t xml:space="preserve">Bunun nedeni, aynı sınıftaki diğer </w:t>
      </w:r>
      <w:r w:rsidRPr="001C67E5">
        <w:rPr>
          <w:rFonts w:ascii="Courier New" w:eastAsia="Times New Roman" w:hAnsi="Courier New" w:cs="Courier New"/>
          <w:sz w:val="20"/>
          <w:szCs w:val="20"/>
          <w:lang w:eastAsia="tr-TR"/>
        </w:rPr>
        <w:t>@Bean</w:t>
      </w:r>
      <w:r w:rsidRPr="001C67E5">
        <w:rPr>
          <w:rFonts w:ascii="Times New Roman" w:eastAsia="Times New Roman" w:hAnsi="Times New Roman" w:cs="Times New Roman"/>
          <w:sz w:val="24"/>
          <w:szCs w:val="24"/>
          <w:lang w:eastAsia="tr-TR"/>
        </w:rPr>
        <w:t xml:space="preserve"> metodlarının tetiklenip,</w:t>
      </w:r>
      <w:r w:rsidRPr="001C67E5">
        <w:rPr>
          <w:rFonts w:ascii="Times New Roman" w:eastAsia="Times New Roman" w:hAnsi="Times New Roman" w:cs="Times New Roman"/>
          <w:sz w:val="24"/>
          <w:szCs w:val="24"/>
          <w:lang w:eastAsia="tr-TR"/>
        </w:rPr>
        <w:br/>
      </w:r>
      <w:r w:rsidRPr="001C67E5">
        <w:rPr>
          <w:rFonts w:ascii="Times New Roman" w:eastAsia="Times New Roman" w:hAnsi="Times New Roman" w:cs="Times New Roman"/>
          <w:b/>
          <w:bCs/>
          <w:sz w:val="24"/>
          <w:szCs w:val="24"/>
          <w:lang w:eastAsia="tr-TR"/>
        </w:rPr>
        <w:t>başka bean’lerin erken başlatılmasının (initialization) önlenmek istenmesidir</w:t>
      </w:r>
      <w:r w:rsidRPr="001C67E5">
        <w:rPr>
          <w:rFonts w:ascii="Times New Roman" w:eastAsia="Times New Roman" w:hAnsi="Times New Roman" w:cs="Times New Roman"/>
          <w:sz w:val="24"/>
          <w:szCs w:val="24"/>
          <w:lang w:eastAsia="tr-TR"/>
        </w:rPr>
        <w:t>.</w:t>
      </w:r>
    </w:p>
    <w:p w14:paraId="359ADAF2" w14:textId="7EDCA5CC" w:rsidR="00391297" w:rsidRDefault="00391297"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1D1760C" w14:textId="276C82AB" w:rsid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BeanPostProcessor</w:t>
      </w:r>
    </w:p>
    <w:p w14:paraId="03FF63DE" w14:textId="77777777" w:rsidR="001C67E5" w:rsidRDefault="001C67E5" w:rsidP="001C67E5">
      <w:pPr>
        <w:pStyle w:val="NormalWeb"/>
      </w:pPr>
      <w:proofErr w:type="gramStart"/>
      <w:r>
        <w:rPr>
          <w:rStyle w:val="HTMLKodu"/>
        </w:rPr>
        <w:t>org.springframework</w:t>
      </w:r>
      <w:proofErr w:type="gramEnd"/>
      <w:r>
        <w:rPr>
          <w:rStyle w:val="HTMLKodu"/>
        </w:rPr>
        <w:t>.beans.factory.config.BeanPostProcessor</w:t>
      </w:r>
      <w:r>
        <w:t>,</w:t>
      </w:r>
      <w:r>
        <w:br/>
      </w:r>
      <w:r>
        <w:rPr>
          <w:rStyle w:val="Gl"/>
        </w:rPr>
        <w:t>bean’ler üzerinde özel değişiklikler (custom modification) yapmaya olanak tanıyan</w:t>
      </w:r>
      <w:r>
        <w:t xml:space="preserve"> bir arayüzdür.</w:t>
      </w:r>
    </w:p>
    <w:p w14:paraId="77A6F245" w14:textId="77777777" w:rsidR="001C67E5" w:rsidRDefault="001C67E5" w:rsidP="001C67E5">
      <w:pPr>
        <w:pStyle w:val="NormalWeb"/>
      </w:pPr>
      <w:r>
        <w:t xml:space="preserve">Bu arayüzde isteğe bağlı olarak uygulanabilecek </w:t>
      </w:r>
      <w:r>
        <w:rPr>
          <w:rStyle w:val="Gl"/>
        </w:rPr>
        <w:t>iki adet varsayılan (default) metod</w:t>
      </w:r>
      <w:r>
        <w:t xml:space="preserve"> bulunur:</w:t>
      </w:r>
    </w:p>
    <w:p w14:paraId="5AA92ADD" w14:textId="77777777" w:rsidR="001C67E5" w:rsidRDefault="001C67E5" w:rsidP="001C67E5">
      <w:pPr>
        <w:pStyle w:val="NormalWeb"/>
        <w:numPr>
          <w:ilvl w:val="0"/>
          <w:numId w:val="45"/>
        </w:numPr>
      </w:pPr>
      <w:proofErr w:type="gramStart"/>
      <w:r>
        <w:rPr>
          <w:rStyle w:val="HTMLKodu"/>
        </w:rPr>
        <w:t>default</w:t>
      </w:r>
      <w:proofErr w:type="gramEnd"/>
      <w:r>
        <w:rPr>
          <w:rStyle w:val="HTMLKodu"/>
        </w:rPr>
        <w:t xml:space="preserve"> Object postProcessAfterInitialization(Object bean, String beanName)</w:t>
      </w:r>
    </w:p>
    <w:p w14:paraId="26DE4C69" w14:textId="77777777" w:rsidR="001C67E5" w:rsidRDefault="001C67E5" w:rsidP="001C67E5">
      <w:pPr>
        <w:pStyle w:val="NormalWeb"/>
        <w:numPr>
          <w:ilvl w:val="0"/>
          <w:numId w:val="45"/>
        </w:numPr>
      </w:pPr>
      <w:proofErr w:type="gramStart"/>
      <w:r>
        <w:rPr>
          <w:rStyle w:val="HTMLKodu"/>
        </w:rPr>
        <w:t>default</w:t>
      </w:r>
      <w:proofErr w:type="gramEnd"/>
      <w:r>
        <w:rPr>
          <w:rStyle w:val="HTMLKodu"/>
        </w:rPr>
        <w:t xml:space="preserve"> Object postProcessBeforeInitialization(Object bean, String beanName)</w:t>
      </w:r>
    </w:p>
    <w:p w14:paraId="25A4FD9E" w14:textId="77777777" w:rsidR="001C67E5" w:rsidRDefault="001C67E5" w:rsidP="001C67E5">
      <w:pPr>
        <w:pStyle w:val="NormalWeb"/>
      </w:pPr>
      <w:r>
        <w:t>Bu metodlar sırasıyla:</w:t>
      </w:r>
    </w:p>
    <w:p w14:paraId="45A26D77" w14:textId="77777777" w:rsidR="001C67E5" w:rsidRDefault="001C67E5" w:rsidP="001C67E5">
      <w:pPr>
        <w:pStyle w:val="NormalWeb"/>
        <w:numPr>
          <w:ilvl w:val="0"/>
          <w:numId w:val="46"/>
        </w:numPr>
      </w:pPr>
      <w:r>
        <w:t xml:space="preserve">Bean tamamen başlatıldıktan (initialized) </w:t>
      </w:r>
      <w:r>
        <w:rPr>
          <w:rStyle w:val="Gl"/>
        </w:rPr>
        <w:t>sonra</w:t>
      </w:r>
      <w:r>
        <w:t>,</w:t>
      </w:r>
    </w:p>
    <w:p w14:paraId="034E4A9F" w14:textId="77777777" w:rsidR="001C67E5" w:rsidRDefault="001C67E5" w:rsidP="001C67E5">
      <w:pPr>
        <w:pStyle w:val="NormalWeb"/>
        <w:numPr>
          <w:ilvl w:val="0"/>
          <w:numId w:val="46"/>
        </w:numPr>
      </w:pPr>
      <w:r>
        <w:t xml:space="preserve">Bean başlatılmadan </w:t>
      </w:r>
      <w:r>
        <w:rPr>
          <w:rStyle w:val="Gl"/>
        </w:rPr>
        <w:t>önce</w:t>
      </w:r>
      <w:r>
        <w:t xml:space="preserve"> çağrılır.</w:t>
      </w:r>
    </w:p>
    <w:p w14:paraId="6702EB39" w14:textId="77777777" w:rsidR="001C67E5" w:rsidRDefault="001C67E5" w:rsidP="001C67E5">
      <w:pPr>
        <w:pStyle w:val="NormalWeb"/>
      </w:pPr>
      <w:proofErr w:type="gramStart"/>
      <w:r>
        <w:rPr>
          <w:rStyle w:val="HTMLKodu"/>
        </w:rPr>
        <w:t>postProcessBeforeInitialization(</w:t>
      </w:r>
      <w:proofErr w:type="gramEnd"/>
      <w:r>
        <w:rPr>
          <w:rStyle w:val="HTMLKodu"/>
        </w:rPr>
        <w:t>)</w:t>
      </w:r>
      <w:r>
        <w:t xml:space="preserve"> ve </w:t>
      </w:r>
      <w:r>
        <w:rPr>
          <w:rStyle w:val="HTMLKodu"/>
        </w:rPr>
        <w:t>postProcessAfterInitialization()</w:t>
      </w:r>
      <w:r>
        <w:t xml:space="preserve"> metodları,</w:t>
      </w:r>
      <w:r>
        <w:br/>
      </w:r>
      <w:r>
        <w:rPr>
          <w:rStyle w:val="Gl"/>
        </w:rPr>
        <w:t>herhangi bir bean başlatma (initialization) geri çağrımından (callback) hemen önce ve sonra çağrılır</w:t>
      </w:r>
      <w:r>
        <w:t>.</w:t>
      </w:r>
      <w:r>
        <w:br/>
        <w:t>Bunlara örnek olarak:</w:t>
      </w:r>
    </w:p>
    <w:p w14:paraId="7606CDA9" w14:textId="77777777" w:rsidR="001C67E5" w:rsidRDefault="001C67E5" w:rsidP="001C67E5">
      <w:pPr>
        <w:pStyle w:val="NormalWeb"/>
        <w:numPr>
          <w:ilvl w:val="0"/>
          <w:numId w:val="47"/>
        </w:numPr>
      </w:pPr>
      <w:r>
        <w:rPr>
          <w:rStyle w:val="HTMLKodu"/>
        </w:rPr>
        <w:t>@PostConstruct</w:t>
      </w:r>
      <w:r>
        <w:t xml:space="preserve"> anotasyonuna sahip bir metod</w:t>
      </w:r>
    </w:p>
    <w:p w14:paraId="7E0CB212" w14:textId="77777777" w:rsidR="001C67E5" w:rsidRDefault="001C67E5" w:rsidP="001C67E5">
      <w:pPr>
        <w:pStyle w:val="NormalWeb"/>
        <w:numPr>
          <w:ilvl w:val="0"/>
          <w:numId w:val="47"/>
        </w:numPr>
      </w:pPr>
      <w:proofErr w:type="gramStart"/>
      <w:r>
        <w:t>veya</w:t>
      </w:r>
      <w:proofErr w:type="gramEnd"/>
      <w:r>
        <w:t xml:space="preserve"> </w:t>
      </w:r>
      <w:r>
        <w:rPr>
          <w:rStyle w:val="HTMLKodu"/>
        </w:rPr>
        <w:t>InitializingBean</w:t>
      </w:r>
      <w:r>
        <w:t xml:space="preserve"> arayüzündeki </w:t>
      </w:r>
      <w:r>
        <w:rPr>
          <w:rStyle w:val="HTMLKodu"/>
        </w:rPr>
        <w:t>afterPropertiesSet()</w:t>
      </w:r>
      <w:r>
        <w:t xml:space="preserve"> metodu gösterilebilir.</w:t>
      </w:r>
    </w:p>
    <w:p w14:paraId="7B800810" w14:textId="77777777" w:rsidR="001C67E5" w:rsidRPr="001C67E5" w:rsidRDefault="001C67E5" w:rsidP="001C67E5">
      <w:pPr>
        <w:pStyle w:val="ListeParagraf"/>
        <w:numPr>
          <w:ilvl w:val="0"/>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Times New Roman" w:eastAsia="Times New Roman" w:hAnsi="Times New Roman" w:cs="Times New Roman"/>
          <w:sz w:val="24"/>
          <w:szCs w:val="24"/>
          <w:lang w:eastAsia="tr-TR"/>
        </w:rPr>
        <w:t xml:space="preserve">Bean örneği oluşturulduktan hemen sonra ve diğer bağımlılıkların başlatılmasından (initialization) </w:t>
      </w:r>
      <w:r w:rsidRPr="001C67E5">
        <w:rPr>
          <w:rFonts w:ascii="Times New Roman" w:eastAsia="Times New Roman" w:hAnsi="Times New Roman" w:cs="Times New Roman"/>
          <w:b/>
          <w:bCs/>
          <w:sz w:val="24"/>
          <w:szCs w:val="24"/>
          <w:lang w:eastAsia="tr-TR"/>
        </w:rPr>
        <w:t>hemen önce</w:t>
      </w:r>
      <w:r w:rsidRPr="001C67E5">
        <w:rPr>
          <w:rFonts w:ascii="Times New Roman" w:eastAsia="Times New Roman" w:hAnsi="Times New Roman" w:cs="Times New Roman"/>
          <w:sz w:val="24"/>
          <w:szCs w:val="24"/>
          <w:lang w:eastAsia="tr-TR"/>
        </w:rPr>
        <w:br/>
      </w:r>
      <w:r w:rsidRPr="001C67E5">
        <w:rPr>
          <w:rFonts w:ascii="Times New Roman" w:eastAsia="Times New Roman" w:hAnsi="Times New Roman" w:cs="Times New Roman"/>
          <w:b/>
          <w:bCs/>
          <w:sz w:val="24"/>
          <w:szCs w:val="24"/>
          <w:lang w:eastAsia="tr-TR"/>
        </w:rPr>
        <w:t>programatik olarak bazı bağımlılıkları ayarlamak gibi özel işlemler</w:t>
      </w:r>
      <w:r w:rsidRPr="001C67E5">
        <w:rPr>
          <w:rFonts w:ascii="Times New Roman" w:eastAsia="Times New Roman" w:hAnsi="Times New Roman" w:cs="Times New Roman"/>
          <w:sz w:val="24"/>
          <w:szCs w:val="24"/>
          <w:lang w:eastAsia="tr-TR"/>
        </w:rPr>
        <w:t>,</w:t>
      </w:r>
      <w:r w:rsidRPr="001C67E5">
        <w:rPr>
          <w:rFonts w:ascii="Times New Roman" w:eastAsia="Times New Roman" w:hAnsi="Times New Roman" w:cs="Times New Roman"/>
          <w:sz w:val="24"/>
          <w:szCs w:val="24"/>
          <w:lang w:eastAsia="tr-TR"/>
        </w:rPr>
        <w:br/>
      </w:r>
      <w:proofErr w:type="gramStart"/>
      <w:r w:rsidRPr="001C67E5">
        <w:rPr>
          <w:rFonts w:ascii="Courier New" w:eastAsia="Times New Roman" w:hAnsi="Courier New" w:cs="Courier New"/>
          <w:sz w:val="20"/>
          <w:szCs w:val="20"/>
          <w:lang w:eastAsia="tr-TR"/>
        </w:rPr>
        <w:t>postProcessBeforeInitialization(</w:t>
      </w:r>
      <w:proofErr w:type="gramEnd"/>
      <w:r w:rsidRPr="001C67E5">
        <w:rPr>
          <w:rFonts w:ascii="Courier New" w:eastAsia="Times New Roman" w:hAnsi="Courier New" w:cs="Courier New"/>
          <w:sz w:val="20"/>
          <w:szCs w:val="20"/>
          <w:lang w:eastAsia="tr-TR"/>
        </w:rPr>
        <w:t>)</w:t>
      </w:r>
      <w:r w:rsidRPr="001C67E5">
        <w:rPr>
          <w:rFonts w:ascii="Times New Roman" w:eastAsia="Times New Roman" w:hAnsi="Times New Roman" w:cs="Times New Roman"/>
          <w:sz w:val="24"/>
          <w:szCs w:val="24"/>
          <w:lang w:eastAsia="tr-TR"/>
        </w:rPr>
        <w:t xml:space="preserve"> metodunda uygulanabilir.</w:t>
      </w:r>
    </w:p>
    <w:p w14:paraId="79C23583" w14:textId="77777777" w:rsidR="001C67E5" w:rsidRPr="001C67E5" w:rsidRDefault="001C67E5" w:rsidP="001C67E5">
      <w:pPr>
        <w:pStyle w:val="ListeParagraf"/>
        <w:numPr>
          <w:ilvl w:val="0"/>
          <w:numId w:val="47"/>
        </w:num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Times New Roman" w:eastAsia="Times New Roman" w:hAnsi="Times New Roman" w:cs="Times New Roman"/>
          <w:sz w:val="24"/>
          <w:szCs w:val="24"/>
          <w:lang w:eastAsia="tr-TR"/>
        </w:rPr>
        <w:t>Bean'in tüm bağımlılıklarının karşılanıp karşılanmadığını kontrol etmek</w:t>
      </w:r>
      <w:r w:rsidRPr="001C67E5">
        <w:rPr>
          <w:rFonts w:ascii="Times New Roman" w:eastAsia="Times New Roman" w:hAnsi="Times New Roman" w:cs="Times New Roman"/>
          <w:sz w:val="24"/>
          <w:szCs w:val="24"/>
          <w:lang w:eastAsia="tr-TR"/>
        </w:rPr>
        <w:br/>
        <w:t xml:space="preserve">veya </w:t>
      </w:r>
      <w:r w:rsidRPr="001C67E5">
        <w:rPr>
          <w:rFonts w:ascii="Times New Roman" w:eastAsia="Times New Roman" w:hAnsi="Times New Roman" w:cs="Times New Roman"/>
          <w:b/>
          <w:bCs/>
          <w:sz w:val="24"/>
          <w:szCs w:val="24"/>
          <w:lang w:eastAsia="tr-TR"/>
        </w:rPr>
        <w:t>başlatma işleminden sonra bean ya da bağımlılıkları üzerinde değişiklik yapmak gibi özel işlemler</w:t>
      </w:r>
      <w:r w:rsidRPr="001C67E5">
        <w:rPr>
          <w:rFonts w:ascii="Times New Roman" w:eastAsia="Times New Roman" w:hAnsi="Times New Roman" w:cs="Times New Roman"/>
          <w:sz w:val="24"/>
          <w:szCs w:val="24"/>
          <w:lang w:eastAsia="tr-TR"/>
        </w:rPr>
        <w:t>,</w:t>
      </w:r>
      <w:r w:rsidRPr="001C67E5">
        <w:rPr>
          <w:rFonts w:ascii="Times New Roman" w:eastAsia="Times New Roman" w:hAnsi="Times New Roman" w:cs="Times New Roman"/>
          <w:sz w:val="24"/>
          <w:szCs w:val="24"/>
          <w:lang w:eastAsia="tr-TR"/>
        </w:rPr>
        <w:br/>
      </w:r>
      <w:proofErr w:type="gramStart"/>
      <w:r w:rsidRPr="001C67E5">
        <w:rPr>
          <w:rFonts w:ascii="Courier New" w:eastAsia="Times New Roman" w:hAnsi="Courier New" w:cs="Courier New"/>
          <w:sz w:val="20"/>
          <w:szCs w:val="20"/>
          <w:lang w:eastAsia="tr-TR"/>
        </w:rPr>
        <w:t>postProcessAfterInitialization(</w:t>
      </w:r>
      <w:proofErr w:type="gramEnd"/>
      <w:r w:rsidRPr="001C67E5">
        <w:rPr>
          <w:rFonts w:ascii="Courier New" w:eastAsia="Times New Roman" w:hAnsi="Courier New" w:cs="Courier New"/>
          <w:sz w:val="20"/>
          <w:szCs w:val="20"/>
          <w:lang w:eastAsia="tr-TR"/>
        </w:rPr>
        <w:t>)</w:t>
      </w:r>
      <w:r w:rsidRPr="001C67E5">
        <w:rPr>
          <w:rFonts w:ascii="Times New Roman" w:eastAsia="Times New Roman" w:hAnsi="Times New Roman" w:cs="Times New Roman"/>
          <w:sz w:val="24"/>
          <w:szCs w:val="24"/>
          <w:lang w:eastAsia="tr-TR"/>
        </w:rPr>
        <w:t xml:space="preserve"> metodunda gerçekleştirilebilir.</w:t>
      </w:r>
    </w:p>
    <w:p w14:paraId="08DD916C" w14:textId="772EE53A" w:rsid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BeanFactoryPostProcessor</w:t>
      </w:r>
    </w:p>
    <w:p w14:paraId="3FF33261" w14:textId="77777777" w:rsidR="001C67E5" w:rsidRPr="001C67E5" w:rsidRDefault="001C67E5" w:rsidP="001C67E5">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1C67E5">
        <w:rPr>
          <w:rFonts w:ascii="Courier New" w:eastAsia="Times New Roman" w:hAnsi="Courier New" w:cs="Courier New"/>
          <w:sz w:val="20"/>
          <w:szCs w:val="20"/>
          <w:lang w:eastAsia="tr-TR"/>
        </w:rPr>
        <w:t>org.springframework</w:t>
      </w:r>
      <w:proofErr w:type="gramEnd"/>
      <w:r w:rsidRPr="001C67E5">
        <w:rPr>
          <w:rFonts w:ascii="Courier New" w:eastAsia="Times New Roman" w:hAnsi="Courier New" w:cs="Courier New"/>
          <w:sz w:val="20"/>
          <w:szCs w:val="20"/>
          <w:lang w:eastAsia="tr-TR"/>
        </w:rPr>
        <w:t>.beans.factory.config.BeanFactoryPostProcessor</w:t>
      </w:r>
      <w:r w:rsidRPr="001C67E5">
        <w:rPr>
          <w:rFonts w:ascii="Times New Roman" w:eastAsia="Times New Roman" w:hAnsi="Times New Roman" w:cs="Times New Roman"/>
          <w:sz w:val="24"/>
          <w:szCs w:val="24"/>
          <w:lang w:eastAsia="tr-TR"/>
        </w:rPr>
        <w:t>,</w:t>
      </w:r>
      <w:r w:rsidRPr="001C67E5">
        <w:rPr>
          <w:rFonts w:ascii="Times New Roman" w:eastAsia="Times New Roman" w:hAnsi="Times New Roman" w:cs="Times New Roman"/>
          <w:sz w:val="24"/>
          <w:szCs w:val="24"/>
          <w:lang w:eastAsia="tr-TR"/>
        </w:rPr>
        <w:br/>
      </w:r>
      <w:r w:rsidRPr="001C67E5">
        <w:rPr>
          <w:rFonts w:ascii="Times New Roman" w:eastAsia="Times New Roman" w:hAnsi="Times New Roman" w:cs="Times New Roman"/>
          <w:b/>
          <w:bCs/>
          <w:sz w:val="24"/>
          <w:szCs w:val="24"/>
          <w:lang w:eastAsia="tr-TR"/>
        </w:rPr>
        <w:t>bean fabrikası (bean factory) üzerinde özel değişiklikler (custom modification)</w:t>
      </w:r>
      <w:r w:rsidRPr="001C67E5">
        <w:rPr>
          <w:rFonts w:ascii="Times New Roman" w:eastAsia="Times New Roman" w:hAnsi="Times New Roman" w:cs="Times New Roman"/>
          <w:sz w:val="24"/>
          <w:szCs w:val="24"/>
          <w:lang w:eastAsia="tr-TR"/>
        </w:rPr>
        <w:t xml:space="preserve"> yapmaya olanak tanır.</w:t>
      </w:r>
    </w:p>
    <w:p w14:paraId="6FE094F1" w14:textId="77777777" w:rsidR="001C67E5" w:rsidRPr="001C67E5" w:rsidRDefault="001C67E5" w:rsidP="001C67E5">
      <w:pPr>
        <w:spacing w:before="100" w:beforeAutospacing="1" w:after="100" w:afterAutospacing="1" w:line="240" w:lineRule="auto"/>
        <w:rPr>
          <w:rFonts w:ascii="Times New Roman" w:eastAsia="Times New Roman" w:hAnsi="Times New Roman" w:cs="Times New Roman"/>
          <w:sz w:val="24"/>
          <w:szCs w:val="24"/>
          <w:lang w:eastAsia="tr-TR"/>
        </w:rPr>
      </w:pPr>
      <w:r w:rsidRPr="001C67E5">
        <w:rPr>
          <w:rFonts w:ascii="Times New Roman" w:eastAsia="Times New Roman" w:hAnsi="Times New Roman" w:cs="Times New Roman"/>
          <w:sz w:val="24"/>
          <w:szCs w:val="24"/>
          <w:lang w:eastAsia="tr-TR"/>
        </w:rPr>
        <w:t xml:space="preserve">Bu arayüzün </w:t>
      </w:r>
      <w:r w:rsidRPr="001C67E5">
        <w:rPr>
          <w:rFonts w:ascii="Times New Roman" w:eastAsia="Times New Roman" w:hAnsi="Times New Roman" w:cs="Times New Roman"/>
          <w:b/>
          <w:bCs/>
          <w:sz w:val="24"/>
          <w:szCs w:val="24"/>
          <w:lang w:eastAsia="tr-TR"/>
        </w:rPr>
        <w:t>tek bir soyut (abstract) metodu</w:t>
      </w:r>
      <w:r w:rsidRPr="001C67E5">
        <w:rPr>
          <w:rFonts w:ascii="Times New Roman" w:eastAsia="Times New Roman" w:hAnsi="Times New Roman" w:cs="Times New Roman"/>
          <w:sz w:val="24"/>
          <w:szCs w:val="24"/>
          <w:lang w:eastAsia="tr-TR"/>
        </w:rPr>
        <w:t xml:space="preserve"> vardır:</w:t>
      </w:r>
    </w:p>
    <w:p w14:paraId="5D1CE32C" w14:textId="2A03882B" w:rsid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1C67E5">
        <w:rPr>
          <w:rFonts w:ascii="Times New Roman" w:eastAsia="Times New Roman" w:hAnsi="Times New Roman" w:cs="Times New Roman"/>
          <w:sz w:val="24"/>
          <w:szCs w:val="24"/>
          <w:lang w:eastAsia="tr-TR"/>
        </w:rPr>
        <w:t>void</w:t>
      </w:r>
      <w:proofErr w:type="gramEnd"/>
      <w:r w:rsidRPr="001C67E5">
        <w:rPr>
          <w:rFonts w:ascii="Times New Roman" w:eastAsia="Times New Roman" w:hAnsi="Times New Roman" w:cs="Times New Roman"/>
          <w:sz w:val="24"/>
          <w:szCs w:val="24"/>
          <w:lang w:eastAsia="tr-TR"/>
        </w:rPr>
        <w:t xml:space="preserve"> postProcessBeanFactory(ConfigurableListableBeanFactory beanFactory)</w:t>
      </w:r>
    </w:p>
    <w:p w14:paraId="39746947" w14:textId="77777777" w:rsidR="001C67E5" w:rsidRDefault="001C67E5" w:rsidP="001C67E5">
      <w:pPr>
        <w:pStyle w:val="NormalWeb"/>
      </w:pPr>
      <w:r>
        <w:t>Bu metod, örneğin:</w:t>
      </w:r>
    </w:p>
    <w:p w14:paraId="41F795BF" w14:textId="77777777" w:rsidR="001C67E5" w:rsidRDefault="001C67E5" w:rsidP="001C67E5">
      <w:pPr>
        <w:pStyle w:val="NormalWeb"/>
        <w:numPr>
          <w:ilvl w:val="0"/>
          <w:numId w:val="48"/>
        </w:numPr>
      </w:pPr>
      <w:proofErr w:type="gramStart"/>
      <w:r>
        <w:rPr>
          <w:rStyle w:val="Gl"/>
        </w:rPr>
        <w:t>kayıtlı</w:t>
      </w:r>
      <w:proofErr w:type="gramEnd"/>
      <w:r>
        <w:rPr>
          <w:rStyle w:val="Gl"/>
        </w:rPr>
        <w:t xml:space="preserve"> tüm bean’ler hakkında bilgi almak</w:t>
      </w:r>
      <w:r>
        <w:t>,</w:t>
      </w:r>
    </w:p>
    <w:p w14:paraId="523888C4" w14:textId="77777777" w:rsidR="001C67E5" w:rsidRDefault="001C67E5" w:rsidP="001C67E5">
      <w:pPr>
        <w:pStyle w:val="NormalWeb"/>
        <w:numPr>
          <w:ilvl w:val="0"/>
          <w:numId w:val="48"/>
        </w:numPr>
      </w:pPr>
      <w:proofErr w:type="gramStart"/>
      <w:r>
        <w:t>veya</w:t>
      </w:r>
      <w:proofErr w:type="gramEnd"/>
      <w:r>
        <w:t xml:space="preserve"> </w:t>
      </w:r>
      <w:r>
        <w:rPr>
          <w:rStyle w:val="Gl"/>
        </w:rPr>
        <w:t>bean fabrikasındaki bazı özellikleri (properties) değiştirmek</w:t>
      </w:r>
      <w:r>
        <w:t xml:space="preserve"> için kullanılabilir.</w:t>
      </w:r>
    </w:p>
    <w:p w14:paraId="648BAF90" w14:textId="42DA20B4" w:rsidR="001C67E5" w:rsidRP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r w:rsidRPr="001C67E5">
        <w:rPr>
          <w:sz w:val="24"/>
          <w:szCs w:val="24"/>
        </w:rPr>
        <w:t xml:space="preserve">Dikkat edilmelidir ki, </w:t>
      </w:r>
      <w:proofErr w:type="gramStart"/>
      <w:r w:rsidRPr="001C67E5">
        <w:rPr>
          <w:rStyle w:val="HTMLKodu"/>
          <w:rFonts w:eastAsiaTheme="minorHAnsi"/>
          <w:sz w:val="24"/>
          <w:szCs w:val="24"/>
        </w:rPr>
        <w:t>postProcessBeanFactory(</w:t>
      </w:r>
      <w:proofErr w:type="gramEnd"/>
      <w:r w:rsidRPr="001C67E5">
        <w:rPr>
          <w:rStyle w:val="HTMLKodu"/>
          <w:rFonts w:eastAsiaTheme="minorHAnsi"/>
          <w:sz w:val="24"/>
          <w:szCs w:val="24"/>
        </w:rPr>
        <w:t>)</w:t>
      </w:r>
      <w:r w:rsidRPr="001C67E5">
        <w:rPr>
          <w:sz w:val="24"/>
          <w:szCs w:val="24"/>
        </w:rPr>
        <w:t xml:space="preserve"> çağrıldığında </w:t>
      </w:r>
      <w:r w:rsidRPr="001C67E5">
        <w:rPr>
          <w:rStyle w:val="Gl"/>
          <w:sz w:val="24"/>
          <w:szCs w:val="24"/>
        </w:rPr>
        <w:t>henüz hiçbir kayıtlı bean başlatılmamıştır</w:t>
      </w:r>
      <w:r w:rsidRPr="001C67E5">
        <w:rPr>
          <w:sz w:val="24"/>
          <w:szCs w:val="24"/>
        </w:rPr>
        <w:t>.</w:t>
      </w:r>
      <w:r w:rsidRPr="001C67E5">
        <w:rPr>
          <w:sz w:val="24"/>
          <w:szCs w:val="24"/>
        </w:rPr>
        <w:br/>
        <w:t xml:space="preserve">Bu nedenle </w:t>
      </w:r>
      <w:r w:rsidRPr="001C67E5">
        <w:rPr>
          <w:rStyle w:val="HTMLKodu"/>
          <w:rFonts w:eastAsiaTheme="minorHAnsi"/>
          <w:sz w:val="24"/>
          <w:szCs w:val="24"/>
        </w:rPr>
        <w:t>postProcessBeanFactory()</w:t>
      </w:r>
      <w:r w:rsidRPr="001C67E5">
        <w:rPr>
          <w:sz w:val="24"/>
          <w:szCs w:val="24"/>
        </w:rPr>
        <w:t xml:space="preserve"> metodu, </w:t>
      </w:r>
      <w:r w:rsidRPr="001C67E5">
        <w:rPr>
          <w:rStyle w:val="Gl"/>
          <w:sz w:val="24"/>
          <w:szCs w:val="24"/>
        </w:rPr>
        <w:t>bean örneklerini (bean instances) değil, bean tanımlarını (bean definitions) değiştirmek için kullanılmalıdır</w:t>
      </w:r>
      <w:r w:rsidRPr="001C67E5">
        <w:rPr>
          <w:sz w:val="24"/>
          <w:szCs w:val="24"/>
        </w:rPr>
        <w:t>.</w:t>
      </w:r>
      <w:r w:rsidRPr="001C67E5">
        <w:rPr>
          <w:sz w:val="24"/>
          <w:szCs w:val="24"/>
        </w:rPr>
        <w:br/>
        <w:t xml:space="preserve">Çünkü bu metod, </w:t>
      </w:r>
      <w:r w:rsidRPr="001C67E5">
        <w:rPr>
          <w:rStyle w:val="Gl"/>
          <w:sz w:val="24"/>
          <w:szCs w:val="24"/>
        </w:rPr>
        <w:t>herhangi bir bean başlatılmadan önce çağrılır</w:t>
      </w:r>
      <w:r w:rsidRPr="001C67E5">
        <w:rPr>
          <w:sz w:val="24"/>
          <w:szCs w:val="24"/>
        </w:rPr>
        <w:t xml:space="preserve"> ve burada bean başlatmaya çalışmak, erken ve beklenmedik bean örneklerinin oluşmasına yol açabilir.</w:t>
      </w:r>
    </w:p>
    <w:p w14:paraId="47351125" w14:textId="7A35A438" w:rsid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6E9FA6B" w14:textId="33F76455" w:rsidR="001C67E5" w:rsidRDefault="001C67E5"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Aware</w:t>
      </w:r>
      <w:r w:rsidR="00B8387A">
        <w:rPr>
          <w:rFonts w:ascii="Times New Roman" w:eastAsia="Times New Roman" w:hAnsi="Times New Roman" w:cs="Times New Roman"/>
          <w:sz w:val="24"/>
          <w:szCs w:val="24"/>
          <w:lang w:eastAsia="tr-TR"/>
        </w:rPr>
        <w:t>ness Interfaces</w:t>
      </w:r>
    </w:p>
    <w:p w14:paraId="34D0E34D" w14:textId="28D92BF6"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Aware Interfaces</w:t>
      </w:r>
    </w:p>
    <w:p w14:paraId="47E9C917" w14:textId="77777777" w:rsidR="00B8387A" w:rsidRDefault="00B8387A" w:rsidP="00B8387A">
      <w:pPr>
        <w:pStyle w:val="NormalWeb"/>
      </w:pPr>
      <w:r>
        <w:t xml:space="preserve">Spring, IoC (Inversion of Control) kapsayıcısındaki farklı nesnelerle ilgili </w:t>
      </w:r>
      <w:r>
        <w:rPr>
          <w:rStyle w:val="Gl"/>
        </w:rPr>
        <w:t>farkındalık (awareness)</w:t>
      </w:r>
      <w:r>
        <w:t xml:space="preserve"> sağlamak için çeşitli </w:t>
      </w:r>
      <w:r>
        <w:rPr>
          <w:rStyle w:val="Gl"/>
        </w:rPr>
        <w:t>"aware" arayüzleri (interfaces)</w:t>
      </w:r>
      <w:r>
        <w:t xml:space="preserve"> sunar.</w:t>
      </w:r>
      <w:r>
        <w:br/>
        <w:t>Bu arayüzleri uygulayan (implement eden) bean’ler, belirli nesneler hakkında bilgi sahibi olabilirler:</w:t>
      </w:r>
    </w:p>
    <w:p w14:paraId="6ED455EA" w14:textId="77777777" w:rsidR="00B8387A" w:rsidRDefault="00B8387A" w:rsidP="00B8387A">
      <w:pPr>
        <w:pStyle w:val="NormalWeb"/>
        <w:numPr>
          <w:ilvl w:val="0"/>
          <w:numId w:val="49"/>
        </w:numPr>
      </w:pPr>
      <w:r>
        <w:rPr>
          <w:rStyle w:val="HTMLKodu"/>
        </w:rPr>
        <w:t>BeanNameAware</w:t>
      </w:r>
      <w:r>
        <w:t xml:space="preserve">: Bean’in </w:t>
      </w:r>
      <w:r>
        <w:rPr>
          <w:rStyle w:val="Gl"/>
        </w:rPr>
        <w:t>kendi adını öğrenmesini sağlar</w:t>
      </w:r>
      <w:r>
        <w:t>.</w:t>
      </w:r>
    </w:p>
    <w:p w14:paraId="62F0D4B0" w14:textId="77777777" w:rsidR="00B8387A" w:rsidRDefault="00B8387A" w:rsidP="00B8387A">
      <w:pPr>
        <w:pStyle w:val="NormalWeb"/>
        <w:numPr>
          <w:ilvl w:val="0"/>
          <w:numId w:val="49"/>
        </w:numPr>
      </w:pPr>
      <w:r>
        <w:rPr>
          <w:rStyle w:val="HTMLKodu"/>
        </w:rPr>
        <w:t>BeanFactoryAware</w:t>
      </w:r>
      <w:r>
        <w:t xml:space="preserve">: Bean’in </w:t>
      </w:r>
      <w:r>
        <w:rPr>
          <w:rStyle w:val="Gl"/>
        </w:rPr>
        <w:t>kendisini oluşturan BeanFactory hakkında bilgi sahibi olmasını sağlar</w:t>
      </w:r>
      <w:r>
        <w:t>.</w:t>
      </w:r>
    </w:p>
    <w:p w14:paraId="4C1C4651" w14:textId="77777777" w:rsidR="00B8387A" w:rsidRDefault="00B8387A" w:rsidP="00B8387A">
      <w:pPr>
        <w:pStyle w:val="NormalWeb"/>
        <w:numPr>
          <w:ilvl w:val="0"/>
          <w:numId w:val="49"/>
        </w:numPr>
      </w:pPr>
      <w:r>
        <w:rPr>
          <w:rStyle w:val="HTMLKodu"/>
        </w:rPr>
        <w:t>ApplicationContextAware</w:t>
      </w:r>
      <w:r>
        <w:t xml:space="preserve">: Bean’in </w:t>
      </w:r>
      <w:r>
        <w:rPr>
          <w:rStyle w:val="Gl"/>
        </w:rPr>
        <w:t>bağlı olduğu ApplicationContext hakkında bilgi sahibi olmasını sağlar</w:t>
      </w:r>
      <w:r>
        <w:t>.</w:t>
      </w:r>
    </w:p>
    <w:p w14:paraId="73C27E38" w14:textId="77777777" w:rsidR="00B8387A" w:rsidRDefault="00B8387A" w:rsidP="00B8387A">
      <w:pPr>
        <w:pStyle w:val="NormalWeb"/>
      </w:pPr>
      <w:r>
        <w:t>Bu arayüzlerin uygulanma sırası ise şöyledir:</w:t>
      </w:r>
    </w:p>
    <w:p w14:paraId="077120A9" w14:textId="77777777" w:rsidR="00B8387A" w:rsidRDefault="00B8387A" w:rsidP="00B8387A">
      <w:pPr>
        <w:pStyle w:val="NormalWeb"/>
      </w:pPr>
      <w:r>
        <w:rPr>
          <w:rStyle w:val="HTMLKodu"/>
          <w:b/>
          <w:bCs/>
        </w:rPr>
        <w:t>BeanNameAware</w:t>
      </w:r>
      <w:r>
        <w:rPr>
          <w:rStyle w:val="Gl"/>
        </w:rPr>
        <w:t xml:space="preserve"> → </w:t>
      </w:r>
      <w:r>
        <w:rPr>
          <w:rStyle w:val="HTMLKodu"/>
          <w:b/>
          <w:bCs/>
        </w:rPr>
        <w:t>BeanFactoryAware</w:t>
      </w:r>
      <w:r>
        <w:rPr>
          <w:rStyle w:val="Gl"/>
        </w:rPr>
        <w:t xml:space="preserve"> → </w:t>
      </w:r>
      <w:r>
        <w:rPr>
          <w:rStyle w:val="HTMLKodu"/>
          <w:b/>
          <w:bCs/>
        </w:rPr>
        <w:t>ApplicationContextAware</w:t>
      </w:r>
    </w:p>
    <w:p w14:paraId="47271DC0" w14:textId="77777777" w:rsidR="00B8387A" w:rsidRDefault="00B8387A" w:rsidP="00B8387A">
      <w:pPr>
        <w:spacing w:before="100" w:beforeAutospacing="1" w:after="100" w:afterAutospacing="1" w:line="240" w:lineRule="auto"/>
        <w:rPr>
          <w:rFonts w:ascii="Courier New" w:eastAsia="Times New Roman" w:hAnsi="Courier New" w:cs="Courier New"/>
          <w:sz w:val="20"/>
          <w:szCs w:val="20"/>
          <w:lang w:eastAsia="tr-TR"/>
        </w:rPr>
      </w:pPr>
    </w:p>
    <w:p w14:paraId="0AC3DA75" w14:textId="77777777" w:rsidR="00B8387A" w:rsidRDefault="00B8387A" w:rsidP="00B8387A">
      <w:pPr>
        <w:spacing w:before="100" w:beforeAutospacing="1" w:after="100" w:afterAutospacing="1" w:line="240" w:lineRule="auto"/>
        <w:rPr>
          <w:rFonts w:ascii="Courier New" w:eastAsia="Times New Roman" w:hAnsi="Courier New" w:cs="Courier New"/>
          <w:sz w:val="20"/>
          <w:szCs w:val="20"/>
          <w:lang w:eastAsia="tr-TR"/>
        </w:rPr>
      </w:pPr>
    </w:p>
    <w:p w14:paraId="47D65578" w14:textId="42AD3B2C"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proofErr w:type="gramStart"/>
      <w:r w:rsidRPr="00B8387A">
        <w:rPr>
          <w:rFonts w:ascii="Courier New" w:eastAsia="Times New Roman" w:hAnsi="Courier New" w:cs="Courier New"/>
          <w:sz w:val="20"/>
          <w:szCs w:val="20"/>
          <w:lang w:eastAsia="tr-TR"/>
        </w:rPr>
        <w:lastRenderedPageBreak/>
        <w:t>org.springframework</w:t>
      </w:r>
      <w:proofErr w:type="gramEnd"/>
      <w:r w:rsidRPr="00B8387A">
        <w:rPr>
          <w:rFonts w:ascii="Courier New" w:eastAsia="Times New Roman" w:hAnsi="Courier New" w:cs="Courier New"/>
          <w:sz w:val="20"/>
          <w:szCs w:val="20"/>
          <w:lang w:eastAsia="tr-TR"/>
        </w:rPr>
        <w:t>.beans.factory.Aware</w:t>
      </w:r>
      <w:r w:rsidRPr="00B8387A">
        <w:rPr>
          <w:rFonts w:ascii="Times New Roman" w:eastAsia="Times New Roman" w:hAnsi="Times New Roman" w:cs="Times New Roman"/>
          <w:sz w:val="24"/>
          <w:szCs w:val="24"/>
          <w:lang w:eastAsia="tr-TR"/>
        </w:rPr>
        <w:t xml:space="preserve">, bu arayüzlerin </w:t>
      </w:r>
      <w:r w:rsidRPr="00B8387A">
        <w:rPr>
          <w:rFonts w:ascii="Times New Roman" w:eastAsia="Times New Roman" w:hAnsi="Times New Roman" w:cs="Times New Roman"/>
          <w:b/>
          <w:bCs/>
          <w:sz w:val="24"/>
          <w:szCs w:val="24"/>
          <w:lang w:eastAsia="tr-TR"/>
        </w:rPr>
        <w:t>ebeveyni (parent)</w:t>
      </w:r>
      <w:r w:rsidRPr="00B8387A">
        <w:rPr>
          <w:rFonts w:ascii="Times New Roman" w:eastAsia="Times New Roman" w:hAnsi="Times New Roman" w:cs="Times New Roman"/>
          <w:sz w:val="24"/>
          <w:szCs w:val="24"/>
          <w:lang w:eastAsia="tr-TR"/>
        </w:rPr>
        <w:t xml:space="preserve"> olan bir </w:t>
      </w:r>
      <w:r w:rsidRPr="00B8387A">
        <w:rPr>
          <w:rFonts w:ascii="Times New Roman" w:eastAsia="Times New Roman" w:hAnsi="Times New Roman" w:cs="Times New Roman"/>
          <w:b/>
          <w:bCs/>
          <w:sz w:val="24"/>
          <w:szCs w:val="24"/>
          <w:lang w:eastAsia="tr-TR"/>
        </w:rPr>
        <w:t>işaretleyici (marker) arayüzdür</w:t>
      </w:r>
      <w:r w:rsidRPr="00B8387A">
        <w:rPr>
          <w:rFonts w:ascii="Times New Roman" w:eastAsia="Times New Roman" w:hAnsi="Times New Roman" w:cs="Times New Roman"/>
          <w:sz w:val="24"/>
          <w:szCs w:val="24"/>
          <w:lang w:eastAsia="tr-TR"/>
        </w:rPr>
        <w:t>.</w:t>
      </w:r>
      <w:r w:rsidRPr="00B8387A">
        <w:rPr>
          <w:rFonts w:ascii="Times New Roman" w:eastAsia="Times New Roman" w:hAnsi="Times New Roman" w:cs="Times New Roman"/>
          <w:sz w:val="24"/>
          <w:szCs w:val="24"/>
          <w:lang w:eastAsia="tr-TR"/>
        </w:rPr>
        <w:br/>
      </w:r>
      <w:r w:rsidRPr="00B8387A">
        <w:rPr>
          <w:rFonts w:ascii="Times New Roman" w:eastAsia="Times New Roman" w:hAnsi="Times New Roman" w:cs="Times New Roman"/>
          <w:b/>
          <w:bCs/>
          <w:sz w:val="24"/>
          <w:szCs w:val="24"/>
          <w:lang w:eastAsia="tr-TR"/>
        </w:rPr>
        <w:t>Herhangi bir işlevselliği yoktur.</w:t>
      </w:r>
    </w:p>
    <w:p w14:paraId="0499BF21"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 xml:space="preserve">Bu arayüz, onu uygulayan bean’i bir </w:t>
      </w:r>
      <w:r w:rsidRPr="00B8387A">
        <w:rPr>
          <w:rFonts w:ascii="Times New Roman" w:eastAsia="Times New Roman" w:hAnsi="Times New Roman" w:cs="Times New Roman"/>
          <w:b/>
          <w:bCs/>
          <w:sz w:val="24"/>
          <w:szCs w:val="24"/>
          <w:lang w:eastAsia="tr-TR"/>
        </w:rPr>
        <w:t>gözlemci (observer)</w:t>
      </w:r>
      <w:r w:rsidRPr="00B8387A">
        <w:rPr>
          <w:rFonts w:ascii="Times New Roman" w:eastAsia="Times New Roman" w:hAnsi="Times New Roman" w:cs="Times New Roman"/>
          <w:sz w:val="24"/>
          <w:szCs w:val="24"/>
          <w:lang w:eastAsia="tr-TR"/>
        </w:rPr>
        <w:t xml:space="preserve"> veya </w:t>
      </w:r>
      <w:r w:rsidRPr="00B8387A">
        <w:rPr>
          <w:rFonts w:ascii="Times New Roman" w:eastAsia="Times New Roman" w:hAnsi="Times New Roman" w:cs="Times New Roman"/>
          <w:b/>
          <w:bCs/>
          <w:sz w:val="24"/>
          <w:szCs w:val="24"/>
          <w:lang w:eastAsia="tr-TR"/>
        </w:rPr>
        <w:t>dinleyici (listener)</w:t>
      </w:r>
      <w:r w:rsidRPr="00B8387A">
        <w:rPr>
          <w:rFonts w:ascii="Times New Roman" w:eastAsia="Times New Roman" w:hAnsi="Times New Roman" w:cs="Times New Roman"/>
          <w:sz w:val="24"/>
          <w:szCs w:val="24"/>
          <w:lang w:eastAsia="tr-TR"/>
        </w:rPr>
        <w:t xml:space="preserve"> olarak işaretler</w:t>
      </w:r>
      <w:r w:rsidRPr="00B8387A">
        <w:rPr>
          <w:rFonts w:ascii="Times New Roman" w:eastAsia="Times New Roman" w:hAnsi="Times New Roman" w:cs="Times New Roman"/>
          <w:sz w:val="24"/>
          <w:szCs w:val="24"/>
          <w:lang w:eastAsia="tr-TR"/>
        </w:rPr>
        <w:br/>
        <w:t xml:space="preserve">ve böylece </w:t>
      </w:r>
      <w:r w:rsidRPr="00B8387A">
        <w:rPr>
          <w:rFonts w:ascii="Times New Roman" w:eastAsia="Times New Roman" w:hAnsi="Times New Roman" w:cs="Times New Roman"/>
          <w:b/>
          <w:bCs/>
          <w:sz w:val="24"/>
          <w:szCs w:val="24"/>
          <w:lang w:eastAsia="tr-TR"/>
        </w:rPr>
        <w:t>bildirim (notification) almaya uygun hale getirir</w:t>
      </w:r>
      <w:r w:rsidRPr="00B8387A">
        <w:rPr>
          <w:rFonts w:ascii="Times New Roman" w:eastAsia="Times New Roman" w:hAnsi="Times New Roman" w:cs="Times New Roman"/>
          <w:sz w:val="24"/>
          <w:szCs w:val="24"/>
          <w:lang w:eastAsia="tr-TR"/>
        </w:rPr>
        <w:t>.</w:t>
      </w:r>
    </w:p>
    <w:p w14:paraId="194602FF"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b/>
          <w:bCs/>
          <w:sz w:val="24"/>
          <w:szCs w:val="24"/>
          <w:lang w:eastAsia="tr-TR"/>
        </w:rPr>
        <w:t>Aware arayüzleri</w:t>
      </w:r>
      <w:r w:rsidRPr="00B8387A">
        <w:rPr>
          <w:rFonts w:ascii="Times New Roman" w:eastAsia="Times New Roman" w:hAnsi="Times New Roman" w:cs="Times New Roman"/>
          <w:sz w:val="24"/>
          <w:szCs w:val="24"/>
          <w:lang w:eastAsia="tr-TR"/>
        </w:rPr>
        <w:t xml:space="preserve">, bean başlatıldıktan (initialized) </w:t>
      </w:r>
      <w:r w:rsidRPr="00B8387A">
        <w:rPr>
          <w:rFonts w:ascii="Times New Roman" w:eastAsia="Times New Roman" w:hAnsi="Times New Roman" w:cs="Times New Roman"/>
          <w:b/>
          <w:bCs/>
          <w:sz w:val="24"/>
          <w:szCs w:val="24"/>
          <w:lang w:eastAsia="tr-TR"/>
        </w:rPr>
        <w:t>sonra çağrılır</w:t>
      </w:r>
      <w:r w:rsidRPr="00B8387A">
        <w:rPr>
          <w:rFonts w:ascii="Times New Roman" w:eastAsia="Times New Roman" w:hAnsi="Times New Roman" w:cs="Times New Roman"/>
          <w:sz w:val="24"/>
          <w:szCs w:val="24"/>
          <w:lang w:eastAsia="tr-TR"/>
        </w:rPr>
        <w:t>.</w:t>
      </w:r>
    </w:p>
    <w:p w14:paraId="2E78565C" w14:textId="16A07B52"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5A7B0D6" w14:textId="7EF3C432"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BeanNameAware</w:t>
      </w:r>
    </w:p>
    <w:p w14:paraId="58E42A40"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Courier New" w:eastAsia="Times New Roman" w:hAnsi="Courier New" w:cs="Courier New"/>
          <w:sz w:val="20"/>
          <w:szCs w:val="20"/>
          <w:lang w:eastAsia="tr-TR"/>
        </w:rPr>
        <w:t>BeanNameAware</w:t>
      </w:r>
      <w:r w:rsidRPr="00B8387A">
        <w:rPr>
          <w:rFonts w:ascii="Times New Roman" w:eastAsia="Times New Roman" w:hAnsi="Times New Roman" w:cs="Times New Roman"/>
          <w:sz w:val="24"/>
          <w:szCs w:val="24"/>
          <w:lang w:eastAsia="tr-TR"/>
        </w:rPr>
        <w:t xml:space="preserve">, </w:t>
      </w:r>
      <w:r w:rsidRPr="00B8387A">
        <w:rPr>
          <w:rFonts w:ascii="Times New Roman" w:eastAsia="Times New Roman" w:hAnsi="Times New Roman" w:cs="Times New Roman"/>
          <w:b/>
          <w:bCs/>
          <w:sz w:val="24"/>
          <w:szCs w:val="24"/>
          <w:lang w:eastAsia="tr-TR"/>
        </w:rPr>
        <w:t>bean’in kendi adını öğrenmesini sağlar</w:t>
      </w:r>
      <w:r w:rsidRPr="00B8387A">
        <w:rPr>
          <w:rFonts w:ascii="Times New Roman" w:eastAsia="Times New Roman" w:hAnsi="Times New Roman" w:cs="Times New Roman"/>
          <w:sz w:val="24"/>
          <w:szCs w:val="24"/>
          <w:lang w:eastAsia="tr-TR"/>
        </w:rPr>
        <w:t>.</w:t>
      </w:r>
    </w:p>
    <w:p w14:paraId="4435C320"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 xml:space="preserve">Ancak </w:t>
      </w:r>
      <w:r w:rsidRPr="00B8387A">
        <w:rPr>
          <w:rFonts w:ascii="Times New Roman" w:eastAsia="Times New Roman" w:hAnsi="Times New Roman" w:cs="Times New Roman"/>
          <w:b/>
          <w:bCs/>
          <w:sz w:val="24"/>
          <w:szCs w:val="24"/>
          <w:lang w:eastAsia="tr-TR"/>
        </w:rPr>
        <w:t>Spring, bir bean’in kendi adına bağımlı olmasını (depend on) önermez.</w:t>
      </w:r>
    </w:p>
    <w:p w14:paraId="68BAAE8B" w14:textId="08B59348"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38DFD68C" w14:textId="0CA64E86"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BeanFactoryAware</w:t>
      </w:r>
    </w:p>
    <w:p w14:paraId="2D08FF49"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Courier New" w:eastAsia="Times New Roman" w:hAnsi="Courier New" w:cs="Courier New"/>
          <w:sz w:val="20"/>
          <w:szCs w:val="20"/>
          <w:lang w:eastAsia="tr-TR"/>
        </w:rPr>
        <w:t>BeanFactoryAware</w:t>
      </w:r>
      <w:r w:rsidRPr="00B8387A">
        <w:rPr>
          <w:rFonts w:ascii="Times New Roman" w:eastAsia="Times New Roman" w:hAnsi="Times New Roman" w:cs="Times New Roman"/>
          <w:sz w:val="24"/>
          <w:szCs w:val="24"/>
          <w:lang w:eastAsia="tr-TR"/>
        </w:rPr>
        <w:t xml:space="preserve">, </w:t>
      </w:r>
      <w:r w:rsidRPr="00B8387A">
        <w:rPr>
          <w:rFonts w:ascii="Times New Roman" w:eastAsia="Times New Roman" w:hAnsi="Times New Roman" w:cs="Times New Roman"/>
          <w:b/>
          <w:bCs/>
          <w:sz w:val="24"/>
          <w:szCs w:val="24"/>
          <w:lang w:eastAsia="tr-TR"/>
        </w:rPr>
        <w:t xml:space="preserve">bean’in kendisini oluşturan </w:t>
      </w:r>
      <w:r w:rsidRPr="00B8387A">
        <w:rPr>
          <w:rFonts w:ascii="Courier New" w:eastAsia="Times New Roman" w:hAnsi="Courier New" w:cs="Courier New"/>
          <w:b/>
          <w:bCs/>
          <w:sz w:val="20"/>
          <w:szCs w:val="20"/>
          <w:lang w:eastAsia="tr-TR"/>
        </w:rPr>
        <w:t>BeanFactory</w:t>
      </w:r>
      <w:r w:rsidRPr="00B8387A">
        <w:rPr>
          <w:rFonts w:ascii="Times New Roman" w:eastAsia="Times New Roman" w:hAnsi="Times New Roman" w:cs="Times New Roman"/>
          <w:b/>
          <w:bCs/>
          <w:sz w:val="24"/>
          <w:szCs w:val="24"/>
          <w:lang w:eastAsia="tr-TR"/>
        </w:rPr>
        <w:t xml:space="preserve"> hakkında bilgi sahibi olmasını sağlar</w:t>
      </w:r>
      <w:r w:rsidRPr="00B8387A">
        <w:rPr>
          <w:rFonts w:ascii="Times New Roman" w:eastAsia="Times New Roman" w:hAnsi="Times New Roman" w:cs="Times New Roman"/>
          <w:sz w:val="24"/>
          <w:szCs w:val="24"/>
          <w:lang w:eastAsia="tr-TR"/>
        </w:rPr>
        <w:t>.</w:t>
      </w:r>
    </w:p>
    <w:p w14:paraId="4D365143"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 xml:space="preserve">Bean, bu sayede </w:t>
      </w:r>
      <w:r w:rsidRPr="00B8387A">
        <w:rPr>
          <w:rFonts w:ascii="Times New Roman" w:eastAsia="Times New Roman" w:hAnsi="Times New Roman" w:cs="Times New Roman"/>
          <w:b/>
          <w:bCs/>
          <w:sz w:val="24"/>
          <w:szCs w:val="24"/>
          <w:lang w:eastAsia="tr-TR"/>
        </w:rPr>
        <w:t xml:space="preserve">aynı </w:t>
      </w:r>
      <w:r w:rsidRPr="00B8387A">
        <w:rPr>
          <w:rFonts w:ascii="Courier New" w:eastAsia="Times New Roman" w:hAnsi="Courier New" w:cs="Courier New"/>
          <w:b/>
          <w:bCs/>
          <w:sz w:val="20"/>
          <w:szCs w:val="20"/>
          <w:lang w:eastAsia="tr-TR"/>
        </w:rPr>
        <w:t>BeanFactory</w:t>
      </w:r>
      <w:r w:rsidRPr="00B8387A">
        <w:rPr>
          <w:rFonts w:ascii="Times New Roman" w:eastAsia="Times New Roman" w:hAnsi="Times New Roman" w:cs="Times New Roman"/>
          <w:b/>
          <w:bCs/>
          <w:sz w:val="24"/>
          <w:szCs w:val="24"/>
          <w:lang w:eastAsia="tr-TR"/>
        </w:rPr>
        <w:t xml:space="preserve"> tarafından oluşturulan diğer bean’lere erişmek isteyebilir</w:t>
      </w:r>
      <w:r w:rsidRPr="00B8387A">
        <w:rPr>
          <w:rFonts w:ascii="Times New Roman" w:eastAsia="Times New Roman" w:hAnsi="Times New Roman" w:cs="Times New Roman"/>
          <w:sz w:val="24"/>
          <w:szCs w:val="24"/>
          <w:lang w:eastAsia="tr-TR"/>
        </w:rPr>
        <w:t>.</w:t>
      </w:r>
    </w:p>
    <w:p w14:paraId="37D84497"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Ancak, eğer bir bean’in başka bir bean’e zaten bir bağımlılığı (örneğin bir alan ya da constructor aracılığıyla bir referansı) varsa,</w:t>
      </w:r>
      <w:r w:rsidRPr="00B8387A">
        <w:rPr>
          <w:rFonts w:ascii="Times New Roman" w:eastAsia="Times New Roman" w:hAnsi="Times New Roman" w:cs="Times New Roman"/>
          <w:sz w:val="24"/>
          <w:szCs w:val="24"/>
          <w:lang w:eastAsia="tr-TR"/>
        </w:rPr>
        <w:br/>
      </w:r>
      <w:r w:rsidRPr="00B8387A">
        <w:rPr>
          <w:rFonts w:ascii="Times New Roman" w:eastAsia="Times New Roman" w:hAnsi="Times New Roman" w:cs="Times New Roman"/>
          <w:b/>
          <w:bCs/>
          <w:sz w:val="24"/>
          <w:szCs w:val="24"/>
          <w:lang w:eastAsia="tr-TR"/>
        </w:rPr>
        <w:t>bu arayüzü kullanmaya gerek yoktur</w:t>
      </w:r>
      <w:r w:rsidRPr="00B8387A">
        <w:rPr>
          <w:rFonts w:ascii="Times New Roman" w:eastAsia="Times New Roman" w:hAnsi="Times New Roman" w:cs="Times New Roman"/>
          <w:sz w:val="24"/>
          <w:szCs w:val="24"/>
          <w:lang w:eastAsia="tr-TR"/>
        </w:rPr>
        <w:t>.</w:t>
      </w:r>
    </w:p>
    <w:p w14:paraId="7ECC391B"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 xml:space="preserve">Bu arayüz, genellikle </w:t>
      </w:r>
      <w:r w:rsidRPr="00B8387A">
        <w:rPr>
          <w:rFonts w:ascii="Times New Roman" w:eastAsia="Times New Roman" w:hAnsi="Times New Roman" w:cs="Times New Roman"/>
          <w:b/>
          <w:bCs/>
          <w:sz w:val="24"/>
          <w:szCs w:val="24"/>
          <w:lang w:eastAsia="tr-TR"/>
        </w:rPr>
        <w:t>bean’in doğrudan erişimi olmayan diğer bean’lere ulaşması gerektiğinde kullanılır</w:t>
      </w:r>
      <w:r w:rsidRPr="00B8387A">
        <w:rPr>
          <w:rFonts w:ascii="Times New Roman" w:eastAsia="Times New Roman" w:hAnsi="Times New Roman" w:cs="Times New Roman"/>
          <w:sz w:val="24"/>
          <w:szCs w:val="24"/>
          <w:lang w:eastAsia="tr-TR"/>
        </w:rPr>
        <w:t>.</w:t>
      </w:r>
    </w:p>
    <w:p w14:paraId="631F3083" w14:textId="62C2F5E1"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6C5FB4AB" w14:textId="4768BFA1"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ApplicationContextAware</w:t>
      </w:r>
    </w:p>
    <w:p w14:paraId="74FB508D"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Courier New" w:eastAsia="Times New Roman" w:hAnsi="Courier New" w:cs="Courier New"/>
          <w:sz w:val="20"/>
          <w:szCs w:val="20"/>
          <w:lang w:eastAsia="tr-TR"/>
        </w:rPr>
        <w:t>ApplicationContextAware</w:t>
      </w:r>
      <w:r w:rsidRPr="00B8387A">
        <w:rPr>
          <w:rFonts w:ascii="Times New Roman" w:eastAsia="Times New Roman" w:hAnsi="Times New Roman" w:cs="Times New Roman"/>
          <w:sz w:val="24"/>
          <w:szCs w:val="24"/>
          <w:lang w:eastAsia="tr-TR"/>
        </w:rPr>
        <w:t xml:space="preserve">, </w:t>
      </w:r>
      <w:r w:rsidRPr="00B8387A">
        <w:rPr>
          <w:rFonts w:ascii="Times New Roman" w:eastAsia="Times New Roman" w:hAnsi="Times New Roman" w:cs="Times New Roman"/>
          <w:b/>
          <w:bCs/>
          <w:sz w:val="24"/>
          <w:szCs w:val="24"/>
          <w:lang w:eastAsia="tr-TR"/>
        </w:rPr>
        <w:t xml:space="preserve">bean’in bağlı olduğu </w:t>
      </w:r>
      <w:r w:rsidRPr="00B8387A">
        <w:rPr>
          <w:rFonts w:ascii="Courier New" w:eastAsia="Times New Roman" w:hAnsi="Courier New" w:cs="Courier New"/>
          <w:b/>
          <w:bCs/>
          <w:sz w:val="20"/>
          <w:szCs w:val="20"/>
          <w:lang w:eastAsia="tr-TR"/>
        </w:rPr>
        <w:t>ApplicationContext</w:t>
      </w:r>
      <w:r w:rsidRPr="00B8387A">
        <w:rPr>
          <w:rFonts w:ascii="Times New Roman" w:eastAsia="Times New Roman" w:hAnsi="Times New Roman" w:cs="Times New Roman"/>
          <w:b/>
          <w:bCs/>
          <w:sz w:val="24"/>
          <w:szCs w:val="24"/>
          <w:lang w:eastAsia="tr-TR"/>
        </w:rPr>
        <w:t xml:space="preserve"> hakkında bilgi sahibi olmasını sağlar</w:t>
      </w:r>
      <w:r w:rsidRPr="00B8387A">
        <w:rPr>
          <w:rFonts w:ascii="Times New Roman" w:eastAsia="Times New Roman" w:hAnsi="Times New Roman" w:cs="Times New Roman"/>
          <w:sz w:val="24"/>
          <w:szCs w:val="24"/>
          <w:lang w:eastAsia="tr-TR"/>
        </w:rPr>
        <w:t>.</w:t>
      </w:r>
    </w:p>
    <w:p w14:paraId="684E33D2" w14:textId="77777777" w:rsidR="00B8387A" w:rsidRPr="00B8387A" w:rsidRDefault="00B8387A" w:rsidP="00B8387A">
      <w:pPr>
        <w:spacing w:before="100" w:beforeAutospacing="1" w:after="100" w:afterAutospacing="1" w:line="240" w:lineRule="auto"/>
        <w:rPr>
          <w:rFonts w:ascii="Times New Roman" w:eastAsia="Times New Roman" w:hAnsi="Times New Roman" w:cs="Times New Roman"/>
          <w:sz w:val="24"/>
          <w:szCs w:val="24"/>
          <w:lang w:eastAsia="tr-TR"/>
        </w:rPr>
      </w:pPr>
      <w:r w:rsidRPr="00B8387A">
        <w:rPr>
          <w:rFonts w:ascii="Times New Roman" w:eastAsia="Times New Roman" w:hAnsi="Times New Roman" w:cs="Times New Roman"/>
          <w:sz w:val="24"/>
          <w:szCs w:val="24"/>
          <w:lang w:eastAsia="tr-TR"/>
        </w:rPr>
        <w:t xml:space="preserve">Bean, bu sayede </w:t>
      </w:r>
      <w:r w:rsidRPr="00B8387A">
        <w:rPr>
          <w:rFonts w:ascii="Times New Roman" w:eastAsia="Times New Roman" w:hAnsi="Times New Roman" w:cs="Times New Roman"/>
          <w:b/>
          <w:bCs/>
          <w:sz w:val="24"/>
          <w:szCs w:val="24"/>
          <w:lang w:eastAsia="tr-TR"/>
        </w:rPr>
        <w:t xml:space="preserve">yalnızca </w:t>
      </w:r>
      <w:r w:rsidRPr="00B8387A">
        <w:rPr>
          <w:rFonts w:ascii="Courier New" w:eastAsia="Times New Roman" w:hAnsi="Courier New" w:cs="Courier New"/>
          <w:b/>
          <w:bCs/>
          <w:sz w:val="20"/>
          <w:szCs w:val="20"/>
          <w:lang w:eastAsia="tr-TR"/>
        </w:rPr>
        <w:t>ApplicationContext</w:t>
      </w:r>
      <w:r w:rsidRPr="00B8387A">
        <w:rPr>
          <w:rFonts w:ascii="Times New Roman" w:eastAsia="Times New Roman" w:hAnsi="Times New Roman" w:cs="Times New Roman"/>
          <w:b/>
          <w:bCs/>
          <w:sz w:val="24"/>
          <w:szCs w:val="24"/>
          <w:lang w:eastAsia="tr-TR"/>
        </w:rPr>
        <w:t xml:space="preserve"> nesnesi tarafından sağlanabilen sistem özellikleri (system properties), dosya kaynakları (file resources) gibi bilgilere ulaşmak isteyebilir</w:t>
      </w:r>
      <w:r w:rsidRPr="00B8387A">
        <w:rPr>
          <w:rFonts w:ascii="Times New Roman" w:eastAsia="Times New Roman" w:hAnsi="Times New Roman" w:cs="Times New Roman"/>
          <w:sz w:val="24"/>
          <w:szCs w:val="24"/>
          <w:lang w:eastAsia="tr-TR"/>
        </w:rPr>
        <w:t>.</w:t>
      </w:r>
    </w:p>
    <w:p w14:paraId="188C6798" w14:textId="3C0AA15B" w:rsidR="00B8387A" w:rsidRDefault="00B8387A"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7EDCE823" w14:textId="77777777" w:rsidR="0025397C" w:rsidRDefault="0025397C"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2B9EF438" w14:textId="20EF1A6B" w:rsidR="0025397C" w:rsidRDefault="0025397C"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lastRenderedPageBreak/>
        <w:t>Warning</w:t>
      </w:r>
    </w:p>
    <w:p w14:paraId="44766234" w14:textId="77777777" w:rsidR="0025397C" w:rsidRPr="0025397C" w:rsidRDefault="0025397C" w:rsidP="0025397C">
      <w:pPr>
        <w:spacing w:before="100" w:beforeAutospacing="1" w:after="100" w:afterAutospacing="1" w:line="240" w:lineRule="auto"/>
        <w:rPr>
          <w:rFonts w:ascii="Times New Roman" w:eastAsia="Times New Roman" w:hAnsi="Times New Roman" w:cs="Times New Roman"/>
          <w:sz w:val="24"/>
          <w:szCs w:val="24"/>
          <w:lang w:eastAsia="tr-TR"/>
        </w:rPr>
      </w:pPr>
      <w:r w:rsidRPr="0025397C">
        <w:rPr>
          <w:rFonts w:ascii="Times New Roman" w:eastAsia="Times New Roman" w:hAnsi="Times New Roman" w:cs="Times New Roman"/>
          <w:sz w:val="24"/>
          <w:szCs w:val="24"/>
          <w:lang w:eastAsia="tr-TR"/>
        </w:rPr>
        <w:t xml:space="preserve">Spring, </w:t>
      </w:r>
      <w:r w:rsidRPr="0025397C">
        <w:rPr>
          <w:rFonts w:ascii="Times New Roman" w:eastAsia="Times New Roman" w:hAnsi="Times New Roman" w:cs="Times New Roman"/>
          <w:b/>
          <w:bCs/>
          <w:sz w:val="24"/>
          <w:szCs w:val="24"/>
          <w:lang w:eastAsia="tr-TR"/>
        </w:rPr>
        <w:t>referans dokümantasyonunda bu arayüzlerin kullanımına karşı uyarıda bulunur</w:t>
      </w:r>
      <w:r w:rsidRPr="0025397C">
        <w:rPr>
          <w:rFonts w:ascii="Times New Roman" w:eastAsia="Times New Roman" w:hAnsi="Times New Roman" w:cs="Times New Roman"/>
          <w:sz w:val="24"/>
          <w:szCs w:val="24"/>
          <w:lang w:eastAsia="tr-TR"/>
        </w:rPr>
        <w:t xml:space="preserve"> ve şöyle der:</w:t>
      </w:r>
    </w:p>
    <w:p w14:paraId="0CA24A1F" w14:textId="77777777" w:rsidR="0025397C" w:rsidRPr="0025397C" w:rsidRDefault="0025397C" w:rsidP="0025397C">
      <w:pPr>
        <w:spacing w:beforeAutospacing="1" w:after="100" w:afterAutospacing="1" w:line="240" w:lineRule="auto"/>
        <w:rPr>
          <w:rFonts w:ascii="Times New Roman" w:eastAsia="Times New Roman" w:hAnsi="Times New Roman" w:cs="Times New Roman"/>
          <w:sz w:val="24"/>
          <w:szCs w:val="24"/>
          <w:lang w:eastAsia="tr-TR"/>
        </w:rPr>
      </w:pPr>
      <w:r w:rsidRPr="0025397C">
        <w:rPr>
          <w:rFonts w:ascii="Times New Roman" w:eastAsia="Times New Roman" w:hAnsi="Times New Roman" w:cs="Times New Roman"/>
          <w:b/>
          <w:bCs/>
          <w:sz w:val="24"/>
          <w:szCs w:val="24"/>
          <w:lang w:eastAsia="tr-TR"/>
        </w:rPr>
        <w:t>Bu arayüzlerin kullanımı, kodunuzu Spring API’sine bağımlı hâle getirir</w:t>
      </w:r>
      <w:r w:rsidRPr="0025397C">
        <w:rPr>
          <w:rFonts w:ascii="Times New Roman" w:eastAsia="Times New Roman" w:hAnsi="Times New Roman" w:cs="Times New Roman"/>
          <w:sz w:val="24"/>
          <w:szCs w:val="24"/>
          <w:lang w:eastAsia="tr-TR"/>
        </w:rPr>
        <w:br/>
        <w:t xml:space="preserve">ve </w:t>
      </w:r>
      <w:r w:rsidRPr="0025397C">
        <w:rPr>
          <w:rFonts w:ascii="Times New Roman" w:eastAsia="Times New Roman" w:hAnsi="Times New Roman" w:cs="Times New Roman"/>
          <w:b/>
          <w:bCs/>
          <w:sz w:val="24"/>
          <w:szCs w:val="24"/>
          <w:lang w:eastAsia="tr-TR"/>
        </w:rPr>
        <w:t>Inversion of Control (Kontrolün Tersine Çevrilmesi)</w:t>
      </w:r>
      <w:r w:rsidRPr="0025397C">
        <w:rPr>
          <w:rFonts w:ascii="Times New Roman" w:eastAsia="Times New Roman" w:hAnsi="Times New Roman" w:cs="Times New Roman"/>
          <w:sz w:val="24"/>
          <w:szCs w:val="24"/>
          <w:lang w:eastAsia="tr-TR"/>
        </w:rPr>
        <w:t xml:space="preserve"> ilkesine </w:t>
      </w:r>
      <w:r w:rsidRPr="0025397C">
        <w:rPr>
          <w:rFonts w:ascii="Times New Roman" w:eastAsia="Times New Roman" w:hAnsi="Times New Roman" w:cs="Times New Roman"/>
          <w:b/>
          <w:bCs/>
          <w:sz w:val="24"/>
          <w:szCs w:val="24"/>
          <w:lang w:eastAsia="tr-TR"/>
        </w:rPr>
        <w:t>uymaz</w:t>
      </w:r>
      <w:r w:rsidRPr="0025397C">
        <w:rPr>
          <w:rFonts w:ascii="Times New Roman" w:eastAsia="Times New Roman" w:hAnsi="Times New Roman" w:cs="Times New Roman"/>
          <w:sz w:val="24"/>
          <w:szCs w:val="24"/>
          <w:lang w:eastAsia="tr-TR"/>
        </w:rPr>
        <w:t>.</w:t>
      </w:r>
    </w:p>
    <w:p w14:paraId="0FD54D4C" w14:textId="77777777" w:rsidR="0025397C" w:rsidRDefault="0025397C" w:rsidP="00C658F2">
      <w:pPr>
        <w:spacing w:before="100" w:beforeAutospacing="1" w:after="100" w:afterAutospacing="1" w:line="240" w:lineRule="auto"/>
        <w:rPr>
          <w:rFonts w:ascii="Times New Roman" w:eastAsia="Times New Roman" w:hAnsi="Times New Roman" w:cs="Times New Roman"/>
          <w:sz w:val="24"/>
          <w:szCs w:val="24"/>
          <w:lang w:eastAsia="tr-TR"/>
        </w:rPr>
      </w:pPr>
    </w:p>
    <w:p w14:paraId="3A286DD7" w14:textId="0517186F" w:rsidR="0025397C" w:rsidRDefault="0025397C"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IoC Container Lifecycle for Beans</w:t>
      </w:r>
    </w:p>
    <w:p w14:paraId="621104A9" w14:textId="404CA522" w:rsidR="0025397C" w:rsidRDefault="008A3707" w:rsidP="00C658F2">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IoC Lifecycle</w:t>
      </w:r>
    </w:p>
    <w:p w14:paraId="55231769" w14:textId="77777777" w:rsidR="008A3707" w:rsidRDefault="008A3707" w:rsidP="008A3707">
      <w:pPr>
        <w:pStyle w:val="NormalWeb"/>
      </w:pPr>
      <w:r>
        <w:t>Spring IoC kapsayıcısının bean'lerle ilgili olarak geçtiği yaşam döngüsü (lifecycle) adımları şunlardır:</w:t>
      </w:r>
    </w:p>
    <w:p w14:paraId="3E45FEB2" w14:textId="77777777" w:rsidR="008A3707" w:rsidRDefault="008A3707" w:rsidP="008A3707">
      <w:pPr>
        <w:pStyle w:val="NormalWeb"/>
        <w:numPr>
          <w:ilvl w:val="0"/>
          <w:numId w:val="50"/>
        </w:numPr>
      </w:pPr>
      <w:r>
        <w:t xml:space="preserve">Verilen </w:t>
      </w:r>
      <w:r>
        <w:rPr>
          <w:rStyle w:val="Gl"/>
        </w:rPr>
        <w:t>XML dosyalarını</w:t>
      </w:r>
      <w:r>
        <w:t xml:space="preserve"> ve </w:t>
      </w:r>
      <w:r>
        <w:rPr>
          <w:rStyle w:val="Gl"/>
        </w:rPr>
        <w:t>classpath üzerindeki bileşenleri</w:t>
      </w:r>
      <w:r>
        <w:t xml:space="preserve"> tarar.</w:t>
      </w:r>
    </w:p>
    <w:p w14:paraId="1E48CD8E" w14:textId="77777777" w:rsidR="008A3707" w:rsidRDefault="008A3707" w:rsidP="008A3707">
      <w:pPr>
        <w:pStyle w:val="NormalWeb"/>
        <w:numPr>
          <w:ilvl w:val="0"/>
          <w:numId w:val="50"/>
        </w:numPr>
      </w:pPr>
      <w:r>
        <w:rPr>
          <w:rStyle w:val="Gl"/>
        </w:rPr>
        <w:t>Bağımlılık ilişkilerine göre bean’leri oluşturur</w:t>
      </w:r>
      <w:r>
        <w:t>.</w:t>
      </w:r>
    </w:p>
    <w:p w14:paraId="6A0280B9" w14:textId="77777777" w:rsidR="008A3707" w:rsidRDefault="008A3707" w:rsidP="008A3707">
      <w:pPr>
        <w:pStyle w:val="NormalWeb"/>
        <w:numPr>
          <w:ilvl w:val="0"/>
          <w:numId w:val="50"/>
        </w:numPr>
      </w:pPr>
      <w:r>
        <w:t xml:space="preserve">Bean’leri </w:t>
      </w:r>
      <w:r>
        <w:rPr>
          <w:rStyle w:val="Gl"/>
        </w:rPr>
        <w:t>bağımlılıklarıyla doldurur</w:t>
      </w:r>
      <w:r>
        <w:t xml:space="preserve"> (dependency injection).</w:t>
      </w:r>
    </w:p>
    <w:p w14:paraId="7D1125A0" w14:textId="77777777" w:rsidR="008A3707" w:rsidRDefault="008A3707" w:rsidP="008A3707">
      <w:pPr>
        <w:pStyle w:val="NormalWeb"/>
        <w:numPr>
          <w:ilvl w:val="0"/>
          <w:numId w:val="50"/>
        </w:numPr>
      </w:pPr>
      <w:r>
        <w:rPr>
          <w:rStyle w:val="Gl"/>
        </w:rPr>
        <w:t>Aware arayüzlerini çağırır</w:t>
      </w:r>
      <w:r>
        <w:t xml:space="preserve"> (örn. </w:t>
      </w:r>
      <w:r>
        <w:rPr>
          <w:rStyle w:val="HTMLKodu"/>
        </w:rPr>
        <w:t>BeanNameAware</w:t>
      </w:r>
      <w:r>
        <w:t xml:space="preserve">, </w:t>
      </w:r>
      <w:r>
        <w:rPr>
          <w:rStyle w:val="HTMLKodu"/>
        </w:rPr>
        <w:t>BeanFactoryAware</w:t>
      </w:r>
      <w:r>
        <w:t>).</w:t>
      </w:r>
    </w:p>
    <w:p w14:paraId="15DD64F6" w14:textId="77777777" w:rsidR="008A3707" w:rsidRDefault="008A3707" w:rsidP="008A3707">
      <w:pPr>
        <w:pStyle w:val="NormalWeb"/>
        <w:numPr>
          <w:ilvl w:val="0"/>
          <w:numId w:val="50"/>
        </w:numPr>
      </w:pPr>
      <w:r>
        <w:rPr>
          <w:rStyle w:val="HTMLKodu"/>
        </w:rPr>
        <w:t>BeanPostProcessor</w:t>
      </w:r>
      <w:r>
        <w:t xml:space="preserve"> arayüzünün </w:t>
      </w:r>
      <w:proofErr w:type="gramStart"/>
      <w:r>
        <w:rPr>
          <w:rStyle w:val="HTMLKodu"/>
          <w:b/>
          <w:bCs/>
        </w:rPr>
        <w:t>postProcessBeforeInitialization(</w:t>
      </w:r>
      <w:proofErr w:type="gramEnd"/>
      <w:r>
        <w:rPr>
          <w:rStyle w:val="HTMLKodu"/>
          <w:b/>
          <w:bCs/>
        </w:rPr>
        <w:t>)</w:t>
      </w:r>
      <w:r>
        <w:t xml:space="preserve"> metodunu çağırır.</w:t>
      </w:r>
    </w:p>
    <w:p w14:paraId="74FA7C77" w14:textId="7DEC7E35" w:rsidR="008A3707" w:rsidRPr="008A3707" w:rsidRDefault="008A3707" w:rsidP="008A3707">
      <w:pPr>
        <w:pStyle w:val="ListeParagraf"/>
        <w:numPr>
          <w:ilvl w:val="0"/>
          <w:numId w:val="50"/>
        </w:numPr>
        <w:spacing w:before="100" w:beforeAutospacing="1" w:after="100" w:afterAutospacing="1" w:line="240" w:lineRule="auto"/>
        <w:rPr>
          <w:rFonts w:ascii="Times New Roman" w:eastAsia="Times New Roman" w:hAnsi="Times New Roman" w:cs="Times New Roman"/>
          <w:sz w:val="24"/>
          <w:szCs w:val="24"/>
          <w:lang w:eastAsia="tr-TR"/>
        </w:rPr>
      </w:pPr>
      <w:r w:rsidRPr="008A3707">
        <w:rPr>
          <w:rFonts w:ascii="Times New Roman" w:eastAsia="Times New Roman" w:hAnsi="Times New Roman" w:cs="Times New Roman"/>
          <w:b/>
          <w:bCs/>
          <w:sz w:val="24"/>
          <w:szCs w:val="24"/>
          <w:lang w:eastAsia="tr-TR"/>
        </w:rPr>
        <w:t>Post-initialization (başlatma sonrası) geri çağrım (callback) metodlarını çağırır</w:t>
      </w:r>
      <w:r w:rsidRPr="008A3707">
        <w:rPr>
          <w:rFonts w:ascii="Times New Roman" w:eastAsia="Times New Roman" w:hAnsi="Times New Roman" w:cs="Times New Roman"/>
          <w:sz w:val="24"/>
          <w:szCs w:val="24"/>
          <w:lang w:eastAsia="tr-TR"/>
        </w:rPr>
        <w:t>.</w:t>
      </w:r>
    </w:p>
    <w:p w14:paraId="4885D37F" w14:textId="57D91388" w:rsidR="008A3707" w:rsidRPr="008A3707" w:rsidRDefault="008A3707" w:rsidP="008A3707">
      <w:pPr>
        <w:pStyle w:val="ListeParagraf"/>
        <w:numPr>
          <w:ilvl w:val="0"/>
          <w:numId w:val="50"/>
        </w:numPr>
        <w:spacing w:before="100" w:beforeAutospacing="1" w:after="100" w:afterAutospacing="1" w:line="240" w:lineRule="auto"/>
        <w:rPr>
          <w:rFonts w:ascii="Times New Roman" w:eastAsia="Times New Roman" w:hAnsi="Times New Roman" w:cs="Times New Roman"/>
          <w:sz w:val="24"/>
          <w:szCs w:val="24"/>
          <w:lang w:eastAsia="tr-TR"/>
        </w:rPr>
      </w:pPr>
      <w:r w:rsidRPr="008A3707">
        <w:rPr>
          <w:rFonts w:ascii="Courier New" w:eastAsia="Times New Roman" w:hAnsi="Courier New" w:cs="Courier New"/>
          <w:sz w:val="20"/>
          <w:szCs w:val="20"/>
          <w:lang w:eastAsia="tr-TR"/>
        </w:rPr>
        <w:t>BeanPostProcessor</w:t>
      </w:r>
      <w:r w:rsidRPr="008A3707">
        <w:rPr>
          <w:rFonts w:ascii="Times New Roman" w:eastAsia="Times New Roman" w:hAnsi="Times New Roman" w:cs="Times New Roman"/>
          <w:sz w:val="24"/>
          <w:szCs w:val="24"/>
          <w:lang w:eastAsia="tr-TR"/>
        </w:rPr>
        <w:t xml:space="preserve"> arayüzünün </w:t>
      </w:r>
      <w:proofErr w:type="gramStart"/>
      <w:r w:rsidRPr="008A3707">
        <w:rPr>
          <w:rFonts w:ascii="Courier New" w:eastAsia="Times New Roman" w:hAnsi="Courier New" w:cs="Courier New"/>
          <w:b/>
          <w:bCs/>
          <w:sz w:val="20"/>
          <w:szCs w:val="20"/>
          <w:lang w:eastAsia="tr-TR"/>
        </w:rPr>
        <w:t>postProcessAfterInitialization(</w:t>
      </w:r>
      <w:proofErr w:type="gramEnd"/>
      <w:r w:rsidRPr="008A3707">
        <w:rPr>
          <w:rFonts w:ascii="Courier New" w:eastAsia="Times New Roman" w:hAnsi="Courier New" w:cs="Courier New"/>
          <w:b/>
          <w:bCs/>
          <w:sz w:val="20"/>
          <w:szCs w:val="20"/>
          <w:lang w:eastAsia="tr-TR"/>
        </w:rPr>
        <w:t>)</w:t>
      </w:r>
      <w:r w:rsidRPr="008A3707">
        <w:rPr>
          <w:rFonts w:ascii="Times New Roman" w:eastAsia="Times New Roman" w:hAnsi="Times New Roman" w:cs="Times New Roman"/>
          <w:sz w:val="24"/>
          <w:szCs w:val="24"/>
          <w:lang w:eastAsia="tr-TR"/>
        </w:rPr>
        <w:t xml:space="preserve"> metodunu çağırır.</w:t>
      </w:r>
    </w:p>
    <w:p w14:paraId="510F8920" w14:textId="07E027B4" w:rsidR="008A3707" w:rsidRPr="008A3707" w:rsidRDefault="008A3707" w:rsidP="008A3707">
      <w:pPr>
        <w:pStyle w:val="ListeParagraf"/>
        <w:numPr>
          <w:ilvl w:val="0"/>
          <w:numId w:val="50"/>
        </w:numPr>
        <w:spacing w:before="100" w:beforeAutospacing="1" w:after="100" w:afterAutospacing="1" w:line="240" w:lineRule="auto"/>
        <w:rPr>
          <w:rFonts w:ascii="Times New Roman" w:eastAsia="Times New Roman" w:hAnsi="Times New Roman" w:cs="Times New Roman"/>
          <w:sz w:val="24"/>
          <w:szCs w:val="24"/>
          <w:lang w:eastAsia="tr-TR"/>
        </w:rPr>
      </w:pPr>
      <w:r w:rsidRPr="008A3707">
        <w:rPr>
          <w:rFonts w:ascii="Times New Roman" w:eastAsia="Times New Roman" w:hAnsi="Times New Roman" w:cs="Times New Roman"/>
          <w:b/>
          <w:bCs/>
          <w:sz w:val="24"/>
          <w:szCs w:val="24"/>
          <w:lang w:eastAsia="tr-TR"/>
        </w:rPr>
        <w:t>Bean artık kullanıma hazırdır</w:t>
      </w:r>
      <w:r w:rsidRPr="008A3707">
        <w:rPr>
          <w:rFonts w:ascii="Times New Roman" w:eastAsia="Times New Roman" w:hAnsi="Times New Roman" w:cs="Times New Roman"/>
          <w:sz w:val="24"/>
          <w:szCs w:val="24"/>
          <w:lang w:eastAsia="tr-TR"/>
        </w:rPr>
        <w:t>.</w:t>
      </w:r>
    </w:p>
    <w:p w14:paraId="5C0C703B" w14:textId="3714D8ED" w:rsidR="008A3707" w:rsidRPr="008A3707" w:rsidRDefault="008A3707" w:rsidP="008A3707">
      <w:pPr>
        <w:pStyle w:val="ListeParagraf"/>
        <w:numPr>
          <w:ilvl w:val="0"/>
          <w:numId w:val="50"/>
        </w:numPr>
        <w:spacing w:before="100" w:beforeAutospacing="1" w:after="100" w:afterAutospacing="1" w:line="240" w:lineRule="auto"/>
        <w:rPr>
          <w:rFonts w:ascii="Times New Roman" w:eastAsia="Times New Roman" w:hAnsi="Times New Roman" w:cs="Times New Roman"/>
          <w:sz w:val="24"/>
          <w:szCs w:val="24"/>
          <w:lang w:eastAsia="tr-TR"/>
        </w:rPr>
      </w:pPr>
      <w:r w:rsidRPr="008A3707">
        <w:rPr>
          <w:rFonts w:ascii="Times New Roman" w:eastAsia="Times New Roman" w:hAnsi="Times New Roman" w:cs="Times New Roman"/>
          <w:sz w:val="24"/>
          <w:szCs w:val="24"/>
          <w:lang w:eastAsia="tr-TR"/>
        </w:rPr>
        <w:t xml:space="preserve">Ve </w:t>
      </w:r>
      <w:r w:rsidRPr="008A3707">
        <w:rPr>
          <w:rFonts w:ascii="Times New Roman" w:eastAsia="Times New Roman" w:hAnsi="Times New Roman" w:cs="Times New Roman"/>
          <w:b/>
          <w:bCs/>
          <w:sz w:val="24"/>
          <w:szCs w:val="24"/>
          <w:lang w:eastAsia="tr-TR"/>
        </w:rPr>
        <w:t>ApplicationContext kapatılmadan hemen önce</w:t>
      </w:r>
      <w:r w:rsidRPr="008A3707">
        <w:rPr>
          <w:rFonts w:ascii="Times New Roman" w:eastAsia="Times New Roman" w:hAnsi="Times New Roman" w:cs="Times New Roman"/>
          <w:sz w:val="24"/>
          <w:szCs w:val="24"/>
          <w:lang w:eastAsia="tr-TR"/>
        </w:rPr>
        <w:t>,</w:t>
      </w:r>
    </w:p>
    <w:p w14:paraId="643A7EF1" w14:textId="088CED04" w:rsidR="008A3707" w:rsidRPr="008A3707" w:rsidRDefault="008A3707" w:rsidP="008A3707">
      <w:pPr>
        <w:pStyle w:val="ListeParagraf"/>
        <w:numPr>
          <w:ilvl w:val="0"/>
          <w:numId w:val="50"/>
        </w:numPr>
        <w:spacing w:before="100" w:beforeAutospacing="1" w:after="100" w:afterAutospacing="1" w:line="240" w:lineRule="auto"/>
        <w:rPr>
          <w:rFonts w:ascii="Times New Roman" w:eastAsia="Times New Roman" w:hAnsi="Times New Roman" w:cs="Times New Roman"/>
          <w:sz w:val="24"/>
          <w:szCs w:val="24"/>
          <w:lang w:eastAsia="tr-TR"/>
        </w:rPr>
      </w:pPr>
      <w:r w:rsidRPr="008A3707">
        <w:rPr>
          <w:rFonts w:ascii="Times New Roman" w:eastAsia="Times New Roman" w:hAnsi="Times New Roman" w:cs="Times New Roman"/>
          <w:b/>
          <w:bCs/>
          <w:sz w:val="24"/>
          <w:szCs w:val="24"/>
          <w:lang w:eastAsia="tr-TR"/>
        </w:rPr>
        <w:t>Pre-destruction (yıkım öncesi) geri çağrım metodlarını çağırır</w:t>
      </w:r>
      <w:r w:rsidRPr="008A3707">
        <w:rPr>
          <w:rFonts w:ascii="Times New Roman" w:eastAsia="Times New Roman" w:hAnsi="Times New Roman" w:cs="Times New Roman"/>
          <w:sz w:val="24"/>
          <w:szCs w:val="24"/>
          <w:lang w:eastAsia="tr-TR"/>
        </w:rPr>
        <w:t>.</w:t>
      </w:r>
    </w:p>
    <w:p w14:paraId="5767E80F" w14:textId="77777777" w:rsidR="008A3707" w:rsidRPr="00391297" w:rsidRDefault="008A3707" w:rsidP="00C658F2">
      <w:pPr>
        <w:spacing w:before="100" w:beforeAutospacing="1" w:after="100" w:afterAutospacing="1" w:line="240" w:lineRule="auto"/>
        <w:rPr>
          <w:rFonts w:ascii="Times New Roman" w:eastAsia="Times New Roman" w:hAnsi="Times New Roman" w:cs="Times New Roman"/>
          <w:sz w:val="24"/>
          <w:szCs w:val="24"/>
          <w:lang w:eastAsia="tr-TR"/>
        </w:rPr>
      </w:pPr>
    </w:p>
    <w:sectPr w:rsidR="008A3707" w:rsidRPr="00391297">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4C143" w14:textId="77777777" w:rsidR="00E2040E" w:rsidRDefault="00E2040E" w:rsidP="00456688">
      <w:pPr>
        <w:spacing w:after="0" w:line="240" w:lineRule="auto"/>
      </w:pPr>
      <w:r>
        <w:separator/>
      </w:r>
    </w:p>
  </w:endnote>
  <w:endnote w:type="continuationSeparator" w:id="0">
    <w:p w14:paraId="345F4317" w14:textId="77777777" w:rsidR="00E2040E" w:rsidRDefault="00E2040E" w:rsidP="00456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1C2EF" w14:textId="77777777" w:rsidR="00E2040E" w:rsidRDefault="00E2040E" w:rsidP="00456688">
      <w:pPr>
        <w:spacing w:after="0" w:line="240" w:lineRule="auto"/>
      </w:pPr>
      <w:r>
        <w:separator/>
      </w:r>
    </w:p>
  </w:footnote>
  <w:footnote w:type="continuationSeparator" w:id="0">
    <w:p w14:paraId="003E34E7" w14:textId="77777777" w:rsidR="00E2040E" w:rsidRDefault="00E2040E" w:rsidP="00456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FCF1E" w14:textId="77777777" w:rsidR="00D42FE6" w:rsidRDefault="00D42FE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27FEB"/>
    <w:multiLevelType w:val="multilevel"/>
    <w:tmpl w:val="3DAC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61214"/>
    <w:multiLevelType w:val="multilevel"/>
    <w:tmpl w:val="68C2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C0C72"/>
    <w:multiLevelType w:val="multilevel"/>
    <w:tmpl w:val="264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C26ED"/>
    <w:multiLevelType w:val="multilevel"/>
    <w:tmpl w:val="2D7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0E04"/>
    <w:multiLevelType w:val="multilevel"/>
    <w:tmpl w:val="A34A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B6CCB"/>
    <w:multiLevelType w:val="multilevel"/>
    <w:tmpl w:val="0F12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C3FDE"/>
    <w:multiLevelType w:val="hybridMultilevel"/>
    <w:tmpl w:val="EF0C510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189353B"/>
    <w:multiLevelType w:val="multilevel"/>
    <w:tmpl w:val="93EC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D4F59"/>
    <w:multiLevelType w:val="multilevel"/>
    <w:tmpl w:val="871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F2AD8"/>
    <w:multiLevelType w:val="multilevel"/>
    <w:tmpl w:val="93A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B3145"/>
    <w:multiLevelType w:val="multilevel"/>
    <w:tmpl w:val="BA84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460C6"/>
    <w:multiLevelType w:val="multilevel"/>
    <w:tmpl w:val="A4DE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DA06D2"/>
    <w:multiLevelType w:val="multilevel"/>
    <w:tmpl w:val="8A9E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6263EE"/>
    <w:multiLevelType w:val="multilevel"/>
    <w:tmpl w:val="011CF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94E85"/>
    <w:multiLevelType w:val="multilevel"/>
    <w:tmpl w:val="1EA6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470E7"/>
    <w:multiLevelType w:val="multilevel"/>
    <w:tmpl w:val="2840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AC3FEE"/>
    <w:multiLevelType w:val="multilevel"/>
    <w:tmpl w:val="BEBE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F564B"/>
    <w:multiLevelType w:val="multilevel"/>
    <w:tmpl w:val="8F1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CC5EC4"/>
    <w:multiLevelType w:val="multilevel"/>
    <w:tmpl w:val="7AC4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D4CA9"/>
    <w:multiLevelType w:val="multilevel"/>
    <w:tmpl w:val="8BD2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63A8B"/>
    <w:multiLevelType w:val="multilevel"/>
    <w:tmpl w:val="4004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81168C"/>
    <w:multiLevelType w:val="multilevel"/>
    <w:tmpl w:val="5D56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96FBE"/>
    <w:multiLevelType w:val="multilevel"/>
    <w:tmpl w:val="39EA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E0CE8"/>
    <w:multiLevelType w:val="multilevel"/>
    <w:tmpl w:val="9FB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E20DA"/>
    <w:multiLevelType w:val="multilevel"/>
    <w:tmpl w:val="02E2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334A73"/>
    <w:multiLevelType w:val="multilevel"/>
    <w:tmpl w:val="C920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220427"/>
    <w:multiLevelType w:val="multilevel"/>
    <w:tmpl w:val="FE2E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20D1A"/>
    <w:multiLevelType w:val="multilevel"/>
    <w:tmpl w:val="A3B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F6356A"/>
    <w:multiLevelType w:val="multilevel"/>
    <w:tmpl w:val="CB82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2761A2"/>
    <w:multiLevelType w:val="multilevel"/>
    <w:tmpl w:val="BFC8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2325B"/>
    <w:multiLevelType w:val="multilevel"/>
    <w:tmpl w:val="399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952A2"/>
    <w:multiLevelType w:val="multilevel"/>
    <w:tmpl w:val="B4A8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B05882"/>
    <w:multiLevelType w:val="multilevel"/>
    <w:tmpl w:val="7F7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97CC8"/>
    <w:multiLevelType w:val="multilevel"/>
    <w:tmpl w:val="B6C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370AD"/>
    <w:multiLevelType w:val="multilevel"/>
    <w:tmpl w:val="CA18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F77282"/>
    <w:multiLevelType w:val="multilevel"/>
    <w:tmpl w:val="69E0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B56C2"/>
    <w:multiLevelType w:val="multilevel"/>
    <w:tmpl w:val="2122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61677"/>
    <w:multiLevelType w:val="multilevel"/>
    <w:tmpl w:val="287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D6673A"/>
    <w:multiLevelType w:val="multilevel"/>
    <w:tmpl w:val="B6963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3343FD"/>
    <w:multiLevelType w:val="multilevel"/>
    <w:tmpl w:val="F2FC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B423A0"/>
    <w:multiLevelType w:val="multilevel"/>
    <w:tmpl w:val="CAA4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07512C"/>
    <w:multiLevelType w:val="multilevel"/>
    <w:tmpl w:val="B6B8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56BA4"/>
    <w:multiLevelType w:val="multilevel"/>
    <w:tmpl w:val="6210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5049F5"/>
    <w:multiLevelType w:val="multilevel"/>
    <w:tmpl w:val="E834A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46003B"/>
    <w:multiLevelType w:val="hybridMultilevel"/>
    <w:tmpl w:val="4D2E713E"/>
    <w:lvl w:ilvl="0" w:tplc="10B2F41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1615C6C"/>
    <w:multiLevelType w:val="multilevel"/>
    <w:tmpl w:val="A8EA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196FB0"/>
    <w:multiLevelType w:val="multilevel"/>
    <w:tmpl w:val="E258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152C2A"/>
    <w:multiLevelType w:val="multilevel"/>
    <w:tmpl w:val="05BE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F64644"/>
    <w:multiLevelType w:val="multilevel"/>
    <w:tmpl w:val="E798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6F1196"/>
    <w:multiLevelType w:val="multilevel"/>
    <w:tmpl w:val="B2C4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2"/>
  </w:num>
  <w:num w:numId="4">
    <w:abstractNumId w:val="39"/>
  </w:num>
  <w:num w:numId="5">
    <w:abstractNumId w:val="30"/>
  </w:num>
  <w:num w:numId="6">
    <w:abstractNumId w:val="10"/>
  </w:num>
  <w:num w:numId="7">
    <w:abstractNumId w:val="45"/>
  </w:num>
  <w:num w:numId="8">
    <w:abstractNumId w:val="32"/>
  </w:num>
  <w:num w:numId="9">
    <w:abstractNumId w:val="25"/>
  </w:num>
  <w:num w:numId="10">
    <w:abstractNumId w:val="21"/>
  </w:num>
  <w:num w:numId="11">
    <w:abstractNumId w:val="44"/>
  </w:num>
  <w:num w:numId="12">
    <w:abstractNumId w:val="38"/>
  </w:num>
  <w:num w:numId="13">
    <w:abstractNumId w:val="47"/>
  </w:num>
  <w:num w:numId="14">
    <w:abstractNumId w:val="17"/>
  </w:num>
  <w:num w:numId="15">
    <w:abstractNumId w:val="48"/>
  </w:num>
  <w:num w:numId="16">
    <w:abstractNumId w:val="15"/>
  </w:num>
  <w:num w:numId="17">
    <w:abstractNumId w:val="36"/>
  </w:num>
  <w:num w:numId="18">
    <w:abstractNumId w:val="2"/>
  </w:num>
  <w:num w:numId="19">
    <w:abstractNumId w:val="5"/>
  </w:num>
  <w:num w:numId="20">
    <w:abstractNumId w:val="41"/>
  </w:num>
  <w:num w:numId="21">
    <w:abstractNumId w:val="34"/>
  </w:num>
  <w:num w:numId="22">
    <w:abstractNumId w:val="11"/>
  </w:num>
  <w:num w:numId="23">
    <w:abstractNumId w:val="8"/>
  </w:num>
  <w:num w:numId="24">
    <w:abstractNumId w:val="20"/>
  </w:num>
  <w:num w:numId="25">
    <w:abstractNumId w:val="16"/>
  </w:num>
  <w:num w:numId="26">
    <w:abstractNumId w:val="37"/>
  </w:num>
  <w:num w:numId="27">
    <w:abstractNumId w:val="24"/>
  </w:num>
  <w:num w:numId="28">
    <w:abstractNumId w:val="42"/>
  </w:num>
  <w:num w:numId="29">
    <w:abstractNumId w:val="1"/>
  </w:num>
  <w:num w:numId="30">
    <w:abstractNumId w:val="43"/>
  </w:num>
  <w:num w:numId="31">
    <w:abstractNumId w:val="28"/>
  </w:num>
  <w:num w:numId="32">
    <w:abstractNumId w:val="13"/>
  </w:num>
  <w:num w:numId="33">
    <w:abstractNumId w:val="33"/>
  </w:num>
  <w:num w:numId="34">
    <w:abstractNumId w:val="7"/>
  </w:num>
  <w:num w:numId="35">
    <w:abstractNumId w:val="40"/>
  </w:num>
  <w:num w:numId="36">
    <w:abstractNumId w:val="3"/>
  </w:num>
  <w:num w:numId="37">
    <w:abstractNumId w:val="23"/>
  </w:num>
  <w:num w:numId="38">
    <w:abstractNumId w:val="49"/>
  </w:num>
  <w:num w:numId="39">
    <w:abstractNumId w:val="18"/>
  </w:num>
  <w:num w:numId="40">
    <w:abstractNumId w:val="46"/>
  </w:num>
  <w:num w:numId="41">
    <w:abstractNumId w:val="31"/>
  </w:num>
  <w:num w:numId="42">
    <w:abstractNumId w:val="0"/>
  </w:num>
  <w:num w:numId="43">
    <w:abstractNumId w:val="26"/>
  </w:num>
  <w:num w:numId="44">
    <w:abstractNumId w:val="35"/>
  </w:num>
  <w:num w:numId="45">
    <w:abstractNumId w:val="9"/>
  </w:num>
  <w:num w:numId="46">
    <w:abstractNumId w:val="22"/>
  </w:num>
  <w:num w:numId="47">
    <w:abstractNumId w:val="27"/>
  </w:num>
  <w:num w:numId="48">
    <w:abstractNumId w:val="19"/>
  </w:num>
  <w:num w:numId="49">
    <w:abstractNumId w:val="29"/>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D2"/>
    <w:rsid w:val="00020104"/>
    <w:rsid w:val="00041ECD"/>
    <w:rsid w:val="000435EF"/>
    <w:rsid w:val="0006262E"/>
    <w:rsid w:val="00071D78"/>
    <w:rsid w:val="00094BFD"/>
    <w:rsid w:val="000A348D"/>
    <w:rsid w:val="000B2DFF"/>
    <w:rsid w:val="00125121"/>
    <w:rsid w:val="00174937"/>
    <w:rsid w:val="00191A0A"/>
    <w:rsid w:val="001C67E5"/>
    <w:rsid w:val="00247E5B"/>
    <w:rsid w:val="0025397C"/>
    <w:rsid w:val="00295C49"/>
    <w:rsid w:val="002D2CEB"/>
    <w:rsid w:val="002E1076"/>
    <w:rsid w:val="002E211D"/>
    <w:rsid w:val="00300FB2"/>
    <w:rsid w:val="00313E57"/>
    <w:rsid w:val="00330F66"/>
    <w:rsid w:val="00337F58"/>
    <w:rsid w:val="00351C8D"/>
    <w:rsid w:val="003542F1"/>
    <w:rsid w:val="003601D4"/>
    <w:rsid w:val="00391297"/>
    <w:rsid w:val="003B13F7"/>
    <w:rsid w:val="003B60B3"/>
    <w:rsid w:val="003C36E6"/>
    <w:rsid w:val="003D2BD8"/>
    <w:rsid w:val="00446F4B"/>
    <w:rsid w:val="00456688"/>
    <w:rsid w:val="004778AA"/>
    <w:rsid w:val="004C25CA"/>
    <w:rsid w:val="00523E77"/>
    <w:rsid w:val="0053255A"/>
    <w:rsid w:val="00547F4D"/>
    <w:rsid w:val="00555D39"/>
    <w:rsid w:val="00556543"/>
    <w:rsid w:val="00562DC0"/>
    <w:rsid w:val="00590EC2"/>
    <w:rsid w:val="005913FA"/>
    <w:rsid w:val="005B5980"/>
    <w:rsid w:val="005C4393"/>
    <w:rsid w:val="005C5F01"/>
    <w:rsid w:val="005D495A"/>
    <w:rsid w:val="005E3E47"/>
    <w:rsid w:val="005F521B"/>
    <w:rsid w:val="00605C7C"/>
    <w:rsid w:val="00616088"/>
    <w:rsid w:val="00646D93"/>
    <w:rsid w:val="006C5851"/>
    <w:rsid w:val="006D7A00"/>
    <w:rsid w:val="006E0BED"/>
    <w:rsid w:val="0071404A"/>
    <w:rsid w:val="00723418"/>
    <w:rsid w:val="0073448F"/>
    <w:rsid w:val="00755941"/>
    <w:rsid w:val="00770C4B"/>
    <w:rsid w:val="007F0191"/>
    <w:rsid w:val="007F6C84"/>
    <w:rsid w:val="00812341"/>
    <w:rsid w:val="00832473"/>
    <w:rsid w:val="00834184"/>
    <w:rsid w:val="008606A0"/>
    <w:rsid w:val="0088594F"/>
    <w:rsid w:val="008A3707"/>
    <w:rsid w:val="008B610A"/>
    <w:rsid w:val="008D1475"/>
    <w:rsid w:val="008D1D9D"/>
    <w:rsid w:val="008E79F5"/>
    <w:rsid w:val="0090197D"/>
    <w:rsid w:val="009376FA"/>
    <w:rsid w:val="009401D2"/>
    <w:rsid w:val="00987959"/>
    <w:rsid w:val="00991D59"/>
    <w:rsid w:val="009C5246"/>
    <w:rsid w:val="00A02297"/>
    <w:rsid w:val="00A02B48"/>
    <w:rsid w:val="00A11127"/>
    <w:rsid w:val="00A27109"/>
    <w:rsid w:val="00A3328C"/>
    <w:rsid w:val="00A46646"/>
    <w:rsid w:val="00A95D03"/>
    <w:rsid w:val="00AA330C"/>
    <w:rsid w:val="00AA3D1C"/>
    <w:rsid w:val="00AB07C0"/>
    <w:rsid w:val="00AC11E7"/>
    <w:rsid w:val="00AC2051"/>
    <w:rsid w:val="00AE4641"/>
    <w:rsid w:val="00AF227E"/>
    <w:rsid w:val="00B02ADB"/>
    <w:rsid w:val="00B07197"/>
    <w:rsid w:val="00B15853"/>
    <w:rsid w:val="00B55D0C"/>
    <w:rsid w:val="00B75981"/>
    <w:rsid w:val="00B837E1"/>
    <w:rsid w:val="00B8387A"/>
    <w:rsid w:val="00BA69BE"/>
    <w:rsid w:val="00BF1055"/>
    <w:rsid w:val="00C1104F"/>
    <w:rsid w:val="00C334BC"/>
    <w:rsid w:val="00C41B5C"/>
    <w:rsid w:val="00C623D1"/>
    <w:rsid w:val="00C658F2"/>
    <w:rsid w:val="00C865B5"/>
    <w:rsid w:val="00CC524D"/>
    <w:rsid w:val="00CE0CA5"/>
    <w:rsid w:val="00CE4AC4"/>
    <w:rsid w:val="00CE7087"/>
    <w:rsid w:val="00D30FE3"/>
    <w:rsid w:val="00D42FE6"/>
    <w:rsid w:val="00D53762"/>
    <w:rsid w:val="00D57044"/>
    <w:rsid w:val="00D62E14"/>
    <w:rsid w:val="00DD3C06"/>
    <w:rsid w:val="00DE0579"/>
    <w:rsid w:val="00DF6DAC"/>
    <w:rsid w:val="00E00306"/>
    <w:rsid w:val="00E06537"/>
    <w:rsid w:val="00E14147"/>
    <w:rsid w:val="00E1775D"/>
    <w:rsid w:val="00E2040E"/>
    <w:rsid w:val="00E243C8"/>
    <w:rsid w:val="00E256DE"/>
    <w:rsid w:val="00E77588"/>
    <w:rsid w:val="00EA389A"/>
    <w:rsid w:val="00EA38A9"/>
    <w:rsid w:val="00F00B17"/>
    <w:rsid w:val="00F2016A"/>
    <w:rsid w:val="00F2787F"/>
    <w:rsid w:val="00F70BBC"/>
    <w:rsid w:val="00FB3366"/>
    <w:rsid w:val="00FC421F"/>
    <w:rsid w:val="00FD35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0C24D"/>
  <w15:chartTrackingRefBased/>
  <w15:docId w15:val="{35D78D1E-BF46-43FA-8681-FD03A1D1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AA3D1C"/>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E17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AA3D1C"/>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AA3D1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A3D1C"/>
    <w:rPr>
      <w:b/>
      <w:bCs/>
    </w:rPr>
  </w:style>
  <w:style w:type="paragraph" w:styleId="ListeParagraf">
    <w:name w:val="List Paragraph"/>
    <w:basedOn w:val="Normal"/>
    <w:uiPriority w:val="34"/>
    <w:qFormat/>
    <w:rsid w:val="000B2DFF"/>
    <w:pPr>
      <w:ind w:left="720"/>
      <w:contextualSpacing/>
    </w:pPr>
  </w:style>
  <w:style w:type="character" w:styleId="HTMLKodu">
    <w:name w:val="HTML Code"/>
    <w:basedOn w:val="VarsaylanParagrafYazTipi"/>
    <w:uiPriority w:val="99"/>
    <w:semiHidden/>
    <w:unhideWhenUsed/>
    <w:rsid w:val="00C623D1"/>
    <w:rPr>
      <w:rFonts w:ascii="Courier New" w:eastAsia="Times New Roman" w:hAnsi="Courier New" w:cs="Courier New"/>
      <w:sz w:val="20"/>
      <w:szCs w:val="20"/>
    </w:rPr>
  </w:style>
  <w:style w:type="character" w:customStyle="1" w:styleId="sr-only">
    <w:name w:val="sr-only"/>
    <w:basedOn w:val="VarsaylanParagrafYazTipi"/>
    <w:rsid w:val="00AC11E7"/>
  </w:style>
  <w:style w:type="character" w:styleId="Vurgu">
    <w:name w:val="Emphasis"/>
    <w:basedOn w:val="VarsaylanParagrafYazTipi"/>
    <w:uiPriority w:val="20"/>
    <w:qFormat/>
    <w:rsid w:val="00605C7C"/>
    <w:rPr>
      <w:i/>
      <w:iCs/>
    </w:rPr>
  </w:style>
  <w:style w:type="paragraph" w:styleId="stBilgi">
    <w:name w:val="header"/>
    <w:basedOn w:val="Normal"/>
    <w:link w:val="stBilgiChar"/>
    <w:uiPriority w:val="99"/>
    <w:unhideWhenUsed/>
    <w:rsid w:val="0045668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56688"/>
  </w:style>
  <w:style w:type="paragraph" w:styleId="AltBilgi">
    <w:name w:val="footer"/>
    <w:basedOn w:val="Normal"/>
    <w:link w:val="AltBilgiChar"/>
    <w:uiPriority w:val="99"/>
    <w:unhideWhenUsed/>
    <w:rsid w:val="0045668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56688"/>
  </w:style>
  <w:style w:type="character" w:customStyle="1" w:styleId="Balk3Char">
    <w:name w:val="Başlık 3 Char"/>
    <w:basedOn w:val="VarsaylanParagrafYazTipi"/>
    <w:link w:val="Balk3"/>
    <w:uiPriority w:val="9"/>
    <w:semiHidden/>
    <w:rsid w:val="00E17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603">
      <w:bodyDiv w:val="1"/>
      <w:marLeft w:val="0"/>
      <w:marRight w:val="0"/>
      <w:marTop w:val="0"/>
      <w:marBottom w:val="0"/>
      <w:divBdr>
        <w:top w:val="none" w:sz="0" w:space="0" w:color="auto"/>
        <w:left w:val="none" w:sz="0" w:space="0" w:color="auto"/>
        <w:bottom w:val="none" w:sz="0" w:space="0" w:color="auto"/>
        <w:right w:val="none" w:sz="0" w:space="0" w:color="auto"/>
      </w:divBdr>
    </w:div>
    <w:div w:id="7485241">
      <w:bodyDiv w:val="1"/>
      <w:marLeft w:val="0"/>
      <w:marRight w:val="0"/>
      <w:marTop w:val="0"/>
      <w:marBottom w:val="0"/>
      <w:divBdr>
        <w:top w:val="none" w:sz="0" w:space="0" w:color="auto"/>
        <w:left w:val="none" w:sz="0" w:space="0" w:color="auto"/>
        <w:bottom w:val="none" w:sz="0" w:space="0" w:color="auto"/>
        <w:right w:val="none" w:sz="0" w:space="0" w:color="auto"/>
      </w:divBdr>
    </w:div>
    <w:div w:id="35741895">
      <w:bodyDiv w:val="1"/>
      <w:marLeft w:val="0"/>
      <w:marRight w:val="0"/>
      <w:marTop w:val="0"/>
      <w:marBottom w:val="0"/>
      <w:divBdr>
        <w:top w:val="none" w:sz="0" w:space="0" w:color="auto"/>
        <w:left w:val="none" w:sz="0" w:space="0" w:color="auto"/>
        <w:bottom w:val="none" w:sz="0" w:space="0" w:color="auto"/>
        <w:right w:val="none" w:sz="0" w:space="0" w:color="auto"/>
      </w:divBdr>
    </w:div>
    <w:div w:id="95491900">
      <w:bodyDiv w:val="1"/>
      <w:marLeft w:val="0"/>
      <w:marRight w:val="0"/>
      <w:marTop w:val="0"/>
      <w:marBottom w:val="0"/>
      <w:divBdr>
        <w:top w:val="none" w:sz="0" w:space="0" w:color="auto"/>
        <w:left w:val="none" w:sz="0" w:space="0" w:color="auto"/>
        <w:bottom w:val="none" w:sz="0" w:space="0" w:color="auto"/>
        <w:right w:val="none" w:sz="0" w:space="0" w:color="auto"/>
      </w:divBdr>
    </w:div>
    <w:div w:id="105581697">
      <w:bodyDiv w:val="1"/>
      <w:marLeft w:val="0"/>
      <w:marRight w:val="0"/>
      <w:marTop w:val="0"/>
      <w:marBottom w:val="0"/>
      <w:divBdr>
        <w:top w:val="none" w:sz="0" w:space="0" w:color="auto"/>
        <w:left w:val="none" w:sz="0" w:space="0" w:color="auto"/>
        <w:bottom w:val="none" w:sz="0" w:space="0" w:color="auto"/>
        <w:right w:val="none" w:sz="0" w:space="0" w:color="auto"/>
      </w:divBdr>
    </w:div>
    <w:div w:id="116459423">
      <w:bodyDiv w:val="1"/>
      <w:marLeft w:val="0"/>
      <w:marRight w:val="0"/>
      <w:marTop w:val="0"/>
      <w:marBottom w:val="0"/>
      <w:divBdr>
        <w:top w:val="none" w:sz="0" w:space="0" w:color="auto"/>
        <w:left w:val="none" w:sz="0" w:space="0" w:color="auto"/>
        <w:bottom w:val="none" w:sz="0" w:space="0" w:color="auto"/>
        <w:right w:val="none" w:sz="0" w:space="0" w:color="auto"/>
      </w:divBdr>
    </w:div>
    <w:div w:id="123812554">
      <w:bodyDiv w:val="1"/>
      <w:marLeft w:val="0"/>
      <w:marRight w:val="0"/>
      <w:marTop w:val="0"/>
      <w:marBottom w:val="0"/>
      <w:divBdr>
        <w:top w:val="none" w:sz="0" w:space="0" w:color="auto"/>
        <w:left w:val="none" w:sz="0" w:space="0" w:color="auto"/>
        <w:bottom w:val="none" w:sz="0" w:space="0" w:color="auto"/>
        <w:right w:val="none" w:sz="0" w:space="0" w:color="auto"/>
      </w:divBdr>
    </w:div>
    <w:div w:id="136149034">
      <w:bodyDiv w:val="1"/>
      <w:marLeft w:val="0"/>
      <w:marRight w:val="0"/>
      <w:marTop w:val="0"/>
      <w:marBottom w:val="0"/>
      <w:divBdr>
        <w:top w:val="none" w:sz="0" w:space="0" w:color="auto"/>
        <w:left w:val="none" w:sz="0" w:space="0" w:color="auto"/>
        <w:bottom w:val="none" w:sz="0" w:space="0" w:color="auto"/>
        <w:right w:val="none" w:sz="0" w:space="0" w:color="auto"/>
      </w:divBdr>
    </w:div>
    <w:div w:id="141898123">
      <w:bodyDiv w:val="1"/>
      <w:marLeft w:val="0"/>
      <w:marRight w:val="0"/>
      <w:marTop w:val="0"/>
      <w:marBottom w:val="0"/>
      <w:divBdr>
        <w:top w:val="none" w:sz="0" w:space="0" w:color="auto"/>
        <w:left w:val="none" w:sz="0" w:space="0" w:color="auto"/>
        <w:bottom w:val="none" w:sz="0" w:space="0" w:color="auto"/>
        <w:right w:val="none" w:sz="0" w:space="0" w:color="auto"/>
      </w:divBdr>
    </w:div>
    <w:div w:id="183590510">
      <w:bodyDiv w:val="1"/>
      <w:marLeft w:val="0"/>
      <w:marRight w:val="0"/>
      <w:marTop w:val="0"/>
      <w:marBottom w:val="0"/>
      <w:divBdr>
        <w:top w:val="none" w:sz="0" w:space="0" w:color="auto"/>
        <w:left w:val="none" w:sz="0" w:space="0" w:color="auto"/>
        <w:bottom w:val="none" w:sz="0" w:space="0" w:color="auto"/>
        <w:right w:val="none" w:sz="0" w:space="0" w:color="auto"/>
      </w:divBdr>
    </w:div>
    <w:div w:id="240022021">
      <w:bodyDiv w:val="1"/>
      <w:marLeft w:val="0"/>
      <w:marRight w:val="0"/>
      <w:marTop w:val="0"/>
      <w:marBottom w:val="0"/>
      <w:divBdr>
        <w:top w:val="none" w:sz="0" w:space="0" w:color="auto"/>
        <w:left w:val="none" w:sz="0" w:space="0" w:color="auto"/>
        <w:bottom w:val="none" w:sz="0" w:space="0" w:color="auto"/>
        <w:right w:val="none" w:sz="0" w:space="0" w:color="auto"/>
      </w:divBdr>
    </w:div>
    <w:div w:id="243222259">
      <w:bodyDiv w:val="1"/>
      <w:marLeft w:val="0"/>
      <w:marRight w:val="0"/>
      <w:marTop w:val="0"/>
      <w:marBottom w:val="0"/>
      <w:divBdr>
        <w:top w:val="none" w:sz="0" w:space="0" w:color="auto"/>
        <w:left w:val="none" w:sz="0" w:space="0" w:color="auto"/>
        <w:bottom w:val="none" w:sz="0" w:space="0" w:color="auto"/>
        <w:right w:val="none" w:sz="0" w:space="0" w:color="auto"/>
      </w:divBdr>
    </w:div>
    <w:div w:id="261648855">
      <w:bodyDiv w:val="1"/>
      <w:marLeft w:val="0"/>
      <w:marRight w:val="0"/>
      <w:marTop w:val="0"/>
      <w:marBottom w:val="0"/>
      <w:divBdr>
        <w:top w:val="none" w:sz="0" w:space="0" w:color="auto"/>
        <w:left w:val="none" w:sz="0" w:space="0" w:color="auto"/>
        <w:bottom w:val="none" w:sz="0" w:space="0" w:color="auto"/>
        <w:right w:val="none" w:sz="0" w:space="0" w:color="auto"/>
      </w:divBdr>
    </w:div>
    <w:div w:id="274405407">
      <w:bodyDiv w:val="1"/>
      <w:marLeft w:val="0"/>
      <w:marRight w:val="0"/>
      <w:marTop w:val="0"/>
      <w:marBottom w:val="0"/>
      <w:divBdr>
        <w:top w:val="none" w:sz="0" w:space="0" w:color="auto"/>
        <w:left w:val="none" w:sz="0" w:space="0" w:color="auto"/>
        <w:bottom w:val="none" w:sz="0" w:space="0" w:color="auto"/>
        <w:right w:val="none" w:sz="0" w:space="0" w:color="auto"/>
      </w:divBdr>
    </w:div>
    <w:div w:id="310133483">
      <w:bodyDiv w:val="1"/>
      <w:marLeft w:val="0"/>
      <w:marRight w:val="0"/>
      <w:marTop w:val="0"/>
      <w:marBottom w:val="0"/>
      <w:divBdr>
        <w:top w:val="none" w:sz="0" w:space="0" w:color="auto"/>
        <w:left w:val="none" w:sz="0" w:space="0" w:color="auto"/>
        <w:bottom w:val="none" w:sz="0" w:space="0" w:color="auto"/>
        <w:right w:val="none" w:sz="0" w:space="0" w:color="auto"/>
      </w:divBdr>
      <w:divsChild>
        <w:div w:id="38287201">
          <w:marLeft w:val="0"/>
          <w:marRight w:val="0"/>
          <w:marTop w:val="0"/>
          <w:marBottom w:val="0"/>
          <w:divBdr>
            <w:top w:val="none" w:sz="0" w:space="0" w:color="auto"/>
            <w:left w:val="none" w:sz="0" w:space="0" w:color="auto"/>
            <w:bottom w:val="none" w:sz="0" w:space="0" w:color="auto"/>
            <w:right w:val="none" w:sz="0" w:space="0" w:color="auto"/>
          </w:divBdr>
          <w:divsChild>
            <w:div w:id="511606362">
              <w:marLeft w:val="0"/>
              <w:marRight w:val="0"/>
              <w:marTop w:val="0"/>
              <w:marBottom w:val="0"/>
              <w:divBdr>
                <w:top w:val="none" w:sz="0" w:space="0" w:color="auto"/>
                <w:left w:val="none" w:sz="0" w:space="0" w:color="auto"/>
                <w:bottom w:val="none" w:sz="0" w:space="0" w:color="auto"/>
                <w:right w:val="none" w:sz="0" w:space="0" w:color="auto"/>
              </w:divBdr>
              <w:divsChild>
                <w:div w:id="769736626">
                  <w:marLeft w:val="0"/>
                  <w:marRight w:val="0"/>
                  <w:marTop w:val="0"/>
                  <w:marBottom w:val="0"/>
                  <w:divBdr>
                    <w:top w:val="none" w:sz="0" w:space="0" w:color="auto"/>
                    <w:left w:val="none" w:sz="0" w:space="0" w:color="auto"/>
                    <w:bottom w:val="none" w:sz="0" w:space="0" w:color="auto"/>
                    <w:right w:val="none" w:sz="0" w:space="0" w:color="auto"/>
                  </w:divBdr>
                  <w:divsChild>
                    <w:div w:id="817696817">
                      <w:marLeft w:val="0"/>
                      <w:marRight w:val="0"/>
                      <w:marTop w:val="0"/>
                      <w:marBottom w:val="0"/>
                      <w:divBdr>
                        <w:top w:val="none" w:sz="0" w:space="0" w:color="auto"/>
                        <w:left w:val="none" w:sz="0" w:space="0" w:color="auto"/>
                        <w:bottom w:val="none" w:sz="0" w:space="0" w:color="auto"/>
                        <w:right w:val="none" w:sz="0" w:space="0" w:color="auto"/>
                      </w:divBdr>
                      <w:divsChild>
                        <w:div w:id="2001956563">
                          <w:marLeft w:val="0"/>
                          <w:marRight w:val="0"/>
                          <w:marTop w:val="0"/>
                          <w:marBottom w:val="0"/>
                          <w:divBdr>
                            <w:top w:val="none" w:sz="0" w:space="0" w:color="auto"/>
                            <w:left w:val="none" w:sz="0" w:space="0" w:color="auto"/>
                            <w:bottom w:val="none" w:sz="0" w:space="0" w:color="auto"/>
                            <w:right w:val="none" w:sz="0" w:space="0" w:color="auto"/>
                          </w:divBdr>
                          <w:divsChild>
                            <w:div w:id="15421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86828">
                  <w:marLeft w:val="0"/>
                  <w:marRight w:val="0"/>
                  <w:marTop w:val="0"/>
                  <w:marBottom w:val="0"/>
                  <w:divBdr>
                    <w:top w:val="none" w:sz="0" w:space="0" w:color="auto"/>
                    <w:left w:val="none" w:sz="0" w:space="0" w:color="auto"/>
                    <w:bottom w:val="none" w:sz="0" w:space="0" w:color="auto"/>
                    <w:right w:val="none" w:sz="0" w:space="0" w:color="auto"/>
                  </w:divBdr>
                  <w:divsChild>
                    <w:div w:id="8524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338666">
      <w:bodyDiv w:val="1"/>
      <w:marLeft w:val="0"/>
      <w:marRight w:val="0"/>
      <w:marTop w:val="0"/>
      <w:marBottom w:val="0"/>
      <w:divBdr>
        <w:top w:val="none" w:sz="0" w:space="0" w:color="auto"/>
        <w:left w:val="none" w:sz="0" w:space="0" w:color="auto"/>
        <w:bottom w:val="none" w:sz="0" w:space="0" w:color="auto"/>
        <w:right w:val="none" w:sz="0" w:space="0" w:color="auto"/>
      </w:divBdr>
    </w:div>
    <w:div w:id="331688428">
      <w:bodyDiv w:val="1"/>
      <w:marLeft w:val="0"/>
      <w:marRight w:val="0"/>
      <w:marTop w:val="0"/>
      <w:marBottom w:val="0"/>
      <w:divBdr>
        <w:top w:val="none" w:sz="0" w:space="0" w:color="auto"/>
        <w:left w:val="none" w:sz="0" w:space="0" w:color="auto"/>
        <w:bottom w:val="none" w:sz="0" w:space="0" w:color="auto"/>
        <w:right w:val="none" w:sz="0" w:space="0" w:color="auto"/>
      </w:divBdr>
      <w:divsChild>
        <w:div w:id="921180185">
          <w:marLeft w:val="0"/>
          <w:marRight w:val="0"/>
          <w:marTop w:val="0"/>
          <w:marBottom w:val="0"/>
          <w:divBdr>
            <w:top w:val="none" w:sz="0" w:space="0" w:color="auto"/>
            <w:left w:val="none" w:sz="0" w:space="0" w:color="auto"/>
            <w:bottom w:val="none" w:sz="0" w:space="0" w:color="auto"/>
            <w:right w:val="none" w:sz="0" w:space="0" w:color="auto"/>
          </w:divBdr>
          <w:divsChild>
            <w:div w:id="304891797">
              <w:marLeft w:val="0"/>
              <w:marRight w:val="0"/>
              <w:marTop w:val="0"/>
              <w:marBottom w:val="0"/>
              <w:divBdr>
                <w:top w:val="none" w:sz="0" w:space="0" w:color="auto"/>
                <w:left w:val="none" w:sz="0" w:space="0" w:color="auto"/>
                <w:bottom w:val="none" w:sz="0" w:space="0" w:color="auto"/>
                <w:right w:val="none" w:sz="0" w:space="0" w:color="auto"/>
              </w:divBdr>
              <w:divsChild>
                <w:div w:id="129129803">
                  <w:marLeft w:val="0"/>
                  <w:marRight w:val="0"/>
                  <w:marTop w:val="0"/>
                  <w:marBottom w:val="0"/>
                  <w:divBdr>
                    <w:top w:val="none" w:sz="0" w:space="0" w:color="auto"/>
                    <w:left w:val="none" w:sz="0" w:space="0" w:color="auto"/>
                    <w:bottom w:val="none" w:sz="0" w:space="0" w:color="auto"/>
                    <w:right w:val="none" w:sz="0" w:space="0" w:color="auto"/>
                  </w:divBdr>
                  <w:divsChild>
                    <w:div w:id="658654973">
                      <w:marLeft w:val="0"/>
                      <w:marRight w:val="0"/>
                      <w:marTop w:val="0"/>
                      <w:marBottom w:val="0"/>
                      <w:divBdr>
                        <w:top w:val="none" w:sz="0" w:space="0" w:color="auto"/>
                        <w:left w:val="none" w:sz="0" w:space="0" w:color="auto"/>
                        <w:bottom w:val="none" w:sz="0" w:space="0" w:color="auto"/>
                        <w:right w:val="none" w:sz="0" w:space="0" w:color="auto"/>
                      </w:divBdr>
                      <w:divsChild>
                        <w:div w:id="1838423073">
                          <w:marLeft w:val="0"/>
                          <w:marRight w:val="0"/>
                          <w:marTop w:val="0"/>
                          <w:marBottom w:val="0"/>
                          <w:divBdr>
                            <w:top w:val="none" w:sz="0" w:space="0" w:color="auto"/>
                            <w:left w:val="none" w:sz="0" w:space="0" w:color="auto"/>
                            <w:bottom w:val="none" w:sz="0" w:space="0" w:color="auto"/>
                            <w:right w:val="none" w:sz="0" w:space="0" w:color="auto"/>
                          </w:divBdr>
                          <w:divsChild>
                            <w:div w:id="59782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132046">
                  <w:marLeft w:val="0"/>
                  <w:marRight w:val="0"/>
                  <w:marTop w:val="0"/>
                  <w:marBottom w:val="0"/>
                  <w:divBdr>
                    <w:top w:val="none" w:sz="0" w:space="0" w:color="auto"/>
                    <w:left w:val="none" w:sz="0" w:space="0" w:color="auto"/>
                    <w:bottom w:val="none" w:sz="0" w:space="0" w:color="auto"/>
                    <w:right w:val="none" w:sz="0" w:space="0" w:color="auto"/>
                  </w:divBdr>
                  <w:divsChild>
                    <w:div w:id="4323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8386">
      <w:bodyDiv w:val="1"/>
      <w:marLeft w:val="0"/>
      <w:marRight w:val="0"/>
      <w:marTop w:val="0"/>
      <w:marBottom w:val="0"/>
      <w:divBdr>
        <w:top w:val="none" w:sz="0" w:space="0" w:color="auto"/>
        <w:left w:val="none" w:sz="0" w:space="0" w:color="auto"/>
        <w:bottom w:val="none" w:sz="0" w:space="0" w:color="auto"/>
        <w:right w:val="none" w:sz="0" w:space="0" w:color="auto"/>
      </w:divBdr>
    </w:div>
    <w:div w:id="353507723">
      <w:bodyDiv w:val="1"/>
      <w:marLeft w:val="0"/>
      <w:marRight w:val="0"/>
      <w:marTop w:val="0"/>
      <w:marBottom w:val="0"/>
      <w:divBdr>
        <w:top w:val="none" w:sz="0" w:space="0" w:color="auto"/>
        <w:left w:val="none" w:sz="0" w:space="0" w:color="auto"/>
        <w:bottom w:val="none" w:sz="0" w:space="0" w:color="auto"/>
        <w:right w:val="none" w:sz="0" w:space="0" w:color="auto"/>
      </w:divBdr>
    </w:div>
    <w:div w:id="363016667">
      <w:bodyDiv w:val="1"/>
      <w:marLeft w:val="0"/>
      <w:marRight w:val="0"/>
      <w:marTop w:val="0"/>
      <w:marBottom w:val="0"/>
      <w:divBdr>
        <w:top w:val="none" w:sz="0" w:space="0" w:color="auto"/>
        <w:left w:val="none" w:sz="0" w:space="0" w:color="auto"/>
        <w:bottom w:val="none" w:sz="0" w:space="0" w:color="auto"/>
        <w:right w:val="none" w:sz="0" w:space="0" w:color="auto"/>
      </w:divBdr>
    </w:div>
    <w:div w:id="370152074">
      <w:bodyDiv w:val="1"/>
      <w:marLeft w:val="0"/>
      <w:marRight w:val="0"/>
      <w:marTop w:val="0"/>
      <w:marBottom w:val="0"/>
      <w:divBdr>
        <w:top w:val="none" w:sz="0" w:space="0" w:color="auto"/>
        <w:left w:val="none" w:sz="0" w:space="0" w:color="auto"/>
        <w:bottom w:val="none" w:sz="0" w:space="0" w:color="auto"/>
        <w:right w:val="none" w:sz="0" w:space="0" w:color="auto"/>
      </w:divBdr>
    </w:div>
    <w:div w:id="395854969">
      <w:bodyDiv w:val="1"/>
      <w:marLeft w:val="0"/>
      <w:marRight w:val="0"/>
      <w:marTop w:val="0"/>
      <w:marBottom w:val="0"/>
      <w:divBdr>
        <w:top w:val="none" w:sz="0" w:space="0" w:color="auto"/>
        <w:left w:val="none" w:sz="0" w:space="0" w:color="auto"/>
        <w:bottom w:val="none" w:sz="0" w:space="0" w:color="auto"/>
        <w:right w:val="none" w:sz="0" w:space="0" w:color="auto"/>
      </w:divBdr>
    </w:div>
    <w:div w:id="400760104">
      <w:bodyDiv w:val="1"/>
      <w:marLeft w:val="0"/>
      <w:marRight w:val="0"/>
      <w:marTop w:val="0"/>
      <w:marBottom w:val="0"/>
      <w:divBdr>
        <w:top w:val="none" w:sz="0" w:space="0" w:color="auto"/>
        <w:left w:val="none" w:sz="0" w:space="0" w:color="auto"/>
        <w:bottom w:val="none" w:sz="0" w:space="0" w:color="auto"/>
        <w:right w:val="none" w:sz="0" w:space="0" w:color="auto"/>
      </w:divBdr>
      <w:divsChild>
        <w:div w:id="1311330901">
          <w:marLeft w:val="0"/>
          <w:marRight w:val="0"/>
          <w:marTop w:val="0"/>
          <w:marBottom w:val="0"/>
          <w:divBdr>
            <w:top w:val="none" w:sz="0" w:space="0" w:color="auto"/>
            <w:left w:val="none" w:sz="0" w:space="0" w:color="auto"/>
            <w:bottom w:val="none" w:sz="0" w:space="0" w:color="auto"/>
            <w:right w:val="none" w:sz="0" w:space="0" w:color="auto"/>
          </w:divBdr>
          <w:divsChild>
            <w:div w:id="1016887813">
              <w:marLeft w:val="0"/>
              <w:marRight w:val="0"/>
              <w:marTop w:val="0"/>
              <w:marBottom w:val="0"/>
              <w:divBdr>
                <w:top w:val="none" w:sz="0" w:space="0" w:color="auto"/>
                <w:left w:val="none" w:sz="0" w:space="0" w:color="auto"/>
                <w:bottom w:val="none" w:sz="0" w:space="0" w:color="auto"/>
                <w:right w:val="none" w:sz="0" w:space="0" w:color="auto"/>
              </w:divBdr>
              <w:divsChild>
                <w:div w:id="2095273456">
                  <w:marLeft w:val="0"/>
                  <w:marRight w:val="0"/>
                  <w:marTop w:val="0"/>
                  <w:marBottom w:val="0"/>
                  <w:divBdr>
                    <w:top w:val="none" w:sz="0" w:space="0" w:color="auto"/>
                    <w:left w:val="none" w:sz="0" w:space="0" w:color="auto"/>
                    <w:bottom w:val="none" w:sz="0" w:space="0" w:color="auto"/>
                    <w:right w:val="none" w:sz="0" w:space="0" w:color="auto"/>
                  </w:divBdr>
                  <w:divsChild>
                    <w:div w:id="1942252351">
                      <w:marLeft w:val="0"/>
                      <w:marRight w:val="0"/>
                      <w:marTop w:val="0"/>
                      <w:marBottom w:val="0"/>
                      <w:divBdr>
                        <w:top w:val="none" w:sz="0" w:space="0" w:color="auto"/>
                        <w:left w:val="none" w:sz="0" w:space="0" w:color="auto"/>
                        <w:bottom w:val="none" w:sz="0" w:space="0" w:color="auto"/>
                        <w:right w:val="none" w:sz="0" w:space="0" w:color="auto"/>
                      </w:divBdr>
                      <w:divsChild>
                        <w:div w:id="1607620280">
                          <w:marLeft w:val="0"/>
                          <w:marRight w:val="0"/>
                          <w:marTop w:val="0"/>
                          <w:marBottom w:val="0"/>
                          <w:divBdr>
                            <w:top w:val="none" w:sz="0" w:space="0" w:color="auto"/>
                            <w:left w:val="none" w:sz="0" w:space="0" w:color="auto"/>
                            <w:bottom w:val="none" w:sz="0" w:space="0" w:color="auto"/>
                            <w:right w:val="none" w:sz="0" w:space="0" w:color="auto"/>
                          </w:divBdr>
                          <w:divsChild>
                            <w:div w:id="715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18744">
                  <w:marLeft w:val="0"/>
                  <w:marRight w:val="0"/>
                  <w:marTop w:val="0"/>
                  <w:marBottom w:val="0"/>
                  <w:divBdr>
                    <w:top w:val="none" w:sz="0" w:space="0" w:color="auto"/>
                    <w:left w:val="none" w:sz="0" w:space="0" w:color="auto"/>
                    <w:bottom w:val="none" w:sz="0" w:space="0" w:color="auto"/>
                    <w:right w:val="none" w:sz="0" w:space="0" w:color="auto"/>
                  </w:divBdr>
                  <w:divsChild>
                    <w:div w:id="1937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13463">
      <w:bodyDiv w:val="1"/>
      <w:marLeft w:val="0"/>
      <w:marRight w:val="0"/>
      <w:marTop w:val="0"/>
      <w:marBottom w:val="0"/>
      <w:divBdr>
        <w:top w:val="none" w:sz="0" w:space="0" w:color="auto"/>
        <w:left w:val="none" w:sz="0" w:space="0" w:color="auto"/>
        <w:bottom w:val="none" w:sz="0" w:space="0" w:color="auto"/>
        <w:right w:val="none" w:sz="0" w:space="0" w:color="auto"/>
      </w:divBdr>
    </w:div>
    <w:div w:id="411313573">
      <w:bodyDiv w:val="1"/>
      <w:marLeft w:val="0"/>
      <w:marRight w:val="0"/>
      <w:marTop w:val="0"/>
      <w:marBottom w:val="0"/>
      <w:divBdr>
        <w:top w:val="none" w:sz="0" w:space="0" w:color="auto"/>
        <w:left w:val="none" w:sz="0" w:space="0" w:color="auto"/>
        <w:bottom w:val="none" w:sz="0" w:space="0" w:color="auto"/>
        <w:right w:val="none" w:sz="0" w:space="0" w:color="auto"/>
      </w:divBdr>
    </w:div>
    <w:div w:id="423497932">
      <w:bodyDiv w:val="1"/>
      <w:marLeft w:val="0"/>
      <w:marRight w:val="0"/>
      <w:marTop w:val="0"/>
      <w:marBottom w:val="0"/>
      <w:divBdr>
        <w:top w:val="none" w:sz="0" w:space="0" w:color="auto"/>
        <w:left w:val="none" w:sz="0" w:space="0" w:color="auto"/>
        <w:bottom w:val="none" w:sz="0" w:space="0" w:color="auto"/>
        <w:right w:val="none" w:sz="0" w:space="0" w:color="auto"/>
      </w:divBdr>
    </w:div>
    <w:div w:id="430201482">
      <w:bodyDiv w:val="1"/>
      <w:marLeft w:val="0"/>
      <w:marRight w:val="0"/>
      <w:marTop w:val="0"/>
      <w:marBottom w:val="0"/>
      <w:divBdr>
        <w:top w:val="none" w:sz="0" w:space="0" w:color="auto"/>
        <w:left w:val="none" w:sz="0" w:space="0" w:color="auto"/>
        <w:bottom w:val="none" w:sz="0" w:space="0" w:color="auto"/>
        <w:right w:val="none" w:sz="0" w:space="0" w:color="auto"/>
      </w:divBdr>
    </w:div>
    <w:div w:id="437725880">
      <w:bodyDiv w:val="1"/>
      <w:marLeft w:val="0"/>
      <w:marRight w:val="0"/>
      <w:marTop w:val="0"/>
      <w:marBottom w:val="0"/>
      <w:divBdr>
        <w:top w:val="none" w:sz="0" w:space="0" w:color="auto"/>
        <w:left w:val="none" w:sz="0" w:space="0" w:color="auto"/>
        <w:bottom w:val="none" w:sz="0" w:space="0" w:color="auto"/>
        <w:right w:val="none" w:sz="0" w:space="0" w:color="auto"/>
      </w:divBdr>
    </w:div>
    <w:div w:id="460803108">
      <w:bodyDiv w:val="1"/>
      <w:marLeft w:val="0"/>
      <w:marRight w:val="0"/>
      <w:marTop w:val="0"/>
      <w:marBottom w:val="0"/>
      <w:divBdr>
        <w:top w:val="none" w:sz="0" w:space="0" w:color="auto"/>
        <w:left w:val="none" w:sz="0" w:space="0" w:color="auto"/>
        <w:bottom w:val="none" w:sz="0" w:space="0" w:color="auto"/>
        <w:right w:val="none" w:sz="0" w:space="0" w:color="auto"/>
      </w:divBdr>
    </w:div>
    <w:div w:id="477385947">
      <w:bodyDiv w:val="1"/>
      <w:marLeft w:val="0"/>
      <w:marRight w:val="0"/>
      <w:marTop w:val="0"/>
      <w:marBottom w:val="0"/>
      <w:divBdr>
        <w:top w:val="none" w:sz="0" w:space="0" w:color="auto"/>
        <w:left w:val="none" w:sz="0" w:space="0" w:color="auto"/>
        <w:bottom w:val="none" w:sz="0" w:space="0" w:color="auto"/>
        <w:right w:val="none" w:sz="0" w:space="0" w:color="auto"/>
      </w:divBdr>
    </w:div>
    <w:div w:id="479881244">
      <w:bodyDiv w:val="1"/>
      <w:marLeft w:val="0"/>
      <w:marRight w:val="0"/>
      <w:marTop w:val="0"/>
      <w:marBottom w:val="0"/>
      <w:divBdr>
        <w:top w:val="none" w:sz="0" w:space="0" w:color="auto"/>
        <w:left w:val="none" w:sz="0" w:space="0" w:color="auto"/>
        <w:bottom w:val="none" w:sz="0" w:space="0" w:color="auto"/>
        <w:right w:val="none" w:sz="0" w:space="0" w:color="auto"/>
      </w:divBdr>
    </w:div>
    <w:div w:id="487479997">
      <w:bodyDiv w:val="1"/>
      <w:marLeft w:val="0"/>
      <w:marRight w:val="0"/>
      <w:marTop w:val="0"/>
      <w:marBottom w:val="0"/>
      <w:divBdr>
        <w:top w:val="none" w:sz="0" w:space="0" w:color="auto"/>
        <w:left w:val="none" w:sz="0" w:space="0" w:color="auto"/>
        <w:bottom w:val="none" w:sz="0" w:space="0" w:color="auto"/>
        <w:right w:val="none" w:sz="0" w:space="0" w:color="auto"/>
      </w:divBdr>
    </w:div>
    <w:div w:id="492641839">
      <w:bodyDiv w:val="1"/>
      <w:marLeft w:val="0"/>
      <w:marRight w:val="0"/>
      <w:marTop w:val="0"/>
      <w:marBottom w:val="0"/>
      <w:divBdr>
        <w:top w:val="none" w:sz="0" w:space="0" w:color="auto"/>
        <w:left w:val="none" w:sz="0" w:space="0" w:color="auto"/>
        <w:bottom w:val="none" w:sz="0" w:space="0" w:color="auto"/>
        <w:right w:val="none" w:sz="0" w:space="0" w:color="auto"/>
      </w:divBdr>
      <w:divsChild>
        <w:div w:id="1006976669">
          <w:marLeft w:val="0"/>
          <w:marRight w:val="0"/>
          <w:marTop w:val="0"/>
          <w:marBottom w:val="0"/>
          <w:divBdr>
            <w:top w:val="none" w:sz="0" w:space="0" w:color="auto"/>
            <w:left w:val="none" w:sz="0" w:space="0" w:color="auto"/>
            <w:bottom w:val="none" w:sz="0" w:space="0" w:color="auto"/>
            <w:right w:val="none" w:sz="0" w:space="0" w:color="auto"/>
          </w:divBdr>
          <w:divsChild>
            <w:div w:id="110587002">
              <w:marLeft w:val="0"/>
              <w:marRight w:val="0"/>
              <w:marTop w:val="0"/>
              <w:marBottom w:val="0"/>
              <w:divBdr>
                <w:top w:val="none" w:sz="0" w:space="0" w:color="auto"/>
                <w:left w:val="none" w:sz="0" w:space="0" w:color="auto"/>
                <w:bottom w:val="none" w:sz="0" w:space="0" w:color="auto"/>
                <w:right w:val="none" w:sz="0" w:space="0" w:color="auto"/>
              </w:divBdr>
              <w:divsChild>
                <w:div w:id="1207061887">
                  <w:marLeft w:val="0"/>
                  <w:marRight w:val="0"/>
                  <w:marTop w:val="0"/>
                  <w:marBottom w:val="0"/>
                  <w:divBdr>
                    <w:top w:val="none" w:sz="0" w:space="0" w:color="auto"/>
                    <w:left w:val="none" w:sz="0" w:space="0" w:color="auto"/>
                    <w:bottom w:val="none" w:sz="0" w:space="0" w:color="auto"/>
                    <w:right w:val="none" w:sz="0" w:space="0" w:color="auto"/>
                  </w:divBdr>
                  <w:divsChild>
                    <w:div w:id="1168863892">
                      <w:marLeft w:val="0"/>
                      <w:marRight w:val="0"/>
                      <w:marTop w:val="0"/>
                      <w:marBottom w:val="0"/>
                      <w:divBdr>
                        <w:top w:val="none" w:sz="0" w:space="0" w:color="auto"/>
                        <w:left w:val="none" w:sz="0" w:space="0" w:color="auto"/>
                        <w:bottom w:val="none" w:sz="0" w:space="0" w:color="auto"/>
                        <w:right w:val="none" w:sz="0" w:space="0" w:color="auto"/>
                      </w:divBdr>
                      <w:divsChild>
                        <w:div w:id="427311921">
                          <w:marLeft w:val="0"/>
                          <w:marRight w:val="0"/>
                          <w:marTop w:val="0"/>
                          <w:marBottom w:val="0"/>
                          <w:divBdr>
                            <w:top w:val="none" w:sz="0" w:space="0" w:color="auto"/>
                            <w:left w:val="none" w:sz="0" w:space="0" w:color="auto"/>
                            <w:bottom w:val="none" w:sz="0" w:space="0" w:color="auto"/>
                            <w:right w:val="none" w:sz="0" w:space="0" w:color="auto"/>
                          </w:divBdr>
                          <w:divsChild>
                            <w:div w:id="4149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04750">
                  <w:marLeft w:val="0"/>
                  <w:marRight w:val="0"/>
                  <w:marTop w:val="0"/>
                  <w:marBottom w:val="0"/>
                  <w:divBdr>
                    <w:top w:val="none" w:sz="0" w:space="0" w:color="auto"/>
                    <w:left w:val="none" w:sz="0" w:space="0" w:color="auto"/>
                    <w:bottom w:val="none" w:sz="0" w:space="0" w:color="auto"/>
                    <w:right w:val="none" w:sz="0" w:space="0" w:color="auto"/>
                  </w:divBdr>
                  <w:divsChild>
                    <w:div w:id="4604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1131">
      <w:bodyDiv w:val="1"/>
      <w:marLeft w:val="0"/>
      <w:marRight w:val="0"/>
      <w:marTop w:val="0"/>
      <w:marBottom w:val="0"/>
      <w:divBdr>
        <w:top w:val="none" w:sz="0" w:space="0" w:color="auto"/>
        <w:left w:val="none" w:sz="0" w:space="0" w:color="auto"/>
        <w:bottom w:val="none" w:sz="0" w:space="0" w:color="auto"/>
        <w:right w:val="none" w:sz="0" w:space="0" w:color="auto"/>
      </w:divBdr>
    </w:div>
    <w:div w:id="503665640">
      <w:bodyDiv w:val="1"/>
      <w:marLeft w:val="0"/>
      <w:marRight w:val="0"/>
      <w:marTop w:val="0"/>
      <w:marBottom w:val="0"/>
      <w:divBdr>
        <w:top w:val="none" w:sz="0" w:space="0" w:color="auto"/>
        <w:left w:val="none" w:sz="0" w:space="0" w:color="auto"/>
        <w:bottom w:val="none" w:sz="0" w:space="0" w:color="auto"/>
        <w:right w:val="none" w:sz="0" w:space="0" w:color="auto"/>
      </w:divBdr>
      <w:divsChild>
        <w:div w:id="198399933">
          <w:marLeft w:val="0"/>
          <w:marRight w:val="0"/>
          <w:marTop w:val="0"/>
          <w:marBottom w:val="0"/>
          <w:divBdr>
            <w:top w:val="none" w:sz="0" w:space="0" w:color="auto"/>
            <w:left w:val="none" w:sz="0" w:space="0" w:color="auto"/>
            <w:bottom w:val="none" w:sz="0" w:space="0" w:color="auto"/>
            <w:right w:val="none" w:sz="0" w:space="0" w:color="auto"/>
          </w:divBdr>
          <w:divsChild>
            <w:div w:id="740248018">
              <w:marLeft w:val="0"/>
              <w:marRight w:val="0"/>
              <w:marTop w:val="0"/>
              <w:marBottom w:val="0"/>
              <w:divBdr>
                <w:top w:val="none" w:sz="0" w:space="0" w:color="auto"/>
                <w:left w:val="none" w:sz="0" w:space="0" w:color="auto"/>
                <w:bottom w:val="none" w:sz="0" w:space="0" w:color="auto"/>
                <w:right w:val="none" w:sz="0" w:space="0" w:color="auto"/>
              </w:divBdr>
              <w:divsChild>
                <w:div w:id="1859544298">
                  <w:marLeft w:val="0"/>
                  <w:marRight w:val="0"/>
                  <w:marTop w:val="0"/>
                  <w:marBottom w:val="0"/>
                  <w:divBdr>
                    <w:top w:val="none" w:sz="0" w:space="0" w:color="auto"/>
                    <w:left w:val="none" w:sz="0" w:space="0" w:color="auto"/>
                    <w:bottom w:val="none" w:sz="0" w:space="0" w:color="auto"/>
                    <w:right w:val="none" w:sz="0" w:space="0" w:color="auto"/>
                  </w:divBdr>
                  <w:divsChild>
                    <w:div w:id="559287930">
                      <w:marLeft w:val="0"/>
                      <w:marRight w:val="0"/>
                      <w:marTop w:val="0"/>
                      <w:marBottom w:val="0"/>
                      <w:divBdr>
                        <w:top w:val="none" w:sz="0" w:space="0" w:color="auto"/>
                        <w:left w:val="none" w:sz="0" w:space="0" w:color="auto"/>
                        <w:bottom w:val="none" w:sz="0" w:space="0" w:color="auto"/>
                        <w:right w:val="none" w:sz="0" w:space="0" w:color="auto"/>
                      </w:divBdr>
                      <w:divsChild>
                        <w:div w:id="319844914">
                          <w:marLeft w:val="0"/>
                          <w:marRight w:val="0"/>
                          <w:marTop w:val="0"/>
                          <w:marBottom w:val="0"/>
                          <w:divBdr>
                            <w:top w:val="none" w:sz="0" w:space="0" w:color="auto"/>
                            <w:left w:val="none" w:sz="0" w:space="0" w:color="auto"/>
                            <w:bottom w:val="none" w:sz="0" w:space="0" w:color="auto"/>
                            <w:right w:val="none" w:sz="0" w:space="0" w:color="auto"/>
                          </w:divBdr>
                          <w:divsChild>
                            <w:div w:id="14481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1852">
                  <w:marLeft w:val="0"/>
                  <w:marRight w:val="0"/>
                  <w:marTop w:val="0"/>
                  <w:marBottom w:val="0"/>
                  <w:divBdr>
                    <w:top w:val="none" w:sz="0" w:space="0" w:color="auto"/>
                    <w:left w:val="none" w:sz="0" w:space="0" w:color="auto"/>
                    <w:bottom w:val="none" w:sz="0" w:space="0" w:color="auto"/>
                    <w:right w:val="none" w:sz="0" w:space="0" w:color="auto"/>
                  </w:divBdr>
                  <w:divsChild>
                    <w:div w:id="1762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16359">
      <w:bodyDiv w:val="1"/>
      <w:marLeft w:val="0"/>
      <w:marRight w:val="0"/>
      <w:marTop w:val="0"/>
      <w:marBottom w:val="0"/>
      <w:divBdr>
        <w:top w:val="none" w:sz="0" w:space="0" w:color="auto"/>
        <w:left w:val="none" w:sz="0" w:space="0" w:color="auto"/>
        <w:bottom w:val="none" w:sz="0" w:space="0" w:color="auto"/>
        <w:right w:val="none" w:sz="0" w:space="0" w:color="auto"/>
      </w:divBdr>
    </w:div>
    <w:div w:id="509179845">
      <w:bodyDiv w:val="1"/>
      <w:marLeft w:val="0"/>
      <w:marRight w:val="0"/>
      <w:marTop w:val="0"/>
      <w:marBottom w:val="0"/>
      <w:divBdr>
        <w:top w:val="none" w:sz="0" w:space="0" w:color="auto"/>
        <w:left w:val="none" w:sz="0" w:space="0" w:color="auto"/>
        <w:bottom w:val="none" w:sz="0" w:space="0" w:color="auto"/>
        <w:right w:val="none" w:sz="0" w:space="0" w:color="auto"/>
      </w:divBdr>
    </w:div>
    <w:div w:id="511378665">
      <w:bodyDiv w:val="1"/>
      <w:marLeft w:val="0"/>
      <w:marRight w:val="0"/>
      <w:marTop w:val="0"/>
      <w:marBottom w:val="0"/>
      <w:divBdr>
        <w:top w:val="none" w:sz="0" w:space="0" w:color="auto"/>
        <w:left w:val="none" w:sz="0" w:space="0" w:color="auto"/>
        <w:bottom w:val="none" w:sz="0" w:space="0" w:color="auto"/>
        <w:right w:val="none" w:sz="0" w:space="0" w:color="auto"/>
      </w:divBdr>
      <w:divsChild>
        <w:div w:id="2068533825">
          <w:marLeft w:val="0"/>
          <w:marRight w:val="0"/>
          <w:marTop w:val="0"/>
          <w:marBottom w:val="0"/>
          <w:divBdr>
            <w:top w:val="none" w:sz="0" w:space="0" w:color="auto"/>
            <w:left w:val="none" w:sz="0" w:space="0" w:color="auto"/>
            <w:bottom w:val="none" w:sz="0" w:space="0" w:color="auto"/>
            <w:right w:val="none" w:sz="0" w:space="0" w:color="auto"/>
          </w:divBdr>
          <w:divsChild>
            <w:div w:id="1370834605">
              <w:marLeft w:val="0"/>
              <w:marRight w:val="0"/>
              <w:marTop w:val="0"/>
              <w:marBottom w:val="0"/>
              <w:divBdr>
                <w:top w:val="none" w:sz="0" w:space="0" w:color="auto"/>
                <w:left w:val="none" w:sz="0" w:space="0" w:color="auto"/>
                <w:bottom w:val="none" w:sz="0" w:space="0" w:color="auto"/>
                <w:right w:val="none" w:sz="0" w:space="0" w:color="auto"/>
              </w:divBdr>
              <w:divsChild>
                <w:div w:id="1736007269">
                  <w:marLeft w:val="0"/>
                  <w:marRight w:val="0"/>
                  <w:marTop w:val="0"/>
                  <w:marBottom w:val="0"/>
                  <w:divBdr>
                    <w:top w:val="none" w:sz="0" w:space="0" w:color="auto"/>
                    <w:left w:val="none" w:sz="0" w:space="0" w:color="auto"/>
                    <w:bottom w:val="none" w:sz="0" w:space="0" w:color="auto"/>
                    <w:right w:val="none" w:sz="0" w:space="0" w:color="auto"/>
                  </w:divBdr>
                  <w:divsChild>
                    <w:div w:id="802891948">
                      <w:marLeft w:val="0"/>
                      <w:marRight w:val="0"/>
                      <w:marTop w:val="0"/>
                      <w:marBottom w:val="0"/>
                      <w:divBdr>
                        <w:top w:val="none" w:sz="0" w:space="0" w:color="auto"/>
                        <w:left w:val="none" w:sz="0" w:space="0" w:color="auto"/>
                        <w:bottom w:val="none" w:sz="0" w:space="0" w:color="auto"/>
                        <w:right w:val="none" w:sz="0" w:space="0" w:color="auto"/>
                      </w:divBdr>
                      <w:divsChild>
                        <w:div w:id="28074199">
                          <w:marLeft w:val="0"/>
                          <w:marRight w:val="0"/>
                          <w:marTop w:val="0"/>
                          <w:marBottom w:val="0"/>
                          <w:divBdr>
                            <w:top w:val="none" w:sz="0" w:space="0" w:color="auto"/>
                            <w:left w:val="none" w:sz="0" w:space="0" w:color="auto"/>
                            <w:bottom w:val="none" w:sz="0" w:space="0" w:color="auto"/>
                            <w:right w:val="none" w:sz="0" w:space="0" w:color="auto"/>
                          </w:divBdr>
                          <w:divsChild>
                            <w:div w:id="956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05625">
                  <w:marLeft w:val="0"/>
                  <w:marRight w:val="0"/>
                  <w:marTop w:val="0"/>
                  <w:marBottom w:val="0"/>
                  <w:divBdr>
                    <w:top w:val="none" w:sz="0" w:space="0" w:color="auto"/>
                    <w:left w:val="none" w:sz="0" w:space="0" w:color="auto"/>
                    <w:bottom w:val="none" w:sz="0" w:space="0" w:color="auto"/>
                    <w:right w:val="none" w:sz="0" w:space="0" w:color="auto"/>
                  </w:divBdr>
                  <w:divsChild>
                    <w:div w:id="16678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028393">
      <w:bodyDiv w:val="1"/>
      <w:marLeft w:val="0"/>
      <w:marRight w:val="0"/>
      <w:marTop w:val="0"/>
      <w:marBottom w:val="0"/>
      <w:divBdr>
        <w:top w:val="none" w:sz="0" w:space="0" w:color="auto"/>
        <w:left w:val="none" w:sz="0" w:space="0" w:color="auto"/>
        <w:bottom w:val="none" w:sz="0" w:space="0" w:color="auto"/>
        <w:right w:val="none" w:sz="0" w:space="0" w:color="auto"/>
      </w:divBdr>
    </w:div>
    <w:div w:id="553201722">
      <w:bodyDiv w:val="1"/>
      <w:marLeft w:val="0"/>
      <w:marRight w:val="0"/>
      <w:marTop w:val="0"/>
      <w:marBottom w:val="0"/>
      <w:divBdr>
        <w:top w:val="none" w:sz="0" w:space="0" w:color="auto"/>
        <w:left w:val="none" w:sz="0" w:space="0" w:color="auto"/>
        <w:bottom w:val="none" w:sz="0" w:space="0" w:color="auto"/>
        <w:right w:val="none" w:sz="0" w:space="0" w:color="auto"/>
      </w:divBdr>
    </w:div>
    <w:div w:id="556629077">
      <w:bodyDiv w:val="1"/>
      <w:marLeft w:val="0"/>
      <w:marRight w:val="0"/>
      <w:marTop w:val="0"/>
      <w:marBottom w:val="0"/>
      <w:divBdr>
        <w:top w:val="none" w:sz="0" w:space="0" w:color="auto"/>
        <w:left w:val="none" w:sz="0" w:space="0" w:color="auto"/>
        <w:bottom w:val="none" w:sz="0" w:space="0" w:color="auto"/>
        <w:right w:val="none" w:sz="0" w:space="0" w:color="auto"/>
      </w:divBdr>
    </w:div>
    <w:div w:id="595285250">
      <w:bodyDiv w:val="1"/>
      <w:marLeft w:val="0"/>
      <w:marRight w:val="0"/>
      <w:marTop w:val="0"/>
      <w:marBottom w:val="0"/>
      <w:divBdr>
        <w:top w:val="none" w:sz="0" w:space="0" w:color="auto"/>
        <w:left w:val="none" w:sz="0" w:space="0" w:color="auto"/>
        <w:bottom w:val="none" w:sz="0" w:space="0" w:color="auto"/>
        <w:right w:val="none" w:sz="0" w:space="0" w:color="auto"/>
      </w:divBdr>
    </w:div>
    <w:div w:id="599606249">
      <w:bodyDiv w:val="1"/>
      <w:marLeft w:val="0"/>
      <w:marRight w:val="0"/>
      <w:marTop w:val="0"/>
      <w:marBottom w:val="0"/>
      <w:divBdr>
        <w:top w:val="none" w:sz="0" w:space="0" w:color="auto"/>
        <w:left w:val="none" w:sz="0" w:space="0" w:color="auto"/>
        <w:bottom w:val="none" w:sz="0" w:space="0" w:color="auto"/>
        <w:right w:val="none" w:sz="0" w:space="0" w:color="auto"/>
      </w:divBdr>
    </w:div>
    <w:div w:id="601298372">
      <w:bodyDiv w:val="1"/>
      <w:marLeft w:val="0"/>
      <w:marRight w:val="0"/>
      <w:marTop w:val="0"/>
      <w:marBottom w:val="0"/>
      <w:divBdr>
        <w:top w:val="none" w:sz="0" w:space="0" w:color="auto"/>
        <w:left w:val="none" w:sz="0" w:space="0" w:color="auto"/>
        <w:bottom w:val="none" w:sz="0" w:space="0" w:color="auto"/>
        <w:right w:val="none" w:sz="0" w:space="0" w:color="auto"/>
      </w:divBdr>
    </w:div>
    <w:div w:id="646520564">
      <w:bodyDiv w:val="1"/>
      <w:marLeft w:val="0"/>
      <w:marRight w:val="0"/>
      <w:marTop w:val="0"/>
      <w:marBottom w:val="0"/>
      <w:divBdr>
        <w:top w:val="none" w:sz="0" w:space="0" w:color="auto"/>
        <w:left w:val="none" w:sz="0" w:space="0" w:color="auto"/>
        <w:bottom w:val="none" w:sz="0" w:space="0" w:color="auto"/>
        <w:right w:val="none" w:sz="0" w:space="0" w:color="auto"/>
      </w:divBdr>
    </w:div>
    <w:div w:id="658923900">
      <w:bodyDiv w:val="1"/>
      <w:marLeft w:val="0"/>
      <w:marRight w:val="0"/>
      <w:marTop w:val="0"/>
      <w:marBottom w:val="0"/>
      <w:divBdr>
        <w:top w:val="none" w:sz="0" w:space="0" w:color="auto"/>
        <w:left w:val="none" w:sz="0" w:space="0" w:color="auto"/>
        <w:bottom w:val="none" w:sz="0" w:space="0" w:color="auto"/>
        <w:right w:val="none" w:sz="0" w:space="0" w:color="auto"/>
      </w:divBdr>
    </w:div>
    <w:div w:id="666322330">
      <w:bodyDiv w:val="1"/>
      <w:marLeft w:val="0"/>
      <w:marRight w:val="0"/>
      <w:marTop w:val="0"/>
      <w:marBottom w:val="0"/>
      <w:divBdr>
        <w:top w:val="none" w:sz="0" w:space="0" w:color="auto"/>
        <w:left w:val="none" w:sz="0" w:space="0" w:color="auto"/>
        <w:bottom w:val="none" w:sz="0" w:space="0" w:color="auto"/>
        <w:right w:val="none" w:sz="0" w:space="0" w:color="auto"/>
      </w:divBdr>
    </w:div>
    <w:div w:id="670913192">
      <w:bodyDiv w:val="1"/>
      <w:marLeft w:val="0"/>
      <w:marRight w:val="0"/>
      <w:marTop w:val="0"/>
      <w:marBottom w:val="0"/>
      <w:divBdr>
        <w:top w:val="none" w:sz="0" w:space="0" w:color="auto"/>
        <w:left w:val="none" w:sz="0" w:space="0" w:color="auto"/>
        <w:bottom w:val="none" w:sz="0" w:space="0" w:color="auto"/>
        <w:right w:val="none" w:sz="0" w:space="0" w:color="auto"/>
      </w:divBdr>
    </w:div>
    <w:div w:id="677000582">
      <w:bodyDiv w:val="1"/>
      <w:marLeft w:val="0"/>
      <w:marRight w:val="0"/>
      <w:marTop w:val="0"/>
      <w:marBottom w:val="0"/>
      <w:divBdr>
        <w:top w:val="none" w:sz="0" w:space="0" w:color="auto"/>
        <w:left w:val="none" w:sz="0" w:space="0" w:color="auto"/>
        <w:bottom w:val="none" w:sz="0" w:space="0" w:color="auto"/>
        <w:right w:val="none" w:sz="0" w:space="0" w:color="auto"/>
      </w:divBdr>
    </w:div>
    <w:div w:id="715737716">
      <w:bodyDiv w:val="1"/>
      <w:marLeft w:val="0"/>
      <w:marRight w:val="0"/>
      <w:marTop w:val="0"/>
      <w:marBottom w:val="0"/>
      <w:divBdr>
        <w:top w:val="none" w:sz="0" w:space="0" w:color="auto"/>
        <w:left w:val="none" w:sz="0" w:space="0" w:color="auto"/>
        <w:bottom w:val="none" w:sz="0" w:space="0" w:color="auto"/>
        <w:right w:val="none" w:sz="0" w:space="0" w:color="auto"/>
      </w:divBdr>
    </w:div>
    <w:div w:id="719204728">
      <w:bodyDiv w:val="1"/>
      <w:marLeft w:val="0"/>
      <w:marRight w:val="0"/>
      <w:marTop w:val="0"/>
      <w:marBottom w:val="0"/>
      <w:divBdr>
        <w:top w:val="none" w:sz="0" w:space="0" w:color="auto"/>
        <w:left w:val="none" w:sz="0" w:space="0" w:color="auto"/>
        <w:bottom w:val="none" w:sz="0" w:space="0" w:color="auto"/>
        <w:right w:val="none" w:sz="0" w:space="0" w:color="auto"/>
      </w:divBdr>
    </w:div>
    <w:div w:id="786047087">
      <w:bodyDiv w:val="1"/>
      <w:marLeft w:val="0"/>
      <w:marRight w:val="0"/>
      <w:marTop w:val="0"/>
      <w:marBottom w:val="0"/>
      <w:divBdr>
        <w:top w:val="none" w:sz="0" w:space="0" w:color="auto"/>
        <w:left w:val="none" w:sz="0" w:space="0" w:color="auto"/>
        <w:bottom w:val="none" w:sz="0" w:space="0" w:color="auto"/>
        <w:right w:val="none" w:sz="0" w:space="0" w:color="auto"/>
      </w:divBdr>
    </w:div>
    <w:div w:id="793714207">
      <w:bodyDiv w:val="1"/>
      <w:marLeft w:val="0"/>
      <w:marRight w:val="0"/>
      <w:marTop w:val="0"/>
      <w:marBottom w:val="0"/>
      <w:divBdr>
        <w:top w:val="none" w:sz="0" w:space="0" w:color="auto"/>
        <w:left w:val="none" w:sz="0" w:space="0" w:color="auto"/>
        <w:bottom w:val="none" w:sz="0" w:space="0" w:color="auto"/>
        <w:right w:val="none" w:sz="0" w:space="0" w:color="auto"/>
      </w:divBdr>
    </w:div>
    <w:div w:id="817455853">
      <w:bodyDiv w:val="1"/>
      <w:marLeft w:val="0"/>
      <w:marRight w:val="0"/>
      <w:marTop w:val="0"/>
      <w:marBottom w:val="0"/>
      <w:divBdr>
        <w:top w:val="none" w:sz="0" w:space="0" w:color="auto"/>
        <w:left w:val="none" w:sz="0" w:space="0" w:color="auto"/>
        <w:bottom w:val="none" w:sz="0" w:space="0" w:color="auto"/>
        <w:right w:val="none" w:sz="0" w:space="0" w:color="auto"/>
      </w:divBdr>
    </w:div>
    <w:div w:id="819272445">
      <w:bodyDiv w:val="1"/>
      <w:marLeft w:val="0"/>
      <w:marRight w:val="0"/>
      <w:marTop w:val="0"/>
      <w:marBottom w:val="0"/>
      <w:divBdr>
        <w:top w:val="none" w:sz="0" w:space="0" w:color="auto"/>
        <w:left w:val="none" w:sz="0" w:space="0" w:color="auto"/>
        <w:bottom w:val="none" w:sz="0" w:space="0" w:color="auto"/>
        <w:right w:val="none" w:sz="0" w:space="0" w:color="auto"/>
      </w:divBdr>
    </w:div>
    <w:div w:id="823280422">
      <w:bodyDiv w:val="1"/>
      <w:marLeft w:val="0"/>
      <w:marRight w:val="0"/>
      <w:marTop w:val="0"/>
      <w:marBottom w:val="0"/>
      <w:divBdr>
        <w:top w:val="none" w:sz="0" w:space="0" w:color="auto"/>
        <w:left w:val="none" w:sz="0" w:space="0" w:color="auto"/>
        <w:bottom w:val="none" w:sz="0" w:space="0" w:color="auto"/>
        <w:right w:val="none" w:sz="0" w:space="0" w:color="auto"/>
      </w:divBdr>
    </w:div>
    <w:div w:id="827673208">
      <w:bodyDiv w:val="1"/>
      <w:marLeft w:val="0"/>
      <w:marRight w:val="0"/>
      <w:marTop w:val="0"/>
      <w:marBottom w:val="0"/>
      <w:divBdr>
        <w:top w:val="none" w:sz="0" w:space="0" w:color="auto"/>
        <w:left w:val="none" w:sz="0" w:space="0" w:color="auto"/>
        <w:bottom w:val="none" w:sz="0" w:space="0" w:color="auto"/>
        <w:right w:val="none" w:sz="0" w:space="0" w:color="auto"/>
      </w:divBdr>
    </w:div>
    <w:div w:id="829906346">
      <w:bodyDiv w:val="1"/>
      <w:marLeft w:val="0"/>
      <w:marRight w:val="0"/>
      <w:marTop w:val="0"/>
      <w:marBottom w:val="0"/>
      <w:divBdr>
        <w:top w:val="none" w:sz="0" w:space="0" w:color="auto"/>
        <w:left w:val="none" w:sz="0" w:space="0" w:color="auto"/>
        <w:bottom w:val="none" w:sz="0" w:space="0" w:color="auto"/>
        <w:right w:val="none" w:sz="0" w:space="0" w:color="auto"/>
      </w:divBdr>
    </w:div>
    <w:div w:id="840001564">
      <w:bodyDiv w:val="1"/>
      <w:marLeft w:val="0"/>
      <w:marRight w:val="0"/>
      <w:marTop w:val="0"/>
      <w:marBottom w:val="0"/>
      <w:divBdr>
        <w:top w:val="none" w:sz="0" w:space="0" w:color="auto"/>
        <w:left w:val="none" w:sz="0" w:space="0" w:color="auto"/>
        <w:bottom w:val="none" w:sz="0" w:space="0" w:color="auto"/>
        <w:right w:val="none" w:sz="0" w:space="0" w:color="auto"/>
      </w:divBdr>
      <w:divsChild>
        <w:div w:id="1388796018">
          <w:marLeft w:val="0"/>
          <w:marRight w:val="0"/>
          <w:marTop w:val="0"/>
          <w:marBottom w:val="0"/>
          <w:divBdr>
            <w:top w:val="none" w:sz="0" w:space="0" w:color="auto"/>
            <w:left w:val="none" w:sz="0" w:space="0" w:color="auto"/>
            <w:bottom w:val="none" w:sz="0" w:space="0" w:color="auto"/>
            <w:right w:val="none" w:sz="0" w:space="0" w:color="auto"/>
          </w:divBdr>
          <w:divsChild>
            <w:div w:id="1504198542">
              <w:marLeft w:val="0"/>
              <w:marRight w:val="0"/>
              <w:marTop w:val="0"/>
              <w:marBottom w:val="0"/>
              <w:divBdr>
                <w:top w:val="none" w:sz="0" w:space="0" w:color="auto"/>
                <w:left w:val="none" w:sz="0" w:space="0" w:color="auto"/>
                <w:bottom w:val="none" w:sz="0" w:space="0" w:color="auto"/>
                <w:right w:val="none" w:sz="0" w:space="0" w:color="auto"/>
              </w:divBdr>
              <w:divsChild>
                <w:div w:id="2110810631">
                  <w:marLeft w:val="0"/>
                  <w:marRight w:val="0"/>
                  <w:marTop w:val="0"/>
                  <w:marBottom w:val="0"/>
                  <w:divBdr>
                    <w:top w:val="none" w:sz="0" w:space="0" w:color="auto"/>
                    <w:left w:val="none" w:sz="0" w:space="0" w:color="auto"/>
                    <w:bottom w:val="none" w:sz="0" w:space="0" w:color="auto"/>
                    <w:right w:val="none" w:sz="0" w:space="0" w:color="auto"/>
                  </w:divBdr>
                  <w:divsChild>
                    <w:div w:id="431166822">
                      <w:marLeft w:val="0"/>
                      <w:marRight w:val="0"/>
                      <w:marTop w:val="0"/>
                      <w:marBottom w:val="0"/>
                      <w:divBdr>
                        <w:top w:val="none" w:sz="0" w:space="0" w:color="auto"/>
                        <w:left w:val="none" w:sz="0" w:space="0" w:color="auto"/>
                        <w:bottom w:val="none" w:sz="0" w:space="0" w:color="auto"/>
                        <w:right w:val="none" w:sz="0" w:space="0" w:color="auto"/>
                      </w:divBdr>
                      <w:divsChild>
                        <w:div w:id="513569227">
                          <w:marLeft w:val="0"/>
                          <w:marRight w:val="0"/>
                          <w:marTop w:val="0"/>
                          <w:marBottom w:val="0"/>
                          <w:divBdr>
                            <w:top w:val="none" w:sz="0" w:space="0" w:color="auto"/>
                            <w:left w:val="none" w:sz="0" w:space="0" w:color="auto"/>
                            <w:bottom w:val="none" w:sz="0" w:space="0" w:color="auto"/>
                            <w:right w:val="none" w:sz="0" w:space="0" w:color="auto"/>
                          </w:divBdr>
                          <w:divsChild>
                            <w:div w:id="9904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80432">
                  <w:marLeft w:val="0"/>
                  <w:marRight w:val="0"/>
                  <w:marTop w:val="0"/>
                  <w:marBottom w:val="0"/>
                  <w:divBdr>
                    <w:top w:val="none" w:sz="0" w:space="0" w:color="auto"/>
                    <w:left w:val="none" w:sz="0" w:space="0" w:color="auto"/>
                    <w:bottom w:val="none" w:sz="0" w:space="0" w:color="auto"/>
                    <w:right w:val="none" w:sz="0" w:space="0" w:color="auto"/>
                  </w:divBdr>
                  <w:divsChild>
                    <w:div w:id="10472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5281">
      <w:bodyDiv w:val="1"/>
      <w:marLeft w:val="0"/>
      <w:marRight w:val="0"/>
      <w:marTop w:val="0"/>
      <w:marBottom w:val="0"/>
      <w:divBdr>
        <w:top w:val="none" w:sz="0" w:space="0" w:color="auto"/>
        <w:left w:val="none" w:sz="0" w:space="0" w:color="auto"/>
        <w:bottom w:val="none" w:sz="0" w:space="0" w:color="auto"/>
        <w:right w:val="none" w:sz="0" w:space="0" w:color="auto"/>
      </w:divBdr>
    </w:div>
    <w:div w:id="848176071">
      <w:bodyDiv w:val="1"/>
      <w:marLeft w:val="0"/>
      <w:marRight w:val="0"/>
      <w:marTop w:val="0"/>
      <w:marBottom w:val="0"/>
      <w:divBdr>
        <w:top w:val="none" w:sz="0" w:space="0" w:color="auto"/>
        <w:left w:val="none" w:sz="0" w:space="0" w:color="auto"/>
        <w:bottom w:val="none" w:sz="0" w:space="0" w:color="auto"/>
        <w:right w:val="none" w:sz="0" w:space="0" w:color="auto"/>
      </w:divBdr>
    </w:div>
    <w:div w:id="869100087">
      <w:bodyDiv w:val="1"/>
      <w:marLeft w:val="0"/>
      <w:marRight w:val="0"/>
      <w:marTop w:val="0"/>
      <w:marBottom w:val="0"/>
      <w:divBdr>
        <w:top w:val="none" w:sz="0" w:space="0" w:color="auto"/>
        <w:left w:val="none" w:sz="0" w:space="0" w:color="auto"/>
        <w:bottom w:val="none" w:sz="0" w:space="0" w:color="auto"/>
        <w:right w:val="none" w:sz="0" w:space="0" w:color="auto"/>
      </w:divBdr>
    </w:div>
    <w:div w:id="878203054">
      <w:bodyDiv w:val="1"/>
      <w:marLeft w:val="0"/>
      <w:marRight w:val="0"/>
      <w:marTop w:val="0"/>
      <w:marBottom w:val="0"/>
      <w:divBdr>
        <w:top w:val="none" w:sz="0" w:space="0" w:color="auto"/>
        <w:left w:val="none" w:sz="0" w:space="0" w:color="auto"/>
        <w:bottom w:val="none" w:sz="0" w:space="0" w:color="auto"/>
        <w:right w:val="none" w:sz="0" w:space="0" w:color="auto"/>
      </w:divBdr>
      <w:divsChild>
        <w:div w:id="1518613719">
          <w:marLeft w:val="0"/>
          <w:marRight w:val="0"/>
          <w:marTop w:val="0"/>
          <w:marBottom w:val="0"/>
          <w:divBdr>
            <w:top w:val="none" w:sz="0" w:space="0" w:color="auto"/>
            <w:left w:val="none" w:sz="0" w:space="0" w:color="auto"/>
            <w:bottom w:val="none" w:sz="0" w:space="0" w:color="auto"/>
            <w:right w:val="none" w:sz="0" w:space="0" w:color="auto"/>
          </w:divBdr>
          <w:divsChild>
            <w:div w:id="558518310">
              <w:marLeft w:val="0"/>
              <w:marRight w:val="0"/>
              <w:marTop w:val="0"/>
              <w:marBottom w:val="0"/>
              <w:divBdr>
                <w:top w:val="none" w:sz="0" w:space="0" w:color="auto"/>
                <w:left w:val="none" w:sz="0" w:space="0" w:color="auto"/>
                <w:bottom w:val="none" w:sz="0" w:space="0" w:color="auto"/>
                <w:right w:val="none" w:sz="0" w:space="0" w:color="auto"/>
              </w:divBdr>
              <w:divsChild>
                <w:div w:id="1368872268">
                  <w:marLeft w:val="0"/>
                  <w:marRight w:val="0"/>
                  <w:marTop w:val="0"/>
                  <w:marBottom w:val="0"/>
                  <w:divBdr>
                    <w:top w:val="none" w:sz="0" w:space="0" w:color="auto"/>
                    <w:left w:val="none" w:sz="0" w:space="0" w:color="auto"/>
                    <w:bottom w:val="none" w:sz="0" w:space="0" w:color="auto"/>
                    <w:right w:val="none" w:sz="0" w:space="0" w:color="auto"/>
                  </w:divBdr>
                  <w:divsChild>
                    <w:div w:id="363022893">
                      <w:marLeft w:val="0"/>
                      <w:marRight w:val="0"/>
                      <w:marTop w:val="0"/>
                      <w:marBottom w:val="0"/>
                      <w:divBdr>
                        <w:top w:val="none" w:sz="0" w:space="0" w:color="auto"/>
                        <w:left w:val="none" w:sz="0" w:space="0" w:color="auto"/>
                        <w:bottom w:val="none" w:sz="0" w:space="0" w:color="auto"/>
                        <w:right w:val="none" w:sz="0" w:space="0" w:color="auto"/>
                      </w:divBdr>
                      <w:divsChild>
                        <w:div w:id="1215627278">
                          <w:marLeft w:val="0"/>
                          <w:marRight w:val="0"/>
                          <w:marTop w:val="0"/>
                          <w:marBottom w:val="0"/>
                          <w:divBdr>
                            <w:top w:val="none" w:sz="0" w:space="0" w:color="auto"/>
                            <w:left w:val="none" w:sz="0" w:space="0" w:color="auto"/>
                            <w:bottom w:val="none" w:sz="0" w:space="0" w:color="auto"/>
                            <w:right w:val="none" w:sz="0" w:space="0" w:color="auto"/>
                          </w:divBdr>
                          <w:divsChild>
                            <w:div w:id="224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87182">
                  <w:marLeft w:val="0"/>
                  <w:marRight w:val="0"/>
                  <w:marTop w:val="0"/>
                  <w:marBottom w:val="0"/>
                  <w:divBdr>
                    <w:top w:val="none" w:sz="0" w:space="0" w:color="auto"/>
                    <w:left w:val="none" w:sz="0" w:space="0" w:color="auto"/>
                    <w:bottom w:val="none" w:sz="0" w:space="0" w:color="auto"/>
                    <w:right w:val="none" w:sz="0" w:space="0" w:color="auto"/>
                  </w:divBdr>
                  <w:divsChild>
                    <w:div w:id="14954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00538">
      <w:bodyDiv w:val="1"/>
      <w:marLeft w:val="0"/>
      <w:marRight w:val="0"/>
      <w:marTop w:val="0"/>
      <w:marBottom w:val="0"/>
      <w:divBdr>
        <w:top w:val="none" w:sz="0" w:space="0" w:color="auto"/>
        <w:left w:val="none" w:sz="0" w:space="0" w:color="auto"/>
        <w:bottom w:val="none" w:sz="0" w:space="0" w:color="auto"/>
        <w:right w:val="none" w:sz="0" w:space="0" w:color="auto"/>
      </w:divBdr>
    </w:div>
    <w:div w:id="934941486">
      <w:bodyDiv w:val="1"/>
      <w:marLeft w:val="0"/>
      <w:marRight w:val="0"/>
      <w:marTop w:val="0"/>
      <w:marBottom w:val="0"/>
      <w:divBdr>
        <w:top w:val="none" w:sz="0" w:space="0" w:color="auto"/>
        <w:left w:val="none" w:sz="0" w:space="0" w:color="auto"/>
        <w:bottom w:val="none" w:sz="0" w:space="0" w:color="auto"/>
        <w:right w:val="none" w:sz="0" w:space="0" w:color="auto"/>
      </w:divBdr>
    </w:div>
    <w:div w:id="948705953">
      <w:bodyDiv w:val="1"/>
      <w:marLeft w:val="0"/>
      <w:marRight w:val="0"/>
      <w:marTop w:val="0"/>
      <w:marBottom w:val="0"/>
      <w:divBdr>
        <w:top w:val="none" w:sz="0" w:space="0" w:color="auto"/>
        <w:left w:val="none" w:sz="0" w:space="0" w:color="auto"/>
        <w:bottom w:val="none" w:sz="0" w:space="0" w:color="auto"/>
        <w:right w:val="none" w:sz="0" w:space="0" w:color="auto"/>
      </w:divBdr>
    </w:div>
    <w:div w:id="986129545">
      <w:bodyDiv w:val="1"/>
      <w:marLeft w:val="0"/>
      <w:marRight w:val="0"/>
      <w:marTop w:val="0"/>
      <w:marBottom w:val="0"/>
      <w:divBdr>
        <w:top w:val="none" w:sz="0" w:space="0" w:color="auto"/>
        <w:left w:val="none" w:sz="0" w:space="0" w:color="auto"/>
        <w:bottom w:val="none" w:sz="0" w:space="0" w:color="auto"/>
        <w:right w:val="none" w:sz="0" w:space="0" w:color="auto"/>
      </w:divBdr>
    </w:div>
    <w:div w:id="1010832035">
      <w:bodyDiv w:val="1"/>
      <w:marLeft w:val="0"/>
      <w:marRight w:val="0"/>
      <w:marTop w:val="0"/>
      <w:marBottom w:val="0"/>
      <w:divBdr>
        <w:top w:val="none" w:sz="0" w:space="0" w:color="auto"/>
        <w:left w:val="none" w:sz="0" w:space="0" w:color="auto"/>
        <w:bottom w:val="none" w:sz="0" w:space="0" w:color="auto"/>
        <w:right w:val="none" w:sz="0" w:space="0" w:color="auto"/>
      </w:divBdr>
    </w:div>
    <w:div w:id="1014452764">
      <w:bodyDiv w:val="1"/>
      <w:marLeft w:val="0"/>
      <w:marRight w:val="0"/>
      <w:marTop w:val="0"/>
      <w:marBottom w:val="0"/>
      <w:divBdr>
        <w:top w:val="none" w:sz="0" w:space="0" w:color="auto"/>
        <w:left w:val="none" w:sz="0" w:space="0" w:color="auto"/>
        <w:bottom w:val="none" w:sz="0" w:space="0" w:color="auto"/>
        <w:right w:val="none" w:sz="0" w:space="0" w:color="auto"/>
      </w:divBdr>
    </w:div>
    <w:div w:id="1032149679">
      <w:bodyDiv w:val="1"/>
      <w:marLeft w:val="0"/>
      <w:marRight w:val="0"/>
      <w:marTop w:val="0"/>
      <w:marBottom w:val="0"/>
      <w:divBdr>
        <w:top w:val="none" w:sz="0" w:space="0" w:color="auto"/>
        <w:left w:val="none" w:sz="0" w:space="0" w:color="auto"/>
        <w:bottom w:val="none" w:sz="0" w:space="0" w:color="auto"/>
        <w:right w:val="none" w:sz="0" w:space="0" w:color="auto"/>
      </w:divBdr>
    </w:div>
    <w:div w:id="1067805368">
      <w:bodyDiv w:val="1"/>
      <w:marLeft w:val="0"/>
      <w:marRight w:val="0"/>
      <w:marTop w:val="0"/>
      <w:marBottom w:val="0"/>
      <w:divBdr>
        <w:top w:val="none" w:sz="0" w:space="0" w:color="auto"/>
        <w:left w:val="none" w:sz="0" w:space="0" w:color="auto"/>
        <w:bottom w:val="none" w:sz="0" w:space="0" w:color="auto"/>
        <w:right w:val="none" w:sz="0" w:space="0" w:color="auto"/>
      </w:divBdr>
    </w:div>
    <w:div w:id="1098059305">
      <w:bodyDiv w:val="1"/>
      <w:marLeft w:val="0"/>
      <w:marRight w:val="0"/>
      <w:marTop w:val="0"/>
      <w:marBottom w:val="0"/>
      <w:divBdr>
        <w:top w:val="none" w:sz="0" w:space="0" w:color="auto"/>
        <w:left w:val="none" w:sz="0" w:space="0" w:color="auto"/>
        <w:bottom w:val="none" w:sz="0" w:space="0" w:color="auto"/>
        <w:right w:val="none" w:sz="0" w:space="0" w:color="auto"/>
      </w:divBdr>
    </w:div>
    <w:div w:id="1114905280">
      <w:bodyDiv w:val="1"/>
      <w:marLeft w:val="0"/>
      <w:marRight w:val="0"/>
      <w:marTop w:val="0"/>
      <w:marBottom w:val="0"/>
      <w:divBdr>
        <w:top w:val="none" w:sz="0" w:space="0" w:color="auto"/>
        <w:left w:val="none" w:sz="0" w:space="0" w:color="auto"/>
        <w:bottom w:val="none" w:sz="0" w:space="0" w:color="auto"/>
        <w:right w:val="none" w:sz="0" w:space="0" w:color="auto"/>
      </w:divBdr>
    </w:div>
    <w:div w:id="1139032950">
      <w:bodyDiv w:val="1"/>
      <w:marLeft w:val="0"/>
      <w:marRight w:val="0"/>
      <w:marTop w:val="0"/>
      <w:marBottom w:val="0"/>
      <w:divBdr>
        <w:top w:val="none" w:sz="0" w:space="0" w:color="auto"/>
        <w:left w:val="none" w:sz="0" w:space="0" w:color="auto"/>
        <w:bottom w:val="none" w:sz="0" w:space="0" w:color="auto"/>
        <w:right w:val="none" w:sz="0" w:space="0" w:color="auto"/>
      </w:divBdr>
    </w:div>
    <w:div w:id="1142581374">
      <w:bodyDiv w:val="1"/>
      <w:marLeft w:val="0"/>
      <w:marRight w:val="0"/>
      <w:marTop w:val="0"/>
      <w:marBottom w:val="0"/>
      <w:divBdr>
        <w:top w:val="none" w:sz="0" w:space="0" w:color="auto"/>
        <w:left w:val="none" w:sz="0" w:space="0" w:color="auto"/>
        <w:bottom w:val="none" w:sz="0" w:space="0" w:color="auto"/>
        <w:right w:val="none" w:sz="0" w:space="0" w:color="auto"/>
      </w:divBdr>
    </w:div>
    <w:div w:id="1145702374">
      <w:bodyDiv w:val="1"/>
      <w:marLeft w:val="0"/>
      <w:marRight w:val="0"/>
      <w:marTop w:val="0"/>
      <w:marBottom w:val="0"/>
      <w:divBdr>
        <w:top w:val="none" w:sz="0" w:space="0" w:color="auto"/>
        <w:left w:val="none" w:sz="0" w:space="0" w:color="auto"/>
        <w:bottom w:val="none" w:sz="0" w:space="0" w:color="auto"/>
        <w:right w:val="none" w:sz="0" w:space="0" w:color="auto"/>
      </w:divBdr>
    </w:div>
    <w:div w:id="1154486378">
      <w:bodyDiv w:val="1"/>
      <w:marLeft w:val="0"/>
      <w:marRight w:val="0"/>
      <w:marTop w:val="0"/>
      <w:marBottom w:val="0"/>
      <w:divBdr>
        <w:top w:val="none" w:sz="0" w:space="0" w:color="auto"/>
        <w:left w:val="none" w:sz="0" w:space="0" w:color="auto"/>
        <w:bottom w:val="none" w:sz="0" w:space="0" w:color="auto"/>
        <w:right w:val="none" w:sz="0" w:space="0" w:color="auto"/>
      </w:divBdr>
    </w:div>
    <w:div w:id="1173841271">
      <w:bodyDiv w:val="1"/>
      <w:marLeft w:val="0"/>
      <w:marRight w:val="0"/>
      <w:marTop w:val="0"/>
      <w:marBottom w:val="0"/>
      <w:divBdr>
        <w:top w:val="none" w:sz="0" w:space="0" w:color="auto"/>
        <w:left w:val="none" w:sz="0" w:space="0" w:color="auto"/>
        <w:bottom w:val="none" w:sz="0" w:space="0" w:color="auto"/>
        <w:right w:val="none" w:sz="0" w:space="0" w:color="auto"/>
      </w:divBdr>
    </w:div>
    <w:div w:id="1217818390">
      <w:bodyDiv w:val="1"/>
      <w:marLeft w:val="0"/>
      <w:marRight w:val="0"/>
      <w:marTop w:val="0"/>
      <w:marBottom w:val="0"/>
      <w:divBdr>
        <w:top w:val="none" w:sz="0" w:space="0" w:color="auto"/>
        <w:left w:val="none" w:sz="0" w:space="0" w:color="auto"/>
        <w:bottom w:val="none" w:sz="0" w:space="0" w:color="auto"/>
        <w:right w:val="none" w:sz="0" w:space="0" w:color="auto"/>
      </w:divBdr>
    </w:div>
    <w:div w:id="1226457344">
      <w:bodyDiv w:val="1"/>
      <w:marLeft w:val="0"/>
      <w:marRight w:val="0"/>
      <w:marTop w:val="0"/>
      <w:marBottom w:val="0"/>
      <w:divBdr>
        <w:top w:val="none" w:sz="0" w:space="0" w:color="auto"/>
        <w:left w:val="none" w:sz="0" w:space="0" w:color="auto"/>
        <w:bottom w:val="none" w:sz="0" w:space="0" w:color="auto"/>
        <w:right w:val="none" w:sz="0" w:space="0" w:color="auto"/>
      </w:divBdr>
      <w:divsChild>
        <w:div w:id="1016078977">
          <w:marLeft w:val="0"/>
          <w:marRight w:val="0"/>
          <w:marTop w:val="0"/>
          <w:marBottom w:val="0"/>
          <w:divBdr>
            <w:top w:val="none" w:sz="0" w:space="0" w:color="auto"/>
            <w:left w:val="none" w:sz="0" w:space="0" w:color="auto"/>
            <w:bottom w:val="none" w:sz="0" w:space="0" w:color="auto"/>
            <w:right w:val="none" w:sz="0" w:space="0" w:color="auto"/>
          </w:divBdr>
          <w:divsChild>
            <w:div w:id="1824078680">
              <w:marLeft w:val="0"/>
              <w:marRight w:val="0"/>
              <w:marTop w:val="0"/>
              <w:marBottom w:val="0"/>
              <w:divBdr>
                <w:top w:val="none" w:sz="0" w:space="0" w:color="auto"/>
                <w:left w:val="none" w:sz="0" w:space="0" w:color="auto"/>
                <w:bottom w:val="none" w:sz="0" w:space="0" w:color="auto"/>
                <w:right w:val="none" w:sz="0" w:space="0" w:color="auto"/>
              </w:divBdr>
              <w:divsChild>
                <w:div w:id="1499005025">
                  <w:marLeft w:val="0"/>
                  <w:marRight w:val="0"/>
                  <w:marTop w:val="0"/>
                  <w:marBottom w:val="0"/>
                  <w:divBdr>
                    <w:top w:val="none" w:sz="0" w:space="0" w:color="auto"/>
                    <w:left w:val="none" w:sz="0" w:space="0" w:color="auto"/>
                    <w:bottom w:val="none" w:sz="0" w:space="0" w:color="auto"/>
                    <w:right w:val="none" w:sz="0" w:space="0" w:color="auto"/>
                  </w:divBdr>
                  <w:divsChild>
                    <w:div w:id="1989094879">
                      <w:marLeft w:val="0"/>
                      <w:marRight w:val="0"/>
                      <w:marTop w:val="0"/>
                      <w:marBottom w:val="0"/>
                      <w:divBdr>
                        <w:top w:val="none" w:sz="0" w:space="0" w:color="auto"/>
                        <w:left w:val="none" w:sz="0" w:space="0" w:color="auto"/>
                        <w:bottom w:val="none" w:sz="0" w:space="0" w:color="auto"/>
                        <w:right w:val="none" w:sz="0" w:space="0" w:color="auto"/>
                      </w:divBdr>
                      <w:divsChild>
                        <w:div w:id="877665642">
                          <w:marLeft w:val="0"/>
                          <w:marRight w:val="0"/>
                          <w:marTop w:val="0"/>
                          <w:marBottom w:val="0"/>
                          <w:divBdr>
                            <w:top w:val="none" w:sz="0" w:space="0" w:color="auto"/>
                            <w:left w:val="none" w:sz="0" w:space="0" w:color="auto"/>
                            <w:bottom w:val="none" w:sz="0" w:space="0" w:color="auto"/>
                            <w:right w:val="none" w:sz="0" w:space="0" w:color="auto"/>
                          </w:divBdr>
                          <w:divsChild>
                            <w:div w:id="16352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6348">
                  <w:marLeft w:val="0"/>
                  <w:marRight w:val="0"/>
                  <w:marTop w:val="0"/>
                  <w:marBottom w:val="0"/>
                  <w:divBdr>
                    <w:top w:val="none" w:sz="0" w:space="0" w:color="auto"/>
                    <w:left w:val="none" w:sz="0" w:space="0" w:color="auto"/>
                    <w:bottom w:val="none" w:sz="0" w:space="0" w:color="auto"/>
                    <w:right w:val="none" w:sz="0" w:space="0" w:color="auto"/>
                  </w:divBdr>
                  <w:divsChild>
                    <w:div w:id="3737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301587">
      <w:bodyDiv w:val="1"/>
      <w:marLeft w:val="0"/>
      <w:marRight w:val="0"/>
      <w:marTop w:val="0"/>
      <w:marBottom w:val="0"/>
      <w:divBdr>
        <w:top w:val="none" w:sz="0" w:space="0" w:color="auto"/>
        <w:left w:val="none" w:sz="0" w:space="0" w:color="auto"/>
        <w:bottom w:val="none" w:sz="0" w:space="0" w:color="auto"/>
        <w:right w:val="none" w:sz="0" w:space="0" w:color="auto"/>
      </w:divBdr>
    </w:div>
    <w:div w:id="1277366830">
      <w:bodyDiv w:val="1"/>
      <w:marLeft w:val="0"/>
      <w:marRight w:val="0"/>
      <w:marTop w:val="0"/>
      <w:marBottom w:val="0"/>
      <w:divBdr>
        <w:top w:val="none" w:sz="0" w:space="0" w:color="auto"/>
        <w:left w:val="none" w:sz="0" w:space="0" w:color="auto"/>
        <w:bottom w:val="none" w:sz="0" w:space="0" w:color="auto"/>
        <w:right w:val="none" w:sz="0" w:space="0" w:color="auto"/>
      </w:divBdr>
    </w:div>
    <w:div w:id="1283995153">
      <w:bodyDiv w:val="1"/>
      <w:marLeft w:val="0"/>
      <w:marRight w:val="0"/>
      <w:marTop w:val="0"/>
      <w:marBottom w:val="0"/>
      <w:divBdr>
        <w:top w:val="none" w:sz="0" w:space="0" w:color="auto"/>
        <w:left w:val="none" w:sz="0" w:space="0" w:color="auto"/>
        <w:bottom w:val="none" w:sz="0" w:space="0" w:color="auto"/>
        <w:right w:val="none" w:sz="0" w:space="0" w:color="auto"/>
      </w:divBdr>
    </w:div>
    <w:div w:id="1314486932">
      <w:bodyDiv w:val="1"/>
      <w:marLeft w:val="0"/>
      <w:marRight w:val="0"/>
      <w:marTop w:val="0"/>
      <w:marBottom w:val="0"/>
      <w:divBdr>
        <w:top w:val="none" w:sz="0" w:space="0" w:color="auto"/>
        <w:left w:val="none" w:sz="0" w:space="0" w:color="auto"/>
        <w:bottom w:val="none" w:sz="0" w:space="0" w:color="auto"/>
        <w:right w:val="none" w:sz="0" w:space="0" w:color="auto"/>
      </w:divBdr>
    </w:div>
    <w:div w:id="1322386347">
      <w:bodyDiv w:val="1"/>
      <w:marLeft w:val="0"/>
      <w:marRight w:val="0"/>
      <w:marTop w:val="0"/>
      <w:marBottom w:val="0"/>
      <w:divBdr>
        <w:top w:val="none" w:sz="0" w:space="0" w:color="auto"/>
        <w:left w:val="none" w:sz="0" w:space="0" w:color="auto"/>
        <w:bottom w:val="none" w:sz="0" w:space="0" w:color="auto"/>
        <w:right w:val="none" w:sz="0" w:space="0" w:color="auto"/>
      </w:divBdr>
    </w:div>
    <w:div w:id="1333724693">
      <w:bodyDiv w:val="1"/>
      <w:marLeft w:val="0"/>
      <w:marRight w:val="0"/>
      <w:marTop w:val="0"/>
      <w:marBottom w:val="0"/>
      <w:divBdr>
        <w:top w:val="none" w:sz="0" w:space="0" w:color="auto"/>
        <w:left w:val="none" w:sz="0" w:space="0" w:color="auto"/>
        <w:bottom w:val="none" w:sz="0" w:space="0" w:color="auto"/>
        <w:right w:val="none" w:sz="0" w:space="0" w:color="auto"/>
      </w:divBdr>
    </w:div>
    <w:div w:id="1376004585">
      <w:bodyDiv w:val="1"/>
      <w:marLeft w:val="0"/>
      <w:marRight w:val="0"/>
      <w:marTop w:val="0"/>
      <w:marBottom w:val="0"/>
      <w:divBdr>
        <w:top w:val="none" w:sz="0" w:space="0" w:color="auto"/>
        <w:left w:val="none" w:sz="0" w:space="0" w:color="auto"/>
        <w:bottom w:val="none" w:sz="0" w:space="0" w:color="auto"/>
        <w:right w:val="none" w:sz="0" w:space="0" w:color="auto"/>
      </w:divBdr>
    </w:div>
    <w:div w:id="1380784737">
      <w:bodyDiv w:val="1"/>
      <w:marLeft w:val="0"/>
      <w:marRight w:val="0"/>
      <w:marTop w:val="0"/>
      <w:marBottom w:val="0"/>
      <w:divBdr>
        <w:top w:val="none" w:sz="0" w:space="0" w:color="auto"/>
        <w:left w:val="none" w:sz="0" w:space="0" w:color="auto"/>
        <w:bottom w:val="none" w:sz="0" w:space="0" w:color="auto"/>
        <w:right w:val="none" w:sz="0" w:space="0" w:color="auto"/>
      </w:divBdr>
    </w:div>
    <w:div w:id="1399012131">
      <w:bodyDiv w:val="1"/>
      <w:marLeft w:val="0"/>
      <w:marRight w:val="0"/>
      <w:marTop w:val="0"/>
      <w:marBottom w:val="0"/>
      <w:divBdr>
        <w:top w:val="none" w:sz="0" w:space="0" w:color="auto"/>
        <w:left w:val="none" w:sz="0" w:space="0" w:color="auto"/>
        <w:bottom w:val="none" w:sz="0" w:space="0" w:color="auto"/>
        <w:right w:val="none" w:sz="0" w:space="0" w:color="auto"/>
      </w:divBdr>
    </w:div>
    <w:div w:id="1409958617">
      <w:bodyDiv w:val="1"/>
      <w:marLeft w:val="0"/>
      <w:marRight w:val="0"/>
      <w:marTop w:val="0"/>
      <w:marBottom w:val="0"/>
      <w:divBdr>
        <w:top w:val="none" w:sz="0" w:space="0" w:color="auto"/>
        <w:left w:val="none" w:sz="0" w:space="0" w:color="auto"/>
        <w:bottom w:val="none" w:sz="0" w:space="0" w:color="auto"/>
        <w:right w:val="none" w:sz="0" w:space="0" w:color="auto"/>
      </w:divBdr>
    </w:div>
    <w:div w:id="1411736891">
      <w:bodyDiv w:val="1"/>
      <w:marLeft w:val="0"/>
      <w:marRight w:val="0"/>
      <w:marTop w:val="0"/>
      <w:marBottom w:val="0"/>
      <w:divBdr>
        <w:top w:val="none" w:sz="0" w:space="0" w:color="auto"/>
        <w:left w:val="none" w:sz="0" w:space="0" w:color="auto"/>
        <w:bottom w:val="none" w:sz="0" w:space="0" w:color="auto"/>
        <w:right w:val="none" w:sz="0" w:space="0" w:color="auto"/>
      </w:divBdr>
    </w:div>
    <w:div w:id="1411780130">
      <w:bodyDiv w:val="1"/>
      <w:marLeft w:val="0"/>
      <w:marRight w:val="0"/>
      <w:marTop w:val="0"/>
      <w:marBottom w:val="0"/>
      <w:divBdr>
        <w:top w:val="none" w:sz="0" w:space="0" w:color="auto"/>
        <w:left w:val="none" w:sz="0" w:space="0" w:color="auto"/>
        <w:bottom w:val="none" w:sz="0" w:space="0" w:color="auto"/>
        <w:right w:val="none" w:sz="0" w:space="0" w:color="auto"/>
      </w:divBdr>
    </w:div>
    <w:div w:id="1437363332">
      <w:bodyDiv w:val="1"/>
      <w:marLeft w:val="0"/>
      <w:marRight w:val="0"/>
      <w:marTop w:val="0"/>
      <w:marBottom w:val="0"/>
      <w:divBdr>
        <w:top w:val="none" w:sz="0" w:space="0" w:color="auto"/>
        <w:left w:val="none" w:sz="0" w:space="0" w:color="auto"/>
        <w:bottom w:val="none" w:sz="0" w:space="0" w:color="auto"/>
        <w:right w:val="none" w:sz="0" w:space="0" w:color="auto"/>
      </w:divBdr>
    </w:div>
    <w:div w:id="1448507137">
      <w:bodyDiv w:val="1"/>
      <w:marLeft w:val="0"/>
      <w:marRight w:val="0"/>
      <w:marTop w:val="0"/>
      <w:marBottom w:val="0"/>
      <w:divBdr>
        <w:top w:val="none" w:sz="0" w:space="0" w:color="auto"/>
        <w:left w:val="none" w:sz="0" w:space="0" w:color="auto"/>
        <w:bottom w:val="none" w:sz="0" w:space="0" w:color="auto"/>
        <w:right w:val="none" w:sz="0" w:space="0" w:color="auto"/>
      </w:divBdr>
    </w:div>
    <w:div w:id="1494952432">
      <w:bodyDiv w:val="1"/>
      <w:marLeft w:val="0"/>
      <w:marRight w:val="0"/>
      <w:marTop w:val="0"/>
      <w:marBottom w:val="0"/>
      <w:divBdr>
        <w:top w:val="none" w:sz="0" w:space="0" w:color="auto"/>
        <w:left w:val="none" w:sz="0" w:space="0" w:color="auto"/>
        <w:bottom w:val="none" w:sz="0" w:space="0" w:color="auto"/>
        <w:right w:val="none" w:sz="0" w:space="0" w:color="auto"/>
      </w:divBdr>
    </w:div>
    <w:div w:id="1511526327">
      <w:bodyDiv w:val="1"/>
      <w:marLeft w:val="0"/>
      <w:marRight w:val="0"/>
      <w:marTop w:val="0"/>
      <w:marBottom w:val="0"/>
      <w:divBdr>
        <w:top w:val="none" w:sz="0" w:space="0" w:color="auto"/>
        <w:left w:val="none" w:sz="0" w:space="0" w:color="auto"/>
        <w:bottom w:val="none" w:sz="0" w:space="0" w:color="auto"/>
        <w:right w:val="none" w:sz="0" w:space="0" w:color="auto"/>
      </w:divBdr>
    </w:div>
    <w:div w:id="1522233497">
      <w:bodyDiv w:val="1"/>
      <w:marLeft w:val="0"/>
      <w:marRight w:val="0"/>
      <w:marTop w:val="0"/>
      <w:marBottom w:val="0"/>
      <w:divBdr>
        <w:top w:val="none" w:sz="0" w:space="0" w:color="auto"/>
        <w:left w:val="none" w:sz="0" w:space="0" w:color="auto"/>
        <w:bottom w:val="none" w:sz="0" w:space="0" w:color="auto"/>
        <w:right w:val="none" w:sz="0" w:space="0" w:color="auto"/>
      </w:divBdr>
    </w:div>
    <w:div w:id="1527214208">
      <w:bodyDiv w:val="1"/>
      <w:marLeft w:val="0"/>
      <w:marRight w:val="0"/>
      <w:marTop w:val="0"/>
      <w:marBottom w:val="0"/>
      <w:divBdr>
        <w:top w:val="none" w:sz="0" w:space="0" w:color="auto"/>
        <w:left w:val="none" w:sz="0" w:space="0" w:color="auto"/>
        <w:bottom w:val="none" w:sz="0" w:space="0" w:color="auto"/>
        <w:right w:val="none" w:sz="0" w:space="0" w:color="auto"/>
      </w:divBdr>
    </w:div>
    <w:div w:id="1565487478">
      <w:bodyDiv w:val="1"/>
      <w:marLeft w:val="0"/>
      <w:marRight w:val="0"/>
      <w:marTop w:val="0"/>
      <w:marBottom w:val="0"/>
      <w:divBdr>
        <w:top w:val="none" w:sz="0" w:space="0" w:color="auto"/>
        <w:left w:val="none" w:sz="0" w:space="0" w:color="auto"/>
        <w:bottom w:val="none" w:sz="0" w:space="0" w:color="auto"/>
        <w:right w:val="none" w:sz="0" w:space="0" w:color="auto"/>
      </w:divBdr>
    </w:div>
    <w:div w:id="1585843487">
      <w:bodyDiv w:val="1"/>
      <w:marLeft w:val="0"/>
      <w:marRight w:val="0"/>
      <w:marTop w:val="0"/>
      <w:marBottom w:val="0"/>
      <w:divBdr>
        <w:top w:val="none" w:sz="0" w:space="0" w:color="auto"/>
        <w:left w:val="none" w:sz="0" w:space="0" w:color="auto"/>
        <w:bottom w:val="none" w:sz="0" w:space="0" w:color="auto"/>
        <w:right w:val="none" w:sz="0" w:space="0" w:color="auto"/>
      </w:divBdr>
    </w:div>
    <w:div w:id="1596788623">
      <w:bodyDiv w:val="1"/>
      <w:marLeft w:val="0"/>
      <w:marRight w:val="0"/>
      <w:marTop w:val="0"/>
      <w:marBottom w:val="0"/>
      <w:divBdr>
        <w:top w:val="none" w:sz="0" w:space="0" w:color="auto"/>
        <w:left w:val="none" w:sz="0" w:space="0" w:color="auto"/>
        <w:bottom w:val="none" w:sz="0" w:space="0" w:color="auto"/>
        <w:right w:val="none" w:sz="0" w:space="0" w:color="auto"/>
      </w:divBdr>
    </w:div>
    <w:div w:id="1607732905">
      <w:bodyDiv w:val="1"/>
      <w:marLeft w:val="0"/>
      <w:marRight w:val="0"/>
      <w:marTop w:val="0"/>
      <w:marBottom w:val="0"/>
      <w:divBdr>
        <w:top w:val="none" w:sz="0" w:space="0" w:color="auto"/>
        <w:left w:val="none" w:sz="0" w:space="0" w:color="auto"/>
        <w:bottom w:val="none" w:sz="0" w:space="0" w:color="auto"/>
        <w:right w:val="none" w:sz="0" w:space="0" w:color="auto"/>
      </w:divBdr>
    </w:div>
    <w:div w:id="1625498943">
      <w:bodyDiv w:val="1"/>
      <w:marLeft w:val="0"/>
      <w:marRight w:val="0"/>
      <w:marTop w:val="0"/>
      <w:marBottom w:val="0"/>
      <w:divBdr>
        <w:top w:val="none" w:sz="0" w:space="0" w:color="auto"/>
        <w:left w:val="none" w:sz="0" w:space="0" w:color="auto"/>
        <w:bottom w:val="none" w:sz="0" w:space="0" w:color="auto"/>
        <w:right w:val="none" w:sz="0" w:space="0" w:color="auto"/>
      </w:divBdr>
    </w:div>
    <w:div w:id="1626764707">
      <w:bodyDiv w:val="1"/>
      <w:marLeft w:val="0"/>
      <w:marRight w:val="0"/>
      <w:marTop w:val="0"/>
      <w:marBottom w:val="0"/>
      <w:divBdr>
        <w:top w:val="none" w:sz="0" w:space="0" w:color="auto"/>
        <w:left w:val="none" w:sz="0" w:space="0" w:color="auto"/>
        <w:bottom w:val="none" w:sz="0" w:space="0" w:color="auto"/>
        <w:right w:val="none" w:sz="0" w:space="0" w:color="auto"/>
      </w:divBdr>
    </w:div>
    <w:div w:id="1639989754">
      <w:bodyDiv w:val="1"/>
      <w:marLeft w:val="0"/>
      <w:marRight w:val="0"/>
      <w:marTop w:val="0"/>
      <w:marBottom w:val="0"/>
      <w:divBdr>
        <w:top w:val="none" w:sz="0" w:space="0" w:color="auto"/>
        <w:left w:val="none" w:sz="0" w:space="0" w:color="auto"/>
        <w:bottom w:val="none" w:sz="0" w:space="0" w:color="auto"/>
        <w:right w:val="none" w:sz="0" w:space="0" w:color="auto"/>
      </w:divBdr>
    </w:div>
    <w:div w:id="1690451070">
      <w:bodyDiv w:val="1"/>
      <w:marLeft w:val="0"/>
      <w:marRight w:val="0"/>
      <w:marTop w:val="0"/>
      <w:marBottom w:val="0"/>
      <w:divBdr>
        <w:top w:val="none" w:sz="0" w:space="0" w:color="auto"/>
        <w:left w:val="none" w:sz="0" w:space="0" w:color="auto"/>
        <w:bottom w:val="none" w:sz="0" w:space="0" w:color="auto"/>
        <w:right w:val="none" w:sz="0" w:space="0" w:color="auto"/>
      </w:divBdr>
    </w:div>
    <w:div w:id="1691296620">
      <w:bodyDiv w:val="1"/>
      <w:marLeft w:val="0"/>
      <w:marRight w:val="0"/>
      <w:marTop w:val="0"/>
      <w:marBottom w:val="0"/>
      <w:divBdr>
        <w:top w:val="none" w:sz="0" w:space="0" w:color="auto"/>
        <w:left w:val="none" w:sz="0" w:space="0" w:color="auto"/>
        <w:bottom w:val="none" w:sz="0" w:space="0" w:color="auto"/>
        <w:right w:val="none" w:sz="0" w:space="0" w:color="auto"/>
      </w:divBdr>
    </w:div>
    <w:div w:id="1695231402">
      <w:bodyDiv w:val="1"/>
      <w:marLeft w:val="0"/>
      <w:marRight w:val="0"/>
      <w:marTop w:val="0"/>
      <w:marBottom w:val="0"/>
      <w:divBdr>
        <w:top w:val="none" w:sz="0" w:space="0" w:color="auto"/>
        <w:left w:val="none" w:sz="0" w:space="0" w:color="auto"/>
        <w:bottom w:val="none" w:sz="0" w:space="0" w:color="auto"/>
        <w:right w:val="none" w:sz="0" w:space="0" w:color="auto"/>
      </w:divBdr>
    </w:div>
    <w:div w:id="1699427940">
      <w:bodyDiv w:val="1"/>
      <w:marLeft w:val="0"/>
      <w:marRight w:val="0"/>
      <w:marTop w:val="0"/>
      <w:marBottom w:val="0"/>
      <w:divBdr>
        <w:top w:val="none" w:sz="0" w:space="0" w:color="auto"/>
        <w:left w:val="none" w:sz="0" w:space="0" w:color="auto"/>
        <w:bottom w:val="none" w:sz="0" w:space="0" w:color="auto"/>
        <w:right w:val="none" w:sz="0" w:space="0" w:color="auto"/>
      </w:divBdr>
    </w:div>
    <w:div w:id="1752770553">
      <w:bodyDiv w:val="1"/>
      <w:marLeft w:val="0"/>
      <w:marRight w:val="0"/>
      <w:marTop w:val="0"/>
      <w:marBottom w:val="0"/>
      <w:divBdr>
        <w:top w:val="none" w:sz="0" w:space="0" w:color="auto"/>
        <w:left w:val="none" w:sz="0" w:space="0" w:color="auto"/>
        <w:bottom w:val="none" w:sz="0" w:space="0" w:color="auto"/>
        <w:right w:val="none" w:sz="0" w:space="0" w:color="auto"/>
      </w:divBdr>
    </w:div>
    <w:div w:id="1770924327">
      <w:bodyDiv w:val="1"/>
      <w:marLeft w:val="0"/>
      <w:marRight w:val="0"/>
      <w:marTop w:val="0"/>
      <w:marBottom w:val="0"/>
      <w:divBdr>
        <w:top w:val="none" w:sz="0" w:space="0" w:color="auto"/>
        <w:left w:val="none" w:sz="0" w:space="0" w:color="auto"/>
        <w:bottom w:val="none" w:sz="0" w:space="0" w:color="auto"/>
        <w:right w:val="none" w:sz="0" w:space="0" w:color="auto"/>
      </w:divBdr>
    </w:div>
    <w:div w:id="1778677217">
      <w:bodyDiv w:val="1"/>
      <w:marLeft w:val="0"/>
      <w:marRight w:val="0"/>
      <w:marTop w:val="0"/>
      <w:marBottom w:val="0"/>
      <w:divBdr>
        <w:top w:val="none" w:sz="0" w:space="0" w:color="auto"/>
        <w:left w:val="none" w:sz="0" w:space="0" w:color="auto"/>
        <w:bottom w:val="none" w:sz="0" w:space="0" w:color="auto"/>
        <w:right w:val="none" w:sz="0" w:space="0" w:color="auto"/>
      </w:divBdr>
    </w:div>
    <w:div w:id="1808432651">
      <w:bodyDiv w:val="1"/>
      <w:marLeft w:val="0"/>
      <w:marRight w:val="0"/>
      <w:marTop w:val="0"/>
      <w:marBottom w:val="0"/>
      <w:divBdr>
        <w:top w:val="none" w:sz="0" w:space="0" w:color="auto"/>
        <w:left w:val="none" w:sz="0" w:space="0" w:color="auto"/>
        <w:bottom w:val="none" w:sz="0" w:space="0" w:color="auto"/>
        <w:right w:val="none" w:sz="0" w:space="0" w:color="auto"/>
      </w:divBdr>
    </w:div>
    <w:div w:id="1817917880">
      <w:bodyDiv w:val="1"/>
      <w:marLeft w:val="0"/>
      <w:marRight w:val="0"/>
      <w:marTop w:val="0"/>
      <w:marBottom w:val="0"/>
      <w:divBdr>
        <w:top w:val="none" w:sz="0" w:space="0" w:color="auto"/>
        <w:left w:val="none" w:sz="0" w:space="0" w:color="auto"/>
        <w:bottom w:val="none" w:sz="0" w:space="0" w:color="auto"/>
        <w:right w:val="none" w:sz="0" w:space="0" w:color="auto"/>
      </w:divBdr>
    </w:div>
    <w:div w:id="1854297894">
      <w:bodyDiv w:val="1"/>
      <w:marLeft w:val="0"/>
      <w:marRight w:val="0"/>
      <w:marTop w:val="0"/>
      <w:marBottom w:val="0"/>
      <w:divBdr>
        <w:top w:val="none" w:sz="0" w:space="0" w:color="auto"/>
        <w:left w:val="none" w:sz="0" w:space="0" w:color="auto"/>
        <w:bottom w:val="none" w:sz="0" w:space="0" w:color="auto"/>
        <w:right w:val="none" w:sz="0" w:space="0" w:color="auto"/>
      </w:divBdr>
    </w:div>
    <w:div w:id="1860855139">
      <w:bodyDiv w:val="1"/>
      <w:marLeft w:val="0"/>
      <w:marRight w:val="0"/>
      <w:marTop w:val="0"/>
      <w:marBottom w:val="0"/>
      <w:divBdr>
        <w:top w:val="none" w:sz="0" w:space="0" w:color="auto"/>
        <w:left w:val="none" w:sz="0" w:space="0" w:color="auto"/>
        <w:bottom w:val="none" w:sz="0" w:space="0" w:color="auto"/>
        <w:right w:val="none" w:sz="0" w:space="0" w:color="auto"/>
      </w:divBdr>
    </w:div>
    <w:div w:id="1880119757">
      <w:bodyDiv w:val="1"/>
      <w:marLeft w:val="0"/>
      <w:marRight w:val="0"/>
      <w:marTop w:val="0"/>
      <w:marBottom w:val="0"/>
      <w:divBdr>
        <w:top w:val="none" w:sz="0" w:space="0" w:color="auto"/>
        <w:left w:val="none" w:sz="0" w:space="0" w:color="auto"/>
        <w:bottom w:val="none" w:sz="0" w:space="0" w:color="auto"/>
        <w:right w:val="none" w:sz="0" w:space="0" w:color="auto"/>
      </w:divBdr>
    </w:div>
    <w:div w:id="1885099227">
      <w:bodyDiv w:val="1"/>
      <w:marLeft w:val="0"/>
      <w:marRight w:val="0"/>
      <w:marTop w:val="0"/>
      <w:marBottom w:val="0"/>
      <w:divBdr>
        <w:top w:val="none" w:sz="0" w:space="0" w:color="auto"/>
        <w:left w:val="none" w:sz="0" w:space="0" w:color="auto"/>
        <w:bottom w:val="none" w:sz="0" w:space="0" w:color="auto"/>
        <w:right w:val="none" w:sz="0" w:space="0" w:color="auto"/>
      </w:divBdr>
    </w:div>
    <w:div w:id="1931502538">
      <w:bodyDiv w:val="1"/>
      <w:marLeft w:val="0"/>
      <w:marRight w:val="0"/>
      <w:marTop w:val="0"/>
      <w:marBottom w:val="0"/>
      <w:divBdr>
        <w:top w:val="none" w:sz="0" w:space="0" w:color="auto"/>
        <w:left w:val="none" w:sz="0" w:space="0" w:color="auto"/>
        <w:bottom w:val="none" w:sz="0" w:space="0" w:color="auto"/>
        <w:right w:val="none" w:sz="0" w:space="0" w:color="auto"/>
      </w:divBdr>
    </w:div>
    <w:div w:id="1945110506">
      <w:bodyDiv w:val="1"/>
      <w:marLeft w:val="0"/>
      <w:marRight w:val="0"/>
      <w:marTop w:val="0"/>
      <w:marBottom w:val="0"/>
      <w:divBdr>
        <w:top w:val="none" w:sz="0" w:space="0" w:color="auto"/>
        <w:left w:val="none" w:sz="0" w:space="0" w:color="auto"/>
        <w:bottom w:val="none" w:sz="0" w:space="0" w:color="auto"/>
        <w:right w:val="none" w:sz="0" w:space="0" w:color="auto"/>
      </w:divBdr>
    </w:div>
    <w:div w:id="1948660054">
      <w:bodyDiv w:val="1"/>
      <w:marLeft w:val="0"/>
      <w:marRight w:val="0"/>
      <w:marTop w:val="0"/>
      <w:marBottom w:val="0"/>
      <w:divBdr>
        <w:top w:val="none" w:sz="0" w:space="0" w:color="auto"/>
        <w:left w:val="none" w:sz="0" w:space="0" w:color="auto"/>
        <w:bottom w:val="none" w:sz="0" w:space="0" w:color="auto"/>
        <w:right w:val="none" w:sz="0" w:space="0" w:color="auto"/>
      </w:divBdr>
    </w:div>
    <w:div w:id="1988431429">
      <w:bodyDiv w:val="1"/>
      <w:marLeft w:val="0"/>
      <w:marRight w:val="0"/>
      <w:marTop w:val="0"/>
      <w:marBottom w:val="0"/>
      <w:divBdr>
        <w:top w:val="none" w:sz="0" w:space="0" w:color="auto"/>
        <w:left w:val="none" w:sz="0" w:space="0" w:color="auto"/>
        <w:bottom w:val="none" w:sz="0" w:space="0" w:color="auto"/>
        <w:right w:val="none" w:sz="0" w:space="0" w:color="auto"/>
      </w:divBdr>
      <w:divsChild>
        <w:div w:id="970358355">
          <w:marLeft w:val="0"/>
          <w:marRight w:val="0"/>
          <w:marTop w:val="0"/>
          <w:marBottom w:val="0"/>
          <w:divBdr>
            <w:top w:val="none" w:sz="0" w:space="0" w:color="auto"/>
            <w:left w:val="none" w:sz="0" w:space="0" w:color="auto"/>
            <w:bottom w:val="none" w:sz="0" w:space="0" w:color="auto"/>
            <w:right w:val="none" w:sz="0" w:space="0" w:color="auto"/>
          </w:divBdr>
          <w:divsChild>
            <w:div w:id="1350331144">
              <w:marLeft w:val="0"/>
              <w:marRight w:val="0"/>
              <w:marTop w:val="0"/>
              <w:marBottom w:val="0"/>
              <w:divBdr>
                <w:top w:val="none" w:sz="0" w:space="0" w:color="auto"/>
                <w:left w:val="none" w:sz="0" w:space="0" w:color="auto"/>
                <w:bottom w:val="none" w:sz="0" w:space="0" w:color="auto"/>
                <w:right w:val="none" w:sz="0" w:space="0" w:color="auto"/>
              </w:divBdr>
              <w:divsChild>
                <w:div w:id="237524246">
                  <w:marLeft w:val="0"/>
                  <w:marRight w:val="0"/>
                  <w:marTop w:val="0"/>
                  <w:marBottom w:val="0"/>
                  <w:divBdr>
                    <w:top w:val="none" w:sz="0" w:space="0" w:color="auto"/>
                    <w:left w:val="none" w:sz="0" w:space="0" w:color="auto"/>
                    <w:bottom w:val="none" w:sz="0" w:space="0" w:color="auto"/>
                    <w:right w:val="none" w:sz="0" w:space="0" w:color="auto"/>
                  </w:divBdr>
                  <w:divsChild>
                    <w:div w:id="1492914434">
                      <w:marLeft w:val="0"/>
                      <w:marRight w:val="0"/>
                      <w:marTop w:val="0"/>
                      <w:marBottom w:val="0"/>
                      <w:divBdr>
                        <w:top w:val="none" w:sz="0" w:space="0" w:color="auto"/>
                        <w:left w:val="none" w:sz="0" w:space="0" w:color="auto"/>
                        <w:bottom w:val="none" w:sz="0" w:space="0" w:color="auto"/>
                        <w:right w:val="none" w:sz="0" w:space="0" w:color="auto"/>
                      </w:divBdr>
                      <w:divsChild>
                        <w:div w:id="1648968521">
                          <w:marLeft w:val="0"/>
                          <w:marRight w:val="0"/>
                          <w:marTop w:val="0"/>
                          <w:marBottom w:val="0"/>
                          <w:divBdr>
                            <w:top w:val="none" w:sz="0" w:space="0" w:color="auto"/>
                            <w:left w:val="none" w:sz="0" w:space="0" w:color="auto"/>
                            <w:bottom w:val="none" w:sz="0" w:space="0" w:color="auto"/>
                            <w:right w:val="none" w:sz="0" w:space="0" w:color="auto"/>
                          </w:divBdr>
                          <w:divsChild>
                            <w:div w:id="20857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64081">
                  <w:marLeft w:val="0"/>
                  <w:marRight w:val="0"/>
                  <w:marTop w:val="0"/>
                  <w:marBottom w:val="0"/>
                  <w:divBdr>
                    <w:top w:val="none" w:sz="0" w:space="0" w:color="auto"/>
                    <w:left w:val="none" w:sz="0" w:space="0" w:color="auto"/>
                    <w:bottom w:val="none" w:sz="0" w:space="0" w:color="auto"/>
                    <w:right w:val="none" w:sz="0" w:space="0" w:color="auto"/>
                  </w:divBdr>
                  <w:divsChild>
                    <w:div w:id="15224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40687">
      <w:bodyDiv w:val="1"/>
      <w:marLeft w:val="0"/>
      <w:marRight w:val="0"/>
      <w:marTop w:val="0"/>
      <w:marBottom w:val="0"/>
      <w:divBdr>
        <w:top w:val="none" w:sz="0" w:space="0" w:color="auto"/>
        <w:left w:val="none" w:sz="0" w:space="0" w:color="auto"/>
        <w:bottom w:val="none" w:sz="0" w:space="0" w:color="auto"/>
        <w:right w:val="none" w:sz="0" w:space="0" w:color="auto"/>
      </w:divBdr>
    </w:div>
    <w:div w:id="2018968269">
      <w:bodyDiv w:val="1"/>
      <w:marLeft w:val="0"/>
      <w:marRight w:val="0"/>
      <w:marTop w:val="0"/>
      <w:marBottom w:val="0"/>
      <w:divBdr>
        <w:top w:val="none" w:sz="0" w:space="0" w:color="auto"/>
        <w:left w:val="none" w:sz="0" w:space="0" w:color="auto"/>
        <w:bottom w:val="none" w:sz="0" w:space="0" w:color="auto"/>
        <w:right w:val="none" w:sz="0" w:space="0" w:color="auto"/>
      </w:divBdr>
    </w:div>
    <w:div w:id="2040931862">
      <w:bodyDiv w:val="1"/>
      <w:marLeft w:val="0"/>
      <w:marRight w:val="0"/>
      <w:marTop w:val="0"/>
      <w:marBottom w:val="0"/>
      <w:divBdr>
        <w:top w:val="none" w:sz="0" w:space="0" w:color="auto"/>
        <w:left w:val="none" w:sz="0" w:space="0" w:color="auto"/>
        <w:bottom w:val="none" w:sz="0" w:space="0" w:color="auto"/>
        <w:right w:val="none" w:sz="0" w:space="0" w:color="auto"/>
      </w:divBdr>
    </w:div>
    <w:div w:id="2044670198">
      <w:bodyDiv w:val="1"/>
      <w:marLeft w:val="0"/>
      <w:marRight w:val="0"/>
      <w:marTop w:val="0"/>
      <w:marBottom w:val="0"/>
      <w:divBdr>
        <w:top w:val="none" w:sz="0" w:space="0" w:color="auto"/>
        <w:left w:val="none" w:sz="0" w:space="0" w:color="auto"/>
        <w:bottom w:val="none" w:sz="0" w:space="0" w:color="auto"/>
        <w:right w:val="none" w:sz="0" w:space="0" w:color="auto"/>
      </w:divBdr>
    </w:div>
    <w:div w:id="2047362204">
      <w:bodyDiv w:val="1"/>
      <w:marLeft w:val="0"/>
      <w:marRight w:val="0"/>
      <w:marTop w:val="0"/>
      <w:marBottom w:val="0"/>
      <w:divBdr>
        <w:top w:val="none" w:sz="0" w:space="0" w:color="auto"/>
        <w:left w:val="none" w:sz="0" w:space="0" w:color="auto"/>
        <w:bottom w:val="none" w:sz="0" w:space="0" w:color="auto"/>
        <w:right w:val="none" w:sz="0" w:space="0" w:color="auto"/>
      </w:divBdr>
    </w:div>
    <w:div w:id="2047750582">
      <w:bodyDiv w:val="1"/>
      <w:marLeft w:val="0"/>
      <w:marRight w:val="0"/>
      <w:marTop w:val="0"/>
      <w:marBottom w:val="0"/>
      <w:divBdr>
        <w:top w:val="none" w:sz="0" w:space="0" w:color="auto"/>
        <w:left w:val="none" w:sz="0" w:space="0" w:color="auto"/>
        <w:bottom w:val="none" w:sz="0" w:space="0" w:color="auto"/>
        <w:right w:val="none" w:sz="0" w:space="0" w:color="auto"/>
      </w:divBdr>
    </w:div>
    <w:div w:id="2050522627">
      <w:bodyDiv w:val="1"/>
      <w:marLeft w:val="0"/>
      <w:marRight w:val="0"/>
      <w:marTop w:val="0"/>
      <w:marBottom w:val="0"/>
      <w:divBdr>
        <w:top w:val="none" w:sz="0" w:space="0" w:color="auto"/>
        <w:left w:val="none" w:sz="0" w:space="0" w:color="auto"/>
        <w:bottom w:val="none" w:sz="0" w:space="0" w:color="auto"/>
        <w:right w:val="none" w:sz="0" w:space="0" w:color="auto"/>
      </w:divBdr>
      <w:divsChild>
        <w:div w:id="166122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106614">
      <w:bodyDiv w:val="1"/>
      <w:marLeft w:val="0"/>
      <w:marRight w:val="0"/>
      <w:marTop w:val="0"/>
      <w:marBottom w:val="0"/>
      <w:divBdr>
        <w:top w:val="none" w:sz="0" w:space="0" w:color="auto"/>
        <w:left w:val="none" w:sz="0" w:space="0" w:color="auto"/>
        <w:bottom w:val="none" w:sz="0" w:space="0" w:color="auto"/>
        <w:right w:val="none" w:sz="0" w:space="0" w:color="auto"/>
      </w:divBdr>
    </w:div>
    <w:div w:id="2105879274">
      <w:bodyDiv w:val="1"/>
      <w:marLeft w:val="0"/>
      <w:marRight w:val="0"/>
      <w:marTop w:val="0"/>
      <w:marBottom w:val="0"/>
      <w:divBdr>
        <w:top w:val="none" w:sz="0" w:space="0" w:color="auto"/>
        <w:left w:val="none" w:sz="0" w:space="0" w:color="auto"/>
        <w:bottom w:val="none" w:sz="0" w:space="0" w:color="auto"/>
        <w:right w:val="none" w:sz="0" w:space="0" w:color="auto"/>
      </w:divBdr>
    </w:div>
    <w:div w:id="2107186813">
      <w:bodyDiv w:val="1"/>
      <w:marLeft w:val="0"/>
      <w:marRight w:val="0"/>
      <w:marTop w:val="0"/>
      <w:marBottom w:val="0"/>
      <w:divBdr>
        <w:top w:val="none" w:sz="0" w:space="0" w:color="auto"/>
        <w:left w:val="none" w:sz="0" w:space="0" w:color="auto"/>
        <w:bottom w:val="none" w:sz="0" w:space="0" w:color="auto"/>
        <w:right w:val="none" w:sz="0" w:space="0" w:color="auto"/>
      </w:divBdr>
      <w:divsChild>
        <w:div w:id="1278871209">
          <w:marLeft w:val="0"/>
          <w:marRight w:val="0"/>
          <w:marTop w:val="0"/>
          <w:marBottom w:val="0"/>
          <w:divBdr>
            <w:top w:val="none" w:sz="0" w:space="0" w:color="auto"/>
            <w:left w:val="none" w:sz="0" w:space="0" w:color="auto"/>
            <w:bottom w:val="none" w:sz="0" w:space="0" w:color="auto"/>
            <w:right w:val="none" w:sz="0" w:space="0" w:color="auto"/>
          </w:divBdr>
          <w:divsChild>
            <w:div w:id="1488551113">
              <w:marLeft w:val="0"/>
              <w:marRight w:val="0"/>
              <w:marTop w:val="0"/>
              <w:marBottom w:val="0"/>
              <w:divBdr>
                <w:top w:val="none" w:sz="0" w:space="0" w:color="auto"/>
                <w:left w:val="none" w:sz="0" w:space="0" w:color="auto"/>
                <w:bottom w:val="none" w:sz="0" w:space="0" w:color="auto"/>
                <w:right w:val="none" w:sz="0" w:space="0" w:color="auto"/>
              </w:divBdr>
              <w:divsChild>
                <w:div w:id="482087386">
                  <w:marLeft w:val="0"/>
                  <w:marRight w:val="0"/>
                  <w:marTop w:val="0"/>
                  <w:marBottom w:val="0"/>
                  <w:divBdr>
                    <w:top w:val="none" w:sz="0" w:space="0" w:color="auto"/>
                    <w:left w:val="none" w:sz="0" w:space="0" w:color="auto"/>
                    <w:bottom w:val="none" w:sz="0" w:space="0" w:color="auto"/>
                    <w:right w:val="none" w:sz="0" w:space="0" w:color="auto"/>
                  </w:divBdr>
                  <w:divsChild>
                    <w:div w:id="348876949">
                      <w:marLeft w:val="0"/>
                      <w:marRight w:val="0"/>
                      <w:marTop w:val="0"/>
                      <w:marBottom w:val="0"/>
                      <w:divBdr>
                        <w:top w:val="none" w:sz="0" w:space="0" w:color="auto"/>
                        <w:left w:val="none" w:sz="0" w:space="0" w:color="auto"/>
                        <w:bottom w:val="none" w:sz="0" w:space="0" w:color="auto"/>
                        <w:right w:val="none" w:sz="0" w:space="0" w:color="auto"/>
                      </w:divBdr>
                      <w:divsChild>
                        <w:div w:id="1853492098">
                          <w:marLeft w:val="0"/>
                          <w:marRight w:val="0"/>
                          <w:marTop w:val="0"/>
                          <w:marBottom w:val="0"/>
                          <w:divBdr>
                            <w:top w:val="none" w:sz="0" w:space="0" w:color="auto"/>
                            <w:left w:val="none" w:sz="0" w:space="0" w:color="auto"/>
                            <w:bottom w:val="none" w:sz="0" w:space="0" w:color="auto"/>
                            <w:right w:val="none" w:sz="0" w:space="0" w:color="auto"/>
                          </w:divBdr>
                          <w:divsChild>
                            <w:div w:id="18112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2510">
                  <w:marLeft w:val="0"/>
                  <w:marRight w:val="0"/>
                  <w:marTop w:val="0"/>
                  <w:marBottom w:val="0"/>
                  <w:divBdr>
                    <w:top w:val="none" w:sz="0" w:space="0" w:color="auto"/>
                    <w:left w:val="none" w:sz="0" w:space="0" w:color="auto"/>
                    <w:bottom w:val="none" w:sz="0" w:space="0" w:color="auto"/>
                    <w:right w:val="none" w:sz="0" w:space="0" w:color="auto"/>
                  </w:divBdr>
                  <w:divsChild>
                    <w:div w:id="1588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72472">
      <w:bodyDiv w:val="1"/>
      <w:marLeft w:val="0"/>
      <w:marRight w:val="0"/>
      <w:marTop w:val="0"/>
      <w:marBottom w:val="0"/>
      <w:divBdr>
        <w:top w:val="none" w:sz="0" w:space="0" w:color="auto"/>
        <w:left w:val="none" w:sz="0" w:space="0" w:color="auto"/>
        <w:bottom w:val="none" w:sz="0" w:space="0" w:color="auto"/>
        <w:right w:val="none" w:sz="0" w:space="0" w:color="auto"/>
      </w:divBdr>
    </w:div>
    <w:div w:id="2119833012">
      <w:bodyDiv w:val="1"/>
      <w:marLeft w:val="0"/>
      <w:marRight w:val="0"/>
      <w:marTop w:val="0"/>
      <w:marBottom w:val="0"/>
      <w:divBdr>
        <w:top w:val="none" w:sz="0" w:space="0" w:color="auto"/>
        <w:left w:val="none" w:sz="0" w:space="0" w:color="auto"/>
        <w:bottom w:val="none" w:sz="0" w:space="0" w:color="auto"/>
        <w:right w:val="none" w:sz="0" w:space="0" w:color="auto"/>
      </w:divBdr>
      <w:divsChild>
        <w:div w:id="1568034541">
          <w:marLeft w:val="0"/>
          <w:marRight w:val="0"/>
          <w:marTop w:val="0"/>
          <w:marBottom w:val="0"/>
          <w:divBdr>
            <w:top w:val="none" w:sz="0" w:space="0" w:color="auto"/>
            <w:left w:val="none" w:sz="0" w:space="0" w:color="auto"/>
            <w:bottom w:val="none" w:sz="0" w:space="0" w:color="auto"/>
            <w:right w:val="none" w:sz="0" w:space="0" w:color="auto"/>
          </w:divBdr>
          <w:divsChild>
            <w:div w:id="548960450">
              <w:marLeft w:val="0"/>
              <w:marRight w:val="0"/>
              <w:marTop w:val="0"/>
              <w:marBottom w:val="0"/>
              <w:divBdr>
                <w:top w:val="none" w:sz="0" w:space="0" w:color="auto"/>
                <w:left w:val="none" w:sz="0" w:space="0" w:color="auto"/>
                <w:bottom w:val="none" w:sz="0" w:space="0" w:color="auto"/>
                <w:right w:val="none" w:sz="0" w:space="0" w:color="auto"/>
              </w:divBdr>
              <w:divsChild>
                <w:div w:id="1646395836">
                  <w:marLeft w:val="0"/>
                  <w:marRight w:val="0"/>
                  <w:marTop w:val="0"/>
                  <w:marBottom w:val="0"/>
                  <w:divBdr>
                    <w:top w:val="none" w:sz="0" w:space="0" w:color="auto"/>
                    <w:left w:val="none" w:sz="0" w:space="0" w:color="auto"/>
                    <w:bottom w:val="none" w:sz="0" w:space="0" w:color="auto"/>
                    <w:right w:val="none" w:sz="0" w:space="0" w:color="auto"/>
                  </w:divBdr>
                  <w:divsChild>
                    <w:div w:id="1518932562">
                      <w:marLeft w:val="0"/>
                      <w:marRight w:val="0"/>
                      <w:marTop w:val="0"/>
                      <w:marBottom w:val="0"/>
                      <w:divBdr>
                        <w:top w:val="none" w:sz="0" w:space="0" w:color="auto"/>
                        <w:left w:val="none" w:sz="0" w:space="0" w:color="auto"/>
                        <w:bottom w:val="none" w:sz="0" w:space="0" w:color="auto"/>
                        <w:right w:val="none" w:sz="0" w:space="0" w:color="auto"/>
                      </w:divBdr>
                      <w:divsChild>
                        <w:div w:id="135608606">
                          <w:marLeft w:val="0"/>
                          <w:marRight w:val="0"/>
                          <w:marTop w:val="0"/>
                          <w:marBottom w:val="0"/>
                          <w:divBdr>
                            <w:top w:val="none" w:sz="0" w:space="0" w:color="auto"/>
                            <w:left w:val="none" w:sz="0" w:space="0" w:color="auto"/>
                            <w:bottom w:val="none" w:sz="0" w:space="0" w:color="auto"/>
                            <w:right w:val="none" w:sz="0" w:space="0" w:color="auto"/>
                          </w:divBdr>
                          <w:divsChild>
                            <w:div w:id="897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6691">
                  <w:marLeft w:val="0"/>
                  <w:marRight w:val="0"/>
                  <w:marTop w:val="0"/>
                  <w:marBottom w:val="0"/>
                  <w:divBdr>
                    <w:top w:val="none" w:sz="0" w:space="0" w:color="auto"/>
                    <w:left w:val="none" w:sz="0" w:space="0" w:color="auto"/>
                    <w:bottom w:val="none" w:sz="0" w:space="0" w:color="auto"/>
                    <w:right w:val="none" w:sz="0" w:space="0" w:color="auto"/>
                  </w:divBdr>
                  <w:divsChild>
                    <w:div w:id="4786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4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2291</TotalTime>
  <Pages>1</Pages>
  <Words>12218</Words>
  <Characters>69645</Characters>
  <Application>Microsoft Office Word</Application>
  <DocSecurity>0</DocSecurity>
  <Lines>580</Lines>
  <Paragraphs>163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Ayşenur Sunay</dc:creator>
  <cp:keywords/>
  <dc:description/>
  <cp:lastModifiedBy>Ayşenur Sunay</cp:lastModifiedBy>
  <cp:revision>17</cp:revision>
  <dcterms:created xsi:type="dcterms:W3CDTF">2025-07-28T06:52:00Z</dcterms:created>
  <dcterms:modified xsi:type="dcterms:W3CDTF">2025-08-04T11:14:00Z</dcterms:modified>
</cp:coreProperties>
</file>