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4"/>
        <w:gridCol w:w="6492"/>
        <w:gridCol w:w="13198"/>
      </w:tblGrid>
      <w:tr w:rsidR="00542E63" w14:paraId="52FA3892" w14:textId="77777777">
        <w:tc>
          <w:tcPr>
            <w:tcW w:w="5000" w:type="pct"/>
            <w:gridSpan w:val="3"/>
          </w:tcPr>
          <w:p w14:paraId="74AAAEA0" w14:textId="77777777" w:rsidR="00542E63" w:rsidRDefault="0035660B">
            <w:pPr>
              <w:ind w:rightChars="298" w:right="626"/>
              <w:jc w:val="center"/>
              <w:rPr>
                <w:rFonts w:ascii="STXingkai" w:eastAsia="STXingkai" w:hAnsi="楷体"/>
                <w:sz w:val="24"/>
              </w:rPr>
            </w:pPr>
            <w:r>
              <w:rPr>
                <w:rFonts w:ascii="STXingkai" w:eastAsia="STXingkai" w:hAnsi="楷体" w:hint="eastAsia"/>
                <w:sz w:val="40"/>
              </w:rPr>
              <w:t>实验1  线性表</w:t>
            </w:r>
          </w:p>
        </w:tc>
      </w:tr>
      <w:tr w:rsidR="00542E63" w14:paraId="49B0DFFD" w14:textId="77777777">
        <w:trPr>
          <w:trHeight w:val="345"/>
        </w:trPr>
        <w:tc>
          <w:tcPr>
            <w:tcW w:w="1445" w:type="pct"/>
          </w:tcPr>
          <w:p w14:paraId="64590A09" w14:textId="77777777" w:rsidR="00542E63" w:rsidRDefault="0035660B">
            <w:pPr>
              <w:ind w:rightChars="-39" w:right="-82"/>
            </w:pPr>
            <w:r>
              <w:rPr>
                <w:rFonts w:hint="eastAsia"/>
                <w:b/>
              </w:rPr>
              <w:t>实验室</w:t>
            </w:r>
            <w:r>
              <w:rPr>
                <w:rFonts w:hint="eastAsia"/>
              </w:rPr>
              <w:t>：</w:t>
            </w:r>
          </w:p>
          <w:p w14:paraId="091EAD70" w14:textId="7107D678" w:rsidR="00542E63" w:rsidRDefault="0035660B">
            <w:pPr>
              <w:ind w:rightChars="-39" w:right="-82"/>
            </w:pPr>
            <w:r>
              <w:rPr>
                <w:rFonts w:hint="eastAsia"/>
                <w:b/>
                <w:bCs/>
                <w:color w:val="1F497D" w:themeColor="text2"/>
              </w:rPr>
              <w:t>因疫情在家中完成</w:t>
            </w:r>
          </w:p>
        </w:tc>
        <w:tc>
          <w:tcPr>
            <w:tcW w:w="1172" w:type="pct"/>
          </w:tcPr>
          <w:p w14:paraId="78F06A11" w14:textId="77777777" w:rsidR="00542E63" w:rsidRDefault="0035660B">
            <w:pPr>
              <w:ind w:rightChars="-51" w:right="-107"/>
              <w:rPr>
                <w:b/>
              </w:rPr>
            </w:pPr>
            <w:r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:</w:t>
            </w:r>
          </w:p>
          <w:p w14:paraId="3A21F9D9" w14:textId="7D5C2FEB" w:rsidR="00542E63" w:rsidRDefault="00076069">
            <w:pPr>
              <w:ind w:rightChars="-51" w:right="-107"/>
            </w:pPr>
            <w:r>
              <w:rPr>
                <w:rFonts w:hint="eastAsia"/>
                <w:b/>
                <w:bCs/>
                <w:color w:val="1F497D" w:themeColor="text2"/>
              </w:rPr>
              <w:t>2020.05.06</w:t>
            </w:r>
          </w:p>
        </w:tc>
        <w:tc>
          <w:tcPr>
            <w:tcW w:w="2382" w:type="pct"/>
          </w:tcPr>
          <w:p w14:paraId="447AD46C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周次、节次：</w:t>
            </w:r>
          </w:p>
          <w:p w14:paraId="3733FDDD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  <w:bCs/>
                <w:color w:val="1F497D" w:themeColor="text2"/>
              </w:rPr>
              <w:t>填写本次实验上课的周次等</w:t>
            </w:r>
          </w:p>
          <w:p w14:paraId="609EDDD3" w14:textId="77777777" w:rsidR="00542E63" w:rsidRDefault="0035660B">
            <w:pPr>
              <w:ind w:rightChars="298" w:right="626"/>
            </w:pPr>
            <w:r>
              <w:rPr>
                <w:rFonts w:hint="eastAsia"/>
                <w:b/>
                <w:bCs/>
                <w:color w:val="1F497D" w:themeColor="text2"/>
              </w:rPr>
              <w:t>第（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  </w:t>
            </w:r>
            <w:r>
              <w:rPr>
                <w:rFonts w:hint="eastAsia"/>
                <w:b/>
                <w:bCs/>
                <w:color w:val="1F497D" w:themeColor="text2"/>
              </w:rPr>
              <w:t>）周</w:t>
            </w:r>
            <w:r>
              <w:rPr>
                <w:rFonts w:hint="eastAsia"/>
                <w:b/>
                <w:bCs/>
                <w:color w:val="1F497D" w:themeColor="text2"/>
              </w:rPr>
              <w:t>/</w:t>
            </w:r>
            <w:r>
              <w:rPr>
                <w:rFonts w:hint="eastAsia"/>
                <w:b/>
                <w:bCs/>
                <w:color w:val="1F497D" w:themeColor="text2"/>
              </w:rPr>
              <w:t>星期</w:t>
            </w:r>
            <w:r>
              <w:rPr>
                <w:rFonts w:hint="eastAsia"/>
                <w:b/>
                <w:bCs/>
                <w:color w:val="1F497D" w:themeColor="text2"/>
              </w:rPr>
              <w:t>(   )</w:t>
            </w:r>
            <w:r>
              <w:rPr>
                <w:rFonts w:hint="eastAsia"/>
                <w:b/>
                <w:bCs/>
                <w:color w:val="1F497D" w:themeColor="text2"/>
              </w:rPr>
              <w:t>第</w:t>
            </w:r>
            <w:r>
              <w:rPr>
                <w:rFonts w:hint="eastAsia"/>
                <w:b/>
                <w:bCs/>
                <w:color w:val="1F497D" w:themeColor="text2"/>
              </w:rPr>
              <w:t>(    )</w:t>
            </w:r>
            <w:r>
              <w:rPr>
                <w:rFonts w:hint="eastAsia"/>
                <w:b/>
                <w:bCs/>
                <w:color w:val="1F497D" w:themeColor="text2"/>
              </w:rPr>
              <w:t>节</w:t>
            </w:r>
          </w:p>
        </w:tc>
      </w:tr>
      <w:tr w:rsidR="00542E63" w14:paraId="2FF25FBF" w14:textId="77777777">
        <w:tc>
          <w:tcPr>
            <w:tcW w:w="1445" w:type="pct"/>
          </w:tcPr>
          <w:p w14:paraId="218DBBD0" w14:textId="322235AA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</w:t>
            </w:r>
            <w:r w:rsidR="00076069">
              <w:rPr>
                <w:rFonts w:hint="eastAsia"/>
                <w:b/>
                <w:bCs/>
                <w:color w:val="1F497D" w:themeColor="text2"/>
              </w:rPr>
              <w:t>18</w:t>
            </w:r>
            <w:r w:rsidR="00076069">
              <w:rPr>
                <w:rFonts w:hint="eastAsia"/>
                <w:b/>
                <w:bCs/>
                <w:color w:val="1F497D" w:themeColor="text2"/>
              </w:rPr>
              <w:t>计科四班</w:t>
            </w:r>
          </w:p>
        </w:tc>
        <w:tc>
          <w:tcPr>
            <w:tcW w:w="1172" w:type="pct"/>
          </w:tcPr>
          <w:p w14:paraId="556AD84D" w14:textId="7D095766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1F497D" w:themeColor="text2"/>
              </w:rPr>
              <w:t xml:space="preserve"> </w:t>
            </w:r>
            <w:r w:rsidR="00076069">
              <w:rPr>
                <w:rFonts w:hint="eastAsia"/>
                <w:b/>
                <w:bCs/>
                <w:color w:val="1F497D" w:themeColor="text2"/>
              </w:rPr>
              <w:t>20182714</w:t>
            </w:r>
          </w:p>
        </w:tc>
        <w:tc>
          <w:tcPr>
            <w:tcW w:w="2382" w:type="pct"/>
          </w:tcPr>
          <w:p w14:paraId="7EF8F595" w14:textId="77777777" w:rsidR="00542E63" w:rsidRDefault="0035660B">
            <w:pPr>
              <w:ind w:rightChars="298" w:right="626"/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/>
                <w:bCs/>
                <w:color w:val="0070C0"/>
              </w:rPr>
              <w:t xml:space="preserve"> </w:t>
            </w:r>
            <w:r>
              <w:rPr>
                <w:rFonts w:hint="eastAsia"/>
                <w:b/>
                <w:bCs/>
                <w:color w:val="1F497D" w:themeColor="text2"/>
              </w:rPr>
              <w:t>必填</w:t>
            </w:r>
          </w:p>
        </w:tc>
      </w:tr>
      <w:tr w:rsidR="00542E63" w14:paraId="2B1492A2" w14:textId="77777777">
        <w:trPr>
          <w:trHeight w:val="1644"/>
        </w:trPr>
        <w:tc>
          <w:tcPr>
            <w:tcW w:w="5000" w:type="pct"/>
            <w:gridSpan w:val="3"/>
          </w:tcPr>
          <w:p w14:paraId="004FFDBB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评分标准：</w:t>
            </w:r>
          </w:p>
          <w:p w14:paraId="355AECD9" w14:textId="77777777" w:rsidR="00CE568A" w:rsidRDefault="0035660B">
            <w:pPr>
              <w:ind w:rightChars="298" w:right="626" w:firstLineChars="200" w:firstLine="42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难度系数</w:t>
            </w:r>
          </w:p>
          <w:p w14:paraId="4B32D853" w14:textId="78A1CF07" w:rsidR="00CE568A" w:rsidRDefault="0035660B">
            <w:pPr>
              <w:ind w:rightChars="298" w:right="626" w:firstLineChars="200" w:firstLine="42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工作量</w:t>
            </w:r>
          </w:p>
          <w:p w14:paraId="1B1CF8EC" w14:textId="77777777" w:rsidR="00CE568A" w:rsidRDefault="0035660B">
            <w:pPr>
              <w:ind w:rightChars="298" w:right="626" w:firstLineChars="200" w:firstLine="42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完成程度</w:t>
            </w:r>
          </w:p>
          <w:p w14:paraId="17C58C29" w14:textId="625AD93B" w:rsidR="00542E63" w:rsidRDefault="0035660B">
            <w:pPr>
              <w:ind w:rightChars="298" w:right="626" w:firstLineChars="200" w:firstLine="42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报告质量等综合评定的成绩</w:t>
            </w:r>
          </w:p>
          <w:p w14:paraId="109EAE3B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老师评语：</w:t>
            </w:r>
          </w:p>
          <w:p w14:paraId="328ECB28" w14:textId="77777777" w:rsidR="00542E63" w:rsidRDefault="00542E63">
            <w:pPr>
              <w:ind w:rightChars="298" w:right="626"/>
              <w:rPr>
                <w:b/>
              </w:rPr>
            </w:pPr>
          </w:p>
        </w:tc>
      </w:tr>
      <w:tr w:rsidR="00542E63" w14:paraId="3490238F" w14:textId="77777777">
        <w:trPr>
          <w:trHeight w:val="1644"/>
        </w:trPr>
        <w:tc>
          <w:tcPr>
            <w:tcW w:w="5000" w:type="pct"/>
            <w:gridSpan w:val="3"/>
          </w:tcPr>
          <w:p w14:paraId="4F4A1962" w14:textId="77777777" w:rsidR="00542E63" w:rsidRDefault="0035660B">
            <w:p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一、开发环境及工具：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68BC97D8" w14:textId="77777777" w:rsidR="00542E63" w:rsidRDefault="0035660B">
            <w:pPr>
              <w:numPr>
                <w:ilvl w:val="0"/>
                <w:numId w:val="5"/>
              </w:numPr>
              <w:ind w:rightChars="298" w:right="626"/>
            </w:pPr>
            <w:r>
              <w:rPr>
                <w:rFonts w:hint="eastAsia"/>
                <w:b/>
              </w:rPr>
              <w:t>实验软件系统配置：（注意标注版本号）</w:t>
            </w:r>
          </w:p>
          <w:p w14:paraId="261A321B" w14:textId="754086F5" w:rsidR="00542E63" w:rsidRDefault="0035660B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操作系统：</w:t>
            </w:r>
            <w:r w:rsidR="00076069">
              <w:rPr>
                <w:rFonts w:hint="eastAsia"/>
                <w:b/>
                <w:bCs/>
                <w:color w:val="0070C0"/>
              </w:rPr>
              <w:t>Window10</w:t>
            </w:r>
          </w:p>
          <w:p w14:paraId="5600FA38" w14:textId="0899AA2A" w:rsidR="00542E63" w:rsidRDefault="0035660B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开发工具：</w:t>
            </w:r>
            <w:r w:rsidR="00076069">
              <w:rPr>
                <w:rFonts w:hint="eastAsia"/>
                <w:b/>
                <w:bCs/>
                <w:color w:val="0070C0"/>
              </w:rPr>
              <w:t>vs</w:t>
            </w:r>
            <w:r w:rsidR="00076069">
              <w:rPr>
                <w:b/>
                <w:bCs/>
                <w:color w:val="0070C0"/>
              </w:rPr>
              <w:t xml:space="preserve"> </w:t>
            </w:r>
            <w:r w:rsidR="00076069">
              <w:rPr>
                <w:rFonts w:hint="eastAsia"/>
                <w:b/>
                <w:bCs/>
                <w:color w:val="0070C0"/>
              </w:rPr>
              <w:t>stdio</w:t>
            </w:r>
            <w:r w:rsidR="00076069">
              <w:rPr>
                <w:b/>
                <w:bCs/>
                <w:color w:val="0070C0"/>
              </w:rPr>
              <w:t xml:space="preserve"> </w:t>
            </w:r>
            <w:r w:rsidR="00076069">
              <w:rPr>
                <w:rFonts w:hint="eastAsia"/>
                <w:b/>
                <w:bCs/>
                <w:color w:val="0070C0"/>
              </w:rPr>
              <w:t>2019</w:t>
            </w:r>
          </w:p>
          <w:p w14:paraId="7E8C09F6" w14:textId="77777777" w:rsidR="00542E63" w:rsidRDefault="0035660B">
            <w:pPr>
              <w:numPr>
                <w:ilvl w:val="0"/>
                <w:numId w:val="5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>硬件环境：</w:t>
            </w:r>
          </w:p>
          <w:p w14:paraId="1E30178C" w14:textId="77777777" w:rsidR="00542E63" w:rsidRDefault="0035660B" w:rsidP="00076069">
            <w:pPr>
              <w:widowControl/>
              <w:ind w:firstLineChars="200" w:firstLine="420"/>
              <w:jc w:val="left"/>
              <w:rPr>
                <w:b/>
                <w:bCs/>
                <w:color w:val="0070C0"/>
              </w:rPr>
            </w:pPr>
            <w:r>
              <w:rPr>
                <w:rFonts w:hint="eastAsia"/>
              </w:rPr>
              <w:t>硬件基本配置主要参数：</w:t>
            </w:r>
          </w:p>
          <w:p w14:paraId="56FC9FED" w14:textId="64737336" w:rsidR="00076069" w:rsidRDefault="00076069" w:rsidP="00076069">
            <w:pPr>
              <w:widowControl/>
              <w:ind w:firstLineChars="200" w:firstLine="42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C17C27F" wp14:editId="3FCFF7C1">
                  <wp:extent cx="2860964" cy="179180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859" cy="182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E63" w14:paraId="4F119567" w14:textId="77777777">
        <w:trPr>
          <w:trHeight w:val="1093"/>
        </w:trPr>
        <w:tc>
          <w:tcPr>
            <w:tcW w:w="5000" w:type="pct"/>
            <w:gridSpan w:val="3"/>
          </w:tcPr>
          <w:p w14:paraId="18B10456" w14:textId="77777777" w:rsidR="00542E63" w:rsidRDefault="0035660B">
            <w:pPr>
              <w:numPr>
                <w:ilvl w:val="0"/>
                <w:numId w:val="6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实验目的：</w:t>
            </w:r>
          </w:p>
          <w:p w14:paraId="1815D8EC" w14:textId="4995412C" w:rsidR="00542E63" w:rsidRP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b/>
                <w:bCs/>
                <w:color w:val="0070C0"/>
              </w:rPr>
              <w:t>实现一元稀疏多项式的定义，初始化</w:t>
            </w:r>
          </w:p>
          <w:p w14:paraId="7DF20CF2" w14:textId="5A42574C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熟悉链表的生成，删除插入等</w:t>
            </w:r>
          </w:p>
          <w:p w14:paraId="3E1BEF9A" w14:textId="109257E4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了解</w:t>
            </w:r>
            <w:r>
              <w:rPr>
                <w:rFonts w:hint="eastAsia"/>
                <w:color w:val="0070C0"/>
              </w:rPr>
              <w:t>vs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stdio</w:t>
            </w:r>
            <w:r>
              <w:rPr>
                <w:rFonts w:hint="eastAsia"/>
                <w:color w:val="0070C0"/>
              </w:rPr>
              <w:t>和</w:t>
            </w:r>
            <w:r>
              <w:rPr>
                <w:rFonts w:hint="eastAsia"/>
                <w:color w:val="0070C0"/>
              </w:rPr>
              <w:t>GitHub</w:t>
            </w:r>
            <w:r>
              <w:rPr>
                <w:rFonts w:hint="eastAsia"/>
                <w:color w:val="0070C0"/>
              </w:rPr>
              <w:t>的使用，优化</w:t>
            </w:r>
          </w:p>
          <w:p w14:paraId="59426ED0" w14:textId="7043448C" w:rsidR="00076069" w:rsidRDefault="00076069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malloc</w:t>
            </w:r>
            <w:r>
              <w:rPr>
                <w:rFonts w:hint="eastAsia"/>
                <w:color w:val="0070C0"/>
              </w:rPr>
              <w:t>函数的运用</w:t>
            </w:r>
          </w:p>
          <w:p w14:paraId="5FA99A4E" w14:textId="032B1687" w:rsidR="00A3027D" w:rsidRDefault="00A3027D">
            <w:pPr>
              <w:numPr>
                <w:ilvl w:val="0"/>
                <w:numId w:val="7"/>
              </w:numPr>
              <w:ind w:rightChars="298" w:right="626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链表的初始化，结构体的使用</w:t>
            </w:r>
          </w:p>
          <w:p w14:paraId="7F6E2487" w14:textId="2A9C7738" w:rsidR="00076069" w:rsidRDefault="00076069" w:rsidP="00076069">
            <w:pPr>
              <w:tabs>
                <w:tab w:val="left" w:pos="420"/>
              </w:tabs>
              <w:ind w:rightChars="298" w:right="626"/>
              <w:rPr>
                <w:color w:val="0070C0"/>
              </w:rPr>
            </w:pPr>
          </w:p>
          <w:p w14:paraId="192F8517" w14:textId="77777777" w:rsidR="00542E63" w:rsidRDefault="00542E63">
            <w:pPr>
              <w:ind w:rightChars="298" w:right="626" w:firstLineChars="202" w:firstLine="424"/>
              <w:rPr>
                <w:color w:val="FF0000"/>
              </w:rPr>
            </w:pPr>
          </w:p>
        </w:tc>
      </w:tr>
      <w:tr w:rsidR="00542E63" w14:paraId="27939C90" w14:textId="77777777">
        <w:trPr>
          <w:trHeight w:val="2098"/>
        </w:trPr>
        <w:tc>
          <w:tcPr>
            <w:tcW w:w="5000" w:type="pct"/>
            <w:gridSpan w:val="3"/>
            <w:vAlign w:val="center"/>
          </w:tcPr>
          <w:p w14:paraId="3A1C4245" w14:textId="381CDFF1" w:rsidR="00542E63" w:rsidRDefault="0035660B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三、你的选题：</w:t>
            </w:r>
          </w:p>
          <w:p w14:paraId="46C7FEE3" w14:textId="10D1DC7A" w:rsidR="0005698F" w:rsidRDefault="0005698F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一元稀疏多项式（单链表）</w:t>
            </w:r>
          </w:p>
          <w:p w14:paraId="6F2F338C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一元稀疏多项式计算器。</w:t>
            </w:r>
          </w:p>
          <w:p w14:paraId="30BBEFE1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可以用单链表作为存储结构，建立一元多项式，</w:t>
            </w:r>
          </w:p>
          <w:p w14:paraId="342BB1C4" w14:textId="06F0C724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结点按各项指数的升序排列，能够输出多项式，</w:t>
            </w:r>
          </w:p>
          <w:p w14:paraId="02763106" w14:textId="77777777" w:rsidR="00A411A5" w:rsidRDefault="00A411A5" w:rsidP="0005698F">
            <w:pPr>
              <w:ind w:leftChars="-1" w:left="-2"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输出时，先输出总项数，再输出各项系数、指数，</w:t>
            </w:r>
          </w:p>
          <w:p w14:paraId="5E03E865" w14:textId="0B4F7633" w:rsidR="00A411A5" w:rsidRPr="0005698F" w:rsidRDefault="00A411A5" w:rsidP="0005698F">
            <w:pPr>
              <w:ind w:leftChars="-1" w:left="-2" w:rightChars="298" w:right="626"/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可以生成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下个多项式，并进行相加、相减，输出计算后的结果。</w:t>
            </w:r>
            <w:r>
              <w:rPr>
                <w:szCs w:val="21"/>
              </w:rPr>
              <w:br/>
            </w:r>
          </w:p>
          <w:p w14:paraId="26D3D4B3" w14:textId="09973BBD" w:rsidR="00542E63" w:rsidRDefault="00542E63">
            <w:pPr>
              <w:ind w:leftChars="-1" w:left="-2" w:rightChars="298" w:right="626"/>
              <w:rPr>
                <w:color w:val="FF0000"/>
                <w:szCs w:val="21"/>
              </w:rPr>
            </w:pPr>
          </w:p>
        </w:tc>
      </w:tr>
      <w:tr w:rsidR="00542E63" w14:paraId="27394D44" w14:textId="77777777">
        <w:trPr>
          <w:trHeight w:val="90"/>
        </w:trPr>
        <w:tc>
          <w:tcPr>
            <w:tcW w:w="5000" w:type="pct"/>
            <w:gridSpan w:val="3"/>
          </w:tcPr>
          <w:p w14:paraId="64EA095E" w14:textId="77777777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四、存储结构说明和定义：</w:t>
            </w:r>
          </w:p>
          <w:p w14:paraId="3E3FB405" w14:textId="2FFC7AF9" w:rsidR="00542E63" w:rsidRDefault="00A411A5">
            <w:pPr>
              <w:widowControl/>
              <w:ind w:firstLineChars="401" w:firstLine="842"/>
              <w:jc w:val="left"/>
            </w:pPr>
            <w:r>
              <w:rPr>
                <w:rFonts w:hint="eastAsia"/>
              </w:rPr>
              <w:t>一元系数多项式的结构定义如下</w:t>
            </w:r>
            <w:r>
              <w:rPr>
                <w:rFonts w:hint="eastAsia"/>
              </w:rPr>
              <w:t>:</w:t>
            </w:r>
          </w:p>
          <w:p w14:paraId="04067854" w14:textId="717FF71E" w:rsidR="00A411A5" w:rsidRDefault="003C784D">
            <w:pPr>
              <w:widowControl/>
              <w:ind w:firstLineChars="401" w:firstLine="842"/>
              <w:jc w:val="left"/>
            </w:pPr>
            <w:r>
              <w:rPr>
                <w:noProof/>
              </w:rPr>
              <w:drawing>
                <wp:inline distT="0" distB="0" distL="0" distR="0" wp14:anchorId="553824E5" wp14:editId="65EC4DB7">
                  <wp:extent cx="5400040" cy="259524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9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9FA6F" w14:textId="77777777" w:rsidR="00542E63" w:rsidRDefault="00542E63">
            <w:pPr>
              <w:ind w:rightChars="298" w:right="626"/>
              <w:rPr>
                <w:b/>
              </w:rPr>
            </w:pPr>
          </w:p>
        </w:tc>
      </w:tr>
      <w:tr w:rsidR="00542E63" w14:paraId="70DE0BFD" w14:textId="77777777">
        <w:tc>
          <w:tcPr>
            <w:tcW w:w="5000" w:type="pct"/>
            <w:gridSpan w:val="3"/>
          </w:tcPr>
          <w:p w14:paraId="5C55F47B" w14:textId="77777777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五、主要算法</w:t>
            </w:r>
            <w:r>
              <w:rPr>
                <w:rFonts w:hint="eastAsia"/>
                <w:b/>
                <w:sz w:val="24"/>
              </w:rPr>
              <w:t>:</w:t>
            </w:r>
          </w:p>
          <w:p w14:paraId="1C66CFFD" w14:textId="2E11BCCA" w:rsidR="00542E63" w:rsidRPr="00DC547C" w:rsidRDefault="0035660B" w:rsidP="00DC547C">
            <w:pPr>
              <w:numPr>
                <w:ilvl w:val="0"/>
                <w:numId w:val="8"/>
              </w:numPr>
              <w:ind w:rightChars="298" w:right="626"/>
            </w:pPr>
            <w:r>
              <w:rPr>
                <w:rFonts w:hint="eastAsia"/>
              </w:rPr>
              <w:t>主要算法的程序流程图</w:t>
            </w:r>
          </w:p>
          <w:p w14:paraId="2F45EC8F" w14:textId="47447CCA" w:rsidR="00542E63" w:rsidRDefault="00B95D6F">
            <w:pPr>
              <w:ind w:rightChars="298" w:right="626"/>
            </w:pPr>
            <w:r>
              <w:rPr>
                <w:noProof/>
              </w:rPr>
              <w:lastRenderedPageBreak/>
              <w:drawing>
                <wp:inline distT="0" distB="0" distL="0" distR="0" wp14:anchorId="1A537760" wp14:editId="7B87CF5E">
                  <wp:extent cx="5400040" cy="4356735"/>
                  <wp:effectExtent l="0" t="0" r="0" b="0"/>
                  <wp:docPr id="9" name="图形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插入算法流程图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5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42142" w14:textId="1F9FA329" w:rsidR="00650D8F" w:rsidRDefault="00650D8F">
            <w:pPr>
              <w:ind w:rightChars="298" w:right="626"/>
            </w:pPr>
            <w:r>
              <w:rPr>
                <w:rFonts w:hint="eastAsia"/>
                <w:noProof/>
              </w:rPr>
              <w:drawing>
                <wp:inline distT="0" distB="0" distL="0" distR="0" wp14:anchorId="4A43125E" wp14:editId="48C4BB04">
                  <wp:extent cx="5400040" cy="3980180"/>
                  <wp:effectExtent l="0" t="0" r="0" b="12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多项式输出算法流程图+代码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98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8F9BD" w14:textId="2F9889BB" w:rsidR="00D207DE" w:rsidRDefault="00D207DE">
            <w:pPr>
              <w:ind w:rightChars="298" w:right="626"/>
            </w:pPr>
          </w:p>
          <w:p w14:paraId="6FB298F3" w14:textId="2586548A" w:rsidR="00D207DE" w:rsidRPr="00C60EA0" w:rsidRDefault="00AD6EBF">
            <w:pPr>
              <w:ind w:rightChars="298" w:right="626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D660BF9" wp14:editId="7CC0FF76">
                  <wp:extent cx="5400040" cy="291909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多项式相加减算法流程图+代码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1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10703" w14:textId="64E4BFFA" w:rsidR="00542E63" w:rsidRDefault="0035660B" w:rsidP="009D4C3C">
            <w:pPr>
              <w:numPr>
                <w:ilvl w:val="0"/>
                <w:numId w:val="8"/>
              </w:numPr>
              <w:ind w:left="0" w:rightChars="298" w:right="626" w:firstLine="0"/>
            </w:pPr>
            <w:r>
              <w:rPr>
                <w:rFonts w:hint="eastAsia"/>
              </w:rPr>
              <w:t>核心函数的算法（</w:t>
            </w:r>
            <w:r w:rsidR="00A47F0E" w:rsidRPr="009D4C3C">
              <w:rPr>
                <w:rFonts w:ascii="宋体" w:hAnsi="宋体" w:hint="eastAsia"/>
                <w:b/>
                <w:bCs/>
                <w:color w:val="0070C0"/>
              </w:rPr>
              <w:t>CTRL+左键访问，如果不行可在同一文件夹中打开</w:t>
            </w:r>
            <w:r>
              <w:rPr>
                <w:rFonts w:hint="eastAsia"/>
              </w:rPr>
              <w:t>）</w:t>
            </w:r>
          </w:p>
          <w:p w14:paraId="7A026E16" w14:textId="4A46389A" w:rsidR="009D4C3C" w:rsidRPr="00DC547C" w:rsidRDefault="009D4C3C" w:rsidP="009D4C3C">
            <w:pPr>
              <w:tabs>
                <w:tab w:val="left" w:pos="420"/>
              </w:tabs>
              <w:ind w:rightChars="298" w:right="626"/>
            </w:pPr>
          </w:p>
          <w:p w14:paraId="6D6D49AB" w14:textId="539E4C5A" w:rsidR="009D4C3C" w:rsidRPr="009D4C3C" w:rsidRDefault="009D4C3C" w:rsidP="009D4C3C">
            <w:pPr>
              <w:ind w:rightChars="298" w:right="626" w:firstLine="420"/>
              <w:rPr>
                <w:rFonts w:ascii="宋体" w:hAnsi="宋体"/>
                <w:b/>
                <w:bCs/>
                <w:color w:val="0070C0"/>
              </w:rPr>
            </w:pPr>
            <w:r w:rsidRPr="009D4C3C">
              <w:rPr>
                <w:rFonts w:ascii="宋体" w:hAnsi="宋体" w:hint="eastAsia"/>
                <w:b/>
                <w:bCs/>
                <w:color w:val="0070C0"/>
              </w:rPr>
              <w:t>●多项式插入算法</w:t>
            </w:r>
          </w:p>
          <w:p w14:paraId="0B0671C7" w14:textId="7AE3F76C" w:rsidR="00542E63" w:rsidRDefault="00A47F0E">
            <w:pPr>
              <w:ind w:rightChars="298" w:right="626" w:firstLine="420"/>
              <w:rPr>
                <w:rFonts w:ascii="宋体" w:hAnsi="宋体"/>
                <w:b/>
                <w:bCs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5E03788D" wp14:editId="6AEF8754">
                  <wp:extent cx="5400040" cy="370205"/>
                  <wp:effectExtent l="0" t="0" r="0" b="0"/>
                  <wp:docPr id="10" name="图片 10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>
                            <a:hlinkClick r:id="rId15"/>
                          </pic:cNvPr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051CC" w14:textId="76AB07ED" w:rsidR="009D4C3C" w:rsidRPr="009D4C3C" w:rsidRDefault="009D4C3C" w:rsidP="009D4C3C">
            <w:pPr>
              <w:ind w:rightChars="298" w:right="626" w:firstLine="420"/>
              <w:rPr>
                <w:rFonts w:ascii="宋体" w:hAnsi="宋体"/>
                <w:b/>
                <w:bCs/>
                <w:color w:val="0070C0"/>
              </w:rPr>
            </w:pPr>
            <w:r>
              <w:rPr>
                <w:rFonts w:ascii="宋体" w:hAnsi="宋体" w:hint="eastAsia"/>
                <w:b/>
                <w:bCs/>
                <w:color w:val="0070C0"/>
              </w:rPr>
              <w:t>●多项式输出算法</w:t>
            </w:r>
          </w:p>
          <w:p w14:paraId="71800719" w14:textId="1A5BF8C0" w:rsidR="00A47F0E" w:rsidRDefault="00704667">
            <w:pPr>
              <w:ind w:rightChars="298" w:right="626" w:firstLine="420"/>
              <w:rPr>
                <w:b/>
                <w:bCs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544B47CE" wp14:editId="02279C07">
                  <wp:extent cx="4536097" cy="374985"/>
                  <wp:effectExtent l="0" t="0" r="0" b="6350"/>
                  <wp:docPr id="13" name="图片 13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>
                            <a:hlinkClick r:id="rId17"/>
                          </pic:cNvPr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519" cy="40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295B8" w14:textId="4216A7FC" w:rsidR="009D4C3C" w:rsidRDefault="009D4C3C">
            <w:pPr>
              <w:ind w:rightChars="298" w:right="626" w:firstLine="420"/>
              <w:rPr>
                <w:b/>
                <w:bCs/>
                <w:color w:val="0070C0"/>
              </w:rPr>
            </w:pPr>
          </w:p>
          <w:p w14:paraId="7A3736D9" w14:textId="42DCEE98" w:rsidR="009D4C3C" w:rsidRDefault="009D4C3C">
            <w:pPr>
              <w:ind w:rightChars="298" w:right="626" w:firstLine="420"/>
              <w:rPr>
                <w:b/>
                <w:bCs/>
                <w:color w:val="0070C0"/>
              </w:rPr>
            </w:pPr>
            <w:r>
              <w:rPr>
                <w:rFonts w:ascii="宋体" w:hAnsi="宋体" w:hint="eastAsia"/>
                <w:b/>
                <w:bCs/>
                <w:color w:val="0070C0"/>
              </w:rPr>
              <w:t>●</w:t>
            </w:r>
            <w:r>
              <w:rPr>
                <w:rFonts w:hint="eastAsia"/>
                <w:b/>
                <w:bCs/>
                <w:color w:val="0070C0"/>
              </w:rPr>
              <w:t>多项式加减算法</w:t>
            </w:r>
          </w:p>
          <w:p w14:paraId="7A6FD80F" w14:textId="60B50480" w:rsidR="00704667" w:rsidRDefault="00704667" w:rsidP="00704667">
            <w:pPr>
              <w:tabs>
                <w:tab w:val="left" w:pos="420"/>
              </w:tabs>
              <w:ind w:rightChars="298" w:right="626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ECEEEBD" wp14:editId="44996B6B">
                  <wp:extent cx="5400040" cy="602615"/>
                  <wp:effectExtent l="0" t="0" r="0" b="6985"/>
                  <wp:docPr id="14" name="图片 14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>
                            <a:hlinkClick r:id="rId19"/>
                          </pic:cNvPr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79745" w14:textId="69DCEF02" w:rsidR="00542E63" w:rsidRDefault="00DC547C">
            <w:pPr>
              <w:numPr>
                <w:ilvl w:val="0"/>
                <w:numId w:val="8"/>
              </w:numPr>
              <w:ind w:rightChars="298" w:right="626"/>
            </w:pPr>
            <w:r>
              <w:rPr>
                <w:rFonts w:hint="eastAsia"/>
              </w:rPr>
              <w:t>其他</w:t>
            </w:r>
            <w:r w:rsidR="0035660B">
              <w:rPr>
                <w:rFonts w:hint="eastAsia"/>
              </w:rPr>
              <w:t>子函数的函数头</w:t>
            </w:r>
          </w:p>
          <w:p w14:paraId="3F5C3BD5" w14:textId="77777777" w:rsidR="00704667" w:rsidRDefault="00704667" w:rsidP="00704667">
            <w:pPr>
              <w:tabs>
                <w:tab w:val="left" w:pos="420"/>
              </w:tabs>
              <w:ind w:rightChars="298" w:right="626"/>
            </w:pPr>
          </w:p>
          <w:p w14:paraId="50775894" w14:textId="6B100210" w:rsidR="00C60EA0" w:rsidRDefault="004A5BC1" w:rsidP="00C60EA0">
            <w:pPr>
              <w:tabs>
                <w:tab w:val="left" w:pos="420"/>
              </w:tabs>
              <w:ind w:rightChars="298" w:right="626"/>
            </w:pPr>
            <w:r>
              <w:rPr>
                <w:noProof/>
              </w:rPr>
              <w:lastRenderedPageBreak/>
              <w:drawing>
                <wp:inline distT="0" distB="0" distL="0" distR="0" wp14:anchorId="602C04F7" wp14:editId="13C759F7">
                  <wp:extent cx="5400040" cy="38512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85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2D97C" w14:textId="77777777" w:rsidR="00542E63" w:rsidRDefault="0035660B">
            <w:pPr>
              <w:ind w:rightChars="298" w:right="626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  <w:color w:val="0070C0"/>
              </w:rPr>
              <w:t>此处给出程序中所有的函数头，如果有参数请加以说明</w:t>
            </w:r>
          </w:p>
        </w:tc>
      </w:tr>
      <w:tr w:rsidR="00542E63" w14:paraId="40AA43D7" w14:textId="77777777">
        <w:trPr>
          <w:trHeight w:val="1673"/>
        </w:trPr>
        <w:tc>
          <w:tcPr>
            <w:tcW w:w="5000" w:type="pct"/>
            <w:gridSpan w:val="3"/>
          </w:tcPr>
          <w:p w14:paraId="117ECD9F" w14:textId="1D52480A" w:rsidR="00542E63" w:rsidRDefault="0035660B">
            <w:pPr>
              <w:ind w:left="-3"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六、程序运行结果测试：</w:t>
            </w:r>
          </w:p>
          <w:p w14:paraId="78A2728F" w14:textId="18B5963C" w:rsidR="00E2084A" w:rsidRDefault="00E2084A">
            <w:pPr>
              <w:ind w:left="-3" w:rightChars="298" w:right="626"/>
              <w:rPr>
                <w:b/>
                <w:sz w:val="24"/>
              </w:rPr>
            </w:pPr>
          </w:p>
          <w:p w14:paraId="5A170867" w14:textId="0E44C1AC" w:rsidR="00542E63" w:rsidRDefault="00704667">
            <w:pPr>
              <w:ind w:rightChars="298" w:right="626" w:firstLineChars="200" w:firstLine="422"/>
              <w:rPr>
                <w:b/>
              </w:rPr>
            </w:pPr>
            <w:r>
              <w:rPr>
                <w:rFonts w:hint="eastAsia"/>
                <w:b/>
                <w:bCs/>
                <w:color w:val="0070C0"/>
              </w:rPr>
              <w:t>录屏演示</w:t>
            </w:r>
          </w:p>
        </w:tc>
      </w:tr>
      <w:tr w:rsidR="00542E63" w14:paraId="1E87A16A" w14:textId="77777777">
        <w:tc>
          <w:tcPr>
            <w:tcW w:w="5000" w:type="pct"/>
            <w:gridSpan w:val="3"/>
          </w:tcPr>
          <w:p w14:paraId="5EF96293" w14:textId="77777777" w:rsidR="00542E63" w:rsidRDefault="0035660B">
            <w:pPr>
              <w:numPr>
                <w:ilvl w:val="0"/>
                <w:numId w:val="9"/>
              </w:numPr>
              <w:ind w:rightChars="298" w:right="62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本次实验小结：</w:t>
            </w:r>
          </w:p>
          <w:p w14:paraId="734F742C" w14:textId="4AD6F1BF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分析自己的主要算法</w:t>
            </w:r>
          </w:p>
          <w:p w14:paraId="196F4006" w14:textId="77777777" w:rsidR="00A3027D" w:rsidRPr="00A3027D" w:rsidRDefault="001840F6" w:rsidP="00A3027D">
            <w:pPr>
              <w:ind w:left="512" w:rightChars="298" w:right="626"/>
              <w:rPr>
                <w:b/>
                <w:bCs/>
                <w:color w:val="0070C0"/>
                <w:szCs w:val="21"/>
              </w:rPr>
            </w:pPr>
            <w:r w:rsidRPr="00A3027D">
              <w:rPr>
                <w:rFonts w:hint="eastAsia"/>
                <w:b/>
                <w:bCs/>
                <w:color w:val="0070C0"/>
                <w:szCs w:val="21"/>
              </w:rPr>
              <w:t>算法采用链表的形式，</w:t>
            </w:r>
            <w:r w:rsidR="00A3027D" w:rsidRPr="00A3027D">
              <w:rPr>
                <w:rFonts w:hint="eastAsia"/>
                <w:b/>
                <w:bCs/>
                <w:color w:val="0070C0"/>
                <w:szCs w:val="21"/>
              </w:rPr>
              <w:t>链表</w:t>
            </w:r>
            <w:r w:rsidR="00A3027D" w:rsidRPr="00A3027D">
              <w:rPr>
                <w:rFonts w:hint="eastAsia"/>
                <w:b/>
                <w:bCs/>
                <w:color w:val="0070C0"/>
                <w:szCs w:val="21"/>
              </w:rPr>
              <w:t>的</w:t>
            </w:r>
            <w:r w:rsidR="00A3027D" w:rsidRPr="00A3027D">
              <w:rPr>
                <w:rFonts w:hint="eastAsia"/>
                <w:b/>
                <w:bCs/>
                <w:color w:val="0070C0"/>
                <w:szCs w:val="21"/>
              </w:rPr>
              <w:t>优点</w:t>
            </w:r>
            <w:r w:rsidR="00A3027D" w:rsidRPr="00A3027D">
              <w:rPr>
                <w:rFonts w:hint="eastAsia"/>
                <w:b/>
                <w:bCs/>
                <w:color w:val="0070C0"/>
                <w:szCs w:val="21"/>
              </w:rPr>
              <w:t>是</w:t>
            </w:r>
            <w:r w:rsidR="00A3027D" w:rsidRPr="00A3027D">
              <w:rPr>
                <w:rFonts w:hint="eastAsia"/>
                <w:b/>
                <w:bCs/>
                <w:color w:val="0070C0"/>
                <w:szCs w:val="21"/>
              </w:rPr>
              <w:t>：在插入和删除操作时，只需要修改被删节点上一节点的链接地址</w:t>
            </w:r>
          </w:p>
          <w:p w14:paraId="3305197C" w14:textId="0E699B16" w:rsidR="001840F6" w:rsidRPr="00A3027D" w:rsidRDefault="00A3027D" w:rsidP="00A3027D">
            <w:pPr>
              <w:ind w:left="512" w:rightChars="298" w:right="626"/>
              <w:rPr>
                <w:rFonts w:hint="eastAsia"/>
                <w:b/>
                <w:bCs/>
                <w:color w:val="0070C0"/>
                <w:szCs w:val="21"/>
              </w:rPr>
            </w:pPr>
            <w:r w:rsidRPr="00A3027D">
              <w:rPr>
                <w:rFonts w:hint="eastAsia"/>
                <w:b/>
                <w:bCs/>
                <w:color w:val="0070C0"/>
                <w:szCs w:val="21"/>
              </w:rPr>
              <w:t>没有顺序存</w:t>
            </w:r>
            <w:r w:rsidRPr="00A3027D">
              <w:rPr>
                <w:rFonts w:hint="eastAsia"/>
                <w:b/>
                <w:bCs/>
                <w:color w:val="0070C0"/>
                <w:szCs w:val="21"/>
              </w:rPr>
              <w:t>储结构中的插入和删除操作需要移动大量元素的缺点</w:t>
            </w:r>
            <w:r w:rsidRPr="00A3027D">
              <w:rPr>
                <w:rFonts w:hint="eastAsia"/>
                <w:b/>
                <w:bCs/>
                <w:color w:val="0070C0"/>
                <w:szCs w:val="21"/>
              </w:rPr>
              <w:t>但是</w:t>
            </w:r>
            <w:r w:rsidRPr="00A3027D">
              <w:rPr>
                <w:rFonts w:hint="eastAsia"/>
                <w:b/>
                <w:bCs/>
                <w:color w:val="0070C0"/>
                <w:szCs w:val="21"/>
              </w:rPr>
              <w:t>失去了顺序存储结构随机存取的特性。</w:t>
            </w:r>
          </w:p>
          <w:p w14:paraId="3ED6CB0D" w14:textId="77777777" w:rsidR="00A3027D" w:rsidRPr="00A3027D" w:rsidRDefault="00A3027D" w:rsidP="00A3027D">
            <w:pPr>
              <w:ind w:left="512" w:rightChars="298" w:right="626"/>
              <w:rPr>
                <w:b/>
                <w:bCs/>
                <w:color w:val="0070C0"/>
                <w:szCs w:val="21"/>
              </w:rPr>
            </w:pPr>
            <w:r w:rsidRPr="00A3027D">
              <w:rPr>
                <w:rFonts w:hint="eastAsia"/>
                <w:b/>
                <w:bCs/>
                <w:color w:val="0070C0"/>
                <w:szCs w:val="21"/>
              </w:rPr>
              <w:t>在算法中，一开始准备随机插入，最后再写一个排序算法，后来觉得后续排序算法过于繁琐，不如在插入</w:t>
            </w:r>
          </w:p>
          <w:p w14:paraId="5F58E5A7" w14:textId="77777777" w:rsidR="0043676F" w:rsidRDefault="00A3027D" w:rsidP="00A3027D">
            <w:pPr>
              <w:ind w:left="512" w:rightChars="298" w:right="626"/>
              <w:rPr>
                <w:b/>
                <w:bCs/>
                <w:color w:val="0070C0"/>
                <w:szCs w:val="21"/>
              </w:rPr>
            </w:pPr>
            <w:r w:rsidRPr="00A3027D">
              <w:rPr>
                <w:rFonts w:hint="eastAsia"/>
                <w:b/>
                <w:bCs/>
                <w:color w:val="0070C0"/>
                <w:szCs w:val="21"/>
              </w:rPr>
              <w:t>是就选择至对应的排序，后续如果需要逆序可通过栈或者其他算法实现</w:t>
            </w:r>
            <w:r w:rsidRPr="00A3027D">
              <w:rPr>
                <w:rFonts w:hint="eastAsia"/>
                <w:b/>
                <w:bCs/>
                <w:color w:val="0070C0"/>
                <w:szCs w:val="21"/>
              </w:rPr>
              <w:t>.</w:t>
            </w:r>
            <w:r w:rsidRPr="00A3027D">
              <w:rPr>
                <w:b/>
                <w:bCs/>
                <w:color w:val="0070C0"/>
                <w:szCs w:val="21"/>
              </w:rPr>
              <w:t xml:space="preserve"> </w:t>
            </w:r>
          </w:p>
          <w:p w14:paraId="7BBD5210" w14:textId="77777777" w:rsidR="0043676F" w:rsidRDefault="0043676F" w:rsidP="0043676F">
            <w:pPr>
              <w:ind w:left="512" w:rightChars="298" w:right="626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对于插入算法的时间复杂度，有数据和对应要插入的多项式组有关，假设原多项式组有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n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个元素，平均时</w:t>
            </w:r>
          </w:p>
          <w:p w14:paraId="2874086F" w14:textId="4D42BE82" w:rsidR="0043676F" w:rsidRPr="00A3027D" w:rsidRDefault="0043676F" w:rsidP="0043676F">
            <w:pPr>
              <w:ind w:left="512" w:rightChars="298" w:right="626"/>
              <w:rPr>
                <w:rFonts w:hint="eastAsia"/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间复杂度为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O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（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n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）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.</w:t>
            </w:r>
          </w:p>
          <w:p w14:paraId="1704D7FB" w14:textId="046F4854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说明本次实验中遇到的问题和你的解决方案</w:t>
            </w:r>
          </w:p>
          <w:p w14:paraId="4B85CA15" w14:textId="77777777" w:rsidR="0043676F" w:rsidRDefault="00650D8F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写代码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5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分钟，调制编程软件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2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小时</w:t>
            </w:r>
            <w:r w:rsidR="0043676F">
              <w:rPr>
                <w:rFonts w:hint="eastAsia"/>
                <w:b/>
                <w:bCs/>
                <w:color w:val="0070C0"/>
                <w:szCs w:val="21"/>
              </w:rPr>
              <w:t>.</w:t>
            </w:r>
            <w:r w:rsidR="0043676F">
              <w:rPr>
                <w:rFonts w:hint="eastAsia"/>
                <w:b/>
                <w:bCs/>
                <w:color w:val="0070C0"/>
                <w:szCs w:val="21"/>
              </w:rPr>
              <w:t>在初步编写完代码后，编译器一直出现问题（具体视屏中讲明）。后</w:t>
            </w:r>
          </w:p>
          <w:p w14:paraId="2E5C9C12" w14:textId="77777777" w:rsidR="0043676F" w:rsidRDefault="0043676F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来一步步查资料，结果编译器问题，栽根据结果一步步改代码，优化代码就很舒服。同时学会了讲程序代</w:t>
            </w:r>
          </w:p>
          <w:p w14:paraId="5475BEB3" w14:textId="7094BC77" w:rsidR="00650D8F" w:rsidRDefault="0043676F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码挂载在网络上。程序有一个定义文件，一个声名文件，一个主函数，显得十分的简介明了</w:t>
            </w:r>
            <w:r>
              <w:rPr>
                <w:rFonts w:hint="eastAsia"/>
                <w:b/>
                <w:bCs/>
                <w:color w:val="0070C0"/>
                <w:szCs w:val="21"/>
              </w:rPr>
              <w:t>.</w:t>
            </w:r>
          </w:p>
          <w:p w14:paraId="058F84A5" w14:textId="77777777" w:rsidR="00542E63" w:rsidRDefault="0035660B">
            <w:pPr>
              <w:numPr>
                <w:ilvl w:val="0"/>
                <w:numId w:val="10"/>
              </w:numPr>
              <w:ind w:rightChars="298" w:right="626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color w:val="FF0000"/>
                <w:szCs w:val="21"/>
              </w:rPr>
              <w:t>本次实验的完成情况</w:t>
            </w:r>
            <w:r>
              <w:rPr>
                <w:rFonts w:hint="eastAsia"/>
                <w:szCs w:val="21"/>
              </w:rPr>
              <w:t>自我评价</w:t>
            </w:r>
          </w:p>
          <w:p w14:paraId="535C7F2C" w14:textId="46E26D58" w:rsidR="00542E63" w:rsidRDefault="0043676F" w:rsidP="00013B3F">
            <w:pPr>
              <w:ind w:left="92" w:rightChars="298" w:right="626" w:firstLineChars="156" w:firstLine="329"/>
              <w:rPr>
                <w:b/>
                <w:bCs/>
                <w:color w:val="0070C0"/>
                <w:szCs w:val="21"/>
              </w:rPr>
            </w:pPr>
            <w:r>
              <w:rPr>
                <w:rFonts w:hint="eastAsia"/>
                <w:b/>
                <w:bCs/>
                <w:color w:val="0070C0"/>
                <w:szCs w:val="21"/>
              </w:rPr>
              <w:t>总体不错，细节还可以继续优化，如判断内存满的语句等等</w:t>
            </w:r>
          </w:p>
        </w:tc>
      </w:tr>
      <w:tr w:rsidR="00542E63" w14:paraId="3F5309F4" w14:textId="77777777">
        <w:tc>
          <w:tcPr>
            <w:tcW w:w="5000" w:type="pct"/>
            <w:gridSpan w:val="3"/>
          </w:tcPr>
          <w:p w14:paraId="54481E99" w14:textId="77777777" w:rsidR="00542E63" w:rsidRDefault="0035660B">
            <w:pPr>
              <w:numPr>
                <w:ilvl w:val="0"/>
                <w:numId w:val="9"/>
              </w:numPr>
              <w:ind w:rightChars="298" w:right="626"/>
              <w:rPr>
                <w:b/>
              </w:rPr>
            </w:pPr>
            <w:r>
              <w:rPr>
                <w:rFonts w:hint="eastAsia"/>
                <w:b/>
                <w:sz w:val="24"/>
              </w:rPr>
              <w:t>附录：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（源程序代码）</w:t>
            </w:r>
          </w:p>
          <w:p w14:paraId="75D857F9" w14:textId="6FFB050F" w:rsidR="00542E63" w:rsidRDefault="00DE12E3">
            <w:pPr>
              <w:ind w:rightChars="298" w:right="626" w:firstLineChars="200" w:firstLine="422"/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代码在同一文件夹内，也可点击链接进入</w:t>
            </w:r>
            <w:r>
              <w:rPr>
                <w:rFonts w:hint="eastAsia"/>
                <w:b/>
                <w:color w:val="0070C0"/>
              </w:rPr>
              <w:t>GitHub</w:t>
            </w:r>
            <w:r>
              <w:rPr>
                <w:rFonts w:hint="eastAsia"/>
                <w:b/>
                <w:color w:val="0070C0"/>
              </w:rPr>
              <w:t>仓库查询</w:t>
            </w:r>
          </w:p>
          <w:p w14:paraId="13159DCA" w14:textId="084D31D3" w:rsidR="00BC75AB" w:rsidRDefault="00AF0237">
            <w:pPr>
              <w:ind w:rightChars="298" w:right="626" w:firstLineChars="200" w:firstLine="420"/>
              <w:rPr>
                <w:b/>
                <w:color w:val="0070C0"/>
              </w:rPr>
            </w:pPr>
            <w:hyperlink r:id="rId22" w:history="1">
              <w:r w:rsidR="00BC75AB">
                <w:rPr>
                  <w:rStyle w:val="ad"/>
                </w:rPr>
                <w:t>https://github.com/sunbaocai/Data-structure-test2.0/tree/master/%E6%95%B0%E6%8D%AE%E7%BB%93%E6%9E%84%E8%AF%95%E9%AA%8C/%E7%AC%AC%E4%B8%80%E7%AB%A0%E7%BA%BF%E6%80%A7%E8%A1%A8/%E7%A8%80%E7%96%8F%E5%A4%9A%E9%A1%B9%E5%BC%8F</w:t>
              </w:r>
            </w:hyperlink>
          </w:p>
        </w:tc>
      </w:tr>
      <w:tr w:rsidR="00542E63" w14:paraId="28C5FADF" w14:textId="77777777">
        <w:tc>
          <w:tcPr>
            <w:tcW w:w="5000" w:type="pct"/>
            <w:gridSpan w:val="3"/>
          </w:tcPr>
          <w:p w14:paraId="6FB198A0" w14:textId="77777777" w:rsidR="00542E63" w:rsidRDefault="0035660B">
            <w:pPr>
              <w:ind w:left="-3" w:rightChars="298" w:right="626"/>
              <w:rPr>
                <w:b/>
              </w:rPr>
            </w:pPr>
            <w:r>
              <w:rPr>
                <w:rFonts w:hint="eastAsia"/>
                <w:b/>
                <w:sz w:val="24"/>
                <w:szCs w:val="32"/>
              </w:rPr>
              <w:lastRenderedPageBreak/>
              <w:t>九、你使用或推荐的参考资料：</w:t>
            </w:r>
          </w:p>
          <w:p w14:paraId="0C194755" w14:textId="77777777" w:rsidR="00542E63" w:rsidRDefault="0043676F">
            <w:pPr>
              <w:ind w:rightChars="298" w:right="626" w:firstLineChars="200" w:firstLine="422"/>
            </w:pPr>
            <w:r>
              <w:rPr>
                <w:rFonts w:hint="eastAsia"/>
                <w:b/>
              </w:rPr>
              <w:t>引用和指针的区别：</w:t>
            </w:r>
            <w:hyperlink r:id="rId23" w:history="1">
              <w:r>
                <w:rPr>
                  <w:rStyle w:val="ad"/>
                </w:rPr>
                <w:t>https://blog.csdn.net/listening_music/article/details/6921608</w:t>
              </w:r>
            </w:hyperlink>
          </w:p>
          <w:p w14:paraId="5541374B" w14:textId="77777777" w:rsidR="0043676F" w:rsidRDefault="0043676F">
            <w:pPr>
              <w:ind w:rightChars="298" w:right="626" w:firstLineChars="200" w:firstLine="422"/>
            </w:pPr>
            <w:r w:rsidRPr="0043676F">
              <w:rPr>
                <w:b/>
              </w:rPr>
              <w:t>V</w:t>
            </w:r>
            <w:r w:rsidRPr="0043676F">
              <w:rPr>
                <w:rFonts w:hint="eastAsia"/>
                <w:b/>
              </w:rPr>
              <w:t>s</w:t>
            </w:r>
            <w:r w:rsidRPr="0043676F">
              <w:rPr>
                <w:b/>
              </w:rPr>
              <w:t xml:space="preserve"> </w:t>
            </w:r>
            <w:r w:rsidRPr="0043676F">
              <w:rPr>
                <w:rFonts w:hint="eastAsia"/>
                <w:b/>
              </w:rPr>
              <w:t>stdio</w:t>
            </w:r>
            <w:r w:rsidRPr="0043676F">
              <w:rPr>
                <w:b/>
              </w:rPr>
              <w:t xml:space="preserve"> 2019</w:t>
            </w:r>
            <w:r w:rsidRPr="0043676F">
              <w:rPr>
                <w:rFonts w:hint="eastAsia"/>
                <w:b/>
              </w:rPr>
              <w:t>的使用：</w:t>
            </w:r>
            <w:hyperlink r:id="rId24" w:history="1">
              <w:r>
                <w:rPr>
                  <w:rStyle w:val="ad"/>
                </w:rPr>
                <w:t>https://blog.csdn.net/qq_36556893/article/details/88603729</w:t>
              </w:r>
            </w:hyperlink>
          </w:p>
          <w:p w14:paraId="0B391ACE" w14:textId="05349185" w:rsidR="0043676F" w:rsidRDefault="0043676F">
            <w:pPr>
              <w:ind w:rightChars="298" w:right="626" w:firstLineChars="200" w:firstLine="422"/>
              <w:rPr>
                <w:b/>
              </w:rPr>
            </w:pPr>
            <w:r w:rsidRPr="0043676F">
              <w:rPr>
                <w:b/>
              </w:rPr>
              <w:t>G</w:t>
            </w:r>
            <w:r w:rsidRPr="0043676F">
              <w:rPr>
                <w:rFonts w:hint="eastAsia"/>
                <w:b/>
              </w:rPr>
              <w:t>ithub</w:t>
            </w:r>
            <w:r w:rsidRPr="0043676F">
              <w:rPr>
                <w:b/>
              </w:rPr>
              <w:t xml:space="preserve"> </w:t>
            </w:r>
            <w:r w:rsidRPr="0043676F">
              <w:rPr>
                <w:rFonts w:hint="eastAsia"/>
                <w:b/>
              </w:rPr>
              <w:t>desktop</w:t>
            </w:r>
            <w:r w:rsidRPr="0043676F">
              <w:rPr>
                <w:rFonts w:hint="eastAsia"/>
                <w:b/>
              </w:rPr>
              <w:t>的使用：</w:t>
            </w:r>
            <w:r w:rsidR="00E50CA7">
              <w:rPr>
                <w:rFonts w:hint="eastAsia"/>
                <w:b/>
              </w:rPr>
              <w:t>“</w:t>
            </w:r>
            <w:r w:rsidR="00E50CA7">
              <w:rPr>
                <w:rFonts w:hint="eastAsia"/>
                <w:b/>
              </w:rPr>
              <w:t>B</w:t>
            </w:r>
            <w:r w:rsidR="00E50CA7">
              <w:rPr>
                <w:rFonts w:hint="eastAsia"/>
                <w:b/>
              </w:rPr>
              <w:t>站搜索第一个”</w:t>
            </w:r>
          </w:p>
        </w:tc>
      </w:tr>
    </w:tbl>
    <w:p w14:paraId="67517D57" w14:textId="77777777" w:rsidR="00542E63" w:rsidRDefault="00542E63">
      <w:pPr>
        <w:ind w:left="480"/>
      </w:pPr>
    </w:p>
    <w:sectPr w:rsidR="00542E63">
      <w:headerReference w:type="default" r:id="rId25"/>
      <w:footerReference w:type="even" r:id="rId26"/>
      <w:footerReference w:type="default" r:id="rId27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77251" w14:textId="77777777" w:rsidR="00AF0237" w:rsidRDefault="00AF0237">
      <w:r>
        <w:separator/>
      </w:r>
    </w:p>
  </w:endnote>
  <w:endnote w:type="continuationSeparator" w:id="0">
    <w:p w14:paraId="7CEFB7FA" w14:textId="77777777" w:rsidR="00AF0237" w:rsidRDefault="00AF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幼圆">
    <w:charset w:val="86"/>
    <w:family w:val="modern"/>
    <w:pitch w:val="default"/>
    <w:sig w:usb0="00000001" w:usb1="080E0000" w:usb2="00000000" w:usb3="00000000" w:csb0="00040000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EE0E" w14:textId="77777777" w:rsidR="00542E63" w:rsidRDefault="0035660B">
    <w:pPr>
      <w:pStyle w:val="a6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14:paraId="296C44D0" w14:textId="77777777" w:rsidR="00542E63" w:rsidRDefault="00542E6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988A8" w14:textId="77777777" w:rsidR="00542E63" w:rsidRDefault="0035660B">
    <w:pPr>
      <w:pStyle w:val="a6"/>
      <w:tabs>
        <w:tab w:val="clear" w:pos="4153"/>
        <w:tab w:val="clear" w:pos="8306"/>
        <w:tab w:val="right" w:pos="8504"/>
      </w:tabs>
    </w:pPr>
    <w:r>
      <w:rPr>
        <w:rFonts w:ascii="Cambria" w:hAnsi="Cambria" w:cs="Cambria"/>
        <w:lang w:val="zh-CN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 w:cs="Cambria"/>
        <w:lang w:val="zh-CN"/>
      </w:rPr>
      <w:t>5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01532B84" wp14:editId="6EB90CF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51420" cy="822960"/>
              <wp:effectExtent l="0" t="0" r="5080" b="0"/>
              <wp:wrapNone/>
              <wp:docPr id="5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7551420" cy="822960"/>
                        <a:chOff x="8" y="9"/>
                        <a:chExt cx="15823" cy="1439"/>
                      </a:xfrm>
                    </wpg:grpSpPr>
                    <wps:wsp>
                      <wps:cNvPr id="3" name="自选图形 8"/>
                      <wps:cNvCnPr/>
                      <wps:spPr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3184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矩形 9"/>
                      <wps:cNvSpPr/>
                      <wps:spPr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91574CC" id="组合 7" o:spid="_x0000_s1026" style="position:absolute;left:0;text-align:left;margin-left:0;margin-top:0;width:594.6pt;height:64.8pt;flip:y;z-index:251660288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" strokecolor="#31849b"/>
              <v:rect id="矩形 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256EA" wp14:editId="423D1A76">
              <wp:simplePos x="0" y="0"/>
              <wp:positionH relativeFrom="page">
                <wp:posOffset>494665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2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3E8309" id="矩形 6" o:spid="_x0000_s1026" style="position:absolute;left:0;text-align:left;margin-left:38.95pt;margin-top:777.5pt;width:7.15pt;height:64.0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" fillcolor="#4bacc6" strokecolor="#205867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2CF756" wp14:editId="01196940">
              <wp:simplePos x="0" y="0"/>
              <wp:positionH relativeFrom="page">
                <wp:posOffset>6974840</wp:posOffset>
              </wp:positionH>
              <wp:positionV relativeFrom="page">
                <wp:posOffset>9874250</wp:posOffset>
              </wp:positionV>
              <wp:extent cx="90805" cy="813435"/>
              <wp:effectExtent l="5080" t="4445" r="5715" b="7620"/>
              <wp:wrapNone/>
              <wp:docPr id="1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05" cy="81343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 cap="flat" cmpd="sng">
                        <a:solidFill>
                          <a:srgbClr val="205867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50289B" id="矩形 5" o:spid="_x0000_s1026" style="position:absolute;left:0;text-align:left;margin-left:549.2pt;margin-top:777.5pt;width:7.15pt;height:64.0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" fillcolor="#4bacc6" strokecolor="#205867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10B7D" w14:textId="77777777" w:rsidR="00AF0237" w:rsidRDefault="00AF0237">
      <w:r>
        <w:separator/>
      </w:r>
    </w:p>
  </w:footnote>
  <w:footnote w:type="continuationSeparator" w:id="0">
    <w:p w14:paraId="3E8FF520" w14:textId="77777777" w:rsidR="00AF0237" w:rsidRDefault="00AF0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1740" w14:textId="77777777" w:rsidR="00542E63" w:rsidRDefault="0035660B">
    <w:pPr>
      <w:pStyle w:val="a8"/>
      <w:rPr>
        <w:sz w:val="15"/>
      </w:rPr>
    </w:pPr>
    <w:r>
      <w:rPr>
        <w:rFonts w:ascii="Cambria" w:hAnsi="Cambria" w:hint="eastAsia"/>
        <w:sz w:val="21"/>
        <w:szCs w:val="24"/>
      </w:rPr>
      <w:t>安徽财经大学管工学院计算机系《数据结构》实验报告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D32582"/>
    <w:multiLevelType w:val="singleLevel"/>
    <w:tmpl w:val="DED3258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8A47047"/>
    <w:multiLevelType w:val="multilevel"/>
    <w:tmpl w:val="18A47047"/>
    <w:lvl w:ilvl="0">
      <w:start w:val="1"/>
      <w:numFmt w:val="decimal"/>
      <w:pStyle w:val="2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95E62EF"/>
    <w:multiLevelType w:val="multilevel"/>
    <w:tmpl w:val="195E62EF"/>
    <w:lvl w:ilvl="0">
      <w:start w:val="1"/>
      <w:numFmt w:val="chineseCountingThousand"/>
      <w:pStyle w:val="1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1E491CED"/>
    <w:multiLevelType w:val="multilevel"/>
    <w:tmpl w:val="1E491CED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4" w15:restartNumberingAfterBreak="0">
    <w:nsid w:val="274B4B69"/>
    <w:multiLevelType w:val="multilevel"/>
    <w:tmpl w:val="274B4B6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37D47444"/>
    <w:multiLevelType w:val="multilevel"/>
    <w:tmpl w:val="37D47444"/>
    <w:lvl w:ilvl="0">
      <w:start w:val="1"/>
      <w:numFmt w:val="decimal"/>
      <w:lvlText w:val="第%1章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20"/>
      <w:lvlText w:val="%1.%2 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32767C4"/>
    <w:multiLevelType w:val="multilevel"/>
    <w:tmpl w:val="432767C4"/>
    <w:lvl w:ilvl="0">
      <w:start w:val="1"/>
      <w:numFmt w:val="decimal"/>
      <w:lvlText w:val="%1."/>
      <w:lvlJc w:val="left"/>
      <w:pPr>
        <w:ind w:left="512" w:hanging="420"/>
      </w:pPr>
    </w:lvl>
    <w:lvl w:ilvl="1">
      <w:start w:val="1"/>
      <w:numFmt w:val="lowerLetter"/>
      <w:lvlText w:val="%2)"/>
      <w:lvlJc w:val="left"/>
      <w:pPr>
        <w:ind w:left="932" w:hanging="420"/>
      </w:pPr>
    </w:lvl>
    <w:lvl w:ilvl="2">
      <w:start w:val="1"/>
      <w:numFmt w:val="lowerRoman"/>
      <w:lvlText w:val="%3."/>
      <w:lvlJc w:val="right"/>
      <w:pPr>
        <w:ind w:left="1352" w:hanging="420"/>
      </w:pPr>
    </w:lvl>
    <w:lvl w:ilvl="3">
      <w:start w:val="1"/>
      <w:numFmt w:val="decimal"/>
      <w:lvlText w:val="%4."/>
      <w:lvlJc w:val="left"/>
      <w:pPr>
        <w:ind w:left="1772" w:hanging="420"/>
      </w:pPr>
    </w:lvl>
    <w:lvl w:ilvl="4">
      <w:start w:val="1"/>
      <w:numFmt w:val="lowerLetter"/>
      <w:lvlText w:val="%5)"/>
      <w:lvlJc w:val="left"/>
      <w:pPr>
        <w:ind w:left="2192" w:hanging="420"/>
      </w:pPr>
    </w:lvl>
    <w:lvl w:ilvl="5">
      <w:start w:val="1"/>
      <w:numFmt w:val="lowerRoman"/>
      <w:lvlText w:val="%6."/>
      <w:lvlJc w:val="right"/>
      <w:pPr>
        <w:ind w:left="2612" w:hanging="420"/>
      </w:pPr>
    </w:lvl>
    <w:lvl w:ilvl="6">
      <w:start w:val="1"/>
      <w:numFmt w:val="decimal"/>
      <w:lvlText w:val="%7."/>
      <w:lvlJc w:val="left"/>
      <w:pPr>
        <w:ind w:left="3032" w:hanging="420"/>
      </w:pPr>
    </w:lvl>
    <w:lvl w:ilvl="7">
      <w:start w:val="1"/>
      <w:numFmt w:val="lowerLetter"/>
      <w:lvlText w:val="%8)"/>
      <w:lvlJc w:val="left"/>
      <w:pPr>
        <w:ind w:left="3452" w:hanging="420"/>
      </w:pPr>
    </w:lvl>
    <w:lvl w:ilvl="8">
      <w:start w:val="1"/>
      <w:numFmt w:val="lowerRoman"/>
      <w:lvlText w:val="%9."/>
      <w:lvlJc w:val="right"/>
      <w:pPr>
        <w:ind w:left="3872" w:hanging="420"/>
      </w:pPr>
    </w:lvl>
  </w:abstractNum>
  <w:abstractNum w:abstractNumId="7" w15:restartNumberingAfterBreak="0">
    <w:nsid w:val="4F8A25EF"/>
    <w:multiLevelType w:val="multilevel"/>
    <w:tmpl w:val="4F8A25E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61CE5735"/>
    <w:multiLevelType w:val="multilevel"/>
    <w:tmpl w:val="61CE5735"/>
    <w:lvl w:ilvl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436"/>
        </w:tabs>
        <w:ind w:left="436" w:hanging="420"/>
      </w:pPr>
    </w:lvl>
    <w:lvl w:ilvl="2">
      <w:start w:val="1"/>
      <w:numFmt w:val="lowerRoman"/>
      <w:lvlText w:val="%3."/>
      <w:lvlJc w:val="right"/>
      <w:pPr>
        <w:tabs>
          <w:tab w:val="left" w:pos="856"/>
        </w:tabs>
        <w:ind w:left="856" w:hanging="420"/>
      </w:pPr>
    </w:lvl>
    <w:lvl w:ilvl="3">
      <w:start w:val="1"/>
      <w:numFmt w:val="decimal"/>
      <w:lvlText w:val="%4."/>
      <w:lvlJc w:val="left"/>
      <w:pPr>
        <w:tabs>
          <w:tab w:val="left" w:pos="1276"/>
        </w:tabs>
        <w:ind w:left="1276" w:hanging="420"/>
      </w:pPr>
    </w:lvl>
    <w:lvl w:ilvl="4">
      <w:start w:val="1"/>
      <w:numFmt w:val="lowerLetter"/>
      <w:lvlText w:val="%5)"/>
      <w:lvlJc w:val="left"/>
      <w:pPr>
        <w:tabs>
          <w:tab w:val="left" w:pos="1696"/>
        </w:tabs>
        <w:ind w:left="1696" w:hanging="420"/>
      </w:pPr>
    </w:lvl>
    <w:lvl w:ilvl="5">
      <w:start w:val="1"/>
      <w:numFmt w:val="lowerRoman"/>
      <w:lvlText w:val="%6."/>
      <w:lvlJc w:val="right"/>
      <w:pPr>
        <w:tabs>
          <w:tab w:val="left" w:pos="2116"/>
        </w:tabs>
        <w:ind w:left="2116" w:hanging="420"/>
      </w:pPr>
    </w:lvl>
    <w:lvl w:ilvl="6">
      <w:start w:val="1"/>
      <w:numFmt w:val="decimal"/>
      <w:lvlText w:val="%7."/>
      <w:lvlJc w:val="left"/>
      <w:pPr>
        <w:tabs>
          <w:tab w:val="left" w:pos="2536"/>
        </w:tabs>
        <w:ind w:left="2536" w:hanging="420"/>
      </w:pPr>
    </w:lvl>
    <w:lvl w:ilvl="7">
      <w:start w:val="1"/>
      <w:numFmt w:val="lowerLetter"/>
      <w:lvlText w:val="%8)"/>
      <w:lvlJc w:val="left"/>
      <w:pPr>
        <w:tabs>
          <w:tab w:val="left" w:pos="2956"/>
        </w:tabs>
        <w:ind w:left="2956" w:hanging="420"/>
      </w:pPr>
    </w:lvl>
    <w:lvl w:ilvl="8">
      <w:start w:val="1"/>
      <w:numFmt w:val="lowerRoman"/>
      <w:lvlText w:val="%9."/>
      <w:lvlJc w:val="right"/>
      <w:pPr>
        <w:tabs>
          <w:tab w:val="left" w:pos="3376"/>
        </w:tabs>
        <w:ind w:left="3376" w:hanging="420"/>
      </w:pPr>
    </w:lvl>
  </w:abstractNum>
  <w:abstractNum w:abstractNumId="9" w15:restartNumberingAfterBreak="0">
    <w:nsid w:val="728568E3"/>
    <w:multiLevelType w:val="multilevel"/>
    <w:tmpl w:val="728568E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2C689DA"/>
    <w:multiLevelType w:val="singleLevel"/>
    <w:tmpl w:val="72C689DA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D02"/>
    <w:rsid w:val="000011EC"/>
    <w:rsid w:val="0001100C"/>
    <w:rsid w:val="00013B3F"/>
    <w:rsid w:val="00015B08"/>
    <w:rsid w:val="00022E74"/>
    <w:rsid w:val="00026E47"/>
    <w:rsid w:val="00033E26"/>
    <w:rsid w:val="000360B7"/>
    <w:rsid w:val="000363CD"/>
    <w:rsid w:val="0004744E"/>
    <w:rsid w:val="00047E72"/>
    <w:rsid w:val="0005217E"/>
    <w:rsid w:val="0005698F"/>
    <w:rsid w:val="00063230"/>
    <w:rsid w:val="00064D6D"/>
    <w:rsid w:val="0006510D"/>
    <w:rsid w:val="00066DAD"/>
    <w:rsid w:val="000735EC"/>
    <w:rsid w:val="000736CC"/>
    <w:rsid w:val="00076069"/>
    <w:rsid w:val="000762F0"/>
    <w:rsid w:val="000835BE"/>
    <w:rsid w:val="0008492B"/>
    <w:rsid w:val="0008797D"/>
    <w:rsid w:val="00095FE6"/>
    <w:rsid w:val="000A043E"/>
    <w:rsid w:val="000A2F8B"/>
    <w:rsid w:val="000A6BA5"/>
    <w:rsid w:val="000B1737"/>
    <w:rsid w:val="000B186D"/>
    <w:rsid w:val="000B56AE"/>
    <w:rsid w:val="000B766E"/>
    <w:rsid w:val="000C11F9"/>
    <w:rsid w:val="000C3F41"/>
    <w:rsid w:val="000C4036"/>
    <w:rsid w:val="000C6070"/>
    <w:rsid w:val="000E07AD"/>
    <w:rsid w:val="000E352D"/>
    <w:rsid w:val="000E7054"/>
    <w:rsid w:val="000E78A1"/>
    <w:rsid w:val="000F5CDC"/>
    <w:rsid w:val="000F6D17"/>
    <w:rsid w:val="001000E3"/>
    <w:rsid w:val="0010114E"/>
    <w:rsid w:val="0010433A"/>
    <w:rsid w:val="0010713B"/>
    <w:rsid w:val="00112719"/>
    <w:rsid w:val="00112838"/>
    <w:rsid w:val="00112F94"/>
    <w:rsid w:val="00113C13"/>
    <w:rsid w:val="00120325"/>
    <w:rsid w:val="00124FF9"/>
    <w:rsid w:val="00132524"/>
    <w:rsid w:val="00133753"/>
    <w:rsid w:val="00133F75"/>
    <w:rsid w:val="001345D1"/>
    <w:rsid w:val="0014190F"/>
    <w:rsid w:val="00147A4C"/>
    <w:rsid w:val="00147C92"/>
    <w:rsid w:val="00151B74"/>
    <w:rsid w:val="001659B0"/>
    <w:rsid w:val="00166363"/>
    <w:rsid w:val="00177B70"/>
    <w:rsid w:val="001817FA"/>
    <w:rsid w:val="00182E7A"/>
    <w:rsid w:val="001840F6"/>
    <w:rsid w:val="00185707"/>
    <w:rsid w:val="001900D5"/>
    <w:rsid w:val="001928DF"/>
    <w:rsid w:val="00194A1A"/>
    <w:rsid w:val="0019594A"/>
    <w:rsid w:val="001978E2"/>
    <w:rsid w:val="001A4D97"/>
    <w:rsid w:val="001B3A0E"/>
    <w:rsid w:val="001B5B6D"/>
    <w:rsid w:val="001B6E71"/>
    <w:rsid w:val="001B7887"/>
    <w:rsid w:val="001D4B54"/>
    <w:rsid w:val="001E16C3"/>
    <w:rsid w:val="001E4450"/>
    <w:rsid w:val="001E4E1B"/>
    <w:rsid w:val="001E4FD6"/>
    <w:rsid w:val="001F0FA0"/>
    <w:rsid w:val="001F1B59"/>
    <w:rsid w:val="001F1F97"/>
    <w:rsid w:val="001F1FAB"/>
    <w:rsid w:val="001F5BDA"/>
    <w:rsid w:val="00200135"/>
    <w:rsid w:val="00200E19"/>
    <w:rsid w:val="00202EB0"/>
    <w:rsid w:val="00203460"/>
    <w:rsid w:val="00206F69"/>
    <w:rsid w:val="00211BDF"/>
    <w:rsid w:val="00214094"/>
    <w:rsid w:val="002165EE"/>
    <w:rsid w:val="00221575"/>
    <w:rsid w:val="00221C01"/>
    <w:rsid w:val="00223E9C"/>
    <w:rsid w:val="00227648"/>
    <w:rsid w:val="002340E3"/>
    <w:rsid w:val="0023500A"/>
    <w:rsid w:val="0024286F"/>
    <w:rsid w:val="00250518"/>
    <w:rsid w:val="002579B6"/>
    <w:rsid w:val="002600DC"/>
    <w:rsid w:val="00276364"/>
    <w:rsid w:val="00276B22"/>
    <w:rsid w:val="00277439"/>
    <w:rsid w:val="002801AC"/>
    <w:rsid w:val="00283BE4"/>
    <w:rsid w:val="00286D38"/>
    <w:rsid w:val="0029661D"/>
    <w:rsid w:val="002A229C"/>
    <w:rsid w:val="002B4392"/>
    <w:rsid w:val="002B7BBE"/>
    <w:rsid w:val="002B7E47"/>
    <w:rsid w:val="002C75A9"/>
    <w:rsid w:val="002D7740"/>
    <w:rsid w:val="002E7776"/>
    <w:rsid w:val="002F3D31"/>
    <w:rsid w:val="002F452F"/>
    <w:rsid w:val="002F69B0"/>
    <w:rsid w:val="00300CB6"/>
    <w:rsid w:val="003106BB"/>
    <w:rsid w:val="0031183B"/>
    <w:rsid w:val="0031231B"/>
    <w:rsid w:val="003129B1"/>
    <w:rsid w:val="0031527C"/>
    <w:rsid w:val="003226E6"/>
    <w:rsid w:val="0032620B"/>
    <w:rsid w:val="00330AE9"/>
    <w:rsid w:val="0033162C"/>
    <w:rsid w:val="00332908"/>
    <w:rsid w:val="00332EDB"/>
    <w:rsid w:val="003336E5"/>
    <w:rsid w:val="003341E7"/>
    <w:rsid w:val="00340000"/>
    <w:rsid w:val="0034655C"/>
    <w:rsid w:val="003467C6"/>
    <w:rsid w:val="003519EF"/>
    <w:rsid w:val="00354966"/>
    <w:rsid w:val="0035660B"/>
    <w:rsid w:val="00357405"/>
    <w:rsid w:val="00365EA4"/>
    <w:rsid w:val="00366B81"/>
    <w:rsid w:val="0037010D"/>
    <w:rsid w:val="00370DD2"/>
    <w:rsid w:val="00371775"/>
    <w:rsid w:val="00373784"/>
    <w:rsid w:val="0037429B"/>
    <w:rsid w:val="00376C19"/>
    <w:rsid w:val="003830A6"/>
    <w:rsid w:val="00384998"/>
    <w:rsid w:val="00387F59"/>
    <w:rsid w:val="00390242"/>
    <w:rsid w:val="003916F1"/>
    <w:rsid w:val="003974A6"/>
    <w:rsid w:val="003A1B6C"/>
    <w:rsid w:val="003A2CBF"/>
    <w:rsid w:val="003A5AE6"/>
    <w:rsid w:val="003A5BFD"/>
    <w:rsid w:val="003B2B30"/>
    <w:rsid w:val="003B65AD"/>
    <w:rsid w:val="003B6853"/>
    <w:rsid w:val="003B76C2"/>
    <w:rsid w:val="003C397F"/>
    <w:rsid w:val="003C784D"/>
    <w:rsid w:val="003D3612"/>
    <w:rsid w:val="003D4B17"/>
    <w:rsid w:val="003D6087"/>
    <w:rsid w:val="003E2512"/>
    <w:rsid w:val="003E5112"/>
    <w:rsid w:val="003E6157"/>
    <w:rsid w:val="003E699D"/>
    <w:rsid w:val="003F4B8C"/>
    <w:rsid w:val="003F4F17"/>
    <w:rsid w:val="00400A1E"/>
    <w:rsid w:val="00413111"/>
    <w:rsid w:val="00415CC9"/>
    <w:rsid w:val="00420A59"/>
    <w:rsid w:val="00424497"/>
    <w:rsid w:val="00425293"/>
    <w:rsid w:val="00427A6C"/>
    <w:rsid w:val="0043145B"/>
    <w:rsid w:val="00433AC5"/>
    <w:rsid w:val="0043676F"/>
    <w:rsid w:val="00440359"/>
    <w:rsid w:val="00442056"/>
    <w:rsid w:val="00451188"/>
    <w:rsid w:val="00452DFB"/>
    <w:rsid w:val="004533FF"/>
    <w:rsid w:val="00454691"/>
    <w:rsid w:val="004553E4"/>
    <w:rsid w:val="00457287"/>
    <w:rsid w:val="0046122A"/>
    <w:rsid w:val="00461812"/>
    <w:rsid w:val="00462235"/>
    <w:rsid w:val="00462BC3"/>
    <w:rsid w:val="00463C13"/>
    <w:rsid w:val="00465DF0"/>
    <w:rsid w:val="0046743D"/>
    <w:rsid w:val="004678F5"/>
    <w:rsid w:val="00470D51"/>
    <w:rsid w:val="0047498A"/>
    <w:rsid w:val="00476F88"/>
    <w:rsid w:val="00481C96"/>
    <w:rsid w:val="004859D9"/>
    <w:rsid w:val="00485D19"/>
    <w:rsid w:val="0048605A"/>
    <w:rsid w:val="00494C29"/>
    <w:rsid w:val="00494C4D"/>
    <w:rsid w:val="0049714A"/>
    <w:rsid w:val="004A3610"/>
    <w:rsid w:val="004A4D10"/>
    <w:rsid w:val="004A5BC1"/>
    <w:rsid w:val="004A7961"/>
    <w:rsid w:val="004D36BC"/>
    <w:rsid w:val="004D5651"/>
    <w:rsid w:val="004D6DC8"/>
    <w:rsid w:val="004E258E"/>
    <w:rsid w:val="004E3E9F"/>
    <w:rsid w:val="004E5C27"/>
    <w:rsid w:val="004F682D"/>
    <w:rsid w:val="005076FE"/>
    <w:rsid w:val="00510459"/>
    <w:rsid w:val="005104C9"/>
    <w:rsid w:val="0051166D"/>
    <w:rsid w:val="00511BA0"/>
    <w:rsid w:val="005124F9"/>
    <w:rsid w:val="005132E3"/>
    <w:rsid w:val="00517B56"/>
    <w:rsid w:val="00522E5D"/>
    <w:rsid w:val="00530070"/>
    <w:rsid w:val="0053159E"/>
    <w:rsid w:val="00532ACA"/>
    <w:rsid w:val="005330D3"/>
    <w:rsid w:val="0053700F"/>
    <w:rsid w:val="00540014"/>
    <w:rsid w:val="00541C71"/>
    <w:rsid w:val="00542E63"/>
    <w:rsid w:val="005462ED"/>
    <w:rsid w:val="00554D6B"/>
    <w:rsid w:val="00571D4B"/>
    <w:rsid w:val="005771EE"/>
    <w:rsid w:val="00581CEB"/>
    <w:rsid w:val="00583E6F"/>
    <w:rsid w:val="0058450B"/>
    <w:rsid w:val="00585088"/>
    <w:rsid w:val="00585DF0"/>
    <w:rsid w:val="00586D02"/>
    <w:rsid w:val="005905A8"/>
    <w:rsid w:val="00590669"/>
    <w:rsid w:val="00591E2E"/>
    <w:rsid w:val="0059264A"/>
    <w:rsid w:val="00596822"/>
    <w:rsid w:val="005974DA"/>
    <w:rsid w:val="00597E15"/>
    <w:rsid w:val="005A07A7"/>
    <w:rsid w:val="005A4F05"/>
    <w:rsid w:val="005A693F"/>
    <w:rsid w:val="005B1C55"/>
    <w:rsid w:val="005C02BD"/>
    <w:rsid w:val="005C3FA5"/>
    <w:rsid w:val="005C4D6C"/>
    <w:rsid w:val="005D0526"/>
    <w:rsid w:val="005D4CEF"/>
    <w:rsid w:val="005D5D7C"/>
    <w:rsid w:val="005D7A74"/>
    <w:rsid w:val="005E077A"/>
    <w:rsid w:val="005E1658"/>
    <w:rsid w:val="005E6FBF"/>
    <w:rsid w:val="005F1D37"/>
    <w:rsid w:val="005F26B1"/>
    <w:rsid w:val="005F4D3A"/>
    <w:rsid w:val="005F5D93"/>
    <w:rsid w:val="00600A0F"/>
    <w:rsid w:val="00602597"/>
    <w:rsid w:val="006117D9"/>
    <w:rsid w:val="006173B5"/>
    <w:rsid w:val="0062111D"/>
    <w:rsid w:val="0062344E"/>
    <w:rsid w:val="00624A1D"/>
    <w:rsid w:val="00627C36"/>
    <w:rsid w:val="006317E8"/>
    <w:rsid w:val="00632F83"/>
    <w:rsid w:val="00636D91"/>
    <w:rsid w:val="00644C41"/>
    <w:rsid w:val="006450B0"/>
    <w:rsid w:val="0064683D"/>
    <w:rsid w:val="00650D8F"/>
    <w:rsid w:val="00650F65"/>
    <w:rsid w:val="006510FF"/>
    <w:rsid w:val="0065189C"/>
    <w:rsid w:val="0065458D"/>
    <w:rsid w:val="00662A52"/>
    <w:rsid w:val="006642B5"/>
    <w:rsid w:val="00665CC9"/>
    <w:rsid w:val="00670C3A"/>
    <w:rsid w:val="006712B6"/>
    <w:rsid w:val="00674345"/>
    <w:rsid w:val="00674AB4"/>
    <w:rsid w:val="0067506C"/>
    <w:rsid w:val="00676719"/>
    <w:rsid w:val="00697096"/>
    <w:rsid w:val="006A7666"/>
    <w:rsid w:val="006B4627"/>
    <w:rsid w:val="006B53A3"/>
    <w:rsid w:val="006C7164"/>
    <w:rsid w:val="006D2653"/>
    <w:rsid w:val="006D2BBC"/>
    <w:rsid w:val="006D7BFB"/>
    <w:rsid w:val="006E5925"/>
    <w:rsid w:val="006F2CA8"/>
    <w:rsid w:val="006F5411"/>
    <w:rsid w:val="006F59BE"/>
    <w:rsid w:val="0070044D"/>
    <w:rsid w:val="00704667"/>
    <w:rsid w:val="007077C9"/>
    <w:rsid w:val="00711BF8"/>
    <w:rsid w:val="00711DD0"/>
    <w:rsid w:val="00713D29"/>
    <w:rsid w:val="007173DB"/>
    <w:rsid w:val="00724755"/>
    <w:rsid w:val="00724D8E"/>
    <w:rsid w:val="007324A8"/>
    <w:rsid w:val="00732F18"/>
    <w:rsid w:val="0073376A"/>
    <w:rsid w:val="00736DD8"/>
    <w:rsid w:val="00737A39"/>
    <w:rsid w:val="0074127E"/>
    <w:rsid w:val="00742289"/>
    <w:rsid w:val="00747598"/>
    <w:rsid w:val="00750D66"/>
    <w:rsid w:val="00752237"/>
    <w:rsid w:val="00753F43"/>
    <w:rsid w:val="00754218"/>
    <w:rsid w:val="007649CD"/>
    <w:rsid w:val="00764DFA"/>
    <w:rsid w:val="00770BD7"/>
    <w:rsid w:val="00772873"/>
    <w:rsid w:val="0078359D"/>
    <w:rsid w:val="00783F16"/>
    <w:rsid w:val="00784F2F"/>
    <w:rsid w:val="007865F6"/>
    <w:rsid w:val="00790C15"/>
    <w:rsid w:val="00793C89"/>
    <w:rsid w:val="007953B2"/>
    <w:rsid w:val="00795410"/>
    <w:rsid w:val="00795EC1"/>
    <w:rsid w:val="007A10B0"/>
    <w:rsid w:val="007A4EC0"/>
    <w:rsid w:val="007A7560"/>
    <w:rsid w:val="007C3193"/>
    <w:rsid w:val="007C67A2"/>
    <w:rsid w:val="007D4230"/>
    <w:rsid w:val="007D6F7B"/>
    <w:rsid w:val="007D6FFF"/>
    <w:rsid w:val="007E2E7F"/>
    <w:rsid w:val="007E3E02"/>
    <w:rsid w:val="007E4E28"/>
    <w:rsid w:val="007E6BF9"/>
    <w:rsid w:val="007F2001"/>
    <w:rsid w:val="007F2D7F"/>
    <w:rsid w:val="007F2DE0"/>
    <w:rsid w:val="0081014E"/>
    <w:rsid w:val="008110E8"/>
    <w:rsid w:val="0081185A"/>
    <w:rsid w:val="00813AD5"/>
    <w:rsid w:val="008348A8"/>
    <w:rsid w:val="008365B5"/>
    <w:rsid w:val="008371E5"/>
    <w:rsid w:val="00841E8A"/>
    <w:rsid w:val="008449AB"/>
    <w:rsid w:val="008467B0"/>
    <w:rsid w:val="00847C9C"/>
    <w:rsid w:val="0086048F"/>
    <w:rsid w:val="008620B6"/>
    <w:rsid w:val="00873D01"/>
    <w:rsid w:val="00875579"/>
    <w:rsid w:val="0088181A"/>
    <w:rsid w:val="008831FB"/>
    <w:rsid w:val="00886953"/>
    <w:rsid w:val="008941BE"/>
    <w:rsid w:val="00895774"/>
    <w:rsid w:val="008972AD"/>
    <w:rsid w:val="008A217B"/>
    <w:rsid w:val="008A5AAD"/>
    <w:rsid w:val="008B7FD5"/>
    <w:rsid w:val="008C60CD"/>
    <w:rsid w:val="008C6316"/>
    <w:rsid w:val="008C6C38"/>
    <w:rsid w:val="008D5AB5"/>
    <w:rsid w:val="008E7D49"/>
    <w:rsid w:val="008F0DB7"/>
    <w:rsid w:val="008F136C"/>
    <w:rsid w:val="008F1CEE"/>
    <w:rsid w:val="008F39C3"/>
    <w:rsid w:val="008F6DBE"/>
    <w:rsid w:val="00907F88"/>
    <w:rsid w:val="00910E3B"/>
    <w:rsid w:val="00912488"/>
    <w:rsid w:val="009179F1"/>
    <w:rsid w:val="00917F6F"/>
    <w:rsid w:val="00922737"/>
    <w:rsid w:val="00922C83"/>
    <w:rsid w:val="009315D5"/>
    <w:rsid w:val="00937FC9"/>
    <w:rsid w:val="00945706"/>
    <w:rsid w:val="0094751E"/>
    <w:rsid w:val="009500C3"/>
    <w:rsid w:val="00951E19"/>
    <w:rsid w:val="00953188"/>
    <w:rsid w:val="009534CF"/>
    <w:rsid w:val="00955A19"/>
    <w:rsid w:val="00957257"/>
    <w:rsid w:val="00961AFF"/>
    <w:rsid w:val="00965AFF"/>
    <w:rsid w:val="009711D1"/>
    <w:rsid w:val="00984234"/>
    <w:rsid w:val="00985466"/>
    <w:rsid w:val="0098600D"/>
    <w:rsid w:val="009866AD"/>
    <w:rsid w:val="00994EDF"/>
    <w:rsid w:val="009A60DD"/>
    <w:rsid w:val="009B2B04"/>
    <w:rsid w:val="009B5CD5"/>
    <w:rsid w:val="009B7B75"/>
    <w:rsid w:val="009C0FEC"/>
    <w:rsid w:val="009D18A8"/>
    <w:rsid w:val="009D19D3"/>
    <w:rsid w:val="009D4289"/>
    <w:rsid w:val="009D4C3C"/>
    <w:rsid w:val="009E207A"/>
    <w:rsid w:val="009E490D"/>
    <w:rsid w:val="009F2CE9"/>
    <w:rsid w:val="009F7B77"/>
    <w:rsid w:val="00A031EE"/>
    <w:rsid w:val="00A04DE0"/>
    <w:rsid w:val="00A05376"/>
    <w:rsid w:val="00A11DC5"/>
    <w:rsid w:val="00A2046B"/>
    <w:rsid w:val="00A240C8"/>
    <w:rsid w:val="00A268D2"/>
    <w:rsid w:val="00A27E9B"/>
    <w:rsid w:val="00A3027D"/>
    <w:rsid w:val="00A32592"/>
    <w:rsid w:val="00A34CD3"/>
    <w:rsid w:val="00A3738D"/>
    <w:rsid w:val="00A410DD"/>
    <w:rsid w:val="00A411A5"/>
    <w:rsid w:val="00A41DAD"/>
    <w:rsid w:val="00A4506F"/>
    <w:rsid w:val="00A45EB0"/>
    <w:rsid w:val="00A47F0E"/>
    <w:rsid w:val="00A51CB6"/>
    <w:rsid w:val="00A52CCD"/>
    <w:rsid w:val="00A53F3D"/>
    <w:rsid w:val="00A5467A"/>
    <w:rsid w:val="00A5755D"/>
    <w:rsid w:val="00A6208F"/>
    <w:rsid w:val="00A760E3"/>
    <w:rsid w:val="00A80AF4"/>
    <w:rsid w:val="00A85AE6"/>
    <w:rsid w:val="00A87F06"/>
    <w:rsid w:val="00A9393C"/>
    <w:rsid w:val="00AB0B20"/>
    <w:rsid w:val="00AB5A52"/>
    <w:rsid w:val="00AC2C99"/>
    <w:rsid w:val="00AD0834"/>
    <w:rsid w:val="00AD096D"/>
    <w:rsid w:val="00AD1DAB"/>
    <w:rsid w:val="00AD3113"/>
    <w:rsid w:val="00AD6EBF"/>
    <w:rsid w:val="00AE17E7"/>
    <w:rsid w:val="00AE186C"/>
    <w:rsid w:val="00AE3445"/>
    <w:rsid w:val="00AE36EA"/>
    <w:rsid w:val="00AE4272"/>
    <w:rsid w:val="00AE4BE6"/>
    <w:rsid w:val="00AE7210"/>
    <w:rsid w:val="00AF0237"/>
    <w:rsid w:val="00AF1ECD"/>
    <w:rsid w:val="00B02990"/>
    <w:rsid w:val="00B06990"/>
    <w:rsid w:val="00B070C1"/>
    <w:rsid w:val="00B12A28"/>
    <w:rsid w:val="00B166B8"/>
    <w:rsid w:val="00B166FB"/>
    <w:rsid w:val="00B21A18"/>
    <w:rsid w:val="00B257FA"/>
    <w:rsid w:val="00B25891"/>
    <w:rsid w:val="00B369C8"/>
    <w:rsid w:val="00B36FBF"/>
    <w:rsid w:val="00B5103F"/>
    <w:rsid w:val="00B549AF"/>
    <w:rsid w:val="00B5627B"/>
    <w:rsid w:val="00B6055B"/>
    <w:rsid w:val="00B60ED4"/>
    <w:rsid w:val="00B63A57"/>
    <w:rsid w:val="00B64085"/>
    <w:rsid w:val="00B66DD5"/>
    <w:rsid w:val="00B67E1C"/>
    <w:rsid w:val="00B702FD"/>
    <w:rsid w:val="00B7093E"/>
    <w:rsid w:val="00B82B27"/>
    <w:rsid w:val="00B83260"/>
    <w:rsid w:val="00B90F60"/>
    <w:rsid w:val="00B92C68"/>
    <w:rsid w:val="00B93447"/>
    <w:rsid w:val="00B95D6F"/>
    <w:rsid w:val="00B97305"/>
    <w:rsid w:val="00B97FD9"/>
    <w:rsid w:val="00BA185E"/>
    <w:rsid w:val="00BA5FBE"/>
    <w:rsid w:val="00BA7DDD"/>
    <w:rsid w:val="00BC2CDA"/>
    <w:rsid w:val="00BC3082"/>
    <w:rsid w:val="00BC75AB"/>
    <w:rsid w:val="00BD55F7"/>
    <w:rsid w:val="00BD5F1C"/>
    <w:rsid w:val="00BE07E8"/>
    <w:rsid w:val="00BE092F"/>
    <w:rsid w:val="00BE26CA"/>
    <w:rsid w:val="00BE5631"/>
    <w:rsid w:val="00BF3703"/>
    <w:rsid w:val="00C0365F"/>
    <w:rsid w:val="00C04D12"/>
    <w:rsid w:val="00C076B4"/>
    <w:rsid w:val="00C127D2"/>
    <w:rsid w:val="00C14A65"/>
    <w:rsid w:val="00C22B97"/>
    <w:rsid w:val="00C25B81"/>
    <w:rsid w:val="00C372FC"/>
    <w:rsid w:val="00C437F7"/>
    <w:rsid w:val="00C4397B"/>
    <w:rsid w:val="00C44FBA"/>
    <w:rsid w:val="00C45781"/>
    <w:rsid w:val="00C4586F"/>
    <w:rsid w:val="00C461EF"/>
    <w:rsid w:val="00C46497"/>
    <w:rsid w:val="00C56844"/>
    <w:rsid w:val="00C60EA0"/>
    <w:rsid w:val="00C61034"/>
    <w:rsid w:val="00C65EFD"/>
    <w:rsid w:val="00C71A27"/>
    <w:rsid w:val="00C73F80"/>
    <w:rsid w:val="00C74EFD"/>
    <w:rsid w:val="00C86661"/>
    <w:rsid w:val="00C90A14"/>
    <w:rsid w:val="00C93E36"/>
    <w:rsid w:val="00C9544C"/>
    <w:rsid w:val="00C96DBA"/>
    <w:rsid w:val="00CA03F2"/>
    <w:rsid w:val="00CA07D3"/>
    <w:rsid w:val="00CA2BFB"/>
    <w:rsid w:val="00CA774C"/>
    <w:rsid w:val="00CB0014"/>
    <w:rsid w:val="00CB0618"/>
    <w:rsid w:val="00CB24D1"/>
    <w:rsid w:val="00CB5D32"/>
    <w:rsid w:val="00CC06BB"/>
    <w:rsid w:val="00CD17BA"/>
    <w:rsid w:val="00CD2451"/>
    <w:rsid w:val="00CE21BA"/>
    <w:rsid w:val="00CE568A"/>
    <w:rsid w:val="00CE7FE3"/>
    <w:rsid w:val="00CF493B"/>
    <w:rsid w:val="00CF52DD"/>
    <w:rsid w:val="00D00B6D"/>
    <w:rsid w:val="00D04571"/>
    <w:rsid w:val="00D055C1"/>
    <w:rsid w:val="00D069FB"/>
    <w:rsid w:val="00D1220F"/>
    <w:rsid w:val="00D12458"/>
    <w:rsid w:val="00D20385"/>
    <w:rsid w:val="00D207DE"/>
    <w:rsid w:val="00D22E00"/>
    <w:rsid w:val="00D241BA"/>
    <w:rsid w:val="00D34712"/>
    <w:rsid w:val="00D53A99"/>
    <w:rsid w:val="00D701EA"/>
    <w:rsid w:val="00D705E7"/>
    <w:rsid w:val="00D73DF2"/>
    <w:rsid w:val="00D83367"/>
    <w:rsid w:val="00D84B6C"/>
    <w:rsid w:val="00D85123"/>
    <w:rsid w:val="00D85729"/>
    <w:rsid w:val="00D90756"/>
    <w:rsid w:val="00DA0967"/>
    <w:rsid w:val="00DA10CB"/>
    <w:rsid w:val="00DA3CCF"/>
    <w:rsid w:val="00DA4193"/>
    <w:rsid w:val="00DC2D87"/>
    <w:rsid w:val="00DC308A"/>
    <w:rsid w:val="00DC547C"/>
    <w:rsid w:val="00DC682B"/>
    <w:rsid w:val="00DC69AE"/>
    <w:rsid w:val="00DD2E61"/>
    <w:rsid w:val="00DD3528"/>
    <w:rsid w:val="00DD3E3C"/>
    <w:rsid w:val="00DD77DF"/>
    <w:rsid w:val="00DE12E3"/>
    <w:rsid w:val="00DE38A1"/>
    <w:rsid w:val="00DE65E8"/>
    <w:rsid w:val="00DE7664"/>
    <w:rsid w:val="00DF09E3"/>
    <w:rsid w:val="00DF2119"/>
    <w:rsid w:val="00DF466E"/>
    <w:rsid w:val="00E0374E"/>
    <w:rsid w:val="00E052AD"/>
    <w:rsid w:val="00E10460"/>
    <w:rsid w:val="00E12E38"/>
    <w:rsid w:val="00E2084A"/>
    <w:rsid w:val="00E33413"/>
    <w:rsid w:val="00E3765C"/>
    <w:rsid w:val="00E45813"/>
    <w:rsid w:val="00E4652E"/>
    <w:rsid w:val="00E465D7"/>
    <w:rsid w:val="00E46F10"/>
    <w:rsid w:val="00E47776"/>
    <w:rsid w:val="00E50CA7"/>
    <w:rsid w:val="00E53C7D"/>
    <w:rsid w:val="00E54839"/>
    <w:rsid w:val="00E63E50"/>
    <w:rsid w:val="00E6496E"/>
    <w:rsid w:val="00E6515D"/>
    <w:rsid w:val="00E66591"/>
    <w:rsid w:val="00E67D16"/>
    <w:rsid w:val="00E72865"/>
    <w:rsid w:val="00E85529"/>
    <w:rsid w:val="00E85C08"/>
    <w:rsid w:val="00E87548"/>
    <w:rsid w:val="00E93928"/>
    <w:rsid w:val="00E93E7D"/>
    <w:rsid w:val="00E9752B"/>
    <w:rsid w:val="00EB2F7C"/>
    <w:rsid w:val="00EC7B8E"/>
    <w:rsid w:val="00ED06DA"/>
    <w:rsid w:val="00ED5D7B"/>
    <w:rsid w:val="00EE1C4E"/>
    <w:rsid w:val="00EE3738"/>
    <w:rsid w:val="00EF3244"/>
    <w:rsid w:val="00EF4BAB"/>
    <w:rsid w:val="00F15A18"/>
    <w:rsid w:val="00F15D29"/>
    <w:rsid w:val="00F24A9E"/>
    <w:rsid w:val="00F30545"/>
    <w:rsid w:val="00F349A9"/>
    <w:rsid w:val="00F34AEC"/>
    <w:rsid w:val="00F34F5A"/>
    <w:rsid w:val="00F42B85"/>
    <w:rsid w:val="00F44976"/>
    <w:rsid w:val="00F50840"/>
    <w:rsid w:val="00F53E5B"/>
    <w:rsid w:val="00F56B71"/>
    <w:rsid w:val="00F57F39"/>
    <w:rsid w:val="00F72767"/>
    <w:rsid w:val="00F73251"/>
    <w:rsid w:val="00F76867"/>
    <w:rsid w:val="00F81D97"/>
    <w:rsid w:val="00F861C8"/>
    <w:rsid w:val="00F904D3"/>
    <w:rsid w:val="00F94742"/>
    <w:rsid w:val="00F9761A"/>
    <w:rsid w:val="00FB7368"/>
    <w:rsid w:val="00FC0C13"/>
    <w:rsid w:val="00FC3B7E"/>
    <w:rsid w:val="00FC5B16"/>
    <w:rsid w:val="00FC5DE5"/>
    <w:rsid w:val="00FD0343"/>
    <w:rsid w:val="00FD133B"/>
    <w:rsid w:val="00FD4F1B"/>
    <w:rsid w:val="00FE6E95"/>
    <w:rsid w:val="00FF4949"/>
    <w:rsid w:val="07B05B0A"/>
    <w:rsid w:val="18CF7957"/>
    <w:rsid w:val="1CD776BB"/>
    <w:rsid w:val="4F8E16DC"/>
    <w:rsid w:val="510C3DF6"/>
    <w:rsid w:val="52CB7158"/>
    <w:rsid w:val="6B4D53ED"/>
    <w:rsid w:val="7F65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07003"/>
  <w15:docId w15:val="{29875222-1B93-482C-AA81-04AE854A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5" w:uiPriority="39" w:unhideWhenUsed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pPr>
      <w:keepNext/>
      <w:keepLines/>
      <w:numPr>
        <w:numId w:val="1"/>
      </w:numPr>
      <w:tabs>
        <w:tab w:val="left" w:pos="315"/>
        <w:tab w:val="left" w:pos="735"/>
      </w:tabs>
      <w:spacing w:beforeLines="100" w:before="312" w:afterLines="100" w:after="312" w:line="360" w:lineRule="auto"/>
      <w:jc w:val="left"/>
      <w:outlineLvl w:val="0"/>
    </w:pPr>
    <w:rPr>
      <w:rFonts w:ascii="宋体" w:eastAsia="黑体" w:hAnsi="宋体"/>
      <w:b/>
      <w:kern w:val="0"/>
      <w:sz w:val="32"/>
      <w:szCs w:val="20"/>
      <w:lang w:val="zh-CN"/>
    </w:rPr>
  </w:style>
  <w:style w:type="paragraph" w:styleId="20">
    <w:name w:val="heading 2"/>
    <w:basedOn w:val="a"/>
    <w:next w:val="a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1">
    <w:name w:val="List 2"/>
    <w:basedOn w:val="a"/>
    <w:pPr>
      <w:ind w:leftChars="200" w:left="100" w:hangingChars="200" w:hanging="20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22">
    <w:name w:val="Body Text Indent 2"/>
    <w:basedOn w:val="a"/>
    <w:pPr>
      <w:spacing w:after="120" w:line="480" w:lineRule="auto"/>
      <w:ind w:leftChars="200" w:left="42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Body Text First Indent 2"/>
    <w:basedOn w:val="a3"/>
    <w:pPr>
      <w:ind w:firstLineChars="200" w:firstLine="420"/>
    </w:p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</w:style>
  <w:style w:type="character" w:styleId="ac">
    <w:name w:val="FollowedHyperlink"/>
    <w:rPr>
      <w:color w:val="954F72"/>
      <w:u w:val="single"/>
    </w:rPr>
  </w:style>
  <w:style w:type="character" w:styleId="ad">
    <w:name w:val="Hyperlink"/>
    <w:rPr>
      <w:color w:val="0000FF"/>
      <w:u w:val="single"/>
    </w:rPr>
  </w:style>
  <w:style w:type="paragraph" w:customStyle="1" w:styleId="GB231215">
    <w:name w:val="样式 仿宋_GB2312 小四 左 行距: 1.5 倍行距"/>
    <w:basedOn w:val="a"/>
    <w:pPr>
      <w:spacing w:line="288" w:lineRule="auto"/>
      <w:ind w:firstLineChars="200" w:firstLine="200"/>
      <w:jc w:val="left"/>
    </w:pPr>
    <w:rPr>
      <w:rFonts w:ascii="仿宋_GB2312" w:hAnsi="Arial" w:cs="宋体"/>
      <w:kern w:val="0"/>
      <w:szCs w:val="20"/>
    </w:rPr>
  </w:style>
  <w:style w:type="paragraph" w:customStyle="1" w:styleId="22whs22Char78781">
    <w:name w:val="样式 标题 2标题 2_whs我的标题我的标题 2我的标题 2 Char + 段前: 7.8 磅 段后: 7.8 磅1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30000">
    <w:name w:val="样式 标题 3 + 宋体 四号 非加粗 左侧:  0 厘米 首行缩进:  0 厘米 段前: 0 磅 段后: 0 磅..."/>
    <w:basedOn w:val="3"/>
    <w:p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11">
    <w:name w:val="样式 标题 1 + 居中"/>
    <w:basedOn w:val="10"/>
    <w:pPr>
      <w:tabs>
        <w:tab w:val="clear" w:pos="315"/>
        <w:tab w:val="clear" w:pos="735"/>
      </w:tabs>
      <w:spacing w:beforeLines="0" w:before="240" w:afterLines="0" w:after="120"/>
      <w:jc w:val="center"/>
    </w:pPr>
    <w:rPr>
      <w:rFonts w:ascii="Times New Roman" w:hAnsi="Times New Roman" w:cs="宋体"/>
      <w:bCs/>
      <w:kern w:val="44"/>
      <w:szCs w:val="32"/>
      <w:lang w:val="en-US"/>
    </w:rPr>
  </w:style>
  <w:style w:type="paragraph" w:customStyle="1" w:styleId="300001">
    <w:name w:val="样式 标题 3 + 宋体 四号 非加粗 左侧:  0 厘米 首行缩进:  0 厘米 段前: 0 磅 段后: 0 磅...1"/>
    <w:basedOn w:val="3"/>
    <w:pPr>
      <w:numPr>
        <w:ilvl w:val="0"/>
        <w:numId w:val="0"/>
      </w:numPr>
      <w:spacing w:before="0" w:after="0" w:line="360" w:lineRule="auto"/>
      <w:jc w:val="left"/>
    </w:pPr>
    <w:rPr>
      <w:rFonts w:ascii="宋体" w:hAnsi="宋体" w:cs="宋体"/>
      <w:b w:val="0"/>
      <w:bCs w:val="0"/>
      <w:szCs w:val="20"/>
    </w:rPr>
  </w:style>
  <w:style w:type="paragraph" w:customStyle="1" w:styleId="22whs22Char66">
    <w:name w:val="样式 标题 2标题 2_whs我的标题我的标题 2我的标题 2 Char + 段前: 6 磅 段后: 6 磅"/>
    <w:basedOn w:val="20"/>
    <w:pPr>
      <w:numPr>
        <w:ilvl w:val="0"/>
        <w:numId w:val="0"/>
      </w:numPr>
      <w:spacing w:before="120" w:after="120"/>
    </w:pPr>
    <w:rPr>
      <w:rFonts w:cs="宋体"/>
      <w:szCs w:val="20"/>
    </w:rPr>
  </w:style>
  <w:style w:type="paragraph" w:customStyle="1" w:styleId="GB23122">
    <w:name w:val="样式 样式 仿宋_GB2312 + 首行缩进:  2 字符"/>
    <w:basedOn w:val="a"/>
    <w:pPr>
      <w:spacing w:line="288" w:lineRule="auto"/>
      <w:ind w:firstLineChars="200" w:firstLine="200"/>
    </w:pPr>
    <w:rPr>
      <w:rFonts w:ascii="仿宋_GB2312" w:hAnsi="宋体" w:cs="宋体"/>
      <w:szCs w:val="20"/>
    </w:rPr>
  </w:style>
  <w:style w:type="paragraph" w:customStyle="1" w:styleId="22whs22Char7878">
    <w:name w:val="样式 标题 2标题 2_whs我的标题我的标题 2我的标题 2 Char + 段前: 7.8 磅 段后: 7.8 磅"/>
    <w:basedOn w:val="20"/>
    <w:pPr>
      <w:numPr>
        <w:ilvl w:val="0"/>
        <w:numId w:val="0"/>
      </w:numPr>
      <w:spacing w:before="156" w:after="156"/>
    </w:pPr>
    <w:rPr>
      <w:rFonts w:cs="宋体"/>
      <w:szCs w:val="20"/>
    </w:rPr>
  </w:style>
  <w:style w:type="paragraph" w:customStyle="1" w:styleId="GB2312150">
    <w:name w:val="样式 序列号 + 仿宋_GB2312 行距: 1.5 倍行距"/>
    <w:basedOn w:val="a"/>
    <w:pPr>
      <w:spacing w:line="360" w:lineRule="auto"/>
      <w:ind w:firstLineChars="200" w:firstLine="420"/>
    </w:pPr>
    <w:rPr>
      <w:rFonts w:ascii="仿宋_GB2312" w:hAnsi="宋体" w:cs="宋体"/>
      <w:szCs w:val="21"/>
    </w:rPr>
  </w:style>
  <w:style w:type="paragraph" w:customStyle="1" w:styleId="22whs22Char6262">
    <w:name w:val="样式 标题 2标题 2_whs我的标题我的标题 2我的标题 2 Char + 段前: 6.2 磅 段后: 6.2 磅"/>
    <w:basedOn w:val="20"/>
    <w:pPr>
      <w:numPr>
        <w:ilvl w:val="0"/>
        <w:numId w:val="0"/>
      </w:numPr>
      <w:spacing w:before="124" w:after="124"/>
    </w:pPr>
    <w:rPr>
      <w:rFonts w:cs="宋体"/>
      <w:szCs w:val="20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样式 标题 1 + 四号"/>
    <w:basedOn w:val="10"/>
    <w:next w:val="22"/>
    <w:pPr>
      <w:numPr>
        <w:numId w:val="3"/>
      </w:numPr>
      <w:tabs>
        <w:tab w:val="clear" w:pos="315"/>
        <w:tab w:val="clear" w:pos="735"/>
      </w:tabs>
      <w:spacing w:beforeLines="0" w:before="340" w:afterLines="0" w:after="330" w:line="578" w:lineRule="auto"/>
      <w:jc w:val="both"/>
    </w:pPr>
    <w:rPr>
      <w:rFonts w:ascii="Times New Roman" w:eastAsia="宋体" w:hAnsi="Times New Roman"/>
      <w:bCs/>
      <w:kern w:val="44"/>
      <w:sz w:val="28"/>
      <w:szCs w:val="44"/>
      <w:lang w:val="en-US"/>
    </w:rPr>
  </w:style>
  <w:style w:type="paragraph" w:customStyle="1" w:styleId="2">
    <w:name w:val="样式 标题 2 + 小四"/>
    <w:basedOn w:val="20"/>
    <w:next w:val="23"/>
    <w:pPr>
      <w:numPr>
        <w:ilvl w:val="0"/>
        <w:numId w:val="4"/>
      </w:numPr>
      <w:spacing w:after="100" w:afterAutospacing="1" w:line="240" w:lineRule="auto"/>
    </w:pPr>
    <w:rPr>
      <w:sz w:val="24"/>
      <w:szCs w:val="24"/>
    </w:rPr>
  </w:style>
  <w:style w:type="paragraph" w:styleId="af">
    <w:name w:val="No Spacing"/>
    <w:link w:val="af0"/>
    <w:uiPriority w:val="1"/>
    <w:qFormat/>
    <w:rPr>
      <w:rFonts w:ascii="Calibri" w:hAnsi="Calibri"/>
      <w:sz w:val="22"/>
      <w:szCs w:val="22"/>
    </w:rPr>
  </w:style>
  <w:style w:type="paragraph" w:customStyle="1" w:styleId="af1">
    <w:name w:val="选题标题"/>
    <w:basedOn w:val="20"/>
    <w:pPr>
      <w:numPr>
        <w:ilvl w:val="0"/>
        <w:numId w:val="0"/>
      </w:numPr>
      <w:spacing w:before="180" w:after="180" w:line="415" w:lineRule="auto"/>
    </w:pPr>
    <w:rPr>
      <w:rFonts w:ascii="幼圆" w:eastAsia="幼圆" w:hAnsi="幼圆"/>
      <w:sz w:val="28"/>
    </w:rPr>
  </w:style>
  <w:style w:type="character" w:customStyle="1" w:styleId="GB2312">
    <w:name w:val="样式 (西文) 仿宋_GB2312 五号"/>
    <w:rPr>
      <w:rFonts w:ascii="仿宋_GB2312" w:eastAsia="Times New Roman" w:hAnsi="仿宋_GB2312"/>
      <w:sz w:val="21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  <w:style w:type="character" w:customStyle="1" w:styleId="3CharTimesNewRoman">
    <w:name w:val="样式 样式 标题 3 + (中文) 黑体 Char + (西文) 宋体 (符号) Times New Roman 小四"/>
    <w:rPr>
      <w:rFonts w:ascii="宋体" w:eastAsia="宋体" w:hAnsi="宋体"/>
      <w:b/>
      <w:bCs/>
      <w:kern w:val="2"/>
      <w:sz w:val="24"/>
      <w:szCs w:val="21"/>
      <w:lang w:val="en-US" w:eastAsia="zh-CN" w:bidi="ar-SA"/>
    </w:rPr>
  </w:style>
  <w:style w:type="character" w:customStyle="1" w:styleId="GB23120">
    <w:name w:val="样式 仿宋_GB2312 小四 加粗"/>
    <w:rPr>
      <w:rFonts w:ascii="仿宋_GB2312" w:eastAsia="宋体" w:hAnsi="仿宋_GB2312"/>
      <w:bCs/>
      <w:kern w:val="0"/>
      <w:sz w:val="21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a7">
    <w:name w:val="页脚 字符"/>
    <w:link w:val="a6"/>
    <w:uiPriority w:val="99"/>
    <w:rPr>
      <w:kern w:val="2"/>
      <w:sz w:val="18"/>
      <w:szCs w:val="18"/>
    </w:rPr>
  </w:style>
  <w:style w:type="character" w:customStyle="1" w:styleId="af0">
    <w:name w:val="无间隔 字符"/>
    <w:link w:val="af"/>
    <w:uiPriority w:val="1"/>
    <w:rPr>
      <w:rFonts w:ascii="Calibri" w:hAnsi="Calibri"/>
      <w:sz w:val="22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yperlink" Target="&#36755;&#20986;&#22810;&#39033;&#24335;&#31639;&#27861;.txt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blog.csdn.net/qq_36556893/article/details/88603729" TargetMode="External"/><Relationship Id="rId5" Type="http://schemas.openxmlformats.org/officeDocument/2006/relationships/settings" Target="settings.xml"/><Relationship Id="rId15" Type="http://schemas.openxmlformats.org/officeDocument/2006/relationships/hyperlink" Target="&#25554;&#20837;&#20989;&#25968;&#31639;&#27861;.txt" TargetMode="External"/><Relationship Id="rId23" Type="http://schemas.openxmlformats.org/officeDocument/2006/relationships/hyperlink" Target="https://blog.csdn.net/listening_music/article/details/6921608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&#22810;&#39033;&#24335;&#21152;&#20943;&#31639;&#27861;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sunbaocai/Data-structure-test2.0/tree/master/%E6%95%B0%E6%8D%AE%E7%BB%93%E6%9E%84%E8%AF%95%E9%AA%8C/%E7%AC%AC%E4%B8%80%E7%AB%A0%E7%BA%BF%E6%80%A7%E8%A1%A8/%E7%A8%80%E7%96%8F%E5%A4%9A%E9%A1%B9%E5%BC%8F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DB3B9D-8AE0-4BAA-B295-353D1317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292</Words>
  <Characters>1665</Characters>
  <Application>Microsoft Office Word</Application>
  <DocSecurity>0</DocSecurity>
  <Lines>13</Lines>
  <Paragraphs>3</Paragraphs>
  <ScaleCrop>false</ScaleCrop>
  <Company>ac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安徽财经大学管工学院计算机系《数据结构与算法》实验报告</dc:title>
  <dc:creator>微软用户</dc:creator>
  <cp:lastModifiedBy>sun baocai</cp:lastModifiedBy>
  <cp:revision>27</cp:revision>
  <dcterms:created xsi:type="dcterms:W3CDTF">2017-09-04T11:40:00Z</dcterms:created>
  <dcterms:modified xsi:type="dcterms:W3CDTF">2020-05-11T13:23:00Z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