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một số hình ảnh trong game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một số hình ảnh trong game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một số hình ảnh trong game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một số hình ảnh trong game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